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C45DBE" wp14:paraId="4A2A14E9" wp14:textId="338A1254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Зачем 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numeric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</w:t>
      </w:r>
    </w:p>
    <w:p xmlns:wp14="http://schemas.microsoft.com/office/word/2010/wordml" w:rsidP="64C45DBE" wp14:paraId="402A03A8" wp14:textId="6517EE1B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numeric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это заголовочный файл стандартной библиотеки, который содержит функции для работы с числовыми последовательностями</w:t>
      </w:r>
    </w:p>
    <w:p xmlns:wp14="http://schemas.microsoft.com/office/word/2010/wordml" w:rsidP="64C45DBE" wp14:paraId="396FB22F" wp14:textId="7630D857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Зачем оно нужно:</w:t>
      </w:r>
    </w:p>
    <w:p xmlns:wp14="http://schemas.microsoft.com/office/word/2010/wordml" w:rsidP="64C45DBE" wp14:paraId="7F3787B3" wp14:textId="5F46900F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писать ручные циклы для суммирования, накопления, суммарных вычислений</w:t>
      </w:r>
      <w:r>
        <w:br/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Код становится короче и безопаснее</w:t>
      </w:r>
      <w:r>
        <w:br/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Алгоритмы автоматически работают с любыми контейнерами STL</w:t>
      </w:r>
    </w:p>
    <w:p xmlns:wp14="http://schemas.microsoft.com/office/word/2010/wordml" w:rsidP="64C45DBE" wp14:paraId="0C2CCEDE" wp14:textId="20FD16A1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Основные функции:</w:t>
      </w:r>
    </w:p>
    <w:p xmlns:wp14="http://schemas.microsoft.com/office/word/2010/wordml" w:rsidP="64C45DBE" wp14:paraId="413EA97A" wp14:textId="0530A693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std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::accumulate</w:t>
      </w:r>
      <w:r>
        <w:br/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std::iota</w:t>
      </w:r>
      <w:r>
        <w:br/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std::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partial_sum</w:t>
      </w:r>
    </w:p>
    <w:p xmlns:wp14="http://schemas.microsoft.com/office/word/2010/wordml" w:rsidP="64C45DBE" wp14:paraId="22666666" wp14:textId="17F26ED4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std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accumulate</w:t>
      </w:r>
    </w:p>
    <w:p xmlns:wp14="http://schemas.microsoft.com/office/word/2010/wordml" w:rsidP="64C45DBE" wp14:paraId="17818A22" wp14:textId="0E5AFDDA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Суммирует элементы диапазона</w:t>
      </w:r>
    </w:p>
    <w:p xmlns:wp14="http://schemas.microsoft.com/office/word/2010/wordml" w:rsidP="64C45DBE" wp14:paraId="07BCF1D2" wp14:textId="51AF3614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Особенности:</w:t>
      </w:r>
    </w:p>
    <w:p xmlns:wp14="http://schemas.microsoft.com/office/word/2010/wordml" w:rsidP="64C45DBE" wp14:paraId="6187E687" wp14:textId="0B8257FA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Можно менять начальное значение</w:t>
      </w:r>
      <w:r>
        <w:br/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Можно использовать свой бинарный оператор вместо суммы</w:t>
      </w:r>
    </w:p>
    <w:p xmlns:wp14="http://schemas.microsoft.com/office/word/2010/wordml" w:rsidP="64C45DBE" wp14:paraId="09EB825D" wp14:textId="39DF5A95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std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iota</w:t>
      </w:r>
    </w:p>
    <w:p xmlns:wp14="http://schemas.microsoft.com/office/word/2010/wordml" w:rsidP="64C45DBE" wp14:paraId="7D32954B" wp14:textId="48468827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Что делает: заполняет диапазон последовательными числами</w:t>
      </w:r>
    </w:p>
    <w:p xmlns:wp14="http://schemas.microsoft.com/office/word/2010/wordml" w:rsidP="64C45DBE" wp14:paraId="186E15E6" wp14:textId="66BDA06E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Применяется: когда нужно быстро создать последовательность чисел без цикла 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for</w:t>
      </w:r>
    </w:p>
    <w:p xmlns:wp14="http://schemas.microsoft.com/office/word/2010/wordml" w:rsidP="64C45DBE" wp14:paraId="67EE6B6D" wp14:textId="0BDD9244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std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partial_sum</w:t>
      </w:r>
    </w:p>
    <w:p xmlns:wp14="http://schemas.microsoft.com/office/word/2010/wordml" w:rsidP="64C45DBE" wp14:paraId="3DAEEC60" wp14:textId="3C189A1E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Что делает: считает префиксные суммы — каждый элемент = сумме всех предыдущих элементов</w:t>
      </w:r>
    </w:p>
    <w:p xmlns:wp14="http://schemas.microsoft.com/office/word/2010/wordml" w:rsidP="64C45DBE" wp14:paraId="542319CB" wp14:textId="3C7B7181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Можно использовать свой бинарный оператор</w:t>
      </w:r>
    </w:p>
    <w:p xmlns:wp14="http://schemas.microsoft.com/office/word/2010/wordml" w:rsidP="64C45DBE" wp14:paraId="1F013E74" wp14:textId="180BDA8E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Почему 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sum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+= 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arr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[i] не всегда лучше</w:t>
      </w:r>
    </w:p>
    <w:p xmlns:wp14="http://schemas.microsoft.com/office/word/2010/wordml" w:rsidP="64C45DBE" wp14:paraId="0255B62F" wp14:textId="7ED6CF6E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универсально (работает только с контейнерами, которые поддерживают [] или цикл)</w:t>
      </w:r>
      <w:r>
        <w:br/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Для сложных вычислений (произведение, кастомные операции) ручной цикл будет громоздким</w:t>
      </w:r>
      <w:r>
        <w:br/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STL-функции работают с любыми итераторами (не только 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vector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), включая 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list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64C45DBE" w:rsidR="6A95F2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deque</w:t>
      </w:r>
    </w:p>
    <w:p xmlns:wp14="http://schemas.microsoft.com/office/word/2010/wordml" w:rsidP="64C45DBE" wp14:paraId="501817AE" wp14:textId="6DD85947">
      <w:pPr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FFB6A8"/>
    <w:rsid w:val="03FFB6A8"/>
    <w:rsid w:val="5EAF4743"/>
    <w:rsid w:val="64C45DBE"/>
    <w:rsid w:val="6A95F20F"/>
    <w:rsid w:val="7629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FB6A8"/>
  <w15:chartTrackingRefBased/>
  <w15:docId w15:val="{116BE288-A049-4F9E-93B7-54B792EAE4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2026-02-04T09:23:58.5634943Z</dcterms:created>
  <dcterms:modified xsi:type="dcterms:W3CDTF">2026-02-04T09:39:20.3587117Z</dcterms:modified>
  <dc:creator>Никита Григорьев</dc:creator>
  <lastModifiedBy>Никита Григорьев</lastModifiedBy>
</coreProperties>
</file>