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8142FE" wp14:paraId="35403F1A" wp14:textId="1E1082E7">
      <w:pPr>
        <w:pStyle w:val="Normal"/>
        <w:rPr>
          <w:b w:val="1"/>
          <w:bCs w:val="1"/>
          <w:noProof w:val="0"/>
          <w:lang w:val="ru-RU"/>
        </w:rPr>
      </w:pPr>
      <w:r w:rsidRPr="0E8142FE" w:rsidR="6C2CE2D9">
        <w:rPr>
          <w:b w:val="1"/>
          <w:bCs w:val="1"/>
          <w:noProof w:val="0"/>
          <w:lang w:val="ru-RU"/>
        </w:rPr>
        <w:t>1. Зачем нужен стиль кода?</w:t>
      </w:r>
    </w:p>
    <w:p xmlns:wp14="http://schemas.microsoft.com/office/word/2010/wordml" w:rsidP="0E8142FE" wp14:paraId="66D3F774" wp14:textId="45451F03">
      <w:pPr>
        <w:pStyle w:val="Normal"/>
      </w:pPr>
      <w:r w:rsidRPr="0E8142FE" w:rsidR="6C2CE2D9">
        <w:rPr>
          <w:noProof w:val="0"/>
          <w:lang w:val="ru-RU"/>
        </w:rPr>
        <w:t>Хороший стиль кода важен не для компьютера, а для человека. Он:</w:t>
      </w:r>
    </w:p>
    <w:p xmlns:wp14="http://schemas.microsoft.com/office/word/2010/wordml" w:rsidP="0E8142FE" wp14:paraId="6911A478" wp14:textId="44A1E00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Ускоряет понимание кода.</w:t>
      </w:r>
    </w:p>
    <w:p xmlns:wp14="http://schemas.microsoft.com/office/word/2010/wordml" w:rsidP="0E8142FE" wp14:paraId="5D53573D" wp14:textId="3D034FD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Снижает количество ошибок (багов).</w:t>
      </w:r>
    </w:p>
    <w:p xmlns:wp14="http://schemas.microsoft.com/office/word/2010/wordml" w:rsidP="0E8142FE" wp14:paraId="03BE6C7A" wp14:textId="55CC345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Упрощает поддержку и развитие проекта.</w:t>
      </w:r>
    </w:p>
    <w:p xmlns:wp14="http://schemas.microsoft.com/office/word/2010/wordml" w:rsidP="0E8142FE" wp14:paraId="4590AA55" wp14:textId="065245F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Сохраняет нервы команды разработчиков.</w:t>
      </w:r>
    </w:p>
    <w:p xmlns:wp14="http://schemas.microsoft.com/office/word/2010/wordml" w:rsidP="0E8142FE" wp14:paraId="7C9DFD29" wp14:textId="5277CF6C">
      <w:pPr>
        <w:pStyle w:val="Normal"/>
        <w:rPr>
          <w:b w:val="1"/>
          <w:bCs w:val="1"/>
          <w:noProof w:val="0"/>
          <w:lang w:val="ru-RU"/>
        </w:rPr>
      </w:pPr>
      <w:r w:rsidRPr="0E8142FE" w:rsidR="6C2CE2D9">
        <w:rPr>
          <w:b w:val="1"/>
          <w:bCs w:val="1"/>
          <w:noProof w:val="0"/>
          <w:lang w:val="ru-RU"/>
        </w:rPr>
        <w:t>2. Ключевой принцип</w:t>
      </w:r>
    </w:p>
    <w:p xmlns:wp14="http://schemas.microsoft.com/office/word/2010/wordml" w:rsidP="0E8142FE" wp14:paraId="27E18750" wp14:textId="5C57BD69">
      <w:pPr>
        <w:pStyle w:val="Normal"/>
      </w:pPr>
      <w:r w:rsidRPr="0E8142FE" w:rsidR="6C2CE2D9">
        <w:rPr>
          <w:noProof w:val="0"/>
          <w:lang w:val="ru-RU"/>
        </w:rPr>
        <w:t>Пиши код так, будто следующий разработчик, который будет его читать, — это ты через полгода.</w:t>
      </w:r>
    </w:p>
    <w:p xmlns:wp14="http://schemas.microsoft.com/office/word/2010/wordml" w:rsidP="0E8142FE" wp14:paraId="079AE073" wp14:textId="135622D6">
      <w:pPr>
        <w:pStyle w:val="Normal"/>
        <w:rPr>
          <w:b w:val="1"/>
          <w:bCs w:val="1"/>
          <w:noProof w:val="0"/>
          <w:lang w:val="ru-RU"/>
        </w:rPr>
      </w:pPr>
      <w:r w:rsidRPr="0E8142FE" w:rsidR="6C2CE2D9">
        <w:rPr>
          <w:b w:val="1"/>
          <w:bCs w:val="1"/>
          <w:noProof w:val="0"/>
          <w:lang w:val="ru-RU"/>
        </w:rPr>
        <w:t>3. Основные правила именования</w:t>
      </w:r>
    </w:p>
    <w:p xmlns:wp14="http://schemas.microsoft.com/office/word/2010/wordml" w:rsidP="0E8142FE" wp14:paraId="4E972D97" wp14:textId="3F64036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Главное:</w:t>
      </w:r>
      <w:r w:rsidRPr="0E8142FE" w:rsidR="6C2CE2D9">
        <w:rPr>
          <w:noProof w:val="0"/>
          <w:lang w:val="ru-RU"/>
        </w:rPr>
        <w:t xml:space="preserve"> Имя переменной, функции или класса должно объяснять его смысл. Не нужно экономить символы.</w:t>
      </w:r>
    </w:p>
    <w:p xmlns:wp14="http://schemas.microsoft.com/office/word/2010/wordml" w:rsidP="0E8142FE" wp14:paraId="5C7B4802" wp14:textId="473699CF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Стили (Case):</w:t>
      </w:r>
    </w:p>
    <w:p xmlns:wp14="http://schemas.microsoft.com/office/word/2010/wordml" w:rsidP="0E8142FE" wp14:paraId="11C5304E" wp14:textId="0E3FED9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camelCase</w:t>
      </w:r>
      <w:r w:rsidRPr="0E8142FE" w:rsidR="6C2CE2D9">
        <w:rPr>
          <w:noProof w:val="0"/>
          <w:lang w:val="ru-RU"/>
        </w:rPr>
        <w:t xml:space="preserve"> — для функций и переменных (например: </w:t>
      </w:r>
      <w:r w:rsidRPr="0E8142FE" w:rsidR="6C2CE2D9">
        <w:rPr>
          <w:noProof w:val="0"/>
          <w:lang w:val="ru-RU"/>
        </w:rPr>
        <w:t>getUserName</w:t>
      </w:r>
      <w:r w:rsidRPr="0E8142FE" w:rsidR="6C2CE2D9">
        <w:rPr>
          <w:noProof w:val="0"/>
          <w:lang w:val="ru-RU"/>
        </w:rPr>
        <w:t>).</w:t>
      </w:r>
    </w:p>
    <w:p xmlns:wp14="http://schemas.microsoft.com/office/word/2010/wordml" w:rsidP="0E8142FE" wp14:paraId="043A0A71" wp14:textId="6AE39AC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PascalCase</w:t>
      </w:r>
      <w:r w:rsidRPr="0E8142FE" w:rsidR="6C2CE2D9">
        <w:rPr>
          <w:noProof w:val="0"/>
          <w:lang w:val="ru-RU"/>
        </w:rPr>
        <w:t xml:space="preserve"> — для типов и классов (например: </w:t>
      </w:r>
      <w:r w:rsidRPr="0E8142FE" w:rsidR="6C2CE2D9">
        <w:rPr>
          <w:noProof w:val="0"/>
          <w:lang w:val="ru-RU"/>
        </w:rPr>
        <w:t>class</w:t>
      </w:r>
      <w:r w:rsidRPr="0E8142FE" w:rsidR="6C2CE2D9">
        <w:rPr>
          <w:noProof w:val="0"/>
          <w:lang w:val="ru-RU"/>
        </w:rPr>
        <w:t xml:space="preserve"> </w:t>
      </w:r>
      <w:r w:rsidRPr="0E8142FE" w:rsidR="6C2CE2D9">
        <w:rPr>
          <w:noProof w:val="0"/>
          <w:lang w:val="ru-RU"/>
        </w:rPr>
        <w:t>BankAccount</w:t>
      </w:r>
      <w:r w:rsidRPr="0E8142FE" w:rsidR="6C2CE2D9">
        <w:rPr>
          <w:noProof w:val="0"/>
          <w:lang w:val="ru-RU"/>
        </w:rPr>
        <w:t>).</w:t>
      </w:r>
    </w:p>
    <w:p xmlns:wp14="http://schemas.microsoft.com/office/word/2010/wordml" w:rsidP="0E8142FE" wp14:paraId="210EDB54" wp14:textId="19DC124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snake_case</w:t>
      </w:r>
      <w:r w:rsidRPr="0E8142FE" w:rsidR="6C2CE2D9">
        <w:rPr>
          <w:noProof w:val="0"/>
          <w:lang w:val="ru-RU"/>
        </w:rPr>
        <w:t xml:space="preserve"> — используется реже, зависит от стандарта конкретного проекта (например: </w:t>
      </w:r>
      <w:r w:rsidRPr="0E8142FE" w:rsidR="6C2CE2D9">
        <w:rPr>
          <w:noProof w:val="0"/>
          <w:lang w:val="ru-RU"/>
        </w:rPr>
        <w:t>max_value</w:t>
      </w:r>
      <w:r w:rsidRPr="0E8142FE" w:rsidR="6C2CE2D9">
        <w:rPr>
          <w:noProof w:val="0"/>
          <w:lang w:val="ru-RU"/>
        </w:rPr>
        <w:t>).</w:t>
      </w:r>
    </w:p>
    <w:p xmlns:wp14="http://schemas.microsoft.com/office/word/2010/wordml" w:rsidP="0E8142FE" wp14:paraId="04374BEB" wp14:textId="70E71D5C">
      <w:pPr>
        <w:pStyle w:val="Normal"/>
        <w:rPr>
          <w:b w:val="1"/>
          <w:bCs w:val="1"/>
          <w:noProof w:val="0"/>
          <w:lang w:val="ru-RU"/>
        </w:rPr>
      </w:pPr>
      <w:r w:rsidRPr="0E8142FE" w:rsidR="6C2CE2D9">
        <w:rPr>
          <w:b w:val="1"/>
          <w:bCs w:val="1"/>
          <w:noProof w:val="0"/>
          <w:lang w:val="ru-RU"/>
        </w:rPr>
        <w:t xml:space="preserve">4. Ключевые Best </w:t>
      </w:r>
      <w:r w:rsidRPr="0E8142FE" w:rsidR="6C2CE2D9">
        <w:rPr>
          <w:b w:val="1"/>
          <w:bCs w:val="1"/>
          <w:noProof w:val="0"/>
          <w:lang w:val="ru-RU"/>
        </w:rPr>
        <w:t>Practices</w:t>
      </w:r>
      <w:r w:rsidRPr="0E8142FE" w:rsidR="6C2CE2D9">
        <w:rPr>
          <w:b w:val="1"/>
          <w:bCs w:val="1"/>
          <w:noProof w:val="0"/>
          <w:lang w:val="ru-RU"/>
        </w:rPr>
        <w:t xml:space="preserve"> (Лучшие практики)</w:t>
      </w:r>
    </w:p>
    <w:p xmlns:wp14="http://schemas.microsoft.com/office/word/2010/wordml" w:rsidP="0E8142FE" wp14:paraId="3B15B41B" wp14:textId="396EEE6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Константность (</w:t>
      </w:r>
      <w:r w:rsidRPr="0E8142FE" w:rsidR="6C2CE2D9">
        <w:rPr>
          <w:noProof w:val="0"/>
          <w:lang w:val="ru-RU"/>
        </w:rPr>
        <w:t>const</w:t>
      </w:r>
      <w:r w:rsidRPr="0E8142FE" w:rsidR="6C2CE2D9">
        <w:rPr>
          <w:noProof w:val="0"/>
          <w:lang w:val="ru-RU"/>
        </w:rPr>
        <w:t>):</w:t>
      </w:r>
      <w:r w:rsidRPr="0E8142FE" w:rsidR="6C2CE2D9">
        <w:rPr>
          <w:noProof w:val="0"/>
          <w:lang w:val="ru-RU"/>
        </w:rPr>
        <w:t xml:space="preserve"> Используй </w:t>
      </w:r>
      <w:r w:rsidRPr="0E8142FE" w:rsidR="6C2CE2D9">
        <w:rPr>
          <w:noProof w:val="0"/>
          <w:lang w:val="ru-RU"/>
        </w:rPr>
        <w:t>const</w:t>
      </w:r>
      <w:r w:rsidRPr="0E8142FE" w:rsidR="6C2CE2D9">
        <w:rPr>
          <w:noProof w:val="0"/>
          <w:lang w:val="ru-RU"/>
        </w:rPr>
        <w:t xml:space="preserve"> везде, где это возможно.</w:t>
      </w:r>
    </w:p>
    <w:p xmlns:wp14="http://schemas.microsoft.com/office/word/2010/wordml" w:rsidP="0E8142FE" wp14:paraId="067AE1DA" wp14:textId="648068E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Плюсы:</w:t>
      </w:r>
      <w:r w:rsidRPr="0E8142FE" w:rsidR="6C2CE2D9">
        <w:rPr>
          <w:noProof w:val="0"/>
          <w:lang w:val="ru-RU"/>
        </w:rPr>
        <w:t xml:space="preserve"> Защита от случайных изменений, </w:t>
      </w:r>
      <w:r w:rsidRPr="0E8142FE" w:rsidR="6C2CE2D9">
        <w:rPr>
          <w:noProof w:val="0"/>
          <w:lang w:val="ru-RU"/>
        </w:rPr>
        <w:t>самодокументирование</w:t>
      </w:r>
      <w:r w:rsidRPr="0E8142FE" w:rsidR="6C2CE2D9">
        <w:rPr>
          <w:noProof w:val="0"/>
          <w:lang w:val="ru-RU"/>
        </w:rPr>
        <w:t xml:space="preserve"> кода, помощь компилятору в оптимизации.</w:t>
      </w:r>
    </w:p>
    <w:p xmlns:wp14="http://schemas.microsoft.com/office/word/2010/wordml" w:rsidP="0E8142FE" wp14:paraId="31FA68AA" wp14:textId="1786B9CA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Области видимости:</w:t>
      </w:r>
    </w:p>
    <w:p xmlns:wp14="http://schemas.microsoft.com/office/word/2010/wordml" w:rsidP="0E8142FE" wp14:paraId="4B8BC0BF" wp14:textId="1F9F5EB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Минимизируй область видимости переменных (чем меньше область, тем меньше шансов сделать ошибку).</w:t>
      </w:r>
    </w:p>
    <w:p xmlns:wp14="http://schemas.microsoft.com/office/word/2010/wordml" w:rsidP="0E8142FE" wp14:paraId="61A09466" wp14:textId="32FD4F1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Избегай глобальных переменных.</w:t>
      </w:r>
      <w:r w:rsidRPr="0E8142FE" w:rsidR="6C2CE2D9">
        <w:rPr>
          <w:noProof w:val="0"/>
          <w:lang w:val="ru-RU"/>
        </w:rPr>
        <w:t xml:space="preserve"> Это усложняет отладку, тестирование и масштабирование. Вместо них используй параметры функций, возвращаемые значения или классы.</w:t>
      </w:r>
    </w:p>
    <w:p xmlns:wp14="http://schemas.microsoft.com/office/word/2010/wordml" w:rsidP="0E8142FE" wp14:paraId="28843B29" wp14:textId="051DCFB0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Функции:</w:t>
      </w:r>
    </w:p>
    <w:p xmlns:wp14="http://schemas.microsoft.com/office/word/2010/wordml" w:rsidP="0E8142FE" wp14:paraId="790040D1" wp14:textId="7C9D350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Функция должна выполнять </w:t>
      </w:r>
      <w:r w:rsidRPr="0E8142FE" w:rsidR="6C2CE2D9">
        <w:rPr>
          <w:noProof w:val="0"/>
          <w:lang w:val="ru-RU"/>
        </w:rPr>
        <w:t>одну четко определенную задачу</w:t>
      </w:r>
      <w:r w:rsidRPr="0E8142FE" w:rsidR="6C2CE2D9">
        <w:rPr>
          <w:noProof w:val="0"/>
          <w:lang w:val="ru-RU"/>
        </w:rPr>
        <w:t>.</w:t>
      </w:r>
    </w:p>
    <w:p xmlns:wp14="http://schemas.microsoft.com/office/word/2010/wordml" w:rsidP="0E8142FE" wp14:paraId="426E026A" wp14:textId="6782478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Следи за размером функции. Если она больше </w:t>
      </w:r>
      <w:r w:rsidRPr="0E8142FE" w:rsidR="6C2CE2D9">
        <w:rPr>
          <w:noProof w:val="0"/>
          <w:lang w:val="ru-RU"/>
        </w:rPr>
        <w:t>30-40</w:t>
      </w:r>
      <w:r w:rsidRPr="0E8142FE" w:rsidR="6C2CE2D9">
        <w:rPr>
          <w:noProof w:val="0"/>
          <w:lang w:val="ru-RU"/>
        </w:rPr>
        <w:t xml:space="preserve"> строк или её сложно объяснить словами, скорее всего, её нужно разбить на несколько более мелких.</w:t>
      </w:r>
    </w:p>
    <w:p xmlns:wp14="http://schemas.microsoft.com/office/word/2010/wordml" w:rsidP="0E8142FE" wp14:paraId="61E2968C" wp14:textId="5EAD6DFB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Упрощение:</w:t>
      </w:r>
    </w:p>
    <w:p xmlns:wp14="http://schemas.microsoft.com/office/word/2010/wordml" w:rsidP="0E8142FE" wp14:paraId="66F4F9CA" wp14:textId="07BA373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Избегай </w:t>
      </w:r>
      <w:r w:rsidRPr="0E8142FE" w:rsidR="6C2CE2D9">
        <w:rPr>
          <w:noProof w:val="0"/>
          <w:lang w:val="ru-RU"/>
        </w:rPr>
        <w:t>переусложнений</w:t>
      </w:r>
      <w:r w:rsidRPr="0E8142FE" w:rsidR="6C2CE2D9">
        <w:rPr>
          <w:noProof w:val="0"/>
          <w:lang w:val="ru-RU"/>
        </w:rPr>
        <w:t xml:space="preserve"> («магических» чисел, слишком хитрых конструкций). Пиши простой и понятный код.</w:t>
      </w:r>
    </w:p>
    <w:p xmlns:wp14="http://schemas.microsoft.com/office/word/2010/wordml" w:rsidP="0E8142FE" wp14:paraId="26E5D0BB" wp14:textId="00A0A0A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Используйте </w:t>
      </w:r>
      <w:r w:rsidRPr="0E8142FE" w:rsidR="6C2CE2D9">
        <w:rPr>
          <w:noProof w:val="0"/>
          <w:lang w:val="ru-RU"/>
        </w:rPr>
        <w:t xml:space="preserve">STL (Standard </w:t>
      </w:r>
      <w:r w:rsidRPr="0E8142FE" w:rsidR="6C2CE2D9">
        <w:rPr>
          <w:noProof w:val="0"/>
          <w:lang w:val="ru-RU"/>
        </w:rPr>
        <w:t>Template</w:t>
      </w:r>
      <w:r w:rsidRPr="0E8142FE" w:rsidR="6C2CE2D9">
        <w:rPr>
          <w:noProof w:val="0"/>
          <w:lang w:val="ru-RU"/>
        </w:rPr>
        <w:t xml:space="preserve"> Library)</w:t>
      </w:r>
      <w:r w:rsidRPr="0E8142FE" w:rsidR="6C2CE2D9">
        <w:rPr>
          <w:noProof w:val="0"/>
          <w:lang w:val="ru-RU"/>
        </w:rPr>
        <w:t>. Не изобретайте велосипед для стандартных задач (векторы, строки, алгоритмы).</w:t>
      </w:r>
    </w:p>
    <w:p xmlns:wp14="http://schemas.microsoft.com/office/word/2010/wordml" w:rsidP="0E8142FE" wp14:paraId="0D4F73A0" wp14:textId="631A4FE3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Работа с кодом:</w:t>
      </w:r>
    </w:p>
    <w:p xmlns:wp14="http://schemas.microsoft.com/office/word/2010/wordml" w:rsidP="0E8142FE" wp14:paraId="65E8A2E7" wp14:textId="56737AD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Минимизируй </w:t>
      </w:r>
      <w:r w:rsidRPr="0E8142FE" w:rsidR="6C2CE2D9">
        <w:rPr>
          <w:noProof w:val="0"/>
          <w:lang w:val="ru-RU"/>
        </w:rPr>
        <w:t>#include</w:t>
      </w:r>
      <w:r w:rsidRPr="0E8142FE" w:rsidR="6C2CE2D9">
        <w:rPr>
          <w:noProof w:val="0"/>
          <w:lang w:val="ru-RU"/>
        </w:rPr>
        <w:t>:</w:t>
      </w:r>
      <w:r w:rsidRPr="0E8142FE" w:rsidR="6C2CE2D9">
        <w:rPr>
          <w:noProof w:val="0"/>
          <w:lang w:val="ru-RU"/>
        </w:rPr>
        <w:t xml:space="preserve"> Подключай только те заголовочные файлы, которые действительно нужны, чтобы ускорить компиляцию.</w:t>
      </w:r>
    </w:p>
    <w:p xmlns:wp14="http://schemas.microsoft.com/office/word/2010/wordml" w:rsidP="0E8142FE" wp14:paraId="7F16C3F7" wp14:textId="50BFE1B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Используй </w:t>
      </w:r>
      <w:r w:rsidRPr="0E8142FE" w:rsidR="6C2CE2D9">
        <w:rPr>
          <w:noProof w:val="0"/>
          <w:lang w:val="ru-RU"/>
        </w:rPr>
        <w:t>auto</w:t>
      </w:r>
      <w:r w:rsidRPr="0E8142FE" w:rsidR="6C2CE2D9">
        <w:rPr>
          <w:noProof w:val="0"/>
          <w:lang w:val="ru-RU"/>
        </w:rPr>
        <w:t>:</w:t>
      </w:r>
      <w:r w:rsidRPr="0E8142FE" w:rsidR="6C2CE2D9">
        <w:rPr>
          <w:noProof w:val="0"/>
          <w:lang w:val="ru-RU"/>
        </w:rPr>
        <w:t xml:space="preserve"> В современном C++ </w:t>
      </w:r>
      <w:r w:rsidRPr="0E8142FE" w:rsidR="6C2CE2D9">
        <w:rPr>
          <w:noProof w:val="0"/>
          <w:lang w:val="ru-RU"/>
        </w:rPr>
        <w:t>auto</w:t>
      </w:r>
      <w:r w:rsidRPr="0E8142FE" w:rsidR="6C2CE2D9">
        <w:rPr>
          <w:noProof w:val="0"/>
          <w:lang w:val="ru-RU"/>
        </w:rPr>
        <w:t xml:space="preserve"> упрощает написание кода, но только если тип очевиден из контекста.</w:t>
      </w:r>
    </w:p>
    <w:p xmlns:wp14="http://schemas.microsoft.com/office/word/2010/wordml" w:rsidP="0E8142FE" wp14:paraId="508465E9" wp14:textId="08A37A7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Включай предупреждения компилятора:</w:t>
      </w:r>
      <w:r w:rsidRPr="0E8142FE" w:rsidR="6C2CE2D9">
        <w:rPr>
          <w:noProof w:val="0"/>
          <w:lang w:val="ru-RU"/>
        </w:rPr>
        <w:t xml:space="preserve"> Код без предупреждений — признак хорошего тона. Предупреждения часто указывают на потенциальные проблемы.</w:t>
      </w:r>
    </w:p>
    <w:p xmlns:wp14="http://schemas.microsoft.com/office/word/2010/wordml" w:rsidP="0E8142FE" wp14:paraId="69601EEC" wp14:textId="5F0818F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Обрабатывай ошибки</w:t>
      </w:r>
      <w:r w:rsidRPr="0E8142FE" w:rsidR="6C2CE2D9">
        <w:rPr>
          <w:noProof w:val="0"/>
          <w:lang w:val="ru-RU"/>
        </w:rPr>
        <w:t>:</w:t>
      </w:r>
      <w:r w:rsidRPr="0E8142FE" w:rsidR="6C2CE2D9">
        <w:rPr>
          <w:noProof w:val="0"/>
          <w:lang w:val="ru-RU"/>
        </w:rPr>
        <w:t xml:space="preserve"> Всегда</w:t>
      </w:r>
      <w:r w:rsidRPr="0E8142FE" w:rsidR="6C2CE2D9">
        <w:rPr>
          <w:noProof w:val="0"/>
          <w:lang w:val="ru-RU"/>
        </w:rPr>
        <w:t xml:space="preserve"> проверяйте успешность выполнения операций (открытие файлов, выделение памяти и </w:t>
      </w:r>
      <w:r w:rsidRPr="0E8142FE" w:rsidR="6C2CE2D9">
        <w:rPr>
          <w:noProof w:val="0"/>
          <w:lang w:val="ru-RU"/>
        </w:rPr>
        <w:t>т.д.</w:t>
      </w:r>
      <w:r w:rsidRPr="0E8142FE" w:rsidR="6C2CE2D9">
        <w:rPr>
          <w:noProof w:val="0"/>
          <w:lang w:val="ru-RU"/>
        </w:rPr>
        <w:t>).</w:t>
      </w:r>
    </w:p>
    <w:p xmlns:wp14="http://schemas.microsoft.com/office/word/2010/wordml" w:rsidP="0E8142FE" wp14:paraId="71F0E681" wp14:textId="52FFD5B1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Комментарии:</w:t>
      </w:r>
    </w:p>
    <w:p xmlns:wp14="http://schemas.microsoft.com/office/word/2010/wordml" w:rsidP="0E8142FE" wp14:paraId="6D2461BE" wp14:textId="0015D5C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 xml:space="preserve">Комментарии должны отвечать на вопрос </w:t>
      </w:r>
      <w:r w:rsidRPr="0E8142FE" w:rsidR="6C2CE2D9">
        <w:rPr>
          <w:noProof w:val="0"/>
          <w:lang w:val="ru-RU"/>
        </w:rPr>
        <w:t>«ПОЧЕМУ»</w:t>
      </w:r>
      <w:r w:rsidRPr="0E8142FE" w:rsidR="6C2CE2D9">
        <w:rPr>
          <w:noProof w:val="0"/>
          <w:lang w:val="ru-RU"/>
        </w:rPr>
        <w:t xml:space="preserve"> код делает что-то, а не </w:t>
      </w:r>
      <w:r w:rsidRPr="0E8142FE" w:rsidR="6C2CE2D9">
        <w:rPr>
          <w:noProof w:val="0"/>
          <w:lang w:val="ru-RU"/>
        </w:rPr>
        <w:t>«ЧТО»</w:t>
      </w:r>
      <w:r w:rsidRPr="0E8142FE" w:rsidR="6C2CE2D9">
        <w:rPr>
          <w:noProof w:val="0"/>
          <w:lang w:val="ru-RU"/>
        </w:rPr>
        <w:t xml:space="preserve"> он делает (хороший код и так понятен).</w:t>
      </w:r>
    </w:p>
    <w:p xmlns:wp14="http://schemas.microsoft.com/office/word/2010/wordml" w:rsidP="0E8142FE" wp14:paraId="6A32CD19" wp14:textId="0A35A6E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Используй комментарии для сложных бизнес-логик или объяснения неочевидных решений.</w:t>
      </w:r>
    </w:p>
    <w:p xmlns:wp14="http://schemas.microsoft.com/office/word/2010/wordml" w:rsidP="0E8142FE" wp14:paraId="1BBED87A" wp14:textId="62E93B0A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Форматирование:</w:t>
      </w:r>
    </w:p>
    <w:p xmlns:wp14="http://schemas.microsoft.com/office/word/2010/wordml" w:rsidP="0E8142FE" wp14:paraId="215F25F6" wp14:textId="2368334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0E8142FE" w:rsidR="6C2CE2D9">
        <w:rPr>
          <w:noProof w:val="0"/>
          <w:lang w:val="ru-RU"/>
        </w:rPr>
        <w:t>Соблюдай единообразие отступов, переносов строк и пробелов. Это делает код «воздушным» и читаемым.</w:t>
      </w:r>
    </w:p>
    <w:p xmlns:wp14="http://schemas.microsoft.com/office/word/2010/wordml" w:rsidP="0E8142FE" wp14:paraId="501817AE" wp14:textId="09B6FDE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7c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696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f40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2647A"/>
    <w:rsid w:val="0E8142FE"/>
    <w:rsid w:val="6C2CE2D9"/>
    <w:rsid w:val="7632647A"/>
    <w:rsid w:val="7FCCF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647A"/>
  <w15:chartTrackingRefBased/>
  <w15:docId w15:val="{0E6ADD8C-A852-4BCF-B042-59D8CD9090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E8142F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E8142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8bf19782e748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2026-02-25T11:14:26.9941686Z</dcterms:created>
  <dcterms:modified xsi:type="dcterms:W3CDTF">2026-02-25T11:23:52.0732012Z</dcterms:modified>
  <dc:creator>Никита Григорьев</dc:creator>
  <lastModifiedBy>Никита Григорьев</lastModifiedBy>
</coreProperties>
</file>