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5550222"/>
        <w:docPartObj>
          <w:docPartGallery w:val="Cover Pages"/>
          <w:docPartUnique/>
        </w:docPartObj>
      </w:sdtPr>
      <w:sdtEndPr/>
      <w:sdtContent>
        <w:p w14:paraId="325DA5D1" w14:textId="56CE8AF8" w:rsidR="00232B0E" w:rsidRDefault="00232B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F144C" wp14:editId="50AA8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F1A1C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FD71A0A" w14:textId="4CB63106" w:rsidR="00232B0E" w:rsidRDefault="00E113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F74602" wp14:editId="40C9748D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132320" cy="3638550"/>
                    <wp:effectExtent l="0" t="0" r="0" b="508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232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1CC60" w14:textId="7B3D6E60" w:rsidR="00232B0E" w:rsidRPr="00E113CA" w:rsidRDefault="00626A6F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2B0E" w:rsidRPr="00E113C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Proof of Concept</w:t>
                                    </w:r>
                                    <w:r w:rsidR="0099026F" w:rsidRPr="00E113C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91A28" w:rsidRPr="00E113C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&amp; Konfigurationsmerkmale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9A2B4E" w14:textId="0AAA8682" w:rsidR="00232B0E" w:rsidRPr="00191A28" w:rsidRDefault="00232B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191A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Moodle migration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6F74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26" type="#_x0000_t202" style="position:absolute;margin-left:17.4pt;margin-top:252.6pt;width:561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" filled="f" stroked="f" strokeweight=".5pt">
                    <v:textbox inset="126pt,0,54pt,0">
                      <w:txbxContent>
                        <w:p w14:paraId="04D1CC60" w14:textId="7B3D6E60" w:rsidR="00232B0E" w:rsidRPr="00E113CA" w:rsidRDefault="00626A6F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2B0E" w:rsidRPr="00E113CA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n-US"/>
                                </w:rPr>
                                <w:t>Proof of Concept</w:t>
                              </w:r>
                              <w:r w:rsidR="0099026F" w:rsidRPr="00E113CA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="00191A28" w:rsidRPr="00E113CA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n-US"/>
                                </w:rPr>
                                <w:t>&amp; Konfigurationsmerkmale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9A2B4E" w14:textId="0AAA8682" w:rsidR="00232B0E" w:rsidRPr="00191A28" w:rsidRDefault="00232B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91A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Moodle migration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2B0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6584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9441C5" w14:textId="6543E0CF" w:rsidR="00894235" w:rsidRDefault="0089423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FDDE81F" w14:textId="1AF3EF6E" w:rsidR="00500500" w:rsidRDefault="0089423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59433" w:history="1">
            <w:r w:rsidR="00500500" w:rsidRPr="00B84DE7">
              <w:rPr>
                <w:rStyle w:val="Hyperlink"/>
                <w:noProof/>
              </w:rPr>
              <w:t>1.</w:t>
            </w:r>
            <w:r w:rsidR="00500500">
              <w:rPr>
                <w:rFonts w:eastAsiaTheme="minorEastAsia"/>
                <w:noProof/>
                <w:lang w:eastAsia="de-CH"/>
              </w:rPr>
              <w:tab/>
            </w:r>
            <w:r w:rsidR="00500500" w:rsidRPr="00B84DE7">
              <w:rPr>
                <w:rStyle w:val="Hyperlink"/>
                <w:noProof/>
              </w:rPr>
              <w:t>Konfigurationsmerkmale</w:t>
            </w:r>
            <w:r w:rsidR="00500500">
              <w:rPr>
                <w:noProof/>
                <w:webHidden/>
              </w:rPr>
              <w:tab/>
            </w:r>
            <w:r w:rsidR="00500500">
              <w:rPr>
                <w:noProof/>
                <w:webHidden/>
              </w:rPr>
              <w:fldChar w:fldCharType="begin"/>
            </w:r>
            <w:r w:rsidR="00500500">
              <w:rPr>
                <w:noProof/>
                <w:webHidden/>
              </w:rPr>
              <w:instrText xml:space="preserve"> PAGEREF _Toc132559433 \h </w:instrText>
            </w:r>
            <w:r w:rsidR="00500500">
              <w:rPr>
                <w:noProof/>
                <w:webHidden/>
              </w:rPr>
            </w:r>
            <w:r w:rsidR="00500500">
              <w:rPr>
                <w:noProof/>
                <w:webHidden/>
              </w:rPr>
              <w:fldChar w:fldCharType="separate"/>
            </w:r>
            <w:r w:rsidR="00500500">
              <w:rPr>
                <w:noProof/>
                <w:webHidden/>
              </w:rPr>
              <w:t>2</w:t>
            </w:r>
            <w:r w:rsidR="00500500">
              <w:rPr>
                <w:noProof/>
                <w:webHidden/>
              </w:rPr>
              <w:fldChar w:fldCharType="end"/>
            </w:r>
          </w:hyperlink>
        </w:p>
        <w:p w14:paraId="0F1EE06E" w14:textId="196C42B2" w:rsidR="00500500" w:rsidRDefault="005005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4" w:history="1">
            <w:r w:rsidRPr="00B84DE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9668" w14:textId="1CD98D7B" w:rsidR="00500500" w:rsidRDefault="005005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5" w:history="1">
            <w:r w:rsidRPr="00B84DE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E156" w14:textId="0CB1CB72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6" w:history="1">
            <w:r w:rsidRPr="00B84DE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Exportpieren der SQL-Datenbank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53A4" w14:textId="2F1875BB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7" w:history="1">
            <w:r w:rsidRPr="00B84DE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Importieren der SQL-Datenbank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ABA4" w14:textId="0993AF6C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8" w:history="1">
            <w:r w:rsidRPr="00B84DE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Moodle Files 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B673" w14:textId="6C4E6F32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39" w:history="1">
            <w:r w:rsidRPr="00B84DE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Moodle mit Datenbank verknüpfen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4DFE" w14:textId="7EBDA6E6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40" w:history="1">
            <w:r w:rsidRPr="00B84DE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Moodle Updaten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D89F" w14:textId="1231EE77" w:rsidR="00500500" w:rsidRDefault="005005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559441" w:history="1">
            <w:r w:rsidRPr="00B84DE7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84DE7">
              <w:rPr>
                <w:rStyle w:val="Hyperlink"/>
                <w:noProof/>
              </w:rPr>
              <w:t>Alte Moodle Seite auf Port 8080 stellen.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077E" w14:textId="7118334F" w:rsidR="00894235" w:rsidRDefault="00894235">
          <w:r>
            <w:rPr>
              <w:b/>
              <w:bCs/>
              <w:lang w:val="de-DE"/>
            </w:rPr>
            <w:fldChar w:fldCharType="end"/>
          </w:r>
        </w:p>
      </w:sdtContent>
    </w:sdt>
    <w:p w14:paraId="4B23D9A4" w14:textId="77777777" w:rsidR="00894235" w:rsidRDefault="00894235">
      <w:r>
        <w:br w:type="page"/>
      </w:r>
    </w:p>
    <w:p w14:paraId="0A2530E9" w14:textId="20D5FA01" w:rsidR="001D6831" w:rsidRDefault="001D6831" w:rsidP="00461A4A">
      <w:pPr>
        <w:pStyle w:val="berschrift1"/>
        <w:numPr>
          <w:ilvl w:val="0"/>
          <w:numId w:val="2"/>
        </w:numPr>
      </w:pPr>
      <w:bookmarkStart w:id="0" w:name="_Toc132559433"/>
      <w:r>
        <w:lastRenderedPageBreak/>
        <w:t>Konfigurationsmerkmale</w:t>
      </w:r>
      <w:bookmarkEnd w:id="0"/>
    </w:p>
    <w:p w14:paraId="0B227130" w14:textId="6E70E77D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 xml:space="preserve">Als Container </w:t>
      </w:r>
      <w:proofErr w:type="spellStart"/>
      <w:r w:rsidRPr="003F3A7D">
        <w:rPr>
          <w:lang w:val="de-DE"/>
        </w:rPr>
        <w:t>Virtualisierungsanwendung</w:t>
      </w:r>
      <w:proofErr w:type="spellEnd"/>
      <w:r w:rsidRPr="003F3A7D">
        <w:rPr>
          <w:lang w:val="de-DE"/>
        </w:rPr>
        <w:t xml:space="preserve"> wird Docker verwendet.</w:t>
      </w:r>
    </w:p>
    <w:p w14:paraId="618B1ABA" w14:textId="57D701E7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 xml:space="preserve">Die einzelnen Dienste, die zur Funktion von </w:t>
      </w:r>
      <w:proofErr w:type="spellStart"/>
      <w:r w:rsidRPr="003F3A7D">
        <w:rPr>
          <w:lang w:val="de-DE"/>
        </w:rPr>
        <w:t>Moodle</w:t>
      </w:r>
      <w:proofErr w:type="spellEnd"/>
      <w:r w:rsidRPr="003F3A7D">
        <w:rPr>
          <w:lang w:val="de-DE"/>
        </w:rPr>
        <w:t xml:space="preserve"> beitragen, werden in Microservices aufgeteilt. Das </w:t>
      </w:r>
      <w:proofErr w:type="spellStart"/>
      <w:r w:rsidRPr="003F3A7D">
        <w:rPr>
          <w:lang w:val="de-DE"/>
        </w:rPr>
        <w:t>heisst</w:t>
      </w:r>
      <w:proofErr w:type="spellEnd"/>
      <w:r w:rsidRPr="003F3A7D">
        <w:rPr>
          <w:lang w:val="de-DE"/>
        </w:rPr>
        <w:t xml:space="preserve"> für jeden Dienst gibt es einen eigenen Container.</w:t>
      </w:r>
    </w:p>
    <w:p w14:paraId="36258605" w14:textId="67EF0671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 xml:space="preserve">Die Version von </w:t>
      </w:r>
      <w:proofErr w:type="spellStart"/>
      <w:r w:rsidRPr="003F3A7D">
        <w:rPr>
          <w:lang w:val="de-DE"/>
        </w:rPr>
        <w:t>Moodle</w:t>
      </w:r>
      <w:proofErr w:type="spellEnd"/>
      <w:r w:rsidRPr="003F3A7D">
        <w:rPr>
          <w:lang w:val="de-DE"/>
        </w:rPr>
        <w:t xml:space="preserve"> muss 4.1.2+ sein.</w:t>
      </w:r>
    </w:p>
    <w:p w14:paraId="23D2197C" w14:textId="2040905D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>Die MySQL Version muss 5.7 sein.</w:t>
      </w:r>
    </w:p>
    <w:p w14:paraId="7E22A924" w14:textId="4BC00304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>Die PHP Version muss 7.4 sein.</w:t>
      </w:r>
    </w:p>
    <w:p w14:paraId="61C8C906" w14:textId="250D183D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>Die alte Datenbank wird mittels Dump samt Daten und User übernommen.</w:t>
      </w:r>
    </w:p>
    <w:p w14:paraId="75EFE775" w14:textId="26B0126F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 xml:space="preserve">Die </w:t>
      </w:r>
      <w:proofErr w:type="spellStart"/>
      <w:r w:rsidRPr="003F3A7D">
        <w:rPr>
          <w:lang w:val="de-DE"/>
        </w:rPr>
        <w:t>Moodle</w:t>
      </w:r>
      <w:proofErr w:type="spellEnd"/>
      <w:r w:rsidRPr="003F3A7D">
        <w:rPr>
          <w:lang w:val="de-DE"/>
        </w:rPr>
        <w:t xml:space="preserve"> Daten sollten lokal auf dem Host auffindbar sein und werden in die neue Version übernommen.</w:t>
      </w:r>
    </w:p>
    <w:p w14:paraId="0AB05706" w14:textId="40917130" w:rsidR="003F3A7D" w:rsidRPr="003F3A7D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>Die alte Version ist über den Port 8080 aufrufbar und es wird klar deklariert, dass es sich um die alt</w:t>
      </w:r>
      <w:r w:rsidRPr="003F3A7D">
        <w:rPr>
          <w:lang w:val="de-DE"/>
        </w:rPr>
        <w:t>e</w:t>
      </w:r>
      <w:r w:rsidRPr="003F3A7D">
        <w:rPr>
          <w:lang w:val="de-DE"/>
        </w:rPr>
        <w:t xml:space="preserve"> Version handelt.</w:t>
      </w:r>
    </w:p>
    <w:p w14:paraId="23BD0DF0" w14:textId="00D9DA1E" w:rsidR="001D6831" w:rsidRDefault="003F3A7D" w:rsidP="002F00FF">
      <w:pPr>
        <w:pStyle w:val="Listenabsatz"/>
        <w:numPr>
          <w:ilvl w:val="0"/>
          <w:numId w:val="6"/>
        </w:numPr>
        <w:rPr>
          <w:lang w:val="de-DE"/>
        </w:rPr>
      </w:pPr>
      <w:r w:rsidRPr="003F3A7D">
        <w:rPr>
          <w:lang w:val="de-DE"/>
        </w:rPr>
        <w:t>Die neue Version ist über den Port 80 aufrufbar.</w:t>
      </w:r>
    </w:p>
    <w:p w14:paraId="048E0760" w14:textId="77777777" w:rsidR="002F00FF" w:rsidRDefault="002F00FF" w:rsidP="002F00FF">
      <w:pPr>
        <w:rPr>
          <w:lang w:val="de-DE"/>
        </w:rPr>
      </w:pPr>
    </w:p>
    <w:p w14:paraId="048CA583" w14:textId="4C5404CC" w:rsidR="002F00FF" w:rsidRPr="002F00FF" w:rsidRDefault="00C50130" w:rsidP="002F00FF">
      <w:pPr>
        <w:rPr>
          <w:lang w:val="de-DE"/>
        </w:rPr>
      </w:pPr>
      <w:r>
        <w:rPr>
          <w:lang w:val="de-DE"/>
        </w:rPr>
        <w:br w:type="page"/>
      </w:r>
    </w:p>
    <w:p w14:paraId="78040A59" w14:textId="6C3A0D82" w:rsidR="00E3259C" w:rsidRDefault="005F6F54" w:rsidP="00461A4A">
      <w:pPr>
        <w:pStyle w:val="berschrift1"/>
        <w:numPr>
          <w:ilvl w:val="0"/>
          <w:numId w:val="2"/>
        </w:numPr>
      </w:pPr>
      <w:bookmarkStart w:id="1" w:name="_Toc132559434"/>
      <w:r>
        <w:lastRenderedPageBreak/>
        <w:t xml:space="preserve">Proof </w:t>
      </w:r>
      <w:proofErr w:type="spellStart"/>
      <w:r>
        <w:t>of</w:t>
      </w:r>
      <w:proofErr w:type="spellEnd"/>
      <w:r>
        <w:t xml:space="preserve"> </w:t>
      </w:r>
      <w:r w:rsidR="00344AA9">
        <w:t>Concept</w:t>
      </w:r>
      <w:bookmarkEnd w:id="1"/>
    </w:p>
    <w:p w14:paraId="52C0B8D3" w14:textId="2E6BFDAD" w:rsidR="00820645" w:rsidRDefault="00C81576">
      <w:r w:rsidRPr="00C81576">
        <w:t xml:space="preserve">Dieser Proof </w:t>
      </w:r>
      <w:proofErr w:type="spellStart"/>
      <w:r w:rsidRPr="00C81576">
        <w:t>of</w:t>
      </w:r>
      <w:proofErr w:type="spellEnd"/>
      <w:r w:rsidRPr="00C81576">
        <w:t xml:space="preserve"> Concept dient dazu, die Anforderungen für die Migration von </w:t>
      </w:r>
      <w:proofErr w:type="spellStart"/>
      <w:r w:rsidRPr="00C81576">
        <w:t>Moodle</w:t>
      </w:r>
      <w:proofErr w:type="spellEnd"/>
      <w:r w:rsidRPr="00C81576">
        <w:t xml:space="preserve"> auf Docker zu testen und ihre Funktionsfähigkeit zu beweisen. Dabei werden die einzelnen Schritte des Migrationsprozesses erstmals durchgeführt und geprüft, ob sie wie geplant funktionieren.</w:t>
      </w:r>
    </w:p>
    <w:p w14:paraId="7BBEA652" w14:textId="77777777" w:rsidR="00B34958" w:rsidRDefault="00B34958"/>
    <w:p w14:paraId="1CE86D44" w14:textId="73D9211B" w:rsidR="00C50130" w:rsidRPr="00C50130" w:rsidRDefault="00A4664F" w:rsidP="00C50130">
      <w:pPr>
        <w:pStyle w:val="berschrift2"/>
        <w:numPr>
          <w:ilvl w:val="1"/>
          <w:numId w:val="2"/>
        </w:numPr>
      </w:pPr>
      <w:bookmarkStart w:id="2" w:name="_Toc132559435"/>
      <w:r>
        <w:t>Anforderungen</w:t>
      </w:r>
      <w:bookmarkEnd w:id="2"/>
    </w:p>
    <w:p w14:paraId="59B248CF" w14:textId="45A0C363" w:rsidR="00212740" w:rsidRPr="00212740" w:rsidRDefault="005F6F54" w:rsidP="00212740">
      <w:pPr>
        <w:pStyle w:val="berschrift3"/>
        <w:numPr>
          <w:ilvl w:val="2"/>
          <w:numId w:val="2"/>
        </w:numPr>
      </w:pPr>
      <w:bookmarkStart w:id="3" w:name="_Toc132559436"/>
      <w:r>
        <w:t>Export</w:t>
      </w:r>
      <w:r w:rsidR="00402050">
        <w:t>pieren</w:t>
      </w:r>
      <w:r>
        <w:t xml:space="preserve"> der SQL-Datenbank</w:t>
      </w:r>
      <w:bookmarkEnd w:id="3"/>
    </w:p>
    <w:p w14:paraId="2D4D5632" w14:textId="54B22678" w:rsidR="00402050" w:rsidRDefault="00402050">
      <w:r>
        <w:t xml:space="preserve">Die </w:t>
      </w:r>
      <w:r w:rsidR="00784E33">
        <w:t>SQL-Datenbank</w:t>
      </w:r>
      <w:r w:rsidR="000F57F0">
        <w:t xml:space="preserve"> von </w:t>
      </w:r>
      <w:proofErr w:type="spellStart"/>
      <w:r w:rsidR="000F57F0">
        <w:t>Moodle</w:t>
      </w:r>
      <w:proofErr w:type="spellEnd"/>
      <w:r w:rsidR="000F57F0">
        <w:t xml:space="preserve"> muss exportiert </w:t>
      </w:r>
      <w:r w:rsidR="00784E33">
        <w:t>werden,</w:t>
      </w:r>
      <w:r w:rsidR="000F57F0">
        <w:t xml:space="preserve"> um für die Migration in einem </w:t>
      </w:r>
      <w:r w:rsidR="007A5538">
        <w:t>Dateiformat zu sein.</w:t>
      </w:r>
    </w:p>
    <w:p w14:paraId="58F29D73" w14:textId="6A5DD9AA" w:rsidR="007A5538" w:rsidRDefault="007A5538">
      <w:r>
        <w:t>Dies wird mit dem folgenden Befehl gemacht</w:t>
      </w:r>
      <w:r w:rsidR="00784E33">
        <w:t>:</w:t>
      </w:r>
    </w:p>
    <w:p w14:paraId="7FAA6911" w14:textId="6EE04894" w:rsidR="002968B1" w:rsidRDefault="002968B1">
      <w:proofErr w:type="spellStart"/>
      <w:r w:rsidRPr="002968B1">
        <w:t>mysqldump</w:t>
      </w:r>
      <w:proofErr w:type="spellEnd"/>
      <w:r w:rsidRPr="002968B1">
        <w:t xml:space="preserve"> --</w:t>
      </w:r>
      <w:proofErr w:type="spellStart"/>
      <w:r w:rsidRPr="002968B1">
        <w:t>add-drop-database</w:t>
      </w:r>
      <w:proofErr w:type="spellEnd"/>
      <w:r w:rsidRPr="002968B1">
        <w:t xml:space="preserve"> </w:t>
      </w:r>
      <w:proofErr w:type="spellStart"/>
      <w:r w:rsidR="00576F5E">
        <w:t>moodle</w:t>
      </w:r>
      <w:proofErr w:type="spellEnd"/>
      <w:r w:rsidR="00576F5E">
        <w:t xml:space="preserve"> </w:t>
      </w:r>
      <w:r w:rsidRPr="002968B1">
        <w:t xml:space="preserve">-u </w:t>
      </w:r>
      <w:proofErr w:type="spellStart"/>
      <w:r w:rsidRPr="002968B1">
        <w:t>debian-sys-maint</w:t>
      </w:r>
      <w:proofErr w:type="spellEnd"/>
      <w:r w:rsidRPr="002968B1">
        <w:t xml:space="preserve"> -p &gt; </w:t>
      </w:r>
      <w:proofErr w:type="spellStart"/>
      <w:r w:rsidRPr="002968B1">
        <w:t>sql_dump.sql</w:t>
      </w:r>
      <w:proofErr w:type="spellEnd"/>
    </w:p>
    <w:p w14:paraId="0282D9C3" w14:textId="00944ACA" w:rsidR="00461A4A" w:rsidRDefault="00461A4A">
      <w:r>
        <w:rPr>
          <w:noProof/>
        </w:rPr>
        <w:drawing>
          <wp:inline distT="0" distB="0" distL="0" distR="0" wp14:anchorId="70361ACD" wp14:editId="24B707C9">
            <wp:extent cx="3638349" cy="2857500"/>
            <wp:effectExtent l="0" t="0" r="635" b="0"/>
            <wp:docPr id="381227054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7054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459" cy="28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09B9" w14:textId="5E680E4B" w:rsidR="008A62AC" w:rsidRDefault="008A62AC">
      <w:r>
        <w:br w:type="page"/>
      </w:r>
    </w:p>
    <w:p w14:paraId="78AC9E4A" w14:textId="1737F5B0" w:rsidR="00C50130" w:rsidRPr="00C50130" w:rsidRDefault="002968B1" w:rsidP="00C50130">
      <w:pPr>
        <w:pStyle w:val="berschrift3"/>
        <w:numPr>
          <w:ilvl w:val="2"/>
          <w:numId w:val="2"/>
        </w:numPr>
      </w:pPr>
      <w:bookmarkStart w:id="4" w:name="_Toc132559437"/>
      <w:r>
        <w:lastRenderedPageBreak/>
        <w:t>Importieren der SQL-Datenbank</w:t>
      </w:r>
      <w:bookmarkEnd w:id="4"/>
    </w:p>
    <w:p w14:paraId="6B94B634" w14:textId="3C9317EC" w:rsidR="004E4ACD" w:rsidRDefault="004E4ACD">
      <w:r>
        <w:t>Import der SQL-Datenbank in ein Docker Container</w:t>
      </w:r>
    </w:p>
    <w:p w14:paraId="27B068E0" w14:textId="33FF262B" w:rsidR="008A62AC" w:rsidRDefault="008A62AC">
      <w:r>
        <w:t>Dass der Import getestet werden kann, muss zuerst ein Container erstellt werden. Dieser ist hier mit einem 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 gemacht.</w:t>
      </w:r>
    </w:p>
    <w:p w14:paraId="35CB187E" w14:textId="5DE38F72" w:rsidR="004E4ACD" w:rsidRDefault="004E4ACD">
      <w:r>
        <w:t xml:space="preserve">Docker </w:t>
      </w:r>
      <w:proofErr w:type="spellStart"/>
      <w:r>
        <w:t>compose</w:t>
      </w:r>
      <w:proofErr w:type="spellEnd"/>
      <w:r>
        <w:t xml:space="preserve"> File für Erstellung des Containers.</w:t>
      </w:r>
    </w:p>
    <w:p w14:paraId="004AA15B" w14:textId="77777777" w:rsidR="004E4ACD" w:rsidRDefault="004E4ACD"/>
    <w:p w14:paraId="5AAE94C1" w14:textId="797CD3F4" w:rsidR="004E4ACD" w:rsidRPr="004E4ACD" w:rsidRDefault="004E4ACD" w:rsidP="002B7F36">
      <w:pPr>
        <w:ind w:left="708"/>
      </w:pPr>
      <w:proofErr w:type="spellStart"/>
      <w:r w:rsidRPr="004E4ACD">
        <w:t>version</w:t>
      </w:r>
      <w:proofErr w:type="spellEnd"/>
      <w:r w:rsidRPr="004E4ACD">
        <w:t>: '3.8'</w:t>
      </w:r>
    </w:p>
    <w:p w14:paraId="768DA05A" w14:textId="77777777" w:rsidR="004E4ACD" w:rsidRPr="00375B89" w:rsidRDefault="004E4ACD" w:rsidP="002B7F36">
      <w:pPr>
        <w:ind w:left="708"/>
      </w:pPr>
      <w:proofErr w:type="spellStart"/>
      <w:r w:rsidRPr="00375B89">
        <w:t>services</w:t>
      </w:r>
      <w:proofErr w:type="spellEnd"/>
      <w:r w:rsidRPr="00375B89">
        <w:t>:</w:t>
      </w:r>
    </w:p>
    <w:p w14:paraId="324DA0A5" w14:textId="77777777" w:rsidR="004E4ACD" w:rsidRPr="00375B89" w:rsidRDefault="004E4ACD" w:rsidP="002B7F36">
      <w:pPr>
        <w:ind w:left="708"/>
      </w:pPr>
      <w:r w:rsidRPr="00375B89">
        <w:t xml:space="preserve">  </w:t>
      </w:r>
      <w:proofErr w:type="spellStart"/>
      <w:r w:rsidRPr="00375B89">
        <w:t>db</w:t>
      </w:r>
      <w:proofErr w:type="spellEnd"/>
      <w:r w:rsidRPr="00375B89">
        <w:t>:</w:t>
      </w:r>
    </w:p>
    <w:p w14:paraId="6718AED5" w14:textId="77777777" w:rsidR="004E4ACD" w:rsidRPr="00375B89" w:rsidRDefault="004E4ACD" w:rsidP="002B7F36">
      <w:pPr>
        <w:ind w:left="708"/>
      </w:pPr>
      <w:r w:rsidRPr="00375B89">
        <w:t xml:space="preserve">    </w:t>
      </w:r>
      <w:proofErr w:type="spellStart"/>
      <w:r w:rsidRPr="00375B89">
        <w:t>image</w:t>
      </w:r>
      <w:proofErr w:type="spellEnd"/>
      <w:r w:rsidRPr="00375B89">
        <w:t xml:space="preserve">: </w:t>
      </w:r>
      <w:proofErr w:type="spellStart"/>
      <w:r w:rsidRPr="00375B89">
        <w:t>mysql</w:t>
      </w:r>
      <w:proofErr w:type="spellEnd"/>
    </w:p>
    <w:p w14:paraId="38F819DD" w14:textId="77777777" w:rsidR="004E4ACD" w:rsidRPr="00375B89" w:rsidRDefault="004E4ACD" w:rsidP="002B7F36">
      <w:pPr>
        <w:ind w:left="708"/>
      </w:pPr>
      <w:r w:rsidRPr="00375B89">
        <w:t xml:space="preserve">    </w:t>
      </w:r>
      <w:proofErr w:type="spellStart"/>
      <w:r w:rsidRPr="00375B89">
        <w:t>command</w:t>
      </w:r>
      <w:proofErr w:type="spellEnd"/>
      <w:r w:rsidRPr="00375B89">
        <w:t>: --</w:t>
      </w:r>
      <w:proofErr w:type="spellStart"/>
      <w:r w:rsidRPr="00375B89">
        <w:t>default</w:t>
      </w:r>
      <w:proofErr w:type="spellEnd"/>
      <w:r w:rsidRPr="00375B89">
        <w:t>-</w:t>
      </w:r>
      <w:proofErr w:type="spellStart"/>
      <w:r w:rsidRPr="00375B89">
        <w:t>authentication</w:t>
      </w:r>
      <w:proofErr w:type="spellEnd"/>
      <w:r w:rsidRPr="00375B89">
        <w:t>-plugin=</w:t>
      </w:r>
      <w:proofErr w:type="spellStart"/>
      <w:r w:rsidRPr="00375B89">
        <w:t>mysql_native_password</w:t>
      </w:r>
      <w:proofErr w:type="spellEnd"/>
    </w:p>
    <w:p w14:paraId="21051020" w14:textId="77777777" w:rsidR="004E4ACD" w:rsidRPr="00375B89" w:rsidRDefault="004E4ACD" w:rsidP="002B7F36">
      <w:pPr>
        <w:ind w:left="708"/>
      </w:pPr>
      <w:r w:rsidRPr="00375B89">
        <w:t xml:space="preserve">    </w:t>
      </w:r>
      <w:proofErr w:type="spellStart"/>
      <w:r w:rsidRPr="00375B89">
        <w:t>environment</w:t>
      </w:r>
      <w:proofErr w:type="spellEnd"/>
      <w:r w:rsidRPr="00375B89">
        <w:t>:</w:t>
      </w:r>
    </w:p>
    <w:p w14:paraId="42D40556" w14:textId="571A276C" w:rsidR="004E4ACD" w:rsidRPr="00375B89" w:rsidRDefault="004E4ACD" w:rsidP="002B7F36">
      <w:pPr>
        <w:ind w:left="708"/>
      </w:pPr>
      <w:r w:rsidRPr="00375B89">
        <w:t xml:space="preserve">      MYSQL_ROOT_PASSWORD: </w:t>
      </w:r>
      <w:proofErr w:type="spellStart"/>
      <w:r w:rsidRPr="00375B89">
        <w:t>Riethuesli</w:t>
      </w:r>
      <w:proofErr w:type="spellEnd"/>
      <w:r w:rsidRPr="00375B89">
        <w:t>&gt;12345</w:t>
      </w:r>
    </w:p>
    <w:p w14:paraId="5ADD8C95" w14:textId="77777777" w:rsidR="004E4ACD" w:rsidRDefault="004E4ACD" w:rsidP="002B7F36">
      <w:pPr>
        <w:ind w:left="708"/>
      </w:pPr>
      <w:r w:rsidRPr="00375B89">
        <w:t xml:space="preserve">    </w:t>
      </w:r>
      <w:proofErr w:type="spellStart"/>
      <w:r>
        <w:t>ports</w:t>
      </w:r>
      <w:proofErr w:type="spellEnd"/>
      <w:r>
        <w:t>:</w:t>
      </w:r>
    </w:p>
    <w:p w14:paraId="00670FE4" w14:textId="77777777" w:rsidR="004E4ACD" w:rsidRDefault="004E4ACD" w:rsidP="002B7F36">
      <w:pPr>
        <w:ind w:left="708"/>
      </w:pPr>
      <w:r>
        <w:t xml:space="preserve">      - "3306:3306"</w:t>
      </w:r>
    </w:p>
    <w:p w14:paraId="0D5B766E" w14:textId="5AFEBBF0" w:rsidR="004E4ACD" w:rsidRDefault="004E4ACD" w:rsidP="002B7F36">
      <w:pPr>
        <w:ind w:left="708"/>
      </w:pPr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</w:p>
    <w:p w14:paraId="487E97CC" w14:textId="77777777" w:rsidR="004E4ACD" w:rsidRDefault="004E4ACD" w:rsidP="004E4ACD"/>
    <w:p w14:paraId="774837F8" w14:textId="6A66A16C" w:rsidR="004E4ACD" w:rsidRDefault="008A62AC" w:rsidP="004E4ACD">
      <w:r>
        <w:t xml:space="preserve">In den erstellten </w:t>
      </w:r>
      <w:r w:rsidR="00D3142B">
        <w:t xml:space="preserve">Container die </w:t>
      </w:r>
      <w:r w:rsidR="004E4ACD">
        <w:t>SQL Dump Datei einfügen:</w:t>
      </w:r>
    </w:p>
    <w:p w14:paraId="4AECD19D" w14:textId="4CA41DB2" w:rsidR="004E4ACD" w:rsidRDefault="004E4ACD" w:rsidP="004E4ACD">
      <w:proofErr w:type="spellStart"/>
      <w:r w:rsidRPr="004E4ACD">
        <w:t>docker</w:t>
      </w:r>
      <w:proofErr w:type="spellEnd"/>
      <w:r w:rsidRPr="004E4ACD">
        <w:t xml:space="preserve"> </w:t>
      </w:r>
      <w:proofErr w:type="spellStart"/>
      <w:r w:rsidRPr="004E4ACD">
        <w:t>exec</w:t>
      </w:r>
      <w:proofErr w:type="spellEnd"/>
      <w:r w:rsidRPr="004E4ACD">
        <w:t xml:space="preserve"> -i vmadmin_db_1 </w:t>
      </w:r>
      <w:proofErr w:type="spellStart"/>
      <w:r w:rsidRPr="004E4ACD">
        <w:t>mysql</w:t>
      </w:r>
      <w:proofErr w:type="spellEnd"/>
      <w:r w:rsidRPr="004E4ACD">
        <w:t xml:space="preserve"> -</w:t>
      </w:r>
      <w:proofErr w:type="spellStart"/>
      <w:r w:rsidRPr="004E4ACD">
        <w:t>uroot</w:t>
      </w:r>
      <w:proofErr w:type="spellEnd"/>
      <w:r w:rsidRPr="004E4ACD">
        <w:t xml:space="preserve"> -</w:t>
      </w:r>
      <w:proofErr w:type="spellStart"/>
      <w:r w:rsidRPr="004E4ACD">
        <w:t>pRiethu</w:t>
      </w:r>
      <w:r>
        <w:t>esli</w:t>
      </w:r>
      <w:proofErr w:type="spellEnd"/>
      <w:r>
        <w:t>&gt;12345</w:t>
      </w:r>
      <w:r w:rsidRPr="004E4ACD">
        <w:t xml:space="preserve"> </w:t>
      </w:r>
      <w:proofErr w:type="spellStart"/>
      <w:r w:rsidRPr="004E4ACD">
        <w:t>moodle</w:t>
      </w:r>
      <w:proofErr w:type="spellEnd"/>
      <w:r w:rsidRPr="004E4ACD">
        <w:t xml:space="preserve"> &lt; </w:t>
      </w:r>
      <w:proofErr w:type="spellStart"/>
      <w:r w:rsidRPr="004E4ACD">
        <w:t>sql_dump.sql</w:t>
      </w:r>
      <w:proofErr w:type="spellEnd"/>
    </w:p>
    <w:p w14:paraId="6604F3B5" w14:textId="28BDA38B" w:rsidR="006E436A" w:rsidRDefault="006E436A" w:rsidP="004E4ACD">
      <w:r>
        <w:rPr>
          <w:noProof/>
        </w:rPr>
        <w:drawing>
          <wp:inline distT="0" distB="0" distL="0" distR="0" wp14:anchorId="0E37E5F0" wp14:editId="5402DEDC">
            <wp:extent cx="5760720" cy="245110"/>
            <wp:effectExtent l="0" t="0" r="0" b="2540"/>
            <wp:docPr id="961529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9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9FBE" w14:textId="18AEF164" w:rsidR="004E4ACD" w:rsidRDefault="004E4C3A" w:rsidP="004E4ACD">
      <w:r>
        <w:t>Überprüfung ob die Datei ausgeführt wurde.</w:t>
      </w:r>
    </w:p>
    <w:p w14:paraId="7FF52EBF" w14:textId="5B165532" w:rsidR="006E436A" w:rsidRDefault="006E436A" w:rsidP="004E4ACD">
      <w:r>
        <w:rPr>
          <w:noProof/>
        </w:rPr>
        <w:drawing>
          <wp:inline distT="0" distB="0" distL="0" distR="0" wp14:anchorId="02CF3B68" wp14:editId="1E4887C4">
            <wp:extent cx="3893820" cy="169617"/>
            <wp:effectExtent l="0" t="0" r="0" b="1905"/>
            <wp:docPr id="17832173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7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970" cy="1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E1D" w14:textId="554912CD" w:rsidR="006E436A" w:rsidRDefault="006E436A" w:rsidP="004E4ACD">
      <w:r>
        <w:rPr>
          <w:noProof/>
        </w:rPr>
        <w:drawing>
          <wp:inline distT="0" distB="0" distL="0" distR="0" wp14:anchorId="6F631BDC" wp14:editId="4683A2B5">
            <wp:extent cx="3222198" cy="2065020"/>
            <wp:effectExtent l="0" t="0" r="0" b="0"/>
            <wp:docPr id="1961805527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5527" name="Grafik 1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330" cy="20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73A" w14:textId="77777777" w:rsidR="004E4C3A" w:rsidRDefault="004E4C3A" w:rsidP="004E4ACD"/>
    <w:p w14:paraId="0A497299" w14:textId="77777777" w:rsidR="002B7F36" w:rsidRDefault="002B7F36" w:rsidP="004E4ACD"/>
    <w:p w14:paraId="15DA1B28" w14:textId="51FDE6B3" w:rsidR="004E4C3A" w:rsidRDefault="004E4C3A" w:rsidP="004E4ACD">
      <w:r>
        <w:lastRenderedPageBreak/>
        <w:t xml:space="preserve">Um die </w:t>
      </w:r>
      <w:r w:rsidR="008C1669">
        <w:t xml:space="preserve">Migration der SQL Datenbank zu vervollständigen, </w:t>
      </w:r>
      <w:r w:rsidR="00E91F50">
        <w:t xml:space="preserve">muss noch der Datenbankuser von </w:t>
      </w:r>
      <w:proofErr w:type="spellStart"/>
      <w:r w:rsidR="00E91F50">
        <w:t>Moodle</w:t>
      </w:r>
      <w:proofErr w:type="spellEnd"/>
      <w:r w:rsidR="00E91F50">
        <w:t xml:space="preserve"> hinzugefügt werden.</w:t>
      </w:r>
    </w:p>
    <w:p w14:paraId="63EEB171" w14:textId="339C477C" w:rsidR="00815DED" w:rsidRPr="00815DED" w:rsidRDefault="00815DED" w:rsidP="004E4ACD">
      <w:r w:rsidRPr="00815DED">
        <w:t xml:space="preserve">User </w:t>
      </w:r>
      <w:proofErr w:type="spellStart"/>
      <w:r w:rsidRPr="00815DED">
        <w:t>debian-sys-maint</w:t>
      </w:r>
      <w:proofErr w:type="spellEnd"/>
      <w:r w:rsidRPr="00815DED">
        <w:t xml:space="preserve"> </w:t>
      </w:r>
      <w:r>
        <w:t xml:space="preserve">erstellen und </w:t>
      </w:r>
      <w:r w:rsidRPr="00815DED">
        <w:t xml:space="preserve">auf </w:t>
      </w:r>
      <w:r>
        <w:t xml:space="preserve">Datenbank </w:t>
      </w:r>
      <w:proofErr w:type="spellStart"/>
      <w:r>
        <w:t>moodle</w:t>
      </w:r>
      <w:proofErr w:type="spellEnd"/>
      <w:r>
        <w:t xml:space="preserve"> </w:t>
      </w:r>
      <w:r w:rsidR="00E91F50">
        <w:t>autorisieren</w:t>
      </w:r>
      <w:r>
        <w:t>:</w:t>
      </w:r>
    </w:p>
    <w:p w14:paraId="42B24763" w14:textId="1510E1CA" w:rsidR="004E4ACD" w:rsidRDefault="00E4419F" w:rsidP="004E4ACD">
      <w:pPr>
        <w:rPr>
          <w:lang w:val="en-US"/>
        </w:rPr>
      </w:pPr>
      <w:r w:rsidRPr="00E4419F">
        <w:rPr>
          <w:lang w:val="en-US"/>
        </w:rPr>
        <w:t>create user '</w:t>
      </w:r>
      <w:proofErr w:type="spellStart"/>
      <w:r w:rsidRPr="00E4419F">
        <w:rPr>
          <w:lang w:val="en-US"/>
        </w:rPr>
        <w:t>debian</w:t>
      </w:r>
      <w:proofErr w:type="spellEnd"/>
      <w:r w:rsidRPr="00E4419F">
        <w:rPr>
          <w:lang w:val="en-US"/>
        </w:rPr>
        <w:t>-sys-</w:t>
      </w:r>
      <w:proofErr w:type="spellStart"/>
      <w:r w:rsidRPr="00E4419F">
        <w:rPr>
          <w:lang w:val="en-US"/>
        </w:rPr>
        <w:t>maint</w:t>
      </w:r>
      <w:proofErr w:type="spellEnd"/>
      <w:r w:rsidRPr="00E4419F">
        <w:rPr>
          <w:lang w:val="en-US"/>
        </w:rPr>
        <w:t>'@'%' identified by '</w:t>
      </w:r>
      <w:proofErr w:type="spellStart"/>
      <w:r w:rsidRPr="00E4419F">
        <w:rPr>
          <w:lang w:val="en-US"/>
        </w:rPr>
        <w:t>vaIdfgRPSXzKbPPd</w:t>
      </w:r>
      <w:proofErr w:type="spellEnd"/>
      <w:r w:rsidRPr="00E4419F">
        <w:rPr>
          <w:lang w:val="en-US"/>
        </w:rPr>
        <w:t>';</w:t>
      </w:r>
    </w:p>
    <w:p w14:paraId="59C710E0" w14:textId="5F9D38C2" w:rsidR="006E436A" w:rsidRDefault="006E436A" w:rsidP="004E4ACD">
      <w:pPr>
        <w:rPr>
          <w:lang w:val="en-US"/>
        </w:rPr>
      </w:pPr>
      <w:r>
        <w:rPr>
          <w:noProof/>
        </w:rPr>
        <w:drawing>
          <wp:inline distT="0" distB="0" distL="0" distR="0" wp14:anchorId="2D9765CF" wp14:editId="12C7B9C5">
            <wp:extent cx="5760720" cy="311785"/>
            <wp:effectExtent l="0" t="0" r="0" b="0"/>
            <wp:docPr id="1393051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5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D321" w14:textId="606EC51A" w:rsidR="00E4419F" w:rsidRDefault="00E4419F" w:rsidP="004E4ACD">
      <w:pPr>
        <w:rPr>
          <w:lang w:val="en-US"/>
        </w:rPr>
      </w:pPr>
      <w:r w:rsidRPr="00E4419F">
        <w:rPr>
          <w:lang w:val="en-US"/>
        </w:rPr>
        <w:t>grant all privileges on moodle.* to '</w:t>
      </w:r>
      <w:proofErr w:type="spellStart"/>
      <w:r w:rsidRPr="00E4419F">
        <w:rPr>
          <w:lang w:val="en-US"/>
        </w:rPr>
        <w:t>debian</w:t>
      </w:r>
      <w:proofErr w:type="spellEnd"/>
      <w:r w:rsidRPr="00E4419F">
        <w:rPr>
          <w:lang w:val="en-US"/>
        </w:rPr>
        <w:t>-sys-</w:t>
      </w:r>
      <w:proofErr w:type="spellStart"/>
      <w:r w:rsidRPr="00E4419F">
        <w:rPr>
          <w:lang w:val="en-US"/>
        </w:rPr>
        <w:t>maint</w:t>
      </w:r>
      <w:proofErr w:type="spellEnd"/>
      <w:r w:rsidRPr="00E4419F">
        <w:rPr>
          <w:lang w:val="en-US"/>
        </w:rPr>
        <w:t>'@'%';</w:t>
      </w:r>
    </w:p>
    <w:p w14:paraId="6888D451" w14:textId="67495E79" w:rsidR="00E4419F" w:rsidRDefault="006E436A" w:rsidP="004E4ACD">
      <w:pPr>
        <w:rPr>
          <w:lang w:val="en-US"/>
        </w:rPr>
      </w:pPr>
      <w:r>
        <w:rPr>
          <w:noProof/>
        </w:rPr>
        <w:drawing>
          <wp:inline distT="0" distB="0" distL="0" distR="0" wp14:anchorId="04BA4311" wp14:editId="1E5B6207">
            <wp:extent cx="5760720" cy="318135"/>
            <wp:effectExtent l="0" t="0" r="0" b="5715"/>
            <wp:docPr id="1282073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3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33DD" w14:textId="77777777" w:rsidR="00E4419F" w:rsidRDefault="00E4419F" w:rsidP="004E4ACD">
      <w:pPr>
        <w:rPr>
          <w:lang w:val="en-US"/>
        </w:rPr>
      </w:pPr>
    </w:p>
    <w:p w14:paraId="203A2204" w14:textId="357AF082" w:rsidR="00820645" w:rsidRDefault="00820645">
      <w:pPr>
        <w:rPr>
          <w:lang w:val="en-US"/>
        </w:rPr>
      </w:pPr>
      <w:r>
        <w:rPr>
          <w:lang w:val="en-US"/>
        </w:rPr>
        <w:br w:type="page"/>
      </w:r>
    </w:p>
    <w:p w14:paraId="1A4AE7D7" w14:textId="5E16BC6B" w:rsidR="00E91F50" w:rsidRPr="00E91F50" w:rsidRDefault="00067503" w:rsidP="00E91F50">
      <w:pPr>
        <w:pStyle w:val="berschrift3"/>
        <w:numPr>
          <w:ilvl w:val="2"/>
          <w:numId w:val="2"/>
        </w:numPr>
      </w:pPr>
      <w:bookmarkStart w:id="5" w:name="_Toc132559438"/>
      <w:proofErr w:type="spellStart"/>
      <w:r w:rsidRPr="00C50130">
        <w:lastRenderedPageBreak/>
        <w:t>Moodle</w:t>
      </w:r>
      <w:proofErr w:type="spellEnd"/>
      <w:r w:rsidRPr="00C50130">
        <w:t xml:space="preserve"> Files kopiere</w:t>
      </w:r>
      <w:bookmarkEnd w:id="5"/>
      <w:r w:rsidR="00D851F4">
        <w:t>n</w:t>
      </w:r>
    </w:p>
    <w:p w14:paraId="3B78D9DB" w14:textId="7BE69F94" w:rsidR="00067503" w:rsidRDefault="00067503" w:rsidP="004E4ACD">
      <w:r w:rsidRPr="00067503">
        <w:t xml:space="preserve">Die </w:t>
      </w:r>
      <w:proofErr w:type="spellStart"/>
      <w:r w:rsidRPr="00067503">
        <w:t>Moodle</w:t>
      </w:r>
      <w:proofErr w:type="spellEnd"/>
      <w:r w:rsidRPr="00067503">
        <w:t xml:space="preserve"> Files müssen kopiert w</w:t>
      </w:r>
      <w:r>
        <w:t xml:space="preserve">erden, da die </w:t>
      </w:r>
      <w:r w:rsidR="00B60F2B">
        <w:t xml:space="preserve">alte </w:t>
      </w:r>
      <w:proofErr w:type="spellStart"/>
      <w:r w:rsidR="00B60F2B">
        <w:t>Moodle</w:t>
      </w:r>
      <w:proofErr w:type="spellEnd"/>
      <w:r w:rsidR="00B60F2B">
        <w:t xml:space="preserve"> </w:t>
      </w:r>
      <w:r w:rsidR="009B1E2A">
        <w:t>Installation</w:t>
      </w:r>
      <w:r w:rsidR="00B60F2B">
        <w:t xml:space="preserve"> </w:t>
      </w:r>
      <w:r w:rsidR="000E3964">
        <w:t>noch beibehalten werden soll.</w:t>
      </w:r>
    </w:p>
    <w:p w14:paraId="08F21E98" w14:textId="60CE9BAB" w:rsidR="000E3964" w:rsidRDefault="000E3964" w:rsidP="004E4ACD">
      <w:r>
        <w:t xml:space="preserve">Die Ordner können an einen Beliebigen Ort kopiert werden. Sie werden dann direkt </w:t>
      </w:r>
      <w:r w:rsidR="00AB5861">
        <w:t>per Volume mit dem Docker Container verknüpft</w:t>
      </w:r>
      <w:r w:rsidR="00A2168F">
        <w:t>.</w:t>
      </w:r>
      <w:r w:rsidR="00FF370D">
        <w:t xml:space="preserve"> </w:t>
      </w:r>
    </w:p>
    <w:p w14:paraId="55BFA21B" w14:textId="39217614" w:rsidR="00A2168F" w:rsidRDefault="00A2168F" w:rsidP="004E4ACD">
      <w:r>
        <w:t>Die Ordner können mit dem folgenden Befehl an den gewünschten Ort kopiert werden.</w:t>
      </w:r>
      <w:r w:rsidR="00473B22">
        <w:t xml:space="preserve"> </w:t>
      </w:r>
    </w:p>
    <w:p w14:paraId="5CAB652F" w14:textId="4CF49FAC" w:rsidR="00510E88" w:rsidRDefault="00473B22" w:rsidP="006A7861">
      <w:proofErr w:type="spellStart"/>
      <w:r>
        <w:t>Sudo</w:t>
      </w:r>
      <w:proofErr w:type="spellEnd"/>
      <w:r>
        <w:t xml:space="preserve"> </w:t>
      </w:r>
      <w:proofErr w:type="spellStart"/>
      <w:r w:rsidR="006A7861" w:rsidRPr="00913B16">
        <w:t>cp</w:t>
      </w:r>
      <w:proofErr w:type="spellEnd"/>
      <w:r w:rsidR="006A7861" w:rsidRPr="00913B16">
        <w:t xml:space="preserve"> -r /</w:t>
      </w:r>
      <w:proofErr w:type="spellStart"/>
      <w:r w:rsidR="006A7861" w:rsidRPr="00913B16">
        <w:t>var</w:t>
      </w:r>
      <w:proofErr w:type="spellEnd"/>
      <w:r w:rsidR="006A7861" w:rsidRPr="00913B16">
        <w:t>/</w:t>
      </w:r>
      <w:proofErr w:type="spellStart"/>
      <w:r w:rsidR="006A7861" w:rsidRPr="00913B16">
        <w:t>www</w:t>
      </w:r>
      <w:proofErr w:type="spellEnd"/>
      <w:r w:rsidR="006A7861" w:rsidRPr="00913B16">
        <w:t>/</w:t>
      </w:r>
      <w:proofErr w:type="spellStart"/>
      <w:r w:rsidR="006A7861" w:rsidRPr="00913B16">
        <w:t>html</w:t>
      </w:r>
      <w:proofErr w:type="spellEnd"/>
      <w:r w:rsidR="006A7861" w:rsidRPr="00913B16">
        <w:t xml:space="preserve"> /</w:t>
      </w:r>
      <w:r w:rsidR="00913B16" w:rsidRPr="00913B16">
        <w:t>weg</w:t>
      </w:r>
      <w:r w:rsidR="00913B16">
        <w:t>/zu/gewünschtem/</w:t>
      </w:r>
      <w:proofErr w:type="spellStart"/>
      <w:r w:rsidR="00913B16">
        <w:t>ort</w:t>
      </w:r>
      <w:proofErr w:type="spellEnd"/>
    </w:p>
    <w:p w14:paraId="05DB9C2D" w14:textId="07CF8034" w:rsidR="00913B16" w:rsidRDefault="00473B22" w:rsidP="00913B16">
      <w:proofErr w:type="spellStart"/>
      <w:r>
        <w:t>Sudo</w:t>
      </w:r>
      <w:proofErr w:type="spellEnd"/>
      <w:r>
        <w:t xml:space="preserve"> </w:t>
      </w:r>
      <w:proofErr w:type="spellStart"/>
      <w:r w:rsidR="00913B16" w:rsidRPr="00913B16">
        <w:t>cp</w:t>
      </w:r>
      <w:proofErr w:type="spellEnd"/>
      <w:r w:rsidR="00913B16" w:rsidRPr="00913B16">
        <w:t xml:space="preserve"> -r /</w:t>
      </w:r>
      <w:proofErr w:type="spellStart"/>
      <w:r w:rsidR="00913B16" w:rsidRPr="00913B16">
        <w:t>var</w:t>
      </w:r>
      <w:proofErr w:type="spellEnd"/>
      <w:r w:rsidR="00913B16" w:rsidRPr="00913B16">
        <w:t>/</w:t>
      </w:r>
      <w:proofErr w:type="spellStart"/>
      <w:r w:rsidR="00913B16" w:rsidRPr="00913B16">
        <w:t>www</w:t>
      </w:r>
      <w:proofErr w:type="spellEnd"/>
      <w:r w:rsidR="00913B16" w:rsidRPr="00913B16">
        <w:t>/</w:t>
      </w:r>
      <w:proofErr w:type="spellStart"/>
      <w:r w:rsidR="00913B16">
        <w:t>moodledata</w:t>
      </w:r>
      <w:proofErr w:type="spellEnd"/>
      <w:r w:rsidR="00913B16" w:rsidRPr="00913B16">
        <w:t xml:space="preserve"> /weg</w:t>
      </w:r>
      <w:r w:rsidR="00913B16">
        <w:t>/zu/gewünschtem/</w:t>
      </w:r>
      <w:proofErr w:type="spellStart"/>
      <w:r w:rsidR="00913B16">
        <w:t>ort</w:t>
      </w:r>
      <w:proofErr w:type="spellEnd"/>
    </w:p>
    <w:p w14:paraId="3F4871C7" w14:textId="77777777" w:rsidR="007A0E91" w:rsidRDefault="007A0E91" w:rsidP="00913B16"/>
    <w:p w14:paraId="6A1D0ADC" w14:textId="77777777" w:rsidR="005B6A2E" w:rsidRDefault="005B6A2E" w:rsidP="00913B16"/>
    <w:p w14:paraId="57717E6E" w14:textId="48275863" w:rsidR="00ED2F51" w:rsidRPr="00ED2F51" w:rsidRDefault="00BC590F" w:rsidP="00ED2F51">
      <w:pPr>
        <w:pStyle w:val="berschrift3"/>
        <w:numPr>
          <w:ilvl w:val="2"/>
          <w:numId w:val="2"/>
        </w:numPr>
      </w:pPr>
      <w:bookmarkStart w:id="6" w:name="_Toc132559439"/>
      <w:proofErr w:type="spellStart"/>
      <w:r>
        <w:t>Moodle</w:t>
      </w:r>
      <w:proofErr w:type="spellEnd"/>
      <w:r>
        <w:t xml:space="preserve"> </w:t>
      </w:r>
      <w:r w:rsidR="00457472">
        <w:t xml:space="preserve">mit </w:t>
      </w:r>
      <w:r w:rsidR="00ED2F51">
        <w:t>Datenbank</w:t>
      </w:r>
      <w:r w:rsidR="00457472">
        <w:t xml:space="preserve"> </w:t>
      </w:r>
      <w:r>
        <w:t>verknüpfen</w:t>
      </w:r>
      <w:bookmarkEnd w:id="6"/>
    </w:p>
    <w:p w14:paraId="605577B0" w14:textId="70F59200" w:rsidR="00FD44A0" w:rsidRDefault="00BC590F" w:rsidP="00BC590F">
      <w:r>
        <w:t xml:space="preserve">Hier muss man im Ordner </w:t>
      </w:r>
      <w:r w:rsidR="00FD44A0">
        <w:t>/</w:t>
      </w:r>
      <w:proofErr w:type="spellStart"/>
      <w:r w:rsidR="00FD44A0">
        <w:t>var</w:t>
      </w:r>
      <w:proofErr w:type="spellEnd"/>
      <w:r w:rsidR="00FD44A0">
        <w:t>/</w:t>
      </w:r>
      <w:proofErr w:type="spellStart"/>
      <w:r w:rsidR="00FD44A0">
        <w:t>www</w:t>
      </w:r>
      <w:proofErr w:type="spellEnd"/>
      <w:r w:rsidR="00FD44A0">
        <w:t>/</w:t>
      </w:r>
      <w:proofErr w:type="spellStart"/>
      <w:r>
        <w:t>html</w:t>
      </w:r>
      <w:proofErr w:type="spellEnd"/>
      <w:r>
        <w:t xml:space="preserve"> in der </w:t>
      </w:r>
      <w:proofErr w:type="spellStart"/>
      <w:r w:rsidR="00FD44A0">
        <w:t>c</w:t>
      </w:r>
      <w:r>
        <w:t>onfig.php</w:t>
      </w:r>
      <w:proofErr w:type="spellEnd"/>
      <w:r>
        <w:t xml:space="preserve"> den Ort der Datenbank anpassen. Von </w:t>
      </w:r>
      <w:proofErr w:type="spellStart"/>
      <w:r>
        <w:t>localhost</w:t>
      </w:r>
      <w:proofErr w:type="spellEnd"/>
      <w:r>
        <w:t xml:space="preserve"> auf die IP-Adresse, die der neue MYSQL Container hat.</w:t>
      </w:r>
      <w:r w:rsidR="00FD44A0">
        <w:t xml:space="preserve"> So kann </w:t>
      </w:r>
      <w:proofErr w:type="spellStart"/>
      <w:r w:rsidR="00FD44A0">
        <w:t>Moodle</w:t>
      </w:r>
      <w:proofErr w:type="spellEnd"/>
      <w:r w:rsidR="00FD44A0">
        <w:t xml:space="preserve"> die Datenbank dann auch wieder erreichen.</w:t>
      </w:r>
    </w:p>
    <w:p w14:paraId="7741D52B" w14:textId="6C87F1CE" w:rsidR="00820645" w:rsidRDefault="008E7BCC" w:rsidP="00913B16">
      <w:r>
        <w:rPr>
          <w:noProof/>
        </w:rPr>
        <w:drawing>
          <wp:inline distT="0" distB="0" distL="0" distR="0" wp14:anchorId="4F1CA2B0" wp14:editId="53C3F81A">
            <wp:extent cx="2651760" cy="2260076"/>
            <wp:effectExtent l="0" t="0" r="0" b="6985"/>
            <wp:docPr id="468769379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9379" name="Grafik 1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272" cy="22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E0E" w14:textId="35346106" w:rsidR="00BC590F" w:rsidRDefault="00820645" w:rsidP="00913B16">
      <w:r>
        <w:br w:type="page"/>
      </w:r>
    </w:p>
    <w:p w14:paraId="6B3E72AB" w14:textId="22713B0A" w:rsidR="004D4318" w:rsidRPr="004D4318" w:rsidRDefault="00C61CAB" w:rsidP="004D4318">
      <w:pPr>
        <w:pStyle w:val="berschrift3"/>
        <w:numPr>
          <w:ilvl w:val="2"/>
          <w:numId w:val="2"/>
        </w:numPr>
      </w:pPr>
      <w:bookmarkStart w:id="7" w:name="_Toc132559440"/>
      <w:proofErr w:type="spellStart"/>
      <w:r>
        <w:lastRenderedPageBreak/>
        <w:t>Moodle</w:t>
      </w:r>
      <w:proofErr w:type="spellEnd"/>
      <w:r>
        <w:t xml:space="preserve"> Updaten</w:t>
      </w:r>
      <w:bookmarkEnd w:id="7"/>
    </w:p>
    <w:p w14:paraId="7D4AF8DE" w14:textId="77777777" w:rsidR="00C61CAB" w:rsidRPr="00C61CAB" w:rsidRDefault="00C61CAB" w:rsidP="00C61CAB"/>
    <w:p w14:paraId="0A3EC7CB" w14:textId="076C591D" w:rsidR="007A0E91" w:rsidRDefault="007A0E91" w:rsidP="00913B16">
      <w:r>
        <w:t>Mit dem Kopieren</w:t>
      </w:r>
      <w:r w:rsidR="00BC590F">
        <w:t xml:space="preserve"> </w:t>
      </w:r>
      <w:r>
        <w:t xml:space="preserve">der Daten ist </w:t>
      </w:r>
      <w:proofErr w:type="spellStart"/>
      <w:r>
        <w:t>Moodle</w:t>
      </w:r>
      <w:proofErr w:type="spellEnd"/>
      <w:r>
        <w:t xml:space="preserve"> aber noch nicht auf der neuen Version dies kann aber mit </w:t>
      </w:r>
      <w:r w:rsidR="006B548A">
        <w:t>dem folgenden Ablauf gemacht werden:</w:t>
      </w:r>
    </w:p>
    <w:p w14:paraId="284F8BEF" w14:textId="4EF4CA6E" w:rsidR="006E2F4A" w:rsidRDefault="006E2F4A" w:rsidP="006E2F4A">
      <w:pPr>
        <w:pStyle w:val="Listenabsatz"/>
        <w:numPr>
          <w:ilvl w:val="0"/>
          <w:numId w:val="1"/>
        </w:numPr>
      </w:pPr>
      <w:r>
        <w:t>Backup von existierenden Daten machen.</w:t>
      </w:r>
    </w:p>
    <w:p w14:paraId="3F5B2766" w14:textId="3F540510" w:rsidR="006E2F4A" w:rsidRPr="00357461" w:rsidRDefault="00F638CA" w:rsidP="008A52F4">
      <w:pPr>
        <w:pStyle w:val="Listenabsatz"/>
        <w:numPr>
          <w:ilvl w:val="0"/>
          <w:numId w:val="1"/>
        </w:numPr>
      </w:pPr>
      <w:r>
        <w:t xml:space="preserve">Neue Version von der offiziellen </w:t>
      </w:r>
      <w:proofErr w:type="spellStart"/>
      <w:r>
        <w:t>Moodle</w:t>
      </w:r>
      <w:proofErr w:type="spellEnd"/>
      <w:r>
        <w:t xml:space="preserve"> Seite herunterladen.</w:t>
      </w:r>
      <w:r w:rsidRPr="00F638C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8A52F4">
        <w:t>(</w:t>
      </w:r>
      <w:hyperlink r:id="rId17" w:tgtFrame="_new" w:history="1">
        <w:r w:rsidRPr="008A52F4">
          <w:t>https://download.moodle.org/</w:t>
        </w:r>
      </w:hyperlink>
      <w:r w:rsidRPr="008A52F4">
        <w:t>)</w:t>
      </w:r>
      <w:r w:rsidR="00357461" w:rsidRPr="008A52F4">
        <w:t>.</w:t>
      </w:r>
    </w:p>
    <w:p w14:paraId="549DE9BD" w14:textId="594B37A7" w:rsidR="00357461" w:rsidRDefault="00357461" w:rsidP="006E2F4A">
      <w:pPr>
        <w:pStyle w:val="Listenabsatz"/>
        <w:numPr>
          <w:ilvl w:val="0"/>
          <w:numId w:val="1"/>
        </w:numPr>
      </w:pPr>
      <w:r>
        <w:t>Daten extrahieren und in einem neuen Ordner Speichern.</w:t>
      </w:r>
    </w:p>
    <w:p w14:paraId="7B167545" w14:textId="6B60AEA3" w:rsidR="008F6131" w:rsidRDefault="008F6131" w:rsidP="006E2F4A">
      <w:pPr>
        <w:pStyle w:val="Listenabsatz"/>
        <w:numPr>
          <w:ilvl w:val="0"/>
          <w:numId w:val="1"/>
        </w:numPr>
      </w:pPr>
      <w:r>
        <w:t xml:space="preserve">Den alten </w:t>
      </w:r>
      <w:proofErr w:type="spellStart"/>
      <w:r>
        <w:t>Moodle</w:t>
      </w:r>
      <w:proofErr w:type="spellEnd"/>
      <w:r>
        <w:t xml:space="preserve"> Ordner umbenennen und </w:t>
      </w:r>
      <w:r w:rsidR="0082206C">
        <w:t>einen neuen Ordner erstellen mit den richtigen Namen.</w:t>
      </w:r>
      <w:r w:rsidR="005B6A2E">
        <w:t xml:space="preserve"> (z.B. </w:t>
      </w:r>
      <w:proofErr w:type="spellStart"/>
      <w:r w:rsidR="00940269">
        <w:t>html_old</w:t>
      </w:r>
      <w:proofErr w:type="spellEnd"/>
      <w:r w:rsidR="00940269">
        <w:t xml:space="preserve"> und </w:t>
      </w:r>
      <w:proofErr w:type="spellStart"/>
      <w:r w:rsidR="00940269">
        <w:t>html</w:t>
      </w:r>
      <w:proofErr w:type="spellEnd"/>
      <w:r w:rsidR="00940269">
        <w:t>)</w:t>
      </w:r>
    </w:p>
    <w:p w14:paraId="30EA89D7" w14:textId="08038C8F" w:rsidR="0078497F" w:rsidRDefault="00AB0707" w:rsidP="006E2F4A">
      <w:pPr>
        <w:pStyle w:val="Listenabsatz"/>
        <w:numPr>
          <w:ilvl w:val="0"/>
          <w:numId w:val="1"/>
        </w:numPr>
      </w:pPr>
      <w:r>
        <w:t xml:space="preserve">Extrahierte Daten in den </w:t>
      </w:r>
      <w:r w:rsidR="0082206C">
        <w:t xml:space="preserve">neuen Ordner kopieren und die </w:t>
      </w:r>
      <w:proofErr w:type="spellStart"/>
      <w:r w:rsidR="0082206C">
        <w:t>conf</w:t>
      </w:r>
      <w:r w:rsidR="00711DD7">
        <w:t>ig.php</w:t>
      </w:r>
      <w:proofErr w:type="spellEnd"/>
      <w:r w:rsidR="00711DD7">
        <w:t xml:space="preserve"> Datei</w:t>
      </w:r>
      <w:r w:rsidR="00940269">
        <w:t xml:space="preserve"> aus dem alten Ordner</w:t>
      </w:r>
      <w:r w:rsidR="00711DD7">
        <w:t xml:space="preserve"> kopieren.</w:t>
      </w:r>
      <w:r w:rsidR="005878C4">
        <w:t xml:space="preserve"> </w:t>
      </w:r>
    </w:p>
    <w:p w14:paraId="77DDFF74" w14:textId="2651A539" w:rsidR="008F7C5A" w:rsidRDefault="00C2415F" w:rsidP="006E2F4A">
      <w:pPr>
        <w:pStyle w:val="Listenabsatz"/>
        <w:numPr>
          <w:ilvl w:val="0"/>
          <w:numId w:val="1"/>
        </w:numPr>
      </w:pPr>
      <w:r>
        <w:t xml:space="preserve">Das Upgrade </w:t>
      </w:r>
      <w:proofErr w:type="spellStart"/>
      <w:r>
        <w:t>Script</w:t>
      </w:r>
      <w:proofErr w:type="spellEnd"/>
      <w:r>
        <w:t xml:space="preserve"> ausführen. </w:t>
      </w:r>
      <w:proofErr w:type="spellStart"/>
      <w:r>
        <w:t>Moodle</w:t>
      </w:r>
      <w:proofErr w:type="spellEnd"/>
      <w:r>
        <w:t xml:space="preserve"> im Web </w:t>
      </w:r>
      <w:r w:rsidR="00940269">
        <w:t>Browser</w:t>
      </w:r>
      <w:r>
        <w:t xml:space="preserve"> öffnen und es wird automatisch </w:t>
      </w:r>
      <w:r w:rsidR="00D5050B">
        <w:t>erkannt, dass ein Upgrade zu machen ist.</w:t>
      </w:r>
      <w:r w:rsidR="00EC691B">
        <w:t xml:space="preserve"> </w:t>
      </w:r>
      <w:r w:rsidR="00940269">
        <w:t xml:space="preserve">Ab hier kann man der Anleitung von </w:t>
      </w:r>
      <w:proofErr w:type="spellStart"/>
      <w:r w:rsidR="00940269">
        <w:t>Moodle</w:t>
      </w:r>
      <w:proofErr w:type="spellEnd"/>
      <w:r w:rsidR="00940269">
        <w:t xml:space="preserve"> folgen.</w:t>
      </w:r>
    </w:p>
    <w:p w14:paraId="6D88A757" w14:textId="7CFFB970" w:rsidR="006E33B7" w:rsidRDefault="0037043B" w:rsidP="006E33B7">
      <w:pPr>
        <w:ind w:left="360"/>
      </w:pPr>
      <w:r>
        <w:rPr>
          <w:noProof/>
        </w:rPr>
        <w:drawing>
          <wp:inline distT="0" distB="0" distL="0" distR="0" wp14:anchorId="7979F39F" wp14:editId="704DF5E4">
            <wp:extent cx="4084320" cy="1787790"/>
            <wp:effectExtent l="0" t="0" r="0" b="3175"/>
            <wp:docPr id="907620609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0609" name="Grafik 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170" cy="17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497" w14:textId="4ABD6608" w:rsidR="00EC691B" w:rsidRDefault="00EC691B" w:rsidP="006E2F4A">
      <w:pPr>
        <w:pStyle w:val="Listenabsatz"/>
        <w:numPr>
          <w:ilvl w:val="0"/>
          <w:numId w:val="1"/>
        </w:numPr>
      </w:pPr>
      <w:r>
        <w:t xml:space="preserve">Upgradete </w:t>
      </w:r>
      <w:proofErr w:type="spellStart"/>
      <w:r>
        <w:t>Moodle</w:t>
      </w:r>
      <w:proofErr w:type="spellEnd"/>
      <w:r>
        <w:t xml:space="preserve"> Seite testen.</w:t>
      </w:r>
    </w:p>
    <w:p w14:paraId="7AC82D18" w14:textId="4ABB6BC0" w:rsidR="00B16795" w:rsidRDefault="00FE5111" w:rsidP="00FE5111">
      <w:r>
        <w:rPr>
          <w:noProof/>
        </w:rPr>
        <w:drawing>
          <wp:inline distT="0" distB="0" distL="0" distR="0" wp14:anchorId="132192E6" wp14:editId="33BA3A74">
            <wp:extent cx="4427220" cy="1637271"/>
            <wp:effectExtent l="0" t="0" r="0" b="1270"/>
            <wp:docPr id="7053741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4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528" cy="16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167E" w14:textId="316F173B" w:rsidR="00C05FD4" w:rsidRDefault="00C05FD4" w:rsidP="006A7861"/>
    <w:p w14:paraId="62E6781B" w14:textId="77777777" w:rsidR="00A364CE" w:rsidRDefault="00A364CE" w:rsidP="006A7861"/>
    <w:p w14:paraId="6051E5AA" w14:textId="77777777" w:rsidR="005B6A2E" w:rsidRDefault="005B6A2E">
      <w:r>
        <w:br w:type="page"/>
      </w:r>
    </w:p>
    <w:p w14:paraId="64885C90" w14:textId="153ACE75" w:rsidR="005B6A2E" w:rsidRPr="005B6A2E" w:rsidRDefault="000E1278" w:rsidP="005B6A2E">
      <w:pPr>
        <w:pStyle w:val="berschrift3"/>
        <w:numPr>
          <w:ilvl w:val="2"/>
          <w:numId w:val="2"/>
        </w:numPr>
      </w:pPr>
      <w:bookmarkStart w:id="8" w:name="_Toc132559441"/>
      <w:r>
        <w:lastRenderedPageBreak/>
        <w:t xml:space="preserve">Alte </w:t>
      </w:r>
      <w:proofErr w:type="spellStart"/>
      <w:r>
        <w:t>Moodle</w:t>
      </w:r>
      <w:proofErr w:type="spellEnd"/>
      <w:r>
        <w:t xml:space="preserve"> Seite auf Port 8080 stellen</w:t>
      </w:r>
      <w:bookmarkEnd w:id="8"/>
    </w:p>
    <w:p w14:paraId="7EBA2FF1" w14:textId="41BA82C5" w:rsidR="007E5823" w:rsidRDefault="007E5823" w:rsidP="006A7861">
      <w:r>
        <w:t xml:space="preserve">Um die Anforderung, dass die alte Seite mit dem Port 8080 erreichbar ist </w:t>
      </w:r>
      <w:r w:rsidR="002A1E9F">
        <w:t>umzusetzen muss man folgendes machen.</w:t>
      </w:r>
    </w:p>
    <w:p w14:paraId="3A651A07" w14:textId="0BC03D57" w:rsidR="00902204" w:rsidRDefault="00902204" w:rsidP="006A7861">
      <w:r>
        <w:t>Unter /</w:t>
      </w:r>
      <w:proofErr w:type="spellStart"/>
      <w:r>
        <w:t>etc</w:t>
      </w:r>
      <w:proofErr w:type="spellEnd"/>
      <w:r>
        <w:t>/</w:t>
      </w:r>
      <w:r w:rsidR="00296925">
        <w:t>apache2/</w:t>
      </w:r>
      <w:r w:rsidR="007426A1">
        <w:t xml:space="preserve"> in der </w:t>
      </w:r>
      <w:proofErr w:type="spellStart"/>
      <w:r w:rsidR="007426A1">
        <w:t>ports.conf</w:t>
      </w:r>
      <w:proofErr w:type="spellEnd"/>
      <w:r w:rsidR="007426A1">
        <w:t xml:space="preserve"> Datei</w:t>
      </w:r>
      <w:r w:rsidR="00F67EED">
        <w:t xml:space="preserve"> </w:t>
      </w:r>
      <w:r w:rsidR="00BB1580">
        <w:t>Listen 80 auf Listen 8080 ändern.</w:t>
      </w:r>
    </w:p>
    <w:p w14:paraId="590C426B" w14:textId="1B71A663" w:rsidR="00BD0279" w:rsidRDefault="00C66846" w:rsidP="006A7861">
      <w:r>
        <w:rPr>
          <w:noProof/>
        </w:rPr>
        <w:drawing>
          <wp:inline distT="0" distB="0" distL="0" distR="0" wp14:anchorId="7208E167" wp14:editId="0B72E295">
            <wp:extent cx="5760720" cy="2806065"/>
            <wp:effectExtent l="0" t="0" r="0" b="0"/>
            <wp:docPr id="1587768340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8340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632" w14:textId="77777777" w:rsidR="00C66846" w:rsidRDefault="00C66846" w:rsidP="006A7861"/>
    <w:p w14:paraId="0D77422D" w14:textId="45DA782E" w:rsidR="00C66846" w:rsidRDefault="00653B80" w:rsidP="006A7861">
      <w:r>
        <w:t>U</w:t>
      </w:r>
      <w:r w:rsidR="00456242">
        <w:t>nter /</w:t>
      </w:r>
      <w:proofErr w:type="spellStart"/>
      <w:r w:rsidR="00456242">
        <w:t>etc</w:t>
      </w:r>
      <w:proofErr w:type="spellEnd"/>
      <w:r w:rsidR="00456242">
        <w:t>/apache2/</w:t>
      </w:r>
      <w:proofErr w:type="spellStart"/>
      <w:r w:rsidR="00C64A9D">
        <w:t>sites-enabled</w:t>
      </w:r>
      <w:proofErr w:type="spellEnd"/>
      <w:r w:rsidR="00C64A9D">
        <w:t xml:space="preserve"> in der </w:t>
      </w:r>
      <w:proofErr w:type="spellStart"/>
      <w:r w:rsidR="00C64A9D">
        <w:t>conf</w:t>
      </w:r>
      <w:proofErr w:type="spellEnd"/>
      <w:r w:rsidR="00C64A9D">
        <w:t xml:space="preserve"> Seite auch den Port auf 8080 ändern.</w:t>
      </w:r>
    </w:p>
    <w:p w14:paraId="5D4F224A" w14:textId="652024B2" w:rsidR="00C64A9D" w:rsidRDefault="00915338" w:rsidP="006A7861">
      <w:r>
        <w:rPr>
          <w:noProof/>
        </w:rPr>
        <w:drawing>
          <wp:inline distT="0" distB="0" distL="0" distR="0" wp14:anchorId="1D2C9B54" wp14:editId="534FB71D">
            <wp:extent cx="3314700" cy="581025"/>
            <wp:effectExtent l="0" t="0" r="0" b="9525"/>
            <wp:docPr id="158748551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5511" name="Grafik 1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139B" w14:textId="77777777" w:rsidR="0032523E" w:rsidRDefault="0032523E" w:rsidP="006A7861"/>
    <w:p w14:paraId="3D8F61B9" w14:textId="4CC9F0ED" w:rsidR="0032523E" w:rsidRDefault="00653B80" w:rsidP="006A7861">
      <w:r>
        <w:t xml:space="preserve">In </w:t>
      </w:r>
      <w:r w:rsidR="0032523E">
        <w:t xml:space="preserve">der </w:t>
      </w:r>
      <w:proofErr w:type="spellStart"/>
      <w:r w:rsidR="0032523E">
        <w:t>Config</w:t>
      </w:r>
      <w:proofErr w:type="spellEnd"/>
      <w:r w:rsidR="0032523E">
        <w:t xml:space="preserve"> Datei von </w:t>
      </w:r>
      <w:proofErr w:type="spellStart"/>
      <w:r w:rsidR="0032523E">
        <w:t>Moodle</w:t>
      </w:r>
      <w:proofErr w:type="spellEnd"/>
      <w:r w:rsidR="0032523E">
        <w:t xml:space="preserve"> muss auch eine Linie abgeändert werden:</w:t>
      </w:r>
    </w:p>
    <w:p w14:paraId="0DB98A34" w14:textId="4DE73DFB" w:rsidR="0032523E" w:rsidRDefault="00653B80" w:rsidP="006A7861">
      <w:r>
        <w:rPr>
          <w:noProof/>
        </w:rPr>
        <w:drawing>
          <wp:inline distT="0" distB="0" distL="0" distR="0" wp14:anchorId="3B41A797" wp14:editId="60C72ACA">
            <wp:extent cx="4676775" cy="342900"/>
            <wp:effectExtent l="0" t="0" r="9525" b="0"/>
            <wp:docPr id="2045054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54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327" w14:textId="2C8F7DC1" w:rsidR="00653B80" w:rsidRDefault="00653B80" w:rsidP="006A7861">
      <w:r>
        <w:t xml:space="preserve">Nun ist </w:t>
      </w:r>
      <w:proofErr w:type="spellStart"/>
      <w:r>
        <w:t>Moodle</w:t>
      </w:r>
      <w:proofErr w:type="spellEnd"/>
      <w:r>
        <w:t xml:space="preserve"> unter 8080 erreichbar.</w:t>
      </w:r>
    </w:p>
    <w:p w14:paraId="56CB4F25" w14:textId="42216138" w:rsidR="00653B80" w:rsidRDefault="00561744" w:rsidP="006A7861">
      <w:r>
        <w:rPr>
          <w:noProof/>
        </w:rPr>
        <w:drawing>
          <wp:inline distT="0" distB="0" distL="0" distR="0" wp14:anchorId="159B6EAC" wp14:editId="2AF9BDAC">
            <wp:extent cx="4094329" cy="1770057"/>
            <wp:effectExtent l="0" t="0" r="1905" b="1905"/>
            <wp:docPr id="1291745149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5149" name="Grafik 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7926" cy="17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9F31" w14:textId="77777777" w:rsidR="00915338" w:rsidRDefault="00915338" w:rsidP="006A7861"/>
    <w:sectPr w:rsidR="00915338" w:rsidSect="00232B0E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91" w14:textId="77777777" w:rsidR="00E8638F" w:rsidRDefault="00E8638F" w:rsidP="00232B0E">
      <w:pPr>
        <w:spacing w:after="0" w:line="240" w:lineRule="auto"/>
      </w:pPr>
      <w:r>
        <w:separator/>
      </w:r>
    </w:p>
  </w:endnote>
  <w:endnote w:type="continuationSeparator" w:id="0">
    <w:p w14:paraId="456BC697" w14:textId="77777777" w:rsidR="00E8638F" w:rsidRDefault="00E8638F" w:rsidP="0023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3708277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2B0E" w14:paraId="49A3A8EC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1772F75" w14:textId="1F214A0B" w:rsidR="00232B0E" w:rsidRDefault="00232B0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4645F29" w14:textId="2694377C" w:rsidR="00232B0E" w:rsidRDefault="00232B0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C8CFA90" w14:textId="77777777" w:rsidR="00232B0E" w:rsidRDefault="00232B0E" w:rsidP="00232B0E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D398" w14:textId="77777777" w:rsidR="00E8638F" w:rsidRDefault="00E8638F" w:rsidP="00232B0E">
      <w:pPr>
        <w:spacing w:after="0" w:line="240" w:lineRule="auto"/>
      </w:pPr>
      <w:r>
        <w:separator/>
      </w:r>
    </w:p>
  </w:footnote>
  <w:footnote w:type="continuationSeparator" w:id="0">
    <w:p w14:paraId="788AB88B" w14:textId="77777777" w:rsidR="00E8638F" w:rsidRDefault="00E8638F" w:rsidP="0023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DBAD" w14:textId="64209C12" w:rsidR="00232B0E" w:rsidRPr="00191A28" w:rsidRDefault="00626A6F" w:rsidP="00232B0E">
    <w:pPr>
      <w:pStyle w:val="Kopfzeile"/>
      <w:tabs>
        <w:tab w:val="clear" w:pos="4536"/>
      </w:tabs>
      <w:rPr>
        <w:lang w:val="en-US"/>
      </w:rPr>
    </w:pPr>
    <w:sdt>
      <w:sdtPr>
        <w:rPr>
          <w:lang w:val="en-US"/>
        </w:rPr>
        <w:alias w:val="Titel"/>
        <w:tag w:val=""/>
        <w:id w:val="-1747948227"/>
        <w:placeholder>
          <w:docPart w:val="CAADDCFAD67F45B6AC8AC9323139C1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1A28" w:rsidRPr="00191A28">
          <w:rPr>
            <w:lang w:val="en-US"/>
          </w:rPr>
          <w:t xml:space="preserve">Proof of Concept &amp; </w:t>
        </w:r>
        <w:proofErr w:type="spellStart"/>
        <w:r w:rsidR="00191A28" w:rsidRPr="00191A28">
          <w:rPr>
            <w:lang w:val="en-US"/>
          </w:rPr>
          <w:t>Konfigurationsmerkmale</w:t>
        </w:r>
        <w:proofErr w:type="spellEnd"/>
      </w:sdtContent>
    </w:sdt>
    <w:r w:rsidR="00232B0E" w:rsidRPr="00191A28">
      <w:rPr>
        <w:lang w:val="en-US"/>
      </w:rPr>
      <w:tab/>
    </w:r>
    <w:r w:rsidR="00375B89" w:rsidRPr="00191A28">
      <w:rPr>
        <w:lang w:val="en-US"/>
      </w:rPr>
      <w:t>Franziska Tobler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F14"/>
    <w:multiLevelType w:val="hybridMultilevel"/>
    <w:tmpl w:val="0238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F0C4C"/>
    <w:multiLevelType w:val="hybridMultilevel"/>
    <w:tmpl w:val="468832D6"/>
    <w:lvl w:ilvl="0" w:tplc="D48207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3608"/>
    <w:multiLevelType w:val="multilevel"/>
    <w:tmpl w:val="562E7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0E03FE"/>
    <w:multiLevelType w:val="hybridMultilevel"/>
    <w:tmpl w:val="6226B0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5E80"/>
    <w:multiLevelType w:val="hybridMultilevel"/>
    <w:tmpl w:val="AD9231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2157"/>
    <w:multiLevelType w:val="hybridMultilevel"/>
    <w:tmpl w:val="F09E90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6529">
    <w:abstractNumId w:val="5"/>
  </w:num>
  <w:num w:numId="2" w16cid:durableId="939799163">
    <w:abstractNumId w:val="2"/>
  </w:num>
  <w:num w:numId="3" w16cid:durableId="2014214158">
    <w:abstractNumId w:val="0"/>
  </w:num>
  <w:num w:numId="4" w16cid:durableId="1702978907">
    <w:abstractNumId w:val="3"/>
  </w:num>
  <w:num w:numId="5" w16cid:durableId="364408898">
    <w:abstractNumId w:val="4"/>
  </w:num>
  <w:num w:numId="6" w16cid:durableId="197737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54"/>
    <w:rsid w:val="00016BD2"/>
    <w:rsid w:val="00067503"/>
    <w:rsid w:val="000E1278"/>
    <w:rsid w:val="000E3964"/>
    <w:rsid w:val="000F57F0"/>
    <w:rsid w:val="0011512E"/>
    <w:rsid w:val="00191A28"/>
    <w:rsid w:val="0019438F"/>
    <w:rsid w:val="001D6831"/>
    <w:rsid w:val="00212740"/>
    <w:rsid w:val="00232B0E"/>
    <w:rsid w:val="00250BFF"/>
    <w:rsid w:val="002968B1"/>
    <w:rsid w:val="00296925"/>
    <w:rsid w:val="002A1E9F"/>
    <w:rsid w:val="002B7F36"/>
    <w:rsid w:val="002F00FF"/>
    <w:rsid w:val="0032523E"/>
    <w:rsid w:val="00344AA9"/>
    <w:rsid w:val="00357461"/>
    <w:rsid w:val="0037043B"/>
    <w:rsid w:val="00375B89"/>
    <w:rsid w:val="003F3A7D"/>
    <w:rsid w:val="00402050"/>
    <w:rsid w:val="00456242"/>
    <w:rsid w:val="00457472"/>
    <w:rsid w:val="00461A4A"/>
    <w:rsid w:val="00470CEC"/>
    <w:rsid w:val="00473B22"/>
    <w:rsid w:val="004D4318"/>
    <w:rsid w:val="004E4ACD"/>
    <w:rsid w:val="004E4C3A"/>
    <w:rsid w:val="00500500"/>
    <w:rsid w:val="00510E88"/>
    <w:rsid w:val="00561744"/>
    <w:rsid w:val="00562C2A"/>
    <w:rsid w:val="00576F5E"/>
    <w:rsid w:val="005878C4"/>
    <w:rsid w:val="005B6A2E"/>
    <w:rsid w:val="005E0C67"/>
    <w:rsid w:val="005E695D"/>
    <w:rsid w:val="005F6F54"/>
    <w:rsid w:val="00626A6F"/>
    <w:rsid w:val="00653B80"/>
    <w:rsid w:val="006A7861"/>
    <w:rsid w:val="006B548A"/>
    <w:rsid w:val="006E2F4A"/>
    <w:rsid w:val="006E33B7"/>
    <w:rsid w:val="006E436A"/>
    <w:rsid w:val="00711DD7"/>
    <w:rsid w:val="00720107"/>
    <w:rsid w:val="007426A1"/>
    <w:rsid w:val="00743EA5"/>
    <w:rsid w:val="0078497F"/>
    <w:rsid w:val="00784E33"/>
    <w:rsid w:val="007A0E91"/>
    <w:rsid w:val="007A5538"/>
    <w:rsid w:val="007E5823"/>
    <w:rsid w:val="00815DED"/>
    <w:rsid w:val="00816B81"/>
    <w:rsid w:val="00820645"/>
    <w:rsid w:val="0082206C"/>
    <w:rsid w:val="00894235"/>
    <w:rsid w:val="008A52F4"/>
    <w:rsid w:val="008A62AC"/>
    <w:rsid w:val="008C1669"/>
    <w:rsid w:val="008E7BCC"/>
    <w:rsid w:val="008F6131"/>
    <w:rsid w:val="008F7C5A"/>
    <w:rsid w:val="00902204"/>
    <w:rsid w:val="00913B16"/>
    <w:rsid w:val="00915338"/>
    <w:rsid w:val="00940269"/>
    <w:rsid w:val="0099026F"/>
    <w:rsid w:val="009B1E2A"/>
    <w:rsid w:val="009F5027"/>
    <w:rsid w:val="00A2168F"/>
    <w:rsid w:val="00A364CE"/>
    <w:rsid w:val="00A4664F"/>
    <w:rsid w:val="00AB0707"/>
    <w:rsid w:val="00AB5861"/>
    <w:rsid w:val="00B16795"/>
    <w:rsid w:val="00B20FEF"/>
    <w:rsid w:val="00B3034F"/>
    <w:rsid w:val="00B34958"/>
    <w:rsid w:val="00B60F2B"/>
    <w:rsid w:val="00BB1580"/>
    <w:rsid w:val="00BC590F"/>
    <w:rsid w:val="00BD0279"/>
    <w:rsid w:val="00C05FD4"/>
    <w:rsid w:val="00C17F5B"/>
    <w:rsid w:val="00C2415F"/>
    <w:rsid w:val="00C50130"/>
    <w:rsid w:val="00C61CAB"/>
    <w:rsid w:val="00C64A9D"/>
    <w:rsid w:val="00C66846"/>
    <w:rsid w:val="00C81576"/>
    <w:rsid w:val="00D3142B"/>
    <w:rsid w:val="00D5050B"/>
    <w:rsid w:val="00D851F4"/>
    <w:rsid w:val="00DD1BA7"/>
    <w:rsid w:val="00E113CA"/>
    <w:rsid w:val="00E3259C"/>
    <w:rsid w:val="00E4419F"/>
    <w:rsid w:val="00E8638F"/>
    <w:rsid w:val="00E91F50"/>
    <w:rsid w:val="00EC691B"/>
    <w:rsid w:val="00ED2F51"/>
    <w:rsid w:val="00F638CA"/>
    <w:rsid w:val="00F67EED"/>
    <w:rsid w:val="00FD2792"/>
    <w:rsid w:val="00FD44A0"/>
    <w:rsid w:val="00FE5111"/>
    <w:rsid w:val="00FF370D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31D7E"/>
  <w15:chartTrackingRefBased/>
  <w15:docId w15:val="{9399F023-6CE4-4BC2-AC37-433ACEA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4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50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38CA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232B0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2B0E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23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2B0E"/>
  </w:style>
  <w:style w:type="paragraph" w:styleId="Fuzeile">
    <w:name w:val="footer"/>
    <w:basedOn w:val="Standard"/>
    <w:link w:val="FuzeileZchn"/>
    <w:uiPriority w:val="99"/>
    <w:unhideWhenUsed/>
    <w:rsid w:val="0023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2B0E"/>
  </w:style>
  <w:style w:type="character" w:styleId="Platzhaltertext">
    <w:name w:val="Placeholder Text"/>
    <w:basedOn w:val="Absatz-Standardschriftart"/>
    <w:uiPriority w:val="99"/>
    <w:semiHidden/>
    <w:rsid w:val="00232B0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35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4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4664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664F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50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wnload.moodle.org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ADDCFAD67F45B6AC8AC9323139C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271F04-E7DA-4766-B0A5-E72B20468D37}"/>
      </w:docPartPr>
      <w:docPartBody>
        <w:p w:rsidR="00E906EE" w:rsidRDefault="00B833EA">
          <w:r w:rsidRPr="0006565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EA"/>
    <w:rsid w:val="00B00905"/>
    <w:rsid w:val="00B833EA"/>
    <w:rsid w:val="00E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833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8CB1-4505-417A-8A76-4CB9CDC3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&amp; Konfigurationsmerkmale</dc:title>
  <dc:subject>Moodle migration</dc:subject>
  <dc:creator>Franziska Tobler</dc:creator>
  <cp:keywords/>
  <dc:description/>
  <cp:lastModifiedBy>Franziska Tobler</cp:lastModifiedBy>
  <cp:revision>108</cp:revision>
  <dcterms:created xsi:type="dcterms:W3CDTF">2023-04-16T09:41:00Z</dcterms:created>
  <dcterms:modified xsi:type="dcterms:W3CDTF">2023-04-16T15:49:00Z</dcterms:modified>
</cp:coreProperties>
</file>