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29" w:rsidRPr="00A62E62" w:rsidRDefault="008E1369" w:rsidP="00A62E62">
      <w:pPr>
        <w:jc w:val="right"/>
        <w:rPr>
          <w:rFonts w:ascii="Times New Roman" w:hAnsi="Times New Roman" w:cs="Times New Roman"/>
          <w:sz w:val="24"/>
          <w:lang w:val="en-US"/>
        </w:rPr>
      </w:pPr>
      <w:r w:rsidRPr="00A62E62">
        <w:rPr>
          <w:rFonts w:ascii="Times New Roman" w:hAnsi="Times New Roman" w:cs="Times New Roman"/>
          <w:sz w:val="24"/>
          <w:lang w:val="en-US"/>
        </w:rPr>
        <w:t>Arūnas Butkus EKSfmu-16</w:t>
      </w:r>
    </w:p>
    <w:p w:rsidR="004709F8" w:rsidRPr="004709F8" w:rsidRDefault="004709F8" w:rsidP="004709F8">
      <w:pPr>
        <w:jc w:val="center"/>
        <w:rPr>
          <w:rFonts w:ascii="Times New Roman" w:hAnsi="Times New Roman" w:cs="Times New Roman"/>
          <w:b/>
          <w:sz w:val="32"/>
          <w:lang w:val="en-US"/>
        </w:rPr>
      </w:pPr>
      <w:r>
        <w:rPr>
          <w:rFonts w:ascii="Times New Roman" w:hAnsi="Times New Roman" w:cs="Times New Roman"/>
          <w:b/>
          <w:sz w:val="32"/>
          <w:lang w:val="en-US"/>
        </w:rPr>
        <w:t>Practical Task 2</w:t>
      </w:r>
    </w:p>
    <w:p w:rsidR="008E1369" w:rsidRPr="00A62E62" w:rsidRDefault="008E1369" w:rsidP="00A62E62">
      <w:pPr>
        <w:pStyle w:val="-section"/>
      </w:pPr>
      <w:r w:rsidRPr="00A62E62">
        <w:t>What I did:</w:t>
      </w:r>
    </w:p>
    <w:p w:rsidR="008E1369" w:rsidRDefault="008E1369" w:rsidP="00A105A1">
      <w:pPr>
        <w:pStyle w:val="-subsection"/>
      </w:pPr>
      <w:r w:rsidRPr="00A105A1">
        <w:rPr>
          <w:b/>
        </w:rPr>
        <w:t>Part 1:</w:t>
      </w:r>
      <w:r w:rsidRPr="00A105A1">
        <w:t xml:space="preserve"> “</w:t>
      </w:r>
      <w:r w:rsidR="001A7CE9" w:rsidRPr="001A7CE9">
        <w:t>Repository creation, adding files into repository</w:t>
      </w:r>
      <w:r w:rsidR="001A7CE9">
        <w:t>”</w:t>
      </w:r>
    </w:p>
    <w:p w:rsidR="00E93581" w:rsidRDefault="00E93581" w:rsidP="001A7CE9">
      <w:pPr>
        <w:pStyle w:val="-paragraph"/>
      </w:pPr>
      <w:r>
        <w:t>The 7 steps here are not as clear as having 7 steps would imply, but from what I gather at this point I should have two repos, which are the same, “</w:t>
      </w:r>
      <w:proofErr w:type="spellStart"/>
      <w:r>
        <w:t>server_side</w:t>
      </w:r>
      <w:proofErr w:type="spellEnd"/>
      <w:r>
        <w:t>” is the origin one where the stuff comes from and goes to; and “</w:t>
      </w:r>
      <w:proofErr w:type="spellStart"/>
      <w:r>
        <w:t>client_side</w:t>
      </w:r>
      <w:proofErr w:type="spellEnd"/>
      <w:r>
        <w:t>” – simulating some user</w:t>
      </w:r>
      <w:r w:rsidR="00BD45EE">
        <w:t xml:space="preserve"> getting the original repo</w:t>
      </w:r>
      <w:r>
        <w:t>.</w:t>
      </w:r>
      <w:r w:rsidR="00F93970">
        <w:t xml:space="preserve"> I start of </w:t>
      </w:r>
      <w:r w:rsidR="00616E92">
        <w:t xml:space="preserve">by </w:t>
      </w:r>
      <w:r w:rsidR="00F93970">
        <w:t>following YouTube tutorial of setting up git SSH server and client (</w:t>
      </w:r>
      <w:r w:rsidR="00F93970" w:rsidRPr="00F93970">
        <w:t>https://youtu.be/lXSZUuDW4nY</w:t>
      </w:r>
      <w:proofErr w:type="gramStart"/>
      <w:r w:rsidR="00F93970">
        <w:t>)</w:t>
      </w:r>
      <w:r w:rsidR="00BD45EE">
        <w:t>(</w:t>
      </w:r>
      <w:proofErr w:type="gramEnd"/>
      <w:r w:rsidR="00BD45EE">
        <w:t>Fig 1)</w:t>
      </w:r>
      <w:r w:rsidR="003D78B6">
        <w:t>(What is shown in figure was wrong, missing a line)</w:t>
      </w:r>
      <w:r w:rsidR="00F93970">
        <w:t xml:space="preserve">. </w:t>
      </w:r>
      <w:r w:rsidR="00BD45EE">
        <w:t>Sometime</w:t>
      </w:r>
      <w:r w:rsidR="00F93970">
        <w:t xml:space="preserve"> later: networking is hard!</w:t>
      </w:r>
      <w:r w:rsidR="00E6242C">
        <w:t xml:space="preserve"> Even following step by step, something breaks </w:t>
      </w:r>
      <w:proofErr w:type="spellStart"/>
      <w:r w:rsidR="00E6242C">
        <w:t>aaaand</w:t>
      </w:r>
      <w:proofErr w:type="spellEnd"/>
      <w:r w:rsidR="00E6242C">
        <w:t xml:space="preserve"> now I don’t know what to do anymore. Give up for now…</w:t>
      </w:r>
    </w:p>
    <w:p w:rsidR="00BD45EE" w:rsidRDefault="00BD45EE" w:rsidP="001A7CE9">
      <w:pPr>
        <w:pStyle w:val="-paragraph"/>
      </w:pPr>
      <w:r>
        <w:t>Attempt number two. Trying out git options available on Windows. Checked out “</w:t>
      </w:r>
      <w:proofErr w:type="spellStart"/>
      <w:r>
        <w:t>GitHub</w:t>
      </w:r>
      <w:proofErr w:type="spellEnd"/>
      <w:r>
        <w:t xml:space="preserve"> Desktop” - simple install with a simple new repo creation (Fig. 2). Committing is simple and obvious (Fig. 3). To emulate the harder way of using git with bash – installed </w:t>
      </w:r>
      <w:r w:rsidRPr="00BD45EE">
        <w:t>Git-2.14.1-64-bit</w:t>
      </w:r>
      <w:r>
        <w:t xml:space="preserve"> – git for windows command line. Installation is more involved but has plenty of explanations in it (Fig 4-</w:t>
      </w:r>
      <w:r w:rsidR="00344015">
        <w:t>9</w:t>
      </w:r>
      <w:r>
        <w:t xml:space="preserve">). </w:t>
      </w:r>
      <w:r w:rsidR="00344015">
        <w:t xml:space="preserve">Now having CMD access to git I check configuration file and I see a bunch of </w:t>
      </w:r>
      <w:r w:rsidR="00616E92">
        <w:t>“</w:t>
      </w:r>
      <w:proofErr w:type="spellStart"/>
      <w:r w:rsidR="00344015">
        <w:t>GitHub</w:t>
      </w:r>
      <w:proofErr w:type="spellEnd"/>
      <w:r w:rsidR="00344015">
        <w:t xml:space="preserve"> Desktop</w:t>
      </w:r>
      <w:r w:rsidR="00616E92">
        <w:t>"</w:t>
      </w:r>
      <w:r w:rsidR="00344015">
        <w:t xml:space="preserve"> </w:t>
      </w:r>
      <w:r w:rsidR="00344015" w:rsidRPr="00616E92">
        <w:t>configurations</w:t>
      </w:r>
      <w:r w:rsidR="00344015">
        <w:t xml:space="preserve"> with </w:t>
      </w:r>
      <w:r w:rsidR="00616E92">
        <w:t>ones I</w:t>
      </w:r>
      <w:r w:rsidR="00344015">
        <w:t xml:space="preserve"> added</w:t>
      </w:r>
      <w:r w:rsidR="003D78B6">
        <w:t xml:space="preserve"> through CMD </w:t>
      </w:r>
      <w:r w:rsidR="003D78B6">
        <w:t>(user and email)</w:t>
      </w:r>
      <w:r w:rsidR="003D78B6">
        <w:t xml:space="preserve">, as I did with bash, </w:t>
      </w:r>
      <w:r w:rsidR="00344015">
        <w:t>at the end (Fig. 10).</w:t>
      </w:r>
    </w:p>
    <w:p w:rsidR="00344015" w:rsidRDefault="00344015" w:rsidP="001A7CE9">
      <w:pPr>
        <w:pStyle w:val="-paragraph"/>
      </w:pPr>
      <w:r>
        <w:t xml:space="preserve">So considering only the part description I’ve done it in multiple ways already, but the steps also asks to connect two git users to one repo and commit files from the client one. Then now I will attempt to connect windows user to the repo in VM. Or </w:t>
      </w:r>
      <w:r w:rsidR="00782963">
        <w:t>vice</w:t>
      </w:r>
      <w:r>
        <w:t xml:space="preserve"> versa.</w:t>
      </w:r>
    </w:p>
    <w:p w:rsidR="00782963" w:rsidRDefault="00782963" w:rsidP="001A7CE9">
      <w:pPr>
        <w:pStyle w:val="-paragraph"/>
      </w:pPr>
      <w:r>
        <w:t>Hour, or few, later I’m back! And it works. I won’t explain what is already explained in the before mentioned YouTube video as I once again followed that one. The issue was I did not notice that that interface file based static IP setting actually prevented internet access, even though it allowed to see all computers connected to the router</w:t>
      </w:r>
      <w:r w:rsidR="003D78B6">
        <w:t xml:space="preserve">. This caused issues getting </w:t>
      </w:r>
      <w:proofErr w:type="spellStart"/>
      <w:r w:rsidR="003D78B6">
        <w:t>openssh</w:t>
      </w:r>
      <w:proofErr w:type="spellEnd"/>
      <w:r w:rsidR="003D78B6">
        <w:t>-server and git client on new VM</w:t>
      </w:r>
      <w:r>
        <w:t xml:space="preserve">. Circumvented that issue by setting static IP for the </w:t>
      </w:r>
      <w:proofErr w:type="spellStart"/>
      <w:r>
        <w:t>gitServer</w:t>
      </w:r>
      <w:proofErr w:type="spellEnd"/>
      <w:r>
        <w:t xml:space="preserve"> VM in the router configuration. By the way, now I’m running two VMs: </w:t>
      </w:r>
      <w:r w:rsidR="00CC717B">
        <w:t>from laboratory work 1</w:t>
      </w:r>
      <w:r>
        <w:t xml:space="preserve"> as a client and</w:t>
      </w:r>
      <w:r w:rsidR="00CC717B">
        <w:t>,</w:t>
      </w:r>
      <w:r>
        <w:t xml:space="preserve"> downscaled in terms of hardware use</w:t>
      </w:r>
      <w:r w:rsidR="00CC717B">
        <w:t>,</w:t>
      </w:r>
      <w:r>
        <w:t xml:space="preserve"> “</w:t>
      </w:r>
      <w:proofErr w:type="spellStart"/>
      <w:r>
        <w:t>gitServer</w:t>
      </w:r>
      <w:proofErr w:type="spellEnd"/>
      <w:r>
        <w:t>” VM. Proof of reaching the end of that tutorial is in Figure 11.</w:t>
      </w:r>
    </w:p>
    <w:p w:rsidR="00CC717B" w:rsidRDefault="00CC717B" w:rsidP="001A7CE9">
      <w:pPr>
        <w:pStyle w:val="-paragraph"/>
      </w:pPr>
      <w:r>
        <w:t xml:space="preserve">Thus client can now push and pull data from </w:t>
      </w:r>
      <w:proofErr w:type="spellStart"/>
      <w:r>
        <w:t>gitServer</w:t>
      </w:r>
      <w:proofErr w:type="spellEnd"/>
      <w:r>
        <w:t xml:space="preserve">. Wonder </w:t>
      </w:r>
      <w:proofErr w:type="gramStart"/>
      <w:r>
        <w:t>if</w:t>
      </w:r>
      <w:r w:rsidR="003D78B6">
        <w:t xml:space="preserve"> ”</w:t>
      </w:r>
      <w:proofErr w:type="spellStart"/>
      <w:proofErr w:type="gramEnd"/>
      <w:r>
        <w:t>GitHub</w:t>
      </w:r>
      <w:proofErr w:type="spellEnd"/>
      <w:r>
        <w:t xml:space="preserve"> Desktop</w:t>
      </w:r>
      <w:r w:rsidR="003D78B6">
        <w:t>”</w:t>
      </w:r>
      <w:r>
        <w:t xml:space="preserve"> can clone that repo </w:t>
      </w:r>
      <w:r>
        <w:t>(Fig 12)</w:t>
      </w:r>
      <w:r>
        <w:t xml:space="preserve">. And the answer is no due to authentication issues that I have no clue how to solve (Fig 12). First idea was, since I added SSH authentication, to use PuTTY to open SSH connection to get to the </w:t>
      </w:r>
      <w:proofErr w:type="spellStart"/>
      <w:r>
        <w:t>gitServer</w:t>
      </w:r>
      <w:proofErr w:type="spellEnd"/>
      <w:r>
        <w:t>. Generated a</w:t>
      </w:r>
      <w:r w:rsidR="003D78B6">
        <w:t>n</w:t>
      </w:r>
      <w:r>
        <w:t xml:space="preserve"> SSH key with PuTTY key generator (Fig. 13), authorized that key as git user in the </w:t>
      </w:r>
      <w:proofErr w:type="spellStart"/>
      <w:r>
        <w:t>gitServer</w:t>
      </w:r>
      <w:proofErr w:type="spellEnd"/>
      <w:r>
        <w:t xml:space="preserve">, </w:t>
      </w:r>
      <w:r w:rsidR="000E7EFC">
        <w:t xml:space="preserve">allowed git users to use bash shell, and voilà (Fig. 14). But did not know what to do with that… </w:t>
      </w:r>
    </w:p>
    <w:p w:rsidR="000E7EFC" w:rsidRDefault="000E7EFC" w:rsidP="001A7CE9">
      <w:pPr>
        <w:pStyle w:val="-paragraph"/>
      </w:pPr>
      <w:r>
        <w:t>So then I noticed that installing git command line software added git bash to the right click menu (Fig. 15)</w:t>
      </w:r>
      <w:r w:rsidR="00616E92">
        <w:t xml:space="preserve"> (already forgetting what I did in Figure 4)</w:t>
      </w:r>
      <w:r>
        <w:t xml:space="preserve">. Using </w:t>
      </w:r>
      <w:r w:rsidR="00616E92">
        <w:t>half-baked</w:t>
      </w:r>
      <w:r>
        <w:t xml:space="preserve"> knowledge gathered till now</w:t>
      </w:r>
      <w:r w:rsidR="00616E92">
        <w:t>,</w:t>
      </w:r>
      <w:r>
        <w:t xml:space="preserve"> went and made a folder where I’d like to store my </w:t>
      </w:r>
      <w:proofErr w:type="spellStart"/>
      <w:r>
        <w:t>gitServer</w:t>
      </w:r>
      <w:proofErr w:type="spellEnd"/>
      <w:r>
        <w:t xml:space="preserve"> repo. Opened git bash in it, executed </w:t>
      </w:r>
      <w:r w:rsidRPr="000E7EFC">
        <w:rPr>
          <w:rStyle w:val="-codeChar"/>
          <w:sz w:val="20"/>
        </w:rPr>
        <w:t xml:space="preserve">git </w:t>
      </w:r>
      <w:proofErr w:type="spellStart"/>
      <w:r w:rsidRPr="000E7EFC">
        <w:rPr>
          <w:rStyle w:val="-codeChar"/>
          <w:sz w:val="20"/>
        </w:rPr>
        <w:t>init</w:t>
      </w:r>
      <w:proofErr w:type="spellEnd"/>
      <w:r w:rsidRPr="000E7EFC">
        <w:rPr>
          <w:rStyle w:val="-codeChar"/>
          <w:sz w:val="20"/>
        </w:rPr>
        <w:t xml:space="preserve"> </w:t>
      </w:r>
      <w:r w:rsidR="00D36DBE">
        <w:rPr>
          <w:rStyle w:val="-codeChar"/>
          <w:sz w:val="20"/>
        </w:rPr>
        <w:t>--</w:t>
      </w:r>
      <w:r w:rsidRPr="000E7EFC">
        <w:rPr>
          <w:rStyle w:val="-codeChar"/>
          <w:sz w:val="20"/>
        </w:rPr>
        <w:t>bare</w:t>
      </w:r>
      <w:r>
        <w:t xml:space="preserve"> which should’ve given an empty </w:t>
      </w:r>
      <w:proofErr w:type="spellStart"/>
      <w:r>
        <w:t>git</w:t>
      </w:r>
      <w:proofErr w:type="spellEnd"/>
      <w:r>
        <w:t xml:space="preserve"> repo, but instead made a mess of folders and files (Fig. </w:t>
      </w:r>
      <w:r w:rsidR="00D36DBE">
        <w:t>16</w:t>
      </w:r>
      <w:r>
        <w:t>).</w:t>
      </w:r>
      <w:r w:rsidR="00D36DBE">
        <w:t xml:space="preserve"> So then proceeded to try pulling remote repo. Don’t quite remember at which point, but eventually it worked; after </w:t>
      </w:r>
      <w:r w:rsidR="00D36DBE">
        <w:lastRenderedPageBreak/>
        <w:t xml:space="preserve">adding remote origin to git settings (Fig. 17) and when I figured out what parameters </w:t>
      </w:r>
      <w:r w:rsidR="00D36DBE" w:rsidRPr="00D36DBE">
        <w:rPr>
          <w:rStyle w:val="-codeChar"/>
          <w:sz w:val="20"/>
        </w:rPr>
        <w:t>git pull</w:t>
      </w:r>
      <w:r w:rsidR="00D36DBE">
        <w:t xml:space="preserve"> requires. </w:t>
      </w:r>
      <w:r w:rsidR="00ED3698">
        <w:t>Did s</w:t>
      </w:r>
      <w:r w:rsidR="00D36DBE">
        <w:t xml:space="preserve">ome cleanup </w:t>
      </w:r>
      <w:r w:rsidR="00ED3698">
        <w:t>with .</w:t>
      </w:r>
      <w:proofErr w:type="spellStart"/>
      <w:r w:rsidR="00ED3698">
        <w:t>gitignore</w:t>
      </w:r>
      <w:proofErr w:type="spellEnd"/>
      <w:r w:rsidR="00ED3698">
        <w:t xml:space="preserve"> file</w:t>
      </w:r>
      <w:r w:rsidR="00ED3698">
        <w:t xml:space="preserve"> </w:t>
      </w:r>
      <w:r w:rsidR="00D36DBE">
        <w:t xml:space="preserve">on Windows side repo </w:t>
      </w:r>
      <w:r w:rsidR="00ED3698">
        <w:t xml:space="preserve">and eventually got some decent repo on Windows side too </w:t>
      </w:r>
      <w:r w:rsidR="00D36DBE">
        <w:t>(Fig. 18</w:t>
      </w:r>
      <w:r w:rsidR="00ED3698">
        <w:t>-20</w:t>
      </w:r>
      <w:r w:rsidR="00D36DBE">
        <w:t>)</w:t>
      </w:r>
      <w:r w:rsidR="00ED3698">
        <w:t>.</w:t>
      </w:r>
    </w:p>
    <w:p w:rsidR="00782963" w:rsidRDefault="00ED3698" w:rsidP="00ED3698">
      <w:pPr>
        <w:pStyle w:val="-paragraph"/>
      </w:pPr>
      <w:r>
        <w:t xml:space="preserve">Just </w:t>
      </w:r>
      <w:proofErr w:type="gramStart"/>
      <w:r>
        <w:t>to</w:t>
      </w:r>
      <w:proofErr w:type="gramEnd"/>
      <w:r>
        <w:t xml:space="preserve"> finally cement the git command line/bash way of data sharing</w:t>
      </w:r>
      <w:r w:rsidR="003D78B6">
        <w:t>,</w:t>
      </w:r>
      <w:r>
        <w:t xml:space="preserve"> made a change to the </w:t>
      </w:r>
      <w:r w:rsidRPr="003D78B6">
        <w:rPr>
          <w:rStyle w:val="-codeChar"/>
          <w:sz w:val="20"/>
        </w:rPr>
        <w:t>text.txt</w:t>
      </w:r>
      <w:r w:rsidRPr="003D78B6">
        <w:rPr>
          <w:sz w:val="20"/>
        </w:rPr>
        <w:t xml:space="preserve"> </w:t>
      </w:r>
      <w:r>
        <w:t xml:space="preserve">file in Windows (Fig. 21), committed and pushed it to the </w:t>
      </w:r>
      <w:proofErr w:type="spellStart"/>
      <w:r>
        <w:t>gitServer</w:t>
      </w:r>
      <w:proofErr w:type="spellEnd"/>
      <w:r>
        <w:t xml:space="preserve"> (Fig. 22), and pulled it on Ubuntu client (Fig. 23). Committing being the hardest part since I did not specify </w:t>
      </w:r>
      <w:r w:rsidRPr="00ED3698">
        <w:rPr>
          <w:rStyle w:val="-codeChar"/>
          <w:sz w:val="20"/>
        </w:rPr>
        <w:t>-m</w:t>
      </w:r>
      <w:r>
        <w:t xml:space="preserve"> parameter with a message which launched VI editor which then required me to go through three more YouTube tutorials where the least Hindu person </w:t>
      </w:r>
      <w:r w:rsidR="003D78B6">
        <w:t xml:space="preserve">of those 3 </w:t>
      </w:r>
      <w:r>
        <w:t xml:space="preserve">finally told me how to save and close that editor… </w:t>
      </w:r>
      <w:r w:rsidRPr="00ED3698">
        <w:rPr>
          <w:rStyle w:val="-codeChar"/>
          <w:sz w:val="20"/>
        </w:rPr>
        <w:t xml:space="preserve">ESC -&gt; </w:t>
      </w:r>
      <w:proofErr w:type="spellStart"/>
      <w:r w:rsidRPr="00ED3698">
        <w:rPr>
          <w:rStyle w:val="-codeChar"/>
          <w:sz w:val="20"/>
        </w:rPr>
        <w:t>Shift+zz</w:t>
      </w:r>
      <w:proofErr w:type="spellEnd"/>
      <w:r>
        <w:t xml:space="preserve"> </w:t>
      </w:r>
      <w:r w:rsidR="003D78B6">
        <w:t>(</w:t>
      </w:r>
      <w:proofErr w:type="spellStart"/>
      <w:r w:rsidR="003D78B6">
        <w:t>facepalm</w:t>
      </w:r>
      <w:proofErr w:type="spellEnd"/>
      <w:r w:rsidR="003D78B6">
        <w:t>)</w:t>
      </w:r>
    </w:p>
    <w:p w:rsidR="00ED3698" w:rsidRDefault="00ED3698" w:rsidP="00ED3698">
      <w:pPr>
        <w:pStyle w:val="-subsection"/>
      </w:pPr>
      <w:r w:rsidRPr="00ED3698">
        <w:rPr>
          <w:b/>
        </w:rPr>
        <w:t>Part 2:</w:t>
      </w:r>
      <w:r>
        <w:t xml:space="preserve"> “</w:t>
      </w:r>
      <w:r w:rsidRPr="00ED3698">
        <w:t>Getting files from repository, making changes</w:t>
      </w:r>
      <w:r>
        <w:t>”</w:t>
      </w:r>
    </w:p>
    <w:p w:rsidR="00ED3698" w:rsidRDefault="00D12AE8" w:rsidP="00ED3698">
      <w:pPr>
        <w:pStyle w:val="-paragraph"/>
      </w:pPr>
      <w:r>
        <w:t>I did it for the most part already, but I’ll do it again with the provided text then (Fig. 24)</w:t>
      </w:r>
      <w:r w:rsidR="003D78B6">
        <w:t>. Mostly.</w:t>
      </w:r>
    </w:p>
    <w:p w:rsidR="00D12AE8" w:rsidRDefault="00D12AE8" w:rsidP="00D12AE8">
      <w:pPr>
        <w:pStyle w:val="-subsection"/>
      </w:pPr>
      <w:r w:rsidRPr="00D12AE8">
        <w:rPr>
          <w:b/>
        </w:rPr>
        <w:t>Part 3:</w:t>
      </w:r>
      <w:r>
        <w:t xml:space="preserve"> “Conflict resolving”</w:t>
      </w:r>
    </w:p>
    <w:p w:rsidR="00D12AE8" w:rsidRDefault="00D12AE8" w:rsidP="00ED3698">
      <w:pPr>
        <w:pStyle w:val="-paragraph"/>
      </w:pPr>
      <w:r>
        <w:t>First I pulled the change from previous part (Fig. 25). Then I edited and pushed the changes similar to as instructed (Fig. 26).</w:t>
      </w:r>
      <w:r w:rsidR="008B03C9">
        <w:t xml:space="preserve"> And then I did as instructed on the Windows side (Fig. 27), which ended up with prevented </w:t>
      </w:r>
      <w:r w:rsidR="008B03C9" w:rsidRPr="008B03C9">
        <w:rPr>
          <w:rStyle w:val="-codeChar"/>
          <w:sz w:val="20"/>
        </w:rPr>
        <w:t>push</w:t>
      </w:r>
      <w:r w:rsidR="006C3B25">
        <w:t xml:space="preserve"> due</w:t>
      </w:r>
      <w:r w:rsidR="008B03C9">
        <w:t xml:space="preserve"> </w:t>
      </w:r>
      <w:r w:rsidR="006C3B25">
        <w:t xml:space="preserve">to files in repo being newer than local </w:t>
      </w:r>
      <w:r w:rsidR="006C3B25" w:rsidRPr="006C3B25">
        <w:rPr>
          <w:rStyle w:val="-codeChar"/>
          <w:sz w:val="20"/>
        </w:rPr>
        <w:t>pull</w:t>
      </w:r>
      <w:r w:rsidR="006C3B25">
        <w:t>. So conflict now appears when trying git pull. (Fig. 28). Resolved the conflict by removing the auto-generated lines 3, 5 and 7 and re-pushing (Fig. 29).</w:t>
      </w:r>
    </w:p>
    <w:p w:rsidR="00616E92" w:rsidRDefault="00616E92" w:rsidP="00ED3698">
      <w:pPr>
        <w:pStyle w:val="-paragraph"/>
      </w:pPr>
      <w:r>
        <w:t xml:space="preserve">Considering the experiences so far: Turquoise SVN is better; though I didn’t have to configure it and was just using </w:t>
      </w:r>
      <w:r w:rsidR="003D78B6">
        <w:t xml:space="preserve">as </w:t>
      </w:r>
      <w:r>
        <w:t>a client…</w:t>
      </w:r>
    </w:p>
    <w:p w:rsidR="00D12AE8" w:rsidRDefault="00D12AE8" w:rsidP="00ED3698">
      <w:pPr>
        <w:pStyle w:val="-paragraph"/>
      </w:pPr>
    </w:p>
    <w:p w:rsidR="00E93581" w:rsidRDefault="00E93581">
      <w:pPr>
        <w:rPr>
          <w:rFonts w:ascii="Times New Roman" w:hAnsi="Times New Roman" w:cs="Times New Roman"/>
          <w:sz w:val="24"/>
          <w:lang w:val="en-US"/>
        </w:rPr>
      </w:pPr>
      <w:r>
        <w:br w:type="page"/>
      </w:r>
    </w:p>
    <w:p w:rsidR="001A7CE9" w:rsidRDefault="00E93581" w:rsidP="00616E92">
      <w:pPr>
        <w:pStyle w:val="-fig"/>
      </w:pPr>
      <w:r>
        <w:lastRenderedPageBreak/>
        <w:drawing>
          <wp:inline distT="0" distB="0" distL="0" distR="0" wp14:anchorId="51731994" wp14:editId="47A91928">
            <wp:extent cx="6840220" cy="4868156"/>
            <wp:effectExtent l="0" t="0" r="0" b="8890"/>
            <wp:docPr id="1" name="Picture 1" descr="C:\Users\Iridium MK2\Documents\ShareX\Screenshots\2017-09\vmware_2017-09-16_10-1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dium MK2\Documents\ShareX\Screenshots\2017-09\vmware_2017-09-16_10-17-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0220" cy="4868156"/>
                    </a:xfrm>
                    <a:prstGeom prst="rect">
                      <a:avLst/>
                    </a:prstGeom>
                    <a:noFill/>
                    <a:ln>
                      <a:noFill/>
                    </a:ln>
                  </pic:spPr>
                </pic:pic>
              </a:graphicData>
            </a:graphic>
          </wp:inline>
        </w:drawing>
      </w:r>
    </w:p>
    <w:p w:rsidR="00BD45EE" w:rsidRDefault="00BD45EE" w:rsidP="00616E92">
      <w:pPr>
        <w:pStyle w:val="-fig"/>
      </w:pPr>
      <w:r>
        <w:t>Fig1</w:t>
      </w:r>
    </w:p>
    <w:p w:rsidR="00616E92" w:rsidRDefault="00616E92" w:rsidP="00616E92">
      <w:pPr>
        <w:pStyle w:val="-fig"/>
      </w:pPr>
    </w:p>
    <w:p w:rsidR="00616E92" w:rsidRDefault="00616E92" w:rsidP="00616E92">
      <w:pPr>
        <w:pStyle w:val="-fig"/>
      </w:pPr>
    </w:p>
    <w:p w:rsidR="00BD45EE" w:rsidRDefault="00BD45EE" w:rsidP="00616E92">
      <w:pPr>
        <w:pStyle w:val="-fig"/>
      </w:pPr>
      <w:r>
        <w:drawing>
          <wp:inline distT="0" distB="0" distL="0" distR="0" wp14:anchorId="3138E971" wp14:editId="6F6064D2">
            <wp:extent cx="6838950" cy="4124325"/>
            <wp:effectExtent l="0" t="0" r="0" b="9525"/>
            <wp:docPr id="2" name="Picture 2" descr="C:\Users\Iridium MK2\Documents\ShareX\Screenshots\2017-09\GitHubDesktop_2017-09-17_13-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dium MK2\Documents\ShareX\Screenshots\2017-09\GitHubDesktop_2017-09-17_13-19-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2282"/>
                    <a:stretch/>
                  </pic:blipFill>
                  <pic:spPr bwMode="auto">
                    <a:xfrm>
                      <a:off x="0" y="0"/>
                      <a:ext cx="6840220" cy="4125091"/>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Fig2</w:t>
      </w:r>
    </w:p>
    <w:p w:rsidR="00BD45EE" w:rsidRDefault="00BD45EE" w:rsidP="00616E92">
      <w:pPr>
        <w:pStyle w:val="-fig"/>
      </w:pPr>
      <w:r>
        <w:lastRenderedPageBreak/>
        <w:drawing>
          <wp:inline distT="0" distB="0" distL="0" distR="0" wp14:anchorId="6008C526" wp14:editId="4B801C32">
            <wp:extent cx="6838950" cy="3648075"/>
            <wp:effectExtent l="0" t="0" r="0" b="9525"/>
            <wp:docPr id="3" name="Picture 3" descr="C:\Users\Iridium MK2\Documents\ShareX\Screenshots\2017-09\GitHubDesktop_2017-09-17_13-2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dium MK2\Documents\ShareX\Screenshots\2017-09\GitHubDesktop_2017-09-17_13-23-5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2411"/>
                    <a:stretch/>
                  </pic:blipFill>
                  <pic:spPr bwMode="auto">
                    <a:xfrm>
                      <a:off x="0" y="0"/>
                      <a:ext cx="6840220" cy="3648752"/>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 3</w:t>
      </w:r>
    </w:p>
    <w:p w:rsidR="00616E92" w:rsidRDefault="00616E92" w:rsidP="00616E92">
      <w:pPr>
        <w:pStyle w:val="-fig"/>
      </w:pPr>
    </w:p>
    <w:p w:rsidR="00BD45EE" w:rsidRDefault="003D78B6" w:rsidP="00616E92">
      <w:pPr>
        <w:pStyle w:val="-fig"/>
      </w:pPr>
      <w:r>
        <w:rPr>
          <w:lang w:val="lt-LT"/>
        </w:rPr>
        <w:drawing>
          <wp:inline distT="0" distB="0" distL="0" distR="0">
            <wp:extent cx="4733925" cy="3429000"/>
            <wp:effectExtent l="0" t="0" r="9525" b="0"/>
            <wp:docPr id="31" name="Picture 31" descr="C:\Users\Iridium MK2\Documents\ShareX\Screenshots\2017-09\Git-2.14.1-64-bit.tmp_2017-09-17_13-3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ridium MK2\Documents\ShareX\Screenshots\2017-09\Git-2.14.1-64-bit.tmp_2017-09-17_13-31-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3429000"/>
                    </a:xfrm>
                    <a:prstGeom prst="rect">
                      <a:avLst/>
                    </a:prstGeom>
                    <a:noFill/>
                    <a:ln>
                      <a:noFill/>
                    </a:ln>
                  </pic:spPr>
                </pic:pic>
              </a:graphicData>
            </a:graphic>
          </wp:inline>
        </w:drawing>
      </w:r>
    </w:p>
    <w:p w:rsidR="00BD45EE" w:rsidRDefault="00BD45EE" w:rsidP="00616E92">
      <w:pPr>
        <w:pStyle w:val="-fig"/>
      </w:pPr>
      <w:r>
        <w:t>Fig4</w:t>
      </w:r>
    </w:p>
    <w:p w:rsidR="00BD45EE" w:rsidRDefault="003D78B6" w:rsidP="00616E92">
      <w:pPr>
        <w:pStyle w:val="-fig"/>
      </w:pPr>
      <w:r>
        <w:rPr>
          <w:lang w:val="lt-LT"/>
        </w:rPr>
        <w:drawing>
          <wp:inline distT="0" distB="0" distL="0" distR="0">
            <wp:extent cx="4733925" cy="2152650"/>
            <wp:effectExtent l="0" t="0" r="9525" b="0"/>
            <wp:docPr id="32" name="Picture 32" descr="C:\Users\Iridium MK2\Documents\ShareX\Screenshots\2017-09\Git-2.14.1-64-bit.tmp_2017-09-17_13-3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ridium MK2\Documents\ShareX\Screenshots\2017-09\Git-2.14.1-64-bit.tmp_2017-09-17_13-31-0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167" b="18056"/>
                    <a:stretch/>
                  </pic:blipFill>
                  <pic:spPr bwMode="auto">
                    <a:xfrm>
                      <a:off x="0" y="0"/>
                      <a:ext cx="4733925"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3D78B6" w:rsidRDefault="00BD45EE" w:rsidP="00616E92">
      <w:pPr>
        <w:pStyle w:val="-fig"/>
      </w:pPr>
      <w:r>
        <w:t>Fig5</w:t>
      </w:r>
    </w:p>
    <w:p w:rsidR="00BD45EE" w:rsidRDefault="00BD45EE" w:rsidP="00616E92">
      <w:pPr>
        <w:pStyle w:val="-fig"/>
      </w:pPr>
      <w:r>
        <w:lastRenderedPageBreak/>
        <w:drawing>
          <wp:inline distT="0" distB="0" distL="0" distR="0" wp14:anchorId="0CC67865" wp14:editId="35056015">
            <wp:extent cx="4733925" cy="1457325"/>
            <wp:effectExtent l="0" t="0" r="9525" b="9525"/>
            <wp:docPr id="4" name="Picture 4" descr="C:\Users\Iridium MK2\Documents\ShareX\Screenshots\2017-09\Git-2.14.1-64-bit.tmp_2017-09-17_13-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idium MK2\Documents\ShareX\Screenshots\2017-09\Git-2.14.1-64-bit.tmp_2017-09-17_13-31-1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8" b="37222"/>
                    <a:stretch/>
                  </pic:blipFill>
                  <pic:spPr bwMode="auto">
                    <a:xfrm>
                      <a:off x="0" y="0"/>
                      <a:ext cx="4733925" cy="1457325"/>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 6</w:t>
      </w:r>
    </w:p>
    <w:p w:rsidR="003D78B6" w:rsidRDefault="003D78B6" w:rsidP="00616E92">
      <w:pPr>
        <w:pStyle w:val="-fig"/>
      </w:pPr>
    </w:p>
    <w:p w:rsidR="00BD45EE" w:rsidRDefault="00BD45EE" w:rsidP="00616E92">
      <w:pPr>
        <w:pStyle w:val="-fig"/>
      </w:pPr>
      <w:r>
        <w:drawing>
          <wp:inline distT="0" distB="0" distL="0" distR="0" wp14:anchorId="2A43D19C" wp14:editId="06CD0832">
            <wp:extent cx="4733925" cy="2124075"/>
            <wp:effectExtent l="0" t="0" r="9525" b="9525"/>
            <wp:docPr id="5" name="Picture 5" descr="C:\Users\Iridium MK2\Documents\ShareX\Screenshots\2017-09\Git-2.14.1-64-bit.tmp_2017-09-17_13-3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idium MK2\Documents\ShareX\Screenshots\2017-09\Git-2.14.1-64-bit.tmp_2017-09-17_13-32-0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9444" b="18611"/>
                    <a:stretch/>
                  </pic:blipFill>
                  <pic:spPr bwMode="auto">
                    <a:xfrm>
                      <a:off x="0" y="0"/>
                      <a:ext cx="4733925" cy="2124075"/>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 7</w:t>
      </w:r>
    </w:p>
    <w:p w:rsidR="003D78B6" w:rsidRDefault="003D78B6" w:rsidP="00616E92">
      <w:pPr>
        <w:pStyle w:val="-fig"/>
      </w:pPr>
    </w:p>
    <w:p w:rsidR="00BD45EE" w:rsidRDefault="00BD45EE" w:rsidP="00616E92">
      <w:pPr>
        <w:pStyle w:val="-fig"/>
      </w:pPr>
      <w:r>
        <w:drawing>
          <wp:inline distT="0" distB="0" distL="0" distR="0" wp14:anchorId="02C01453" wp14:editId="1DD8636F">
            <wp:extent cx="3971925" cy="1657350"/>
            <wp:effectExtent l="0" t="0" r="9525" b="0"/>
            <wp:docPr id="6" name="Picture 6" descr="C:\Users\Iridium MK2\Documents\ShareX\Screenshots\2017-09\Git-2.14.1-64-bit.tmp_2017-09-17_13-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idium MK2\Documents\ShareX\Screenshots\2017-09\Git-2.14.1-64-bit.tmp_2017-09-17_13-32-09.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582"/>
                    <a:stretch/>
                  </pic:blipFill>
                  <pic:spPr bwMode="auto">
                    <a:xfrm>
                      <a:off x="0" y="0"/>
                      <a:ext cx="397192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 8</w:t>
      </w:r>
    </w:p>
    <w:p w:rsidR="003D78B6" w:rsidRDefault="003D78B6" w:rsidP="00616E92">
      <w:pPr>
        <w:pStyle w:val="-fig"/>
      </w:pPr>
    </w:p>
    <w:p w:rsidR="00BD45EE" w:rsidRDefault="00BD45EE" w:rsidP="00616E92">
      <w:pPr>
        <w:pStyle w:val="-fig"/>
      </w:pPr>
      <w:r>
        <w:drawing>
          <wp:inline distT="0" distB="0" distL="0" distR="0" wp14:anchorId="116B6468" wp14:editId="5FF7B469">
            <wp:extent cx="4733925" cy="2305050"/>
            <wp:effectExtent l="0" t="0" r="9525" b="0"/>
            <wp:docPr id="7" name="Picture 7" descr="C:\Users\Iridium MK2\Documents\ShareX\Screenshots\2017-09\Git-2.14.1-64-bit.tmp_2017-09-17_13-3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idium MK2\Documents\ShareX\Screenshots\2017-09\Git-2.14.1-64-bit.tmp_2017-09-17_13-32-3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33" b="19444"/>
                    <a:stretch/>
                  </pic:blipFill>
                  <pic:spPr bwMode="auto">
                    <a:xfrm>
                      <a:off x="0" y="0"/>
                      <a:ext cx="473392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BD45EE" w:rsidRDefault="00BD45EE" w:rsidP="00616E92">
      <w:pPr>
        <w:pStyle w:val="-fig"/>
      </w:pPr>
      <w:r>
        <w:t>Fig 9</w:t>
      </w:r>
    </w:p>
    <w:p w:rsidR="00344015" w:rsidRDefault="00344015" w:rsidP="00616E92">
      <w:pPr>
        <w:pStyle w:val="-fig"/>
      </w:pPr>
    </w:p>
    <w:p w:rsidR="00D07DC0" w:rsidRDefault="00D07DC0" w:rsidP="00616E92">
      <w:pPr>
        <w:pStyle w:val="-fig"/>
      </w:pPr>
      <w:r>
        <w:lastRenderedPageBreak/>
        <w:drawing>
          <wp:inline distT="0" distB="0" distL="0" distR="0" wp14:anchorId="0A1578EA" wp14:editId="74CC53A4">
            <wp:extent cx="6840220" cy="3576955"/>
            <wp:effectExtent l="0" t="0" r="0" b="4445"/>
            <wp:docPr id="33" name="Picture 33" descr="C:\Users\Iridium MK2\Documents\ShareX\Screenshots\2017-09\cmd_2017-09-17_13-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dium MK2\Documents\ShareX\Screenshots\2017-09\cmd_2017-09-17_13-45-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3576955"/>
                    </a:xfrm>
                    <a:prstGeom prst="rect">
                      <a:avLst/>
                    </a:prstGeom>
                    <a:noFill/>
                    <a:ln>
                      <a:noFill/>
                    </a:ln>
                  </pic:spPr>
                </pic:pic>
              </a:graphicData>
            </a:graphic>
          </wp:inline>
        </w:drawing>
      </w:r>
    </w:p>
    <w:p w:rsidR="00344015" w:rsidRDefault="00344015" w:rsidP="00616E92">
      <w:pPr>
        <w:pStyle w:val="-fig"/>
      </w:pPr>
      <w:r>
        <w:t>fig10</w:t>
      </w:r>
    </w:p>
    <w:p w:rsidR="003D78B6" w:rsidRDefault="003D78B6" w:rsidP="00616E92">
      <w:pPr>
        <w:pStyle w:val="-fig"/>
      </w:pPr>
    </w:p>
    <w:p w:rsidR="00782963" w:rsidRDefault="00782963" w:rsidP="00616E92">
      <w:pPr>
        <w:pStyle w:val="-fig"/>
      </w:pPr>
      <w:r>
        <w:drawing>
          <wp:inline distT="0" distB="0" distL="0" distR="0" wp14:anchorId="5961AC8B" wp14:editId="1325349A">
            <wp:extent cx="6840220" cy="2995522"/>
            <wp:effectExtent l="0" t="0" r="0" b="0"/>
            <wp:docPr id="9" name="Picture 9" descr="C:\Users\Iridium MK2\Documents\ShareX\Screenshots\2017-09\vmware_2017-09-17_15-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idium MK2\Documents\ShareX\Screenshots\2017-09\vmware_2017-09-17_15-16-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2995522"/>
                    </a:xfrm>
                    <a:prstGeom prst="rect">
                      <a:avLst/>
                    </a:prstGeom>
                    <a:noFill/>
                    <a:ln>
                      <a:noFill/>
                    </a:ln>
                  </pic:spPr>
                </pic:pic>
              </a:graphicData>
            </a:graphic>
          </wp:inline>
        </w:drawing>
      </w:r>
    </w:p>
    <w:p w:rsidR="00782963" w:rsidRDefault="00782963" w:rsidP="00616E92">
      <w:pPr>
        <w:pStyle w:val="-fig"/>
      </w:pPr>
      <w:r>
        <w:t>Fig 11</w:t>
      </w:r>
    </w:p>
    <w:p w:rsidR="003D78B6" w:rsidRDefault="003D78B6" w:rsidP="00616E92">
      <w:pPr>
        <w:pStyle w:val="-fig"/>
      </w:pPr>
    </w:p>
    <w:p w:rsidR="00CC717B" w:rsidRDefault="00CC717B" w:rsidP="00616E92">
      <w:pPr>
        <w:pStyle w:val="-fig"/>
      </w:pPr>
      <w:r>
        <w:lastRenderedPageBreak/>
        <w:drawing>
          <wp:inline distT="0" distB="0" distL="0" distR="0" wp14:anchorId="155FC533" wp14:editId="161CF36C">
            <wp:extent cx="4200525" cy="2838450"/>
            <wp:effectExtent l="0" t="0" r="9525" b="0"/>
            <wp:docPr id="10" name="Picture 10" descr="C:\Users\Iridium MK2\Documents\ShareX\Screenshots\2017-09\GitHubDesktop_2017-09-17_16-1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idium MK2\Documents\ShareX\Screenshots\2017-09\GitHubDesktop_2017-09-17_16-19-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838450"/>
                    </a:xfrm>
                    <a:prstGeom prst="rect">
                      <a:avLst/>
                    </a:prstGeom>
                    <a:noFill/>
                    <a:ln>
                      <a:noFill/>
                    </a:ln>
                  </pic:spPr>
                </pic:pic>
              </a:graphicData>
            </a:graphic>
          </wp:inline>
        </w:drawing>
      </w:r>
    </w:p>
    <w:p w:rsidR="00CC717B" w:rsidRDefault="00CC717B" w:rsidP="00616E92">
      <w:pPr>
        <w:pStyle w:val="-fig"/>
      </w:pPr>
      <w:r>
        <w:t>Fig 12</w:t>
      </w:r>
    </w:p>
    <w:p w:rsidR="00D07DC0" w:rsidRDefault="00D07DC0" w:rsidP="00616E92">
      <w:pPr>
        <w:pStyle w:val="-fig"/>
      </w:pPr>
    </w:p>
    <w:p w:rsidR="000E7EFC" w:rsidRDefault="000E7EFC" w:rsidP="00616E92">
      <w:pPr>
        <w:pStyle w:val="-fig"/>
      </w:pPr>
      <w:r>
        <w:drawing>
          <wp:inline distT="0" distB="0" distL="0" distR="0" wp14:anchorId="6FB32B0E" wp14:editId="4787BA76">
            <wp:extent cx="4562475" cy="4486275"/>
            <wp:effectExtent l="0" t="0" r="9525" b="9525"/>
            <wp:docPr id="12" name="Picture 12" descr="C:\Users\Iridium MK2\Documents\ShareX\Screenshots\2017-09\puttygen_2017-09-17_15-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idium MK2\Documents\ShareX\Screenshots\2017-09\puttygen_2017-09-17_15-36-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4486275"/>
                    </a:xfrm>
                    <a:prstGeom prst="rect">
                      <a:avLst/>
                    </a:prstGeom>
                    <a:noFill/>
                    <a:ln>
                      <a:noFill/>
                    </a:ln>
                  </pic:spPr>
                </pic:pic>
              </a:graphicData>
            </a:graphic>
          </wp:inline>
        </w:drawing>
      </w:r>
    </w:p>
    <w:p w:rsidR="000E7EFC" w:rsidRDefault="000E7EFC" w:rsidP="00616E92">
      <w:pPr>
        <w:pStyle w:val="-fig"/>
      </w:pPr>
      <w:r>
        <w:t>Fig 13</w:t>
      </w:r>
    </w:p>
    <w:p w:rsidR="00CC717B" w:rsidRDefault="000E7EFC" w:rsidP="00616E92">
      <w:pPr>
        <w:pStyle w:val="-fig"/>
      </w:pPr>
      <w:r>
        <w:lastRenderedPageBreak/>
        <w:drawing>
          <wp:inline distT="0" distB="0" distL="0" distR="0" wp14:anchorId="3D091CCE" wp14:editId="21A2DFCF">
            <wp:extent cx="6296025" cy="3981450"/>
            <wp:effectExtent l="0" t="0" r="9525" b="0"/>
            <wp:docPr id="11" name="Picture 11" descr="C:\Users\Iridium MK2\Documents\ShareX\Screenshots\2017-09\putty_2017-09-17_15-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idium MK2\Documents\ShareX\Screenshots\2017-09\putty_2017-09-17_15-3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3981450"/>
                    </a:xfrm>
                    <a:prstGeom prst="rect">
                      <a:avLst/>
                    </a:prstGeom>
                    <a:noFill/>
                    <a:ln>
                      <a:noFill/>
                    </a:ln>
                  </pic:spPr>
                </pic:pic>
              </a:graphicData>
            </a:graphic>
          </wp:inline>
        </w:drawing>
      </w:r>
    </w:p>
    <w:p w:rsidR="000E7EFC" w:rsidRDefault="000E7EFC" w:rsidP="00616E92">
      <w:pPr>
        <w:pStyle w:val="-fig"/>
      </w:pPr>
      <w:r>
        <w:t>Fig 14</w:t>
      </w:r>
    </w:p>
    <w:p w:rsidR="00D07DC0" w:rsidRDefault="00D07DC0" w:rsidP="00616E92">
      <w:pPr>
        <w:pStyle w:val="-fig"/>
      </w:pPr>
    </w:p>
    <w:p w:rsidR="00D36DBE" w:rsidRDefault="00D36DBE" w:rsidP="00616E92">
      <w:pPr>
        <w:pStyle w:val="-fig"/>
      </w:pPr>
      <w:r>
        <w:drawing>
          <wp:inline distT="0" distB="0" distL="0" distR="0" wp14:anchorId="0070BAEE" wp14:editId="7FBFEECF">
            <wp:extent cx="2171700" cy="2076450"/>
            <wp:effectExtent l="0" t="0" r="0" b="0"/>
            <wp:docPr id="15" name="Picture 15" descr="C:\Users\Iridium MK2\Documents\ShareX\Screenshots\2017-09\2017-09-17_16-2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idium MK2\Documents\ShareX\Screenshots\2017-09\2017-09-17_16-28-4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290" b="12048"/>
                    <a:stretch/>
                  </pic:blipFill>
                  <pic:spPr bwMode="auto">
                    <a:xfrm>
                      <a:off x="0" y="0"/>
                      <a:ext cx="2171700" cy="2076450"/>
                    </a:xfrm>
                    <a:prstGeom prst="rect">
                      <a:avLst/>
                    </a:prstGeom>
                    <a:noFill/>
                    <a:ln>
                      <a:noFill/>
                    </a:ln>
                    <a:extLst>
                      <a:ext uri="{53640926-AAD7-44D8-BBD7-CCE9431645EC}">
                        <a14:shadowObscured xmlns:a14="http://schemas.microsoft.com/office/drawing/2010/main"/>
                      </a:ext>
                    </a:extLst>
                  </pic:spPr>
                </pic:pic>
              </a:graphicData>
            </a:graphic>
          </wp:inline>
        </w:drawing>
      </w:r>
    </w:p>
    <w:p w:rsidR="00D36DBE" w:rsidRDefault="00D36DBE" w:rsidP="00616E92">
      <w:pPr>
        <w:pStyle w:val="-fig"/>
      </w:pPr>
      <w:r>
        <w:t>Fig 15</w:t>
      </w:r>
    </w:p>
    <w:p w:rsidR="00D07DC0" w:rsidRDefault="00D07DC0" w:rsidP="00616E92">
      <w:pPr>
        <w:pStyle w:val="-fig"/>
      </w:pPr>
    </w:p>
    <w:p w:rsidR="000E7EFC" w:rsidRDefault="000E7EFC" w:rsidP="00616E92">
      <w:pPr>
        <w:pStyle w:val="-fig"/>
      </w:pPr>
      <w:r>
        <w:drawing>
          <wp:inline distT="0" distB="0" distL="0" distR="0" wp14:anchorId="01397DCE" wp14:editId="159BF791">
            <wp:extent cx="6134100" cy="2009775"/>
            <wp:effectExtent l="0" t="0" r="0" b="9525"/>
            <wp:docPr id="13" name="Picture 13" descr="C:\Users\Iridium MK2\Documents\ShareX\Screenshots\2017-09\explorer_2017-09-17_16-3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idium MK2\Documents\ShareX\Screenshots\2017-09\explorer_2017-09-17_16-33-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2009775"/>
                    </a:xfrm>
                    <a:prstGeom prst="rect">
                      <a:avLst/>
                    </a:prstGeom>
                    <a:noFill/>
                    <a:ln>
                      <a:noFill/>
                    </a:ln>
                  </pic:spPr>
                </pic:pic>
              </a:graphicData>
            </a:graphic>
          </wp:inline>
        </w:drawing>
      </w:r>
    </w:p>
    <w:p w:rsidR="00D07DC0" w:rsidRDefault="000E7EFC" w:rsidP="00616E92">
      <w:pPr>
        <w:pStyle w:val="-fig"/>
      </w:pPr>
      <w:r>
        <w:t xml:space="preserve">Fig </w:t>
      </w:r>
      <w:r w:rsidR="00D36DBE">
        <w:t>16</w:t>
      </w:r>
    </w:p>
    <w:p w:rsidR="00D07DC0" w:rsidRDefault="00D07DC0" w:rsidP="00616E92">
      <w:pPr>
        <w:pStyle w:val="-fig"/>
      </w:pPr>
    </w:p>
    <w:p w:rsidR="00D36DBE" w:rsidRDefault="00D36DBE" w:rsidP="00616E92">
      <w:pPr>
        <w:pStyle w:val="-fig"/>
      </w:pPr>
      <w:r>
        <w:drawing>
          <wp:inline distT="0" distB="0" distL="0" distR="0" wp14:anchorId="1B754434" wp14:editId="7CC64BA7">
            <wp:extent cx="5057775" cy="390525"/>
            <wp:effectExtent l="0" t="0" r="9525" b="9525"/>
            <wp:docPr id="14" name="Picture 14" descr="C:\Users\Iridium MK2\Documents\ShareX\Screenshots\2017-09\ApplicationFrameHost_2017-09-17_16-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ridium MK2\Documents\ShareX\Screenshots\2017-09\ApplicationFrameHost_2017-09-17_16-41-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390525"/>
                    </a:xfrm>
                    <a:prstGeom prst="rect">
                      <a:avLst/>
                    </a:prstGeom>
                    <a:noFill/>
                    <a:ln>
                      <a:noFill/>
                    </a:ln>
                  </pic:spPr>
                </pic:pic>
              </a:graphicData>
            </a:graphic>
          </wp:inline>
        </w:drawing>
      </w:r>
    </w:p>
    <w:p w:rsidR="00D36DBE" w:rsidRDefault="00D36DBE" w:rsidP="00616E92">
      <w:pPr>
        <w:pStyle w:val="-fig"/>
      </w:pPr>
      <w:r>
        <w:t>Fig 17</w:t>
      </w:r>
    </w:p>
    <w:p w:rsidR="00D07DC0" w:rsidRDefault="00D07DC0" w:rsidP="00616E92">
      <w:pPr>
        <w:pStyle w:val="-fig"/>
      </w:pPr>
    </w:p>
    <w:p w:rsidR="00D36DBE" w:rsidRDefault="00D36DBE" w:rsidP="00616E92">
      <w:pPr>
        <w:pStyle w:val="-fig"/>
      </w:pPr>
      <w:r>
        <w:lastRenderedPageBreak/>
        <w:drawing>
          <wp:inline distT="0" distB="0" distL="0" distR="0" wp14:anchorId="5E51362C" wp14:editId="6C9818D0">
            <wp:extent cx="6840220" cy="6232356"/>
            <wp:effectExtent l="0" t="0" r="0" b="0"/>
            <wp:docPr id="16" name="Picture 16" descr="C:\Users\Iridium MK2\Documents\ShareX\Screenshots\2017-09\cmd_2017-09-17_15-5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idium MK2\Documents\ShareX\Screenshots\2017-09\cmd_2017-09-17_15-55-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0220" cy="6232356"/>
                    </a:xfrm>
                    <a:prstGeom prst="rect">
                      <a:avLst/>
                    </a:prstGeom>
                    <a:noFill/>
                    <a:ln>
                      <a:noFill/>
                    </a:ln>
                  </pic:spPr>
                </pic:pic>
              </a:graphicData>
            </a:graphic>
          </wp:inline>
        </w:drawing>
      </w:r>
    </w:p>
    <w:p w:rsidR="00ED3698" w:rsidRDefault="00D36DBE" w:rsidP="00616E92">
      <w:pPr>
        <w:pStyle w:val="-fig"/>
      </w:pPr>
      <w:r>
        <w:t>Fig 18</w:t>
      </w:r>
    </w:p>
    <w:p w:rsidR="00D07DC0" w:rsidRDefault="00D07DC0" w:rsidP="00616E92">
      <w:pPr>
        <w:pStyle w:val="-fig"/>
      </w:pPr>
    </w:p>
    <w:p w:rsidR="00ED3698" w:rsidRDefault="00ED3698" w:rsidP="00616E92">
      <w:pPr>
        <w:pStyle w:val="-fig"/>
      </w:pPr>
      <w:r>
        <w:drawing>
          <wp:inline distT="0" distB="0" distL="0" distR="0" wp14:anchorId="21FCD3CF" wp14:editId="7B566391">
            <wp:extent cx="2962275" cy="1666875"/>
            <wp:effectExtent l="0" t="0" r="9525" b="9525"/>
            <wp:docPr id="20" name="Picture 20" descr="C:\Users\Iridium MK2\Documents\ShareX\Screenshots\2017-09\notepad_2017-09-17_15-5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ridium MK2\Documents\ShareX\Screenshots\2017-09\notepad_2017-09-17_15-55-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rsidR="00ED3698" w:rsidRDefault="00ED3698" w:rsidP="00616E92">
      <w:pPr>
        <w:pStyle w:val="-fig"/>
      </w:pPr>
      <w:r>
        <w:t>Fig 19</w:t>
      </w:r>
    </w:p>
    <w:p w:rsidR="00D36DBE" w:rsidRDefault="00ED3698" w:rsidP="00616E92">
      <w:pPr>
        <w:pStyle w:val="-fig"/>
      </w:pPr>
      <w:r>
        <w:lastRenderedPageBreak/>
        <w:drawing>
          <wp:inline distT="0" distB="0" distL="0" distR="0" wp14:anchorId="3C36BACC" wp14:editId="1AA8E72C">
            <wp:extent cx="6686550" cy="1657350"/>
            <wp:effectExtent l="0" t="0" r="0" b="0"/>
            <wp:docPr id="19" name="Picture 19" descr="C:\Users\Iridium MK2\Documents\ShareX\Screenshots\2017-09\cmd_2017-09-17_15-5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ridium MK2\Documents\ShareX\Screenshots\2017-09\cmd_2017-09-17_15-55-4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5534"/>
                    <a:stretch/>
                  </pic:blipFill>
                  <pic:spPr bwMode="auto">
                    <a:xfrm>
                      <a:off x="0" y="0"/>
                      <a:ext cx="6686550"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ED3698" w:rsidRDefault="00ED3698" w:rsidP="00616E92">
      <w:pPr>
        <w:pStyle w:val="-fig"/>
      </w:pPr>
      <w:r>
        <w:t>Fig 20</w:t>
      </w:r>
    </w:p>
    <w:p w:rsidR="00D07DC0" w:rsidRDefault="00D07DC0" w:rsidP="00616E92">
      <w:pPr>
        <w:pStyle w:val="-fig"/>
      </w:pPr>
    </w:p>
    <w:p w:rsidR="00ED3698" w:rsidRDefault="00ED3698" w:rsidP="00616E92">
      <w:pPr>
        <w:pStyle w:val="-fig"/>
      </w:pPr>
      <w:r>
        <w:drawing>
          <wp:inline distT="0" distB="0" distL="0" distR="0" wp14:anchorId="5CB94C43" wp14:editId="4BAF98E8">
            <wp:extent cx="6172200" cy="1724025"/>
            <wp:effectExtent l="0" t="0" r="0" b="9525"/>
            <wp:docPr id="21" name="Picture 21" descr="C:\Users\Iridium MK2\Documents\ShareX\Screenshots\2017-09\cmd_2017-09-17_15-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ridium MK2\Documents\ShareX\Screenshots\2017-09\cmd_2017-09-17_15-57-2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688"/>
                    <a:stretch/>
                  </pic:blipFill>
                  <pic:spPr bwMode="auto">
                    <a:xfrm>
                      <a:off x="0" y="0"/>
                      <a:ext cx="6172200" cy="1724025"/>
                    </a:xfrm>
                    <a:prstGeom prst="rect">
                      <a:avLst/>
                    </a:prstGeom>
                    <a:noFill/>
                    <a:ln>
                      <a:noFill/>
                    </a:ln>
                    <a:extLst>
                      <a:ext uri="{53640926-AAD7-44D8-BBD7-CCE9431645EC}">
                        <a14:shadowObscured xmlns:a14="http://schemas.microsoft.com/office/drawing/2010/main"/>
                      </a:ext>
                    </a:extLst>
                  </pic:spPr>
                </pic:pic>
              </a:graphicData>
            </a:graphic>
          </wp:inline>
        </w:drawing>
      </w:r>
    </w:p>
    <w:p w:rsidR="00ED3698" w:rsidRDefault="00ED3698" w:rsidP="00616E92">
      <w:pPr>
        <w:pStyle w:val="-fig"/>
      </w:pPr>
      <w:r>
        <w:t>Fig 21</w:t>
      </w:r>
    </w:p>
    <w:p w:rsidR="00D07DC0" w:rsidRDefault="00D07DC0" w:rsidP="00616E92">
      <w:pPr>
        <w:pStyle w:val="-fig"/>
      </w:pPr>
    </w:p>
    <w:p w:rsidR="00ED3698" w:rsidRDefault="00ED3698" w:rsidP="00616E92">
      <w:pPr>
        <w:pStyle w:val="-fig"/>
      </w:pPr>
      <w:r>
        <w:drawing>
          <wp:inline distT="0" distB="0" distL="0" distR="0" wp14:anchorId="2A89CBB5" wp14:editId="0358A6EA">
            <wp:extent cx="5486400" cy="3143250"/>
            <wp:effectExtent l="0" t="0" r="0" b="0"/>
            <wp:docPr id="22" name="Picture 22" descr="C:\Users\Iridium MK2\Documents\ShareX\Screenshots\2017-09\cmd_2017-09-17_16-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ridium MK2\Documents\ShareX\Screenshots\2017-09\cmd_2017-09-17_16-09-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143250"/>
                    </a:xfrm>
                    <a:prstGeom prst="rect">
                      <a:avLst/>
                    </a:prstGeom>
                    <a:noFill/>
                    <a:ln>
                      <a:noFill/>
                    </a:ln>
                  </pic:spPr>
                </pic:pic>
              </a:graphicData>
            </a:graphic>
          </wp:inline>
        </w:drawing>
      </w:r>
    </w:p>
    <w:p w:rsidR="00ED3698" w:rsidRDefault="00ED3698" w:rsidP="00616E92">
      <w:pPr>
        <w:pStyle w:val="-fig"/>
      </w:pPr>
      <w:r>
        <w:t>Fig 22</w:t>
      </w:r>
    </w:p>
    <w:p w:rsidR="00D07DC0" w:rsidRDefault="00D07DC0" w:rsidP="00616E92">
      <w:pPr>
        <w:pStyle w:val="-fig"/>
      </w:pPr>
    </w:p>
    <w:p w:rsidR="00ED3698" w:rsidRDefault="00ED3698" w:rsidP="00616E92">
      <w:pPr>
        <w:pStyle w:val="-fig"/>
      </w:pPr>
      <w:r>
        <w:drawing>
          <wp:inline distT="0" distB="0" distL="0" distR="0" wp14:anchorId="7B080F69" wp14:editId="7F441604">
            <wp:extent cx="5762625" cy="2190750"/>
            <wp:effectExtent l="0" t="0" r="9525" b="0"/>
            <wp:docPr id="23" name="Picture 23" descr="C:\Users\Iridium MK2\Documents\ShareX\Screenshots\2017-09\vmware_2017-09-17_16-0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ridium MK2\Documents\ShareX\Screenshots\2017-09\vmware_2017-09-17_16-09-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D07DC0" w:rsidRDefault="00ED3698" w:rsidP="00D07DC0">
      <w:pPr>
        <w:pStyle w:val="-fig"/>
      </w:pPr>
      <w:r>
        <w:t>Fig 23</w:t>
      </w:r>
    </w:p>
    <w:p w:rsidR="00D12AE8" w:rsidRDefault="00D12AE8" w:rsidP="00616E92">
      <w:pPr>
        <w:pStyle w:val="-fig"/>
      </w:pPr>
      <w:r>
        <w:lastRenderedPageBreak/>
        <w:drawing>
          <wp:inline distT="0" distB="0" distL="0" distR="0" wp14:anchorId="720DA6CA" wp14:editId="10C47FA8">
            <wp:extent cx="6838215" cy="3990975"/>
            <wp:effectExtent l="0" t="0" r="1270" b="0"/>
            <wp:docPr id="25" name="Picture 25" descr="C:\Users\Iridium MK2\Documents\ShareX\Screenshots\2017-09\cmd_2017-09-17_17-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ridium MK2\Documents\ShareX\Screenshots\2017-09\cmd_2017-09-17_17-03-0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8130"/>
                    <a:stretch/>
                  </pic:blipFill>
                  <pic:spPr bwMode="auto">
                    <a:xfrm>
                      <a:off x="0" y="0"/>
                      <a:ext cx="6840220" cy="3992145"/>
                    </a:xfrm>
                    <a:prstGeom prst="rect">
                      <a:avLst/>
                    </a:prstGeom>
                    <a:noFill/>
                    <a:ln>
                      <a:noFill/>
                    </a:ln>
                    <a:extLst>
                      <a:ext uri="{53640926-AAD7-44D8-BBD7-CCE9431645EC}">
                        <a14:shadowObscured xmlns:a14="http://schemas.microsoft.com/office/drawing/2010/main"/>
                      </a:ext>
                    </a:extLst>
                  </pic:spPr>
                </pic:pic>
              </a:graphicData>
            </a:graphic>
          </wp:inline>
        </w:drawing>
      </w:r>
    </w:p>
    <w:p w:rsidR="00D12AE8" w:rsidRDefault="00D12AE8" w:rsidP="00616E92">
      <w:pPr>
        <w:pStyle w:val="-fig"/>
      </w:pPr>
      <w:r>
        <w:t>Fig 24</w:t>
      </w:r>
    </w:p>
    <w:p w:rsidR="00D07DC0" w:rsidRDefault="00D07DC0" w:rsidP="00616E92">
      <w:pPr>
        <w:pStyle w:val="-fig"/>
      </w:pPr>
    </w:p>
    <w:p w:rsidR="00D12AE8" w:rsidRDefault="00D12AE8" w:rsidP="00616E92">
      <w:pPr>
        <w:pStyle w:val="-fig"/>
      </w:pPr>
      <w:r>
        <w:drawing>
          <wp:inline distT="0" distB="0" distL="0" distR="0" wp14:anchorId="5D6215A3" wp14:editId="16E5049B">
            <wp:extent cx="6840220" cy="4303325"/>
            <wp:effectExtent l="0" t="0" r="0" b="2540"/>
            <wp:docPr id="26" name="Picture 26" descr="C:\Users\Iridium MK2\Documents\ShareX\Screenshots\2017-09\vmware_2017-09-17_17-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ridium MK2\Documents\ShareX\Screenshots\2017-09\vmware_2017-09-17_17-03-2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40220" cy="4303325"/>
                    </a:xfrm>
                    <a:prstGeom prst="rect">
                      <a:avLst/>
                    </a:prstGeom>
                    <a:noFill/>
                    <a:ln>
                      <a:noFill/>
                    </a:ln>
                  </pic:spPr>
                </pic:pic>
              </a:graphicData>
            </a:graphic>
          </wp:inline>
        </w:drawing>
      </w:r>
    </w:p>
    <w:p w:rsidR="00D12AE8" w:rsidRDefault="00D12AE8" w:rsidP="00616E92">
      <w:pPr>
        <w:pStyle w:val="-fig"/>
      </w:pPr>
      <w:r>
        <w:t>Fig 25</w:t>
      </w:r>
    </w:p>
    <w:p w:rsidR="00D07DC0" w:rsidRDefault="00D07DC0" w:rsidP="00616E92">
      <w:pPr>
        <w:pStyle w:val="-fig"/>
      </w:pPr>
    </w:p>
    <w:p w:rsidR="00D12AE8" w:rsidRDefault="00D12AE8" w:rsidP="00616E92">
      <w:pPr>
        <w:pStyle w:val="-fig"/>
      </w:pPr>
      <w:r>
        <w:lastRenderedPageBreak/>
        <w:drawing>
          <wp:inline distT="0" distB="0" distL="0" distR="0" wp14:anchorId="6AEE617B" wp14:editId="561EAE35">
            <wp:extent cx="6838950" cy="3714750"/>
            <wp:effectExtent l="0" t="0" r="0" b="0"/>
            <wp:docPr id="27" name="Picture 27" descr="C:\Users\Iridium MK2\Documents\ShareX\Screenshots\2017-09\vmware_2017-09-17_17-0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ridium MK2\Documents\ShareX\Screenshots\2017-09\vmware_2017-09-17_17-07-00.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 b="2009"/>
                    <a:stretch/>
                  </pic:blipFill>
                  <pic:spPr bwMode="auto">
                    <a:xfrm>
                      <a:off x="0" y="0"/>
                      <a:ext cx="6840220" cy="3715440"/>
                    </a:xfrm>
                    <a:prstGeom prst="rect">
                      <a:avLst/>
                    </a:prstGeom>
                    <a:noFill/>
                    <a:ln>
                      <a:noFill/>
                    </a:ln>
                    <a:extLst>
                      <a:ext uri="{53640926-AAD7-44D8-BBD7-CCE9431645EC}">
                        <a14:shadowObscured xmlns:a14="http://schemas.microsoft.com/office/drawing/2010/main"/>
                      </a:ext>
                    </a:extLst>
                  </pic:spPr>
                </pic:pic>
              </a:graphicData>
            </a:graphic>
          </wp:inline>
        </w:drawing>
      </w:r>
    </w:p>
    <w:p w:rsidR="00D12AE8" w:rsidRDefault="00D12AE8" w:rsidP="00616E92">
      <w:pPr>
        <w:pStyle w:val="-fig"/>
      </w:pPr>
      <w:r>
        <w:t>Fig 26</w:t>
      </w:r>
    </w:p>
    <w:p w:rsidR="00D07DC0" w:rsidRDefault="00D07DC0" w:rsidP="00616E92">
      <w:pPr>
        <w:pStyle w:val="-fig"/>
      </w:pPr>
    </w:p>
    <w:p w:rsidR="008B03C9" w:rsidRDefault="008B03C9" w:rsidP="00616E92">
      <w:pPr>
        <w:pStyle w:val="-fig"/>
      </w:pPr>
      <w:r>
        <w:drawing>
          <wp:inline distT="0" distB="0" distL="0" distR="0" wp14:anchorId="720E1146" wp14:editId="20B9AB75">
            <wp:extent cx="6410325" cy="5457825"/>
            <wp:effectExtent l="0" t="0" r="9525" b="9525"/>
            <wp:docPr id="28" name="Picture 28" descr="C:\Users\Iridium MK2\Documents\ShareX\Screenshots\2017-09\notepad++_2017-09-17_17-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ridium MK2\Documents\ShareX\Screenshots\2017-09\notepad++_2017-09-17_17-11-07.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6980"/>
                    <a:stretch/>
                  </pic:blipFill>
                  <pic:spPr bwMode="auto">
                    <a:xfrm>
                      <a:off x="0" y="0"/>
                      <a:ext cx="6410325" cy="54578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B03C9" w:rsidRDefault="008B03C9" w:rsidP="00616E92">
      <w:pPr>
        <w:pStyle w:val="-fig"/>
      </w:pPr>
      <w:r>
        <w:t>Fig 27</w:t>
      </w:r>
    </w:p>
    <w:p w:rsidR="00D07DC0" w:rsidRDefault="00D07DC0" w:rsidP="00616E92">
      <w:pPr>
        <w:pStyle w:val="-fig"/>
      </w:pPr>
    </w:p>
    <w:p w:rsidR="006C3B25" w:rsidRDefault="006C3B25" w:rsidP="00616E92">
      <w:pPr>
        <w:pStyle w:val="-fig"/>
      </w:pPr>
      <w:r>
        <w:lastRenderedPageBreak/>
        <w:drawing>
          <wp:inline distT="0" distB="0" distL="0" distR="0" wp14:anchorId="0DF37941" wp14:editId="507F6C9B">
            <wp:extent cx="6000750" cy="3667125"/>
            <wp:effectExtent l="0" t="0" r="0" b="9525"/>
            <wp:docPr id="29" name="Picture 29" descr="C:\Users\Iridium MK2\Documents\ShareX\Screenshots\2017-09\ApplicationFrameHost_2017-09-17_17-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ridium MK2\Documents\ShareX\Screenshots\2017-09\ApplicationFrameHost_2017-09-17_17-14-3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00750" cy="3667125"/>
                    </a:xfrm>
                    <a:prstGeom prst="rect">
                      <a:avLst/>
                    </a:prstGeom>
                    <a:noFill/>
                    <a:ln>
                      <a:noFill/>
                    </a:ln>
                  </pic:spPr>
                </pic:pic>
              </a:graphicData>
            </a:graphic>
          </wp:inline>
        </w:drawing>
      </w:r>
    </w:p>
    <w:p w:rsidR="006C3B25" w:rsidRDefault="006C3B25" w:rsidP="00616E92">
      <w:pPr>
        <w:pStyle w:val="-fig"/>
      </w:pPr>
      <w:r>
        <w:t>Fig 28</w:t>
      </w:r>
    </w:p>
    <w:p w:rsidR="00D07DC0" w:rsidRDefault="00D07DC0" w:rsidP="00616E92">
      <w:pPr>
        <w:pStyle w:val="-fig"/>
      </w:pPr>
    </w:p>
    <w:p w:rsidR="006C3B25" w:rsidRDefault="006C3B25" w:rsidP="00616E92">
      <w:pPr>
        <w:pStyle w:val="-fig"/>
      </w:pPr>
      <w:r>
        <w:drawing>
          <wp:inline distT="0" distB="0" distL="0" distR="0" wp14:anchorId="437666C7" wp14:editId="3051AC6C">
            <wp:extent cx="6067425" cy="3952875"/>
            <wp:effectExtent l="0" t="0" r="9525" b="9525"/>
            <wp:docPr id="30" name="Picture 30" descr="C:\Users\Iridium MK2\Documents\ShareX\Screenshots\2017-09\cmd_2017-09-17_17-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ridium MK2\Documents\ShareX\Screenshots\2017-09\cmd_2017-09-17_17-16-3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7425" cy="3952875"/>
                    </a:xfrm>
                    <a:prstGeom prst="rect">
                      <a:avLst/>
                    </a:prstGeom>
                    <a:noFill/>
                    <a:ln>
                      <a:noFill/>
                    </a:ln>
                  </pic:spPr>
                </pic:pic>
              </a:graphicData>
            </a:graphic>
          </wp:inline>
        </w:drawing>
      </w:r>
    </w:p>
    <w:p w:rsidR="006C3B25" w:rsidRDefault="006C3B25" w:rsidP="00616E92">
      <w:pPr>
        <w:pStyle w:val="-fig"/>
      </w:pPr>
      <w:r>
        <w:t>Fig. 29</w:t>
      </w:r>
    </w:p>
    <w:p w:rsidR="00D07DC0" w:rsidRDefault="00D07DC0" w:rsidP="00616E92">
      <w:pPr>
        <w:pStyle w:val="-fig"/>
      </w:pPr>
    </w:p>
    <w:sectPr w:rsidR="00D07DC0" w:rsidSect="008E1369">
      <w:pgSz w:w="11906" w:h="16838"/>
      <w:pgMar w:top="567" w:right="567" w:bottom="567"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67DA9"/>
    <w:multiLevelType w:val="hybridMultilevel"/>
    <w:tmpl w:val="BB76100E"/>
    <w:lvl w:ilvl="0" w:tplc="697AEB46">
      <w:start w:val="1"/>
      <w:numFmt w:val="decimal"/>
      <w:pStyle w:val="-code"/>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9D4"/>
    <w:rsid w:val="000349D4"/>
    <w:rsid w:val="000423DC"/>
    <w:rsid w:val="000E2E2D"/>
    <w:rsid w:val="000E7EFC"/>
    <w:rsid w:val="00102237"/>
    <w:rsid w:val="001712F7"/>
    <w:rsid w:val="001A7CE9"/>
    <w:rsid w:val="001B522B"/>
    <w:rsid w:val="00344015"/>
    <w:rsid w:val="003A5946"/>
    <w:rsid w:val="003D78B6"/>
    <w:rsid w:val="004647FE"/>
    <w:rsid w:val="004709F8"/>
    <w:rsid w:val="005954D3"/>
    <w:rsid w:val="005A75B4"/>
    <w:rsid w:val="00616E92"/>
    <w:rsid w:val="006A4146"/>
    <w:rsid w:val="006C3B25"/>
    <w:rsid w:val="007721C2"/>
    <w:rsid w:val="00782963"/>
    <w:rsid w:val="007B502B"/>
    <w:rsid w:val="007D28E4"/>
    <w:rsid w:val="00837BBC"/>
    <w:rsid w:val="008509BB"/>
    <w:rsid w:val="008B03C9"/>
    <w:rsid w:val="008E1369"/>
    <w:rsid w:val="008E37D3"/>
    <w:rsid w:val="0097528E"/>
    <w:rsid w:val="009936F0"/>
    <w:rsid w:val="00993A05"/>
    <w:rsid w:val="009E7EDA"/>
    <w:rsid w:val="00A105A1"/>
    <w:rsid w:val="00A62E62"/>
    <w:rsid w:val="00B840F7"/>
    <w:rsid w:val="00B848AC"/>
    <w:rsid w:val="00BB1C7C"/>
    <w:rsid w:val="00BD45EE"/>
    <w:rsid w:val="00C047B9"/>
    <w:rsid w:val="00C51418"/>
    <w:rsid w:val="00CC717B"/>
    <w:rsid w:val="00CD1003"/>
    <w:rsid w:val="00CE09ED"/>
    <w:rsid w:val="00CF7E19"/>
    <w:rsid w:val="00D07DC0"/>
    <w:rsid w:val="00D12AE8"/>
    <w:rsid w:val="00D36DBE"/>
    <w:rsid w:val="00DE272E"/>
    <w:rsid w:val="00E6242C"/>
    <w:rsid w:val="00E93581"/>
    <w:rsid w:val="00ED150B"/>
    <w:rsid w:val="00ED3698"/>
    <w:rsid w:val="00F826B3"/>
    <w:rsid w:val="00F82E8F"/>
    <w:rsid w:val="00F93970"/>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 paragraph"/>
    <w:basedOn w:val="Normal"/>
    <w:link w:val="-paragraphChar"/>
    <w:qFormat/>
    <w:rsid w:val="006A4146"/>
    <w:pPr>
      <w:spacing w:after="0" w:line="360" w:lineRule="auto"/>
      <w:ind w:firstLine="567"/>
      <w:jc w:val="both"/>
    </w:pPr>
    <w:rPr>
      <w:rFonts w:ascii="Times New Roman" w:hAnsi="Times New Roman" w:cs="Times New Roman"/>
      <w:sz w:val="24"/>
      <w:lang w:val="en-US"/>
    </w:rPr>
  </w:style>
  <w:style w:type="paragraph" w:customStyle="1" w:styleId="-subsection">
    <w:name w:val="- subsection"/>
    <w:basedOn w:val="Normal"/>
    <w:link w:val="-subsectionChar"/>
    <w:qFormat/>
    <w:rsid w:val="00A105A1"/>
    <w:pPr>
      <w:spacing w:before="240" w:after="240" w:line="240" w:lineRule="auto"/>
    </w:pPr>
    <w:rPr>
      <w:rFonts w:ascii="Times New Roman" w:hAnsi="Times New Roman" w:cs="Times New Roman"/>
      <w:sz w:val="24"/>
      <w:lang w:val="en-US"/>
    </w:rPr>
  </w:style>
  <w:style w:type="character" w:customStyle="1" w:styleId="-paragraphChar">
    <w:name w:val="- paragraph Char"/>
    <w:basedOn w:val="DefaultParagraphFont"/>
    <w:link w:val="-paragraph"/>
    <w:rsid w:val="006A4146"/>
    <w:rPr>
      <w:rFonts w:ascii="Times New Roman" w:hAnsi="Times New Roman" w:cs="Times New Roman"/>
      <w:sz w:val="24"/>
      <w:lang w:val="en-US"/>
    </w:rPr>
  </w:style>
  <w:style w:type="paragraph" w:customStyle="1" w:styleId="-section">
    <w:name w:val="- section"/>
    <w:basedOn w:val="Normal"/>
    <w:link w:val="-sectionChar"/>
    <w:qFormat/>
    <w:rsid w:val="00A62E62"/>
    <w:rPr>
      <w:rFonts w:ascii="Times New Roman" w:hAnsi="Times New Roman" w:cs="Times New Roman"/>
      <w:b/>
      <w:sz w:val="28"/>
      <w:lang w:val="en-US"/>
    </w:rPr>
  </w:style>
  <w:style w:type="character" w:customStyle="1" w:styleId="-subsectionChar">
    <w:name w:val="- subsection Char"/>
    <w:basedOn w:val="DefaultParagraphFont"/>
    <w:link w:val="-subsection"/>
    <w:rsid w:val="00A105A1"/>
    <w:rPr>
      <w:rFonts w:ascii="Times New Roman" w:hAnsi="Times New Roman" w:cs="Times New Roman"/>
      <w:sz w:val="24"/>
      <w:lang w:val="en-US"/>
    </w:rPr>
  </w:style>
  <w:style w:type="character" w:customStyle="1" w:styleId="-sectionChar">
    <w:name w:val="- section Char"/>
    <w:basedOn w:val="DefaultParagraphFont"/>
    <w:link w:val="-section"/>
    <w:rsid w:val="00A62E62"/>
    <w:rPr>
      <w:rFonts w:ascii="Times New Roman" w:hAnsi="Times New Roman" w:cs="Times New Roman"/>
      <w:b/>
      <w:sz w:val="28"/>
      <w:lang w:val="en-US"/>
    </w:rPr>
  </w:style>
  <w:style w:type="paragraph" w:styleId="BalloonText">
    <w:name w:val="Balloon Text"/>
    <w:basedOn w:val="Normal"/>
    <w:link w:val="BalloonTextChar"/>
    <w:uiPriority w:val="99"/>
    <w:semiHidden/>
    <w:unhideWhenUsed/>
    <w:rsid w:val="000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2D"/>
    <w:rPr>
      <w:rFonts w:ascii="Tahoma" w:hAnsi="Tahoma" w:cs="Tahoma"/>
      <w:sz w:val="16"/>
      <w:szCs w:val="16"/>
    </w:rPr>
  </w:style>
  <w:style w:type="paragraph" w:customStyle="1" w:styleId="-code">
    <w:name w:val="- code"/>
    <w:basedOn w:val="-paragraph"/>
    <w:link w:val="-codeChar"/>
    <w:qFormat/>
    <w:rsid w:val="007721C2"/>
    <w:pPr>
      <w:numPr>
        <w:numId w:val="1"/>
      </w:numPr>
    </w:pPr>
    <w:rPr>
      <w:rFonts w:ascii="Courier New" w:hAnsi="Courier New" w:cs="Courier New"/>
      <w:sz w:val="22"/>
    </w:rPr>
  </w:style>
  <w:style w:type="paragraph" w:customStyle="1" w:styleId="-fig">
    <w:name w:val="- fig"/>
    <w:basedOn w:val="-paragraph"/>
    <w:link w:val="-figChar"/>
    <w:qFormat/>
    <w:rsid w:val="001712F7"/>
    <w:pPr>
      <w:spacing w:line="240" w:lineRule="auto"/>
      <w:ind w:firstLine="0"/>
      <w:jc w:val="center"/>
    </w:pPr>
    <w:rPr>
      <w:noProof/>
      <w:sz w:val="22"/>
    </w:rPr>
  </w:style>
  <w:style w:type="character" w:customStyle="1" w:styleId="-codeChar">
    <w:name w:val="- code Char"/>
    <w:basedOn w:val="-paragraphChar"/>
    <w:link w:val="-code"/>
    <w:rsid w:val="007721C2"/>
    <w:rPr>
      <w:rFonts w:ascii="Courier New" w:hAnsi="Courier New" w:cs="Courier New"/>
      <w:sz w:val="24"/>
      <w:lang w:val="en-US"/>
    </w:rPr>
  </w:style>
  <w:style w:type="character" w:customStyle="1" w:styleId="-figChar">
    <w:name w:val="- fig Char"/>
    <w:basedOn w:val="-paragraphChar"/>
    <w:link w:val="-fig"/>
    <w:rsid w:val="001712F7"/>
    <w:rPr>
      <w:rFonts w:ascii="Times New Roman" w:hAnsi="Times New Roman" w:cs="Times New Roman"/>
      <w:noProof/>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t-L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 paragraph"/>
    <w:basedOn w:val="Normal"/>
    <w:link w:val="-paragraphChar"/>
    <w:qFormat/>
    <w:rsid w:val="006A4146"/>
    <w:pPr>
      <w:spacing w:after="0" w:line="360" w:lineRule="auto"/>
      <w:ind w:firstLine="567"/>
      <w:jc w:val="both"/>
    </w:pPr>
    <w:rPr>
      <w:rFonts w:ascii="Times New Roman" w:hAnsi="Times New Roman" w:cs="Times New Roman"/>
      <w:sz w:val="24"/>
      <w:lang w:val="en-US"/>
    </w:rPr>
  </w:style>
  <w:style w:type="paragraph" w:customStyle="1" w:styleId="-subsection">
    <w:name w:val="- subsection"/>
    <w:basedOn w:val="Normal"/>
    <w:link w:val="-subsectionChar"/>
    <w:qFormat/>
    <w:rsid w:val="00A105A1"/>
    <w:pPr>
      <w:spacing w:before="240" w:after="240" w:line="240" w:lineRule="auto"/>
    </w:pPr>
    <w:rPr>
      <w:rFonts w:ascii="Times New Roman" w:hAnsi="Times New Roman" w:cs="Times New Roman"/>
      <w:sz w:val="24"/>
      <w:lang w:val="en-US"/>
    </w:rPr>
  </w:style>
  <w:style w:type="character" w:customStyle="1" w:styleId="-paragraphChar">
    <w:name w:val="- paragraph Char"/>
    <w:basedOn w:val="DefaultParagraphFont"/>
    <w:link w:val="-paragraph"/>
    <w:rsid w:val="006A4146"/>
    <w:rPr>
      <w:rFonts w:ascii="Times New Roman" w:hAnsi="Times New Roman" w:cs="Times New Roman"/>
      <w:sz w:val="24"/>
      <w:lang w:val="en-US"/>
    </w:rPr>
  </w:style>
  <w:style w:type="paragraph" w:customStyle="1" w:styleId="-section">
    <w:name w:val="- section"/>
    <w:basedOn w:val="Normal"/>
    <w:link w:val="-sectionChar"/>
    <w:qFormat/>
    <w:rsid w:val="00A62E62"/>
    <w:rPr>
      <w:rFonts w:ascii="Times New Roman" w:hAnsi="Times New Roman" w:cs="Times New Roman"/>
      <w:b/>
      <w:sz w:val="28"/>
      <w:lang w:val="en-US"/>
    </w:rPr>
  </w:style>
  <w:style w:type="character" w:customStyle="1" w:styleId="-subsectionChar">
    <w:name w:val="- subsection Char"/>
    <w:basedOn w:val="DefaultParagraphFont"/>
    <w:link w:val="-subsection"/>
    <w:rsid w:val="00A105A1"/>
    <w:rPr>
      <w:rFonts w:ascii="Times New Roman" w:hAnsi="Times New Roman" w:cs="Times New Roman"/>
      <w:sz w:val="24"/>
      <w:lang w:val="en-US"/>
    </w:rPr>
  </w:style>
  <w:style w:type="character" w:customStyle="1" w:styleId="-sectionChar">
    <w:name w:val="- section Char"/>
    <w:basedOn w:val="DefaultParagraphFont"/>
    <w:link w:val="-section"/>
    <w:rsid w:val="00A62E62"/>
    <w:rPr>
      <w:rFonts w:ascii="Times New Roman" w:hAnsi="Times New Roman" w:cs="Times New Roman"/>
      <w:b/>
      <w:sz w:val="28"/>
      <w:lang w:val="en-US"/>
    </w:rPr>
  </w:style>
  <w:style w:type="paragraph" w:styleId="BalloonText">
    <w:name w:val="Balloon Text"/>
    <w:basedOn w:val="Normal"/>
    <w:link w:val="BalloonTextChar"/>
    <w:uiPriority w:val="99"/>
    <w:semiHidden/>
    <w:unhideWhenUsed/>
    <w:rsid w:val="000E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2D"/>
    <w:rPr>
      <w:rFonts w:ascii="Tahoma" w:hAnsi="Tahoma" w:cs="Tahoma"/>
      <w:sz w:val="16"/>
      <w:szCs w:val="16"/>
    </w:rPr>
  </w:style>
  <w:style w:type="paragraph" w:customStyle="1" w:styleId="-code">
    <w:name w:val="- code"/>
    <w:basedOn w:val="-paragraph"/>
    <w:link w:val="-codeChar"/>
    <w:qFormat/>
    <w:rsid w:val="007721C2"/>
    <w:pPr>
      <w:numPr>
        <w:numId w:val="1"/>
      </w:numPr>
    </w:pPr>
    <w:rPr>
      <w:rFonts w:ascii="Courier New" w:hAnsi="Courier New" w:cs="Courier New"/>
      <w:sz w:val="22"/>
    </w:rPr>
  </w:style>
  <w:style w:type="paragraph" w:customStyle="1" w:styleId="-fig">
    <w:name w:val="- fig"/>
    <w:basedOn w:val="-paragraph"/>
    <w:link w:val="-figChar"/>
    <w:qFormat/>
    <w:rsid w:val="001712F7"/>
    <w:pPr>
      <w:spacing w:line="240" w:lineRule="auto"/>
      <w:ind w:firstLine="0"/>
      <w:jc w:val="center"/>
    </w:pPr>
    <w:rPr>
      <w:noProof/>
      <w:sz w:val="22"/>
    </w:rPr>
  </w:style>
  <w:style w:type="character" w:customStyle="1" w:styleId="-codeChar">
    <w:name w:val="- code Char"/>
    <w:basedOn w:val="-paragraphChar"/>
    <w:link w:val="-code"/>
    <w:rsid w:val="007721C2"/>
    <w:rPr>
      <w:rFonts w:ascii="Courier New" w:hAnsi="Courier New" w:cs="Courier New"/>
      <w:sz w:val="24"/>
      <w:lang w:val="en-US"/>
    </w:rPr>
  </w:style>
  <w:style w:type="character" w:customStyle="1" w:styleId="-figChar">
    <w:name w:val="- fig Char"/>
    <w:basedOn w:val="-paragraphChar"/>
    <w:link w:val="-fig"/>
    <w:rsid w:val="001712F7"/>
    <w:rPr>
      <w:rFonts w:ascii="Times New Roman" w:hAnsi="Times New Roman" w:cs="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65526">
      <w:bodyDiv w:val="1"/>
      <w:marLeft w:val="0"/>
      <w:marRight w:val="0"/>
      <w:marTop w:val="0"/>
      <w:marBottom w:val="0"/>
      <w:divBdr>
        <w:top w:val="none" w:sz="0" w:space="0" w:color="auto"/>
        <w:left w:val="none" w:sz="0" w:space="0" w:color="auto"/>
        <w:bottom w:val="none" w:sz="0" w:space="0" w:color="auto"/>
        <w:right w:val="none" w:sz="0" w:space="0" w:color="auto"/>
      </w:divBdr>
    </w:div>
    <w:div w:id="3640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0625E-33B2-46AE-9949-57032335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Pages>
  <Words>3231</Words>
  <Characters>1843</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EpicFailv2</dc:creator>
  <cp:lastModifiedBy>EpicFailv2</cp:lastModifiedBy>
  <cp:revision>14</cp:revision>
  <cp:lastPrinted>2017-09-17T14:44:00Z</cp:lastPrinted>
  <dcterms:created xsi:type="dcterms:W3CDTF">2017-09-04T17:31:00Z</dcterms:created>
  <dcterms:modified xsi:type="dcterms:W3CDTF">2017-09-17T14:44:00Z</dcterms:modified>
</cp:coreProperties>
</file>