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99907" w14:textId="77777777" w:rsidR="00087B91" w:rsidRDefault="007E4CB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inline distT="0" distB="0" distL="0" distR="0" wp14:anchorId="575C8007" wp14:editId="12A881A9">
            <wp:extent cx="1704975" cy="1008051"/>
            <wp:effectExtent l="0" t="0" r="0" b="0"/>
            <wp:docPr id="4" name="image1.png" descr="https://lh6.googleusercontent.com/GycREAFSblsZXX9d6gob-V6M7CxENuUQkFa7CGRgLDbnhP__lm3ZjwwefI5nUSP-IKJkuqYkeWnyKeXiwP2ZWVLGNSQ3Mk8Sbw_RssFSZXu4zI1nfhe8JLmht45Rsk4iyCHFIBq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GycREAFSblsZXX9d6gob-V6M7CxENuUQkFa7CGRgLDbnhP__lm3ZjwwefI5nUSP-IKJkuqYkeWnyKeXiwP2ZWVLGNSQ3Mk8Sbw_RssFSZXu4zI1nfhe8JLmht45Rsk4iyCHFIBqp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08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08D98" w14:textId="77777777" w:rsidR="00087B91" w:rsidRDefault="00087B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4B0D8" w14:textId="77777777" w:rsidR="00087B91" w:rsidRDefault="00087B91">
      <w:pPr>
        <w:spacing w:line="240" w:lineRule="auto"/>
        <w:jc w:val="center"/>
        <w:rPr>
          <w:b/>
          <w:sz w:val="24"/>
          <w:szCs w:val="24"/>
        </w:rPr>
      </w:pPr>
    </w:p>
    <w:p w14:paraId="15C14A41" w14:textId="77777777" w:rsidR="00087B91" w:rsidRDefault="007E4CBC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Administración de proyectos</w:t>
      </w:r>
    </w:p>
    <w:p w14:paraId="334A55CA" w14:textId="77777777" w:rsidR="00087B91" w:rsidRDefault="00087B91">
      <w:pPr>
        <w:spacing w:line="240" w:lineRule="auto"/>
        <w:jc w:val="center"/>
        <w:rPr>
          <w:sz w:val="24"/>
          <w:szCs w:val="24"/>
        </w:rPr>
      </w:pPr>
    </w:p>
    <w:p w14:paraId="45C9E65F" w14:textId="77777777" w:rsidR="00087B91" w:rsidRDefault="00087B91">
      <w:pPr>
        <w:spacing w:line="240" w:lineRule="auto"/>
        <w:rPr>
          <w:sz w:val="24"/>
          <w:szCs w:val="24"/>
        </w:rPr>
      </w:pPr>
    </w:p>
    <w:p w14:paraId="6D97A8FE" w14:textId="77777777" w:rsidR="00087B91" w:rsidRDefault="00087B91">
      <w:pPr>
        <w:spacing w:line="240" w:lineRule="auto"/>
        <w:jc w:val="center"/>
        <w:rPr>
          <w:b/>
          <w:sz w:val="24"/>
          <w:szCs w:val="24"/>
        </w:rPr>
      </w:pPr>
    </w:p>
    <w:p w14:paraId="6E3B1A59" w14:textId="77777777" w:rsidR="00087B91" w:rsidRDefault="007E4CBC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Profesor: Héctor Alonso Guzmán Gutiérrez</w:t>
      </w:r>
    </w:p>
    <w:p w14:paraId="6C6EAEC2" w14:textId="77777777" w:rsidR="00087B91" w:rsidRDefault="00087B91">
      <w:pPr>
        <w:spacing w:line="240" w:lineRule="auto"/>
        <w:rPr>
          <w:b/>
          <w:sz w:val="24"/>
          <w:szCs w:val="24"/>
        </w:rPr>
      </w:pPr>
    </w:p>
    <w:p w14:paraId="6D332E01" w14:textId="77777777" w:rsidR="00087B91" w:rsidRDefault="00087B91">
      <w:pPr>
        <w:spacing w:line="240" w:lineRule="auto"/>
        <w:jc w:val="center"/>
        <w:rPr>
          <w:sz w:val="24"/>
          <w:szCs w:val="24"/>
        </w:rPr>
      </w:pPr>
    </w:p>
    <w:p w14:paraId="5F78BAFF" w14:textId="77777777" w:rsidR="00087B91" w:rsidRDefault="00087B91">
      <w:pPr>
        <w:spacing w:line="240" w:lineRule="auto"/>
        <w:jc w:val="center"/>
        <w:rPr>
          <w:sz w:val="24"/>
          <w:szCs w:val="24"/>
        </w:rPr>
      </w:pPr>
    </w:p>
    <w:p w14:paraId="35AAB25D" w14:textId="77777777" w:rsidR="00087B91" w:rsidRDefault="00087B91">
      <w:pPr>
        <w:spacing w:line="240" w:lineRule="auto"/>
        <w:jc w:val="center"/>
        <w:rPr>
          <w:sz w:val="24"/>
          <w:szCs w:val="24"/>
        </w:rPr>
      </w:pPr>
    </w:p>
    <w:p w14:paraId="70895893" w14:textId="77777777" w:rsidR="00087B91" w:rsidRDefault="007E4CBC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Capacitación en Unity y C#</w:t>
      </w:r>
    </w:p>
    <w:p w14:paraId="6017E17B" w14:textId="77777777" w:rsidR="00087B91" w:rsidRDefault="00087B91">
      <w:pPr>
        <w:spacing w:line="240" w:lineRule="auto"/>
        <w:jc w:val="center"/>
        <w:rPr>
          <w:b/>
          <w:sz w:val="24"/>
          <w:szCs w:val="24"/>
        </w:rPr>
      </w:pPr>
    </w:p>
    <w:p w14:paraId="0F32230C" w14:textId="77777777" w:rsidR="00087B91" w:rsidRDefault="00087B91">
      <w:pPr>
        <w:spacing w:line="240" w:lineRule="auto"/>
        <w:jc w:val="center"/>
        <w:rPr>
          <w:b/>
          <w:sz w:val="24"/>
          <w:szCs w:val="24"/>
        </w:rPr>
      </w:pPr>
    </w:p>
    <w:p w14:paraId="11774466" w14:textId="77777777" w:rsidR="00087B91" w:rsidRDefault="00087B91">
      <w:pPr>
        <w:spacing w:line="240" w:lineRule="auto"/>
        <w:jc w:val="center"/>
        <w:rPr>
          <w:b/>
          <w:sz w:val="24"/>
          <w:szCs w:val="24"/>
        </w:rPr>
      </w:pPr>
    </w:p>
    <w:p w14:paraId="2787CA02" w14:textId="77777777" w:rsidR="00087B91" w:rsidRDefault="007E4CBC">
      <w:pPr>
        <w:spacing w:line="240" w:lineRule="auto"/>
        <w:jc w:val="center"/>
        <w:rPr>
          <w:sz w:val="24"/>
          <w:szCs w:val="24"/>
        </w:rPr>
      </w:pPr>
      <w:r>
        <w:rPr>
          <w:b/>
          <w:noProof/>
        </w:rPr>
        <w:drawing>
          <wp:inline distT="114300" distB="114300" distL="114300" distR="114300" wp14:anchorId="6582E032" wp14:editId="68DFDA05">
            <wp:extent cx="1847850" cy="576394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76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D771C" w14:textId="77777777" w:rsidR="00087B91" w:rsidRDefault="00087B91">
      <w:pPr>
        <w:spacing w:line="240" w:lineRule="auto"/>
        <w:rPr>
          <w:b/>
          <w:sz w:val="24"/>
          <w:szCs w:val="24"/>
        </w:rPr>
      </w:pPr>
    </w:p>
    <w:p w14:paraId="5FAF327B" w14:textId="77777777" w:rsidR="00087B91" w:rsidRDefault="00087B91">
      <w:pPr>
        <w:spacing w:line="240" w:lineRule="auto"/>
        <w:jc w:val="center"/>
        <w:rPr>
          <w:b/>
          <w:sz w:val="24"/>
          <w:szCs w:val="24"/>
        </w:rPr>
      </w:pPr>
    </w:p>
    <w:p w14:paraId="5F307332" w14:textId="77777777" w:rsidR="00087B91" w:rsidRDefault="00087B91">
      <w:pPr>
        <w:spacing w:line="240" w:lineRule="auto"/>
        <w:jc w:val="center"/>
        <w:rPr>
          <w:b/>
          <w:sz w:val="24"/>
          <w:szCs w:val="24"/>
        </w:rPr>
      </w:pPr>
    </w:p>
    <w:p w14:paraId="60C02F30" w14:textId="77777777" w:rsidR="00087B91" w:rsidRDefault="007E4CBC">
      <w:pPr>
        <w:spacing w:line="240" w:lineRule="auto"/>
        <w:jc w:val="center"/>
        <w:rPr>
          <w:b/>
          <w:sz w:val="24"/>
          <w:szCs w:val="24"/>
        </w:rPr>
      </w:pPr>
      <w:r>
        <w:rPr>
          <w:sz w:val="24"/>
          <w:szCs w:val="24"/>
        </w:rPr>
        <w:t>Giovanna Vianney Moreno Cristino</w:t>
      </w:r>
    </w:p>
    <w:p w14:paraId="47DF1F1A" w14:textId="77777777" w:rsidR="00087B91" w:rsidRDefault="007E4CBC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Jorge Antonio Camarena Pliego</w:t>
      </w:r>
    </w:p>
    <w:p w14:paraId="55B8FA0B" w14:textId="77777777" w:rsidR="00087B91" w:rsidRDefault="007E4CBC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David Calderón Ceja</w:t>
      </w:r>
    </w:p>
    <w:p w14:paraId="345D4A6B" w14:textId="77777777" w:rsidR="00087B91" w:rsidRDefault="007E4CBC">
      <w:pPr>
        <w:spacing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Keshava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Tonathiu</w:t>
      </w:r>
      <w:proofErr w:type="spellEnd"/>
      <w:r>
        <w:rPr>
          <w:sz w:val="24"/>
          <w:szCs w:val="24"/>
        </w:rPr>
        <w:t xml:space="preserve"> Sánchez Barbosa</w:t>
      </w:r>
    </w:p>
    <w:p w14:paraId="79FCBD37" w14:textId="77777777" w:rsidR="00087B91" w:rsidRPr="008D13D1" w:rsidRDefault="007E4CBC">
      <w:pPr>
        <w:spacing w:line="240" w:lineRule="auto"/>
        <w:jc w:val="center"/>
        <w:rPr>
          <w:sz w:val="24"/>
          <w:szCs w:val="24"/>
          <w:lang w:val="en-US"/>
        </w:rPr>
      </w:pPr>
      <w:r w:rsidRPr="008D13D1">
        <w:rPr>
          <w:sz w:val="24"/>
          <w:szCs w:val="24"/>
          <w:lang w:val="en-US"/>
        </w:rPr>
        <w:t>Stephany Dzoara Vargas Mier</w:t>
      </w:r>
    </w:p>
    <w:p w14:paraId="6FF3D8B8" w14:textId="77777777" w:rsidR="00087B91" w:rsidRPr="008D13D1" w:rsidRDefault="00087B91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78CE00DA" w14:textId="77777777" w:rsidR="00087B91" w:rsidRPr="008D13D1" w:rsidRDefault="00087B91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1203AEB3" w14:textId="77777777" w:rsidR="00087B91" w:rsidRPr="008D13D1" w:rsidRDefault="00087B91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3251B41D" w14:textId="77777777" w:rsidR="00087B91" w:rsidRPr="008D13D1" w:rsidRDefault="007E4CBC">
      <w:pPr>
        <w:spacing w:line="240" w:lineRule="auto"/>
        <w:jc w:val="center"/>
        <w:rPr>
          <w:sz w:val="24"/>
          <w:szCs w:val="24"/>
          <w:lang w:val="en-US"/>
        </w:rPr>
      </w:pPr>
      <w:r w:rsidRPr="008D13D1">
        <w:rPr>
          <w:sz w:val="24"/>
          <w:szCs w:val="24"/>
          <w:lang w:val="en-US"/>
        </w:rPr>
        <w:t>1/10/2019</w:t>
      </w:r>
    </w:p>
    <w:p w14:paraId="03778106" w14:textId="77777777" w:rsidR="00087B91" w:rsidRPr="008D13D1" w:rsidRDefault="00087B91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1A9D7768" w14:textId="77777777" w:rsidR="00087B91" w:rsidRPr="008D13D1" w:rsidRDefault="00087B91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25FA9B69" w14:textId="77777777" w:rsidR="00087B91" w:rsidRPr="008D13D1" w:rsidRDefault="00087B91">
      <w:pPr>
        <w:spacing w:line="240" w:lineRule="auto"/>
        <w:rPr>
          <w:b/>
          <w:sz w:val="24"/>
          <w:szCs w:val="24"/>
          <w:lang w:val="en-US"/>
        </w:rPr>
      </w:pPr>
    </w:p>
    <w:p w14:paraId="1A28E1B0" w14:textId="77777777" w:rsidR="00087B91" w:rsidRPr="008D13D1" w:rsidRDefault="00087B91">
      <w:pPr>
        <w:spacing w:line="240" w:lineRule="auto"/>
        <w:rPr>
          <w:b/>
          <w:sz w:val="24"/>
          <w:szCs w:val="24"/>
          <w:lang w:val="en-US"/>
        </w:rPr>
      </w:pPr>
    </w:p>
    <w:p w14:paraId="2D66EEE9" w14:textId="77777777" w:rsidR="00087B91" w:rsidRPr="008D13D1" w:rsidRDefault="007E4CBC">
      <w:pPr>
        <w:spacing w:line="240" w:lineRule="auto"/>
        <w:jc w:val="center"/>
        <w:rPr>
          <w:b/>
          <w:sz w:val="24"/>
          <w:szCs w:val="24"/>
          <w:lang w:val="en-US"/>
        </w:rPr>
      </w:pPr>
      <w:r w:rsidRPr="008D13D1">
        <w:rPr>
          <w:b/>
          <w:sz w:val="24"/>
          <w:szCs w:val="24"/>
          <w:lang w:val="en-US"/>
        </w:rPr>
        <w:t>Semestre 2020-1</w:t>
      </w:r>
    </w:p>
    <w:p w14:paraId="60E82F8B" w14:textId="77777777" w:rsidR="00087B91" w:rsidRPr="008D13D1" w:rsidRDefault="00087B91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4674CB9A" w14:textId="77777777" w:rsidR="00087B91" w:rsidRPr="008D13D1" w:rsidRDefault="00087B91">
      <w:pPr>
        <w:spacing w:line="240" w:lineRule="auto"/>
        <w:jc w:val="center"/>
        <w:rPr>
          <w:b/>
          <w:sz w:val="24"/>
          <w:szCs w:val="24"/>
          <w:lang w:val="en-US"/>
        </w:rPr>
      </w:pPr>
    </w:p>
    <w:p w14:paraId="09B3A033" w14:textId="77777777" w:rsidR="00087B91" w:rsidRPr="008D13D1" w:rsidRDefault="00087B91">
      <w:pPr>
        <w:spacing w:line="240" w:lineRule="auto"/>
        <w:rPr>
          <w:sz w:val="16"/>
          <w:szCs w:val="16"/>
          <w:lang w:val="en-US"/>
        </w:rPr>
      </w:pPr>
    </w:p>
    <w:p w14:paraId="4B15826B" w14:textId="77777777" w:rsidR="00087B91" w:rsidRPr="008D13D1" w:rsidRDefault="00087B91">
      <w:pPr>
        <w:spacing w:line="240" w:lineRule="auto"/>
        <w:rPr>
          <w:sz w:val="16"/>
          <w:szCs w:val="16"/>
          <w:lang w:val="en-US"/>
        </w:rPr>
      </w:pPr>
    </w:p>
    <w:p w14:paraId="13391E10" w14:textId="77777777" w:rsidR="00087B91" w:rsidRDefault="007E4CBC">
      <w:pPr>
        <w:spacing w:line="240" w:lineRule="auto"/>
        <w:jc w:val="center"/>
        <w:rPr>
          <w:b/>
          <w:sz w:val="24"/>
          <w:szCs w:val="24"/>
        </w:rPr>
      </w:pPr>
      <w:r>
        <w:rPr>
          <w:sz w:val="16"/>
          <w:szCs w:val="16"/>
        </w:rPr>
        <w:t>Versión 1.0</w:t>
      </w:r>
      <w:r>
        <w:br w:type="page"/>
      </w:r>
    </w:p>
    <w:p w14:paraId="11430177" w14:textId="77777777" w:rsidR="00087B91" w:rsidRDefault="007E4CBC">
      <w:pPr>
        <w:pStyle w:val="Subttulo"/>
        <w:spacing w:before="0" w:after="320" w:line="276" w:lineRule="auto"/>
        <w:rPr>
          <w:color w:val="000000"/>
          <w:u w:val="none"/>
        </w:rPr>
      </w:pPr>
      <w:bookmarkStart w:id="0" w:name="_9qewerlp99uf" w:colFirst="0" w:colLast="0"/>
      <w:bookmarkEnd w:id="0"/>
      <w:r>
        <w:rPr>
          <w:color w:val="666666"/>
          <w:sz w:val="36"/>
          <w:szCs w:val="36"/>
          <w:u w:val="none"/>
        </w:rPr>
        <w:lastRenderedPageBreak/>
        <w:t>Índice</w:t>
      </w:r>
    </w:p>
    <w:sdt>
      <w:sdtPr>
        <w:id w:val="332735408"/>
        <w:docPartObj>
          <w:docPartGallery w:val="Table of Contents"/>
          <w:docPartUnique/>
        </w:docPartObj>
      </w:sdtPr>
      <w:sdtEndPr/>
      <w:sdtContent>
        <w:p w14:paraId="529BE7CE" w14:textId="2375B32B" w:rsidR="008D13D1" w:rsidRDefault="007E4CBC">
          <w:pPr>
            <w:pStyle w:val="TDC1"/>
            <w:tabs>
              <w:tab w:val="right" w:pos="9019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5011040" w:history="1">
            <w:r w:rsidR="008D13D1" w:rsidRPr="00177FEC">
              <w:rPr>
                <w:rStyle w:val="Hipervnculo"/>
                <w:b/>
                <w:noProof/>
              </w:rPr>
              <w:t>Introducción</w:t>
            </w:r>
            <w:r w:rsidR="008D13D1">
              <w:rPr>
                <w:noProof/>
                <w:webHidden/>
              </w:rPr>
              <w:tab/>
            </w:r>
            <w:r w:rsidR="008D13D1">
              <w:rPr>
                <w:noProof/>
                <w:webHidden/>
              </w:rPr>
              <w:fldChar w:fldCharType="begin"/>
            </w:r>
            <w:r w:rsidR="008D13D1">
              <w:rPr>
                <w:noProof/>
                <w:webHidden/>
              </w:rPr>
              <w:instrText xml:space="preserve"> PAGEREF _Toc25011040 \h </w:instrText>
            </w:r>
            <w:r w:rsidR="008D13D1">
              <w:rPr>
                <w:noProof/>
                <w:webHidden/>
              </w:rPr>
            </w:r>
            <w:r w:rsidR="008D13D1">
              <w:rPr>
                <w:noProof/>
                <w:webHidden/>
              </w:rPr>
              <w:fldChar w:fldCharType="separate"/>
            </w:r>
            <w:r w:rsidR="008D13D1">
              <w:rPr>
                <w:noProof/>
                <w:webHidden/>
              </w:rPr>
              <w:t>3</w:t>
            </w:r>
            <w:r w:rsidR="008D13D1">
              <w:rPr>
                <w:noProof/>
                <w:webHidden/>
              </w:rPr>
              <w:fldChar w:fldCharType="end"/>
            </w:r>
          </w:hyperlink>
        </w:p>
        <w:p w14:paraId="42189ECE" w14:textId="32F870A6" w:rsidR="008D13D1" w:rsidRDefault="008D13D1">
          <w:pPr>
            <w:pStyle w:val="TDC1"/>
            <w:tabs>
              <w:tab w:val="right" w:pos="9019"/>
            </w:tabs>
            <w:rPr>
              <w:noProof/>
            </w:rPr>
          </w:pPr>
          <w:hyperlink w:anchor="_Toc25011041" w:history="1">
            <w:r w:rsidRPr="00177FEC">
              <w:rPr>
                <w:rStyle w:val="Hipervnculo"/>
                <w:b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1DED" w14:textId="0D546AF5" w:rsidR="008D13D1" w:rsidRDefault="008D13D1">
          <w:pPr>
            <w:pStyle w:val="TDC1"/>
            <w:tabs>
              <w:tab w:val="right" w:pos="9019"/>
            </w:tabs>
            <w:rPr>
              <w:noProof/>
            </w:rPr>
          </w:pPr>
          <w:hyperlink w:anchor="_Toc25011042" w:history="1">
            <w:r w:rsidRPr="00177FEC">
              <w:rPr>
                <w:rStyle w:val="Hipervnculo"/>
                <w:b/>
                <w:noProof/>
              </w:rPr>
              <w:t>Habilidades obtenidas de la capacitación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E5CF" w14:textId="77777777" w:rsidR="00087B91" w:rsidRDefault="007E4CBC">
          <w:pPr>
            <w:tabs>
              <w:tab w:val="right" w:pos="9030"/>
            </w:tabs>
            <w:spacing w:before="200" w:after="80" w:line="240" w:lineRule="auto"/>
            <w:rPr>
              <w:b/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14:paraId="0DBE38CD" w14:textId="77777777" w:rsidR="00087B91" w:rsidRDefault="00087B91">
      <w:pPr>
        <w:rPr>
          <w:color w:val="000000"/>
        </w:rPr>
      </w:pPr>
    </w:p>
    <w:p w14:paraId="5595DB06" w14:textId="77777777" w:rsidR="00087B91" w:rsidRDefault="007E4CBC">
      <w:pPr>
        <w:pStyle w:val="Ttulo1"/>
        <w:rPr>
          <w:b/>
          <w:sz w:val="28"/>
          <w:szCs w:val="28"/>
        </w:rPr>
      </w:pPr>
      <w:bookmarkStart w:id="1" w:name="_wk65j83mgarr" w:colFirst="0" w:colLast="0"/>
      <w:bookmarkEnd w:id="1"/>
      <w:r>
        <w:br w:type="page"/>
      </w:r>
      <w:bookmarkStart w:id="2" w:name="_GoBack"/>
      <w:bookmarkEnd w:id="2"/>
    </w:p>
    <w:p w14:paraId="71006B1D" w14:textId="77777777" w:rsidR="00087B91" w:rsidRDefault="007E4CBC">
      <w:pPr>
        <w:pStyle w:val="Ttulo1"/>
        <w:rPr>
          <w:b/>
          <w:sz w:val="28"/>
          <w:szCs w:val="28"/>
        </w:rPr>
      </w:pPr>
      <w:bookmarkStart w:id="3" w:name="_snkxcfmsm1g" w:colFirst="0" w:colLast="0"/>
      <w:bookmarkStart w:id="4" w:name="_Toc25011040"/>
      <w:bookmarkEnd w:id="3"/>
      <w:r>
        <w:rPr>
          <w:b/>
          <w:sz w:val="28"/>
          <w:szCs w:val="28"/>
        </w:rPr>
        <w:lastRenderedPageBreak/>
        <w:t>Introducción</w:t>
      </w:r>
      <w:bookmarkEnd w:id="4"/>
    </w:p>
    <w:p w14:paraId="381A33FE" w14:textId="77777777" w:rsidR="00087B91" w:rsidRDefault="00087B91"/>
    <w:p w14:paraId="604965DF" w14:textId="77777777" w:rsidR="00087B91" w:rsidRDefault="007E4C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Debido a la naturaleza del proyecto </w:t>
      </w:r>
      <w:proofErr w:type="spellStart"/>
      <w:r>
        <w:rPr>
          <w:i/>
          <w:sz w:val="24"/>
          <w:szCs w:val="24"/>
        </w:rPr>
        <w:t>SavingSound</w:t>
      </w:r>
      <w:proofErr w:type="spellEnd"/>
      <w:r>
        <w:rPr>
          <w:sz w:val="24"/>
          <w:szCs w:val="24"/>
        </w:rPr>
        <w:t xml:space="preserve"> y la falta de experiencia en el desarrollo de videojuegos, el e</w:t>
      </w:r>
      <w:r>
        <w:rPr>
          <w:sz w:val="24"/>
          <w:szCs w:val="24"/>
        </w:rPr>
        <w:t xml:space="preserve">quipo de desarrollo de </w:t>
      </w:r>
      <w:proofErr w:type="spellStart"/>
      <w:r>
        <w:rPr>
          <w:i/>
          <w:sz w:val="24"/>
          <w:szCs w:val="24"/>
        </w:rPr>
        <w:t>ENESoftware</w:t>
      </w:r>
      <w:proofErr w:type="spellEnd"/>
      <w:r>
        <w:rPr>
          <w:sz w:val="24"/>
          <w:szCs w:val="24"/>
        </w:rPr>
        <w:t xml:space="preserve"> se ha visto en la necesidad de realizar una capacitación de la plataforma de desarrollo de videojuegos UNITY, y el lenguaje de programación C#. Dicha capacitación se realizó dentro de la primera iteración del desarrollo d</w:t>
      </w:r>
      <w:r>
        <w:rPr>
          <w:sz w:val="24"/>
          <w:szCs w:val="24"/>
        </w:rPr>
        <w:t xml:space="preserve">el proyecto </w:t>
      </w:r>
      <w:proofErr w:type="spellStart"/>
      <w:r>
        <w:rPr>
          <w:i/>
          <w:sz w:val="24"/>
          <w:szCs w:val="24"/>
        </w:rPr>
        <w:t>SavingSound</w:t>
      </w:r>
      <w:proofErr w:type="spellEnd"/>
      <w:r>
        <w:rPr>
          <w:sz w:val="24"/>
          <w:szCs w:val="24"/>
        </w:rPr>
        <w:t xml:space="preserve">, del 1 se </w:t>
      </w:r>
      <w:proofErr w:type="gramStart"/>
      <w:r>
        <w:rPr>
          <w:sz w:val="24"/>
          <w:szCs w:val="24"/>
        </w:rPr>
        <w:t>Septiembre</w:t>
      </w:r>
      <w:proofErr w:type="gramEnd"/>
      <w:r>
        <w:rPr>
          <w:sz w:val="24"/>
          <w:szCs w:val="24"/>
        </w:rPr>
        <w:t xml:space="preserve"> de 2019 al 1 de Octubre de 2019.</w:t>
      </w:r>
    </w:p>
    <w:p w14:paraId="7AD60A9A" w14:textId="77777777" w:rsidR="00087B91" w:rsidRDefault="00087B91">
      <w:pPr>
        <w:jc w:val="both"/>
        <w:rPr>
          <w:sz w:val="24"/>
          <w:szCs w:val="24"/>
        </w:rPr>
      </w:pPr>
    </w:p>
    <w:p w14:paraId="0061BA0C" w14:textId="77777777" w:rsidR="00087B91" w:rsidRDefault="007E4CBC">
      <w:pPr>
        <w:pStyle w:val="Ttulo1"/>
        <w:jc w:val="both"/>
        <w:rPr>
          <w:b/>
          <w:sz w:val="28"/>
          <w:szCs w:val="28"/>
        </w:rPr>
      </w:pPr>
      <w:bookmarkStart w:id="5" w:name="_Toc25011041"/>
      <w:r>
        <w:rPr>
          <w:b/>
          <w:sz w:val="28"/>
          <w:szCs w:val="28"/>
        </w:rPr>
        <w:t>Resultados</w:t>
      </w:r>
      <w:bookmarkEnd w:id="5"/>
    </w:p>
    <w:p w14:paraId="402B1AD4" w14:textId="77777777" w:rsidR="00087B91" w:rsidRDefault="00087B91"/>
    <w:p w14:paraId="50B100E5" w14:textId="77777777" w:rsidR="00087B91" w:rsidRDefault="007E4C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parte de la capacitación se desarrolló un videojuego </w:t>
      </w:r>
      <w:proofErr w:type="gramStart"/>
      <w:r>
        <w:rPr>
          <w:sz w:val="24"/>
          <w:szCs w:val="24"/>
        </w:rPr>
        <w:t>simple,  a</w:t>
      </w:r>
      <w:proofErr w:type="gramEnd"/>
      <w:r>
        <w:rPr>
          <w:sz w:val="24"/>
          <w:szCs w:val="24"/>
        </w:rPr>
        <w:t xml:space="preserve"> continuación se muestran capturas de pantalla del juego en cuestión y posteriormente algunas breves descripciones de las utilidades que se aprendieron de la capacitación.</w:t>
      </w:r>
    </w:p>
    <w:p w14:paraId="317C3D2A" w14:textId="77777777" w:rsidR="00087B91" w:rsidRDefault="00087B91">
      <w:pPr>
        <w:jc w:val="both"/>
        <w:rPr>
          <w:sz w:val="24"/>
          <w:szCs w:val="24"/>
        </w:rPr>
      </w:pPr>
    </w:p>
    <w:p w14:paraId="06434449" w14:textId="77777777" w:rsidR="00087B91" w:rsidRDefault="007E4C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6AAEA82" wp14:editId="25F35964">
            <wp:extent cx="5734050" cy="3035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F57B2" w14:textId="77777777" w:rsidR="00087B91" w:rsidRDefault="007E4CB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3B914D8" wp14:editId="6E6148D4">
            <wp:extent cx="5734050" cy="3581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423D3" w14:textId="77777777" w:rsidR="00087B91" w:rsidRDefault="007E4C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533ED38" wp14:editId="54204F17">
            <wp:extent cx="5734050" cy="3619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F3F86" w14:textId="77777777" w:rsidR="00087B91" w:rsidRDefault="007E4CB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68705B6" wp14:editId="34F30796">
            <wp:extent cx="5734050" cy="3543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4EAC6" w14:textId="77777777" w:rsidR="00087B91" w:rsidRDefault="00087B91">
      <w:pPr>
        <w:jc w:val="both"/>
        <w:rPr>
          <w:sz w:val="24"/>
          <w:szCs w:val="24"/>
        </w:rPr>
      </w:pPr>
    </w:p>
    <w:p w14:paraId="78AF6167" w14:textId="77777777" w:rsidR="00087B91" w:rsidRDefault="007E4CBC">
      <w:pPr>
        <w:jc w:val="both"/>
        <w:rPr>
          <w:sz w:val="24"/>
          <w:szCs w:val="24"/>
        </w:rPr>
      </w:pPr>
      <w:r>
        <w:rPr>
          <w:sz w:val="24"/>
          <w:szCs w:val="24"/>
        </w:rPr>
        <w:t>El juego tiene como género “</w:t>
      </w:r>
      <w:proofErr w:type="spellStart"/>
      <w:r>
        <w:rPr>
          <w:sz w:val="24"/>
          <w:szCs w:val="24"/>
        </w:rPr>
        <w:t>shoot</w:t>
      </w:r>
      <w:proofErr w:type="spellEnd"/>
      <w:r>
        <w:rPr>
          <w:sz w:val="24"/>
          <w:szCs w:val="24"/>
        </w:rPr>
        <w:t xml:space="preserve"> em’ up” donde el propósito es destruir todos los enemigos posibles sin que destruyan tu barco, cuenta con 3 vidas y la capacidad de disparar.</w:t>
      </w:r>
    </w:p>
    <w:p w14:paraId="7B38A473" w14:textId="77777777" w:rsidR="00087B91" w:rsidRDefault="00087B91">
      <w:pPr>
        <w:jc w:val="both"/>
        <w:rPr>
          <w:sz w:val="24"/>
          <w:szCs w:val="24"/>
        </w:rPr>
      </w:pPr>
    </w:p>
    <w:p w14:paraId="4709CFAE" w14:textId="77777777" w:rsidR="00087B91" w:rsidRDefault="007E4CBC">
      <w:pPr>
        <w:pStyle w:val="Ttulo1"/>
        <w:rPr>
          <w:b/>
          <w:sz w:val="28"/>
          <w:szCs w:val="28"/>
        </w:rPr>
      </w:pPr>
      <w:bookmarkStart w:id="6" w:name="_Toc25011042"/>
      <w:r>
        <w:rPr>
          <w:b/>
          <w:sz w:val="28"/>
          <w:szCs w:val="28"/>
        </w:rPr>
        <w:t>Habilidades obtenidas de la capacitación</w:t>
      </w:r>
      <w:bookmarkEnd w:id="6"/>
    </w:p>
    <w:p w14:paraId="5E712272" w14:textId="77777777" w:rsidR="00087B91" w:rsidRDefault="00087B91">
      <w:pPr>
        <w:rPr>
          <w:b/>
          <w:sz w:val="24"/>
          <w:szCs w:val="24"/>
        </w:rPr>
      </w:pPr>
    </w:p>
    <w:p w14:paraId="35436042" w14:textId="77777777" w:rsidR="00087B91" w:rsidRDefault="007E4CBC">
      <w:pPr>
        <w:rPr>
          <w:sz w:val="24"/>
          <w:szCs w:val="24"/>
        </w:rPr>
      </w:pPr>
      <w:r>
        <w:rPr>
          <w:sz w:val="24"/>
          <w:szCs w:val="24"/>
        </w:rPr>
        <w:t>Gracias a la capacitación se obtuvier</w:t>
      </w:r>
      <w:r>
        <w:rPr>
          <w:sz w:val="24"/>
          <w:szCs w:val="24"/>
        </w:rPr>
        <w:t>on los siguientes conocimientos:</w:t>
      </w:r>
    </w:p>
    <w:p w14:paraId="74D08C94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Familiarización con C#</w:t>
      </w:r>
    </w:p>
    <w:p w14:paraId="7FAE0A57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Familiarización con Unity</w:t>
      </w:r>
    </w:p>
    <w:p w14:paraId="52CFA01E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Instanciación de objetos en C# y Unity</w:t>
      </w:r>
    </w:p>
    <w:p w14:paraId="023E8A20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Técnica de “</w:t>
      </w:r>
      <w:proofErr w:type="spellStart"/>
      <w:r>
        <w:rPr>
          <w:sz w:val="24"/>
          <w:szCs w:val="24"/>
        </w:rPr>
        <w:t>infinite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scrolling</w:t>
      </w:r>
      <w:proofErr w:type="spellEnd"/>
      <w:r>
        <w:rPr>
          <w:sz w:val="24"/>
          <w:szCs w:val="24"/>
        </w:rPr>
        <w:t>”</w:t>
      </w:r>
    </w:p>
    <w:p w14:paraId="34459E54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Técnica de duplicación e instanciación de objetos en tiempo de ejecución</w:t>
      </w:r>
    </w:p>
    <w:p w14:paraId="6DD7D8E7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Detección de inputs de un tecl</w:t>
      </w:r>
      <w:r>
        <w:rPr>
          <w:sz w:val="24"/>
          <w:szCs w:val="24"/>
        </w:rPr>
        <w:t xml:space="preserve">ado y </w:t>
      </w:r>
      <w:proofErr w:type="gramStart"/>
      <w:r>
        <w:rPr>
          <w:sz w:val="24"/>
          <w:szCs w:val="24"/>
        </w:rPr>
        <w:t>mouse</w:t>
      </w:r>
      <w:proofErr w:type="gramEnd"/>
    </w:p>
    <w:p w14:paraId="0CA90557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Reproducción de audio de múltiples fuentes</w:t>
      </w:r>
    </w:p>
    <w:p w14:paraId="4B3E91FA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Animación de </w:t>
      </w:r>
      <w:proofErr w:type="spellStart"/>
      <w:r>
        <w:rPr>
          <w:sz w:val="24"/>
          <w:szCs w:val="24"/>
        </w:rPr>
        <w:t>sprites</w:t>
      </w:r>
      <w:proofErr w:type="spellEnd"/>
    </w:p>
    <w:p w14:paraId="3A730694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Recorte de </w:t>
      </w:r>
      <w:proofErr w:type="spellStart"/>
      <w:r>
        <w:rPr>
          <w:sz w:val="24"/>
          <w:szCs w:val="24"/>
        </w:rPr>
        <w:t>sprites</w:t>
      </w:r>
      <w:proofErr w:type="spellEnd"/>
    </w:p>
    <w:p w14:paraId="69D01EAD" w14:textId="77777777" w:rsidR="00087B91" w:rsidRDefault="007E4CBC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Uso de procesos en paralelo en C#</w:t>
      </w:r>
    </w:p>
    <w:p w14:paraId="7035B48D" w14:textId="77777777" w:rsidR="00087B91" w:rsidRDefault="00087B91">
      <w:pPr>
        <w:rPr>
          <w:sz w:val="24"/>
          <w:szCs w:val="24"/>
        </w:rPr>
      </w:pPr>
    </w:p>
    <w:sectPr w:rsidR="00087B91">
      <w:footerReference w:type="default" r:id="rId13"/>
      <w:footerReference w:type="first" r:id="rId1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5E659" w14:textId="77777777" w:rsidR="007E4CBC" w:rsidRDefault="007E4CBC">
      <w:pPr>
        <w:spacing w:line="240" w:lineRule="auto"/>
      </w:pPr>
      <w:r>
        <w:separator/>
      </w:r>
    </w:p>
  </w:endnote>
  <w:endnote w:type="continuationSeparator" w:id="0">
    <w:p w14:paraId="563D1DC0" w14:textId="77777777" w:rsidR="007E4CBC" w:rsidRDefault="007E4C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D7511" w14:textId="77777777" w:rsidR="00087B91" w:rsidRDefault="007E4CBC">
    <w:pPr>
      <w:jc w:val="right"/>
    </w:pPr>
    <w:r>
      <w:fldChar w:fldCharType="begin"/>
    </w:r>
    <w:r>
      <w:instrText>PAGE</w:instrText>
    </w:r>
    <w:r w:rsidR="008D13D1">
      <w:fldChar w:fldCharType="separate"/>
    </w:r>
    <w:r w:rsidR="008D13D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BE936" w14:textId="77777777" w:rsidR="00087B91" w:rsidRDefault="00087B91">
    <w:pPr>
      <w:jc w:val="right"/>
    </w:pPr>
  </w:p>
  <w:p w14:paraId="7AAE8033" w14:textId="77777777" w:rsidR="00087B91" w:rsidRDefault="00087B9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E20AD4" w14:textId="77777777" w:rsidR="007E4CBC" w:rsidRDefault="007E4CBC">
      <w:pPr>
        <w:spacing w:line="240" w:lineRule="auto"/>
      </w:pPr>
      <w:r>
        <w:separator/>
      </w:r>
    </w:p>
  </w:footnote>
  <w:footnote w:type="continuationSeparator" w:id="0">
    <w:p w14:paraId="2D4C4170" w14:textId="77777777" w:rsidR="007E4CBC" w:rsidRDefault="007E4C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6052E"/>
    <w:multiLevelType w:val="multilevel"/>
    <w:tmpl w:val="B0BCC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B91"/>
    <w:rsid w:val="00087B91"/>
    <w:rsid w:val="007E4CBC"/>
    <w:rsid w:val="008D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2C484"/>
  <w15:docId w15:val="{0BBF9264-9946-4587-8791-0E811FC4F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80" w:after="80" w:line="240" w:lineRule="auto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80" w:after="80" w:line="240" w:lineRule="auto"/>
    </w:pPr>
    <w:rPr>
      <w:color w:val="1155CC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D13D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D13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Stephany V</cp:lastModifiedBy>
  <cp:revision>3</cp:revision>
  <cp:lastPrinted>2019-11-19T05:10:00Z</cp:lastPrinted>
  <dcterms:created xsi:type="dcterms:W3CDTF">2019-11-19T05:10:00Z</dcterms:created>
  <dcterms:modified xsi:type="dcterms:W3CDTF">2019-11-19T05:11:00Z</dcterms:modified>
</cp:coreProperties>
</file>