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10D" w:rsidRDefault="001E458E" w:rsidP="00602002">
      <w:pPr>
        <w:pStyle w:val="PlainText"/>
        <w:rPr>
          <w:rFonts w:ascii="Courier New" w:hAnsi="Courier New" w:cs="Courier New"/>
        </w:rPr>
      </w:pPr>
      <w:r w:rsidRPr="00602002">
        <w:rPr>
          <w:rFonts w:ascii="Courier New" w:hAnsi="Courier New" w:cs="Courier New"/>
        </w:rPr>
        <w:t>Quadrants</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[[Have a chapter after these three that says something like "After a lot of practice, you will think to yourself 'These theories are all wrong, I have a better way of picking', and you may be right. However, these </w:t>
      </w:r>
      <w:r w:rsidR="00AF110D" w:rsidRPr="00602002">
        <w:rPr>
          <w:rFonts w:ascii="Courier New" w:hAnsi="Courier New" w:cs="Courier New"/>
        </w:rPr>
        <w:t>theories</w:t>
      </w:r>
      <w:r w:rsidRPr="00602002">
        <w:rPr>
          <w:rFonts w:ascii="Courier New" w:hAnsi="Courier New" w:cs="Courier New"/>
        </w:rPr>
        <w:t xml:space="preserve"> have been crafted by </w:t>
      </w:r>
      <w:r w:rsidRPr="00602002">
        <w:rPr>
          <w:rFonts w:ascii="Courier New" w:hAnsi="Courier New" w:cs="Courier New"/>
        </w:rPr>
        <w:t xml:space="preserve">experts </w:t>
      </w:r>
      <w:r w:rsidR="00AF110D" w:rsidRPr="00602002">
        <w:rPr>
          <w:rFonts w:ascii="Courier New" w:hAnsi="Courier New" w:cs="Courier New"/>
        </w:rPr>
        <w:t>with</w:t>
      </w:r>
      <w:r w:rsidRPr="00602002">
        <w:rPr>
          <w:rFonts w:ascii="Courier New" w:hAnsi="Courier New" w:cs="Courier New"/>
        </w:rPr>
        <w:t xml:space="preserve"> </w:t>
      </w:r>
      <w:r w:rsidR="00AF110D" w:rsidRPr="00602002">
        <w:rPr>
          <w:rFonts w:ascii="Courier New" w:hAnsi="Courier New" w:cs="Courier New"/>
        </w:rPr>
        <w:t>years</w:t>
      </w:r>
      <w:r w:rsidRPr="00602002">
        <w:rPr>
          <w:rFonts w:ascii="Courier New" w:hAnsi="Courier New" w:cs="Courier New"/>
        </w:rPr>
        <w:t xml:space="preserve"> of experience, so at the very least try to incorporate them into your style"</w:t>
      </w:r>
    </w:p>
    <w:p w:rsidR="00000000" w:rsidRPr="00602002" w:rsidRDefault="001E458E" w:rsidP="00602002">
      <w:pPr>
        <w:pStyle w:val="PlainText"/>
        <w:rPr>
          <w:rFonts w:ascii="Courier New" w:hAnsi="Courier New" w:cs="Courier New"/>
        </w:rPr>
      </w:pPr>
      <w:r w:rsidRPr="00602002">
        <w:rPr>
          <w:rFonts w:ascii="Courier New" w:hAnsi="Courier New" w:cs="Courier New"/>
        </w:rPr>
        <w:t>or "After a lot of drafting you will come to develop your own style of drafting. This is fine. There is no 'Best' theory, at least not yet, and no way of alw</w:t>
      </w:r>
      <w:r w:rsidRPr="00602002">
        <w:rPr>
          <w:rFonts w:ascii="Courier New" w:hAnsi="Courier New" w:cs="Courier New"/>
        </w:rPr>
        <w:t>ays drafting a perfect deck"]]</w:t>
      </w:r>
    </w:p>
    <w:p w:rsidR="00000000" w:rsidRPr="00602002" w:rsidRDefault="001E458E" w:rsidP="00602002">
      <w:pPr>
        <w:pStyle w:val="PlainText"/>
        <w:rPr>
          <w:rFonts w:ascii="Courier New" w:hAnsi="Courier New" w:cs="Courier New"/>
        </w:rPr>
      </w:pPr>
      <w:r w:rsidRPr="00602002">
        <w:rPr>
          <w:rFonts w:ascii="Courier New" w:hAnsi="Courier New" w:cs="Courier New"/>
        </w:rPr>
        <w:t>[[I should also have a small chapter on some MtG theory like tempo</w:t>
      </w:r>
    </w:p>
    <w:p w:rsidR="00000000" w:rsidRPr="00602002" w:rsidRDefault="001E458E" w:rsidP="00602002">
      <w:pPr>
        <w:pStyle w:val="PlainText"/>
        <w:rPr>
          <w:rFonts w:ascii="Courier New" w:hAnsi="Courier New" w:cs="Courier New"/>
        </w:rPr>
      </w:pPr>
      <w:r w:rsidRPr="00602002">
        <w:rPr>
          <w:rFonts w:ascii="Courier New" w:hAnsi="Courier New" w:cs="Courier New"/>
        </w:rPr>
        <w:t>http://mtg.gamepedia.com/Category:Magic_theory]]</w:t>
      </w:r>
    </w:p>
    <w:p w:rsidR="00000000" w:rsidRPr="00602002" w:rsidRDefault="001E458E" w:rsidP="00602002">
      <w:pPr>
        <w:pStyle w:val="PlainText"/>
        <w:rPr>
          <w:rFonts w:ascii="Courier New" w:hAnsi="Courier New" w:cs="Courier New"/>
        </w:rPr>
      </w:pPr>
      <w:r w:rsidRPr="00602002">
        <w:rPr>
          <w:rFonts w:ascii="Courier New" w:hAnsi="Courier New" w:cs="Courier New"/>
        </w:rPr>
        <w:t>[[A quick chapter about the basics</w:t>
      </w:r>
    </w:p>
    <w:p w:rsidR="00000000" w:rsidRPr="00602002" w:rsidRDefault="001E458E" w:rsidP="00602002">
      <w:pPr>
        <w:pStyle w:val="PlainText"/>
        <w:rPr>
          <w:rFonts w:ascii="Courier New" w:hAnsi="Courier New" w:cs="Courier New"/>
        </w:rPr>
      </w:pPr>
      <w:r w:rsidRPr="00602002">
        <w:rPr>
          <w:rFonts w:ascii="Courier New" w:hAnsi="Courier New" w:cs="Courier New"/>
        </w:rPr>
        <w:t>https://1d4chan.org/wiki/Magic:_The_Gathering_Gameplay_Principles]]</w:t>
      </w:r>
    </w:p>
    <w:p w:rsidR="00000000" w:rsidRPr="00602002" w:rsidRDefault="001E458E" w:rsidP="00602002">
      <w:pPr>
        <w:pStyle w:val="PlainText"/>
        <w:rPr>
          <w:rFonts w:ascii="Courier New" w:hAnsi="Courier New" w:cs="Courier New"/>
        </w:rPr>
      </w:pPr>
      <w:r w:rsidRPr="00602002">
        <w:rPr>
          <w:rFonts w:ascii="Courier New" w:hAnsi="Courier New" w:cs="Courier New"/>
        </w:rPr>
        <w:t>[</w:t>
      </w:r>
      <w:r w:rsidRPr="00602002">
        <w:rPr>
          <w:rFonts w:ascii="Courier New" w:hAnsi="Courier New" w:cs="Courier New"/>
        </w:rPr>
        <w:t xml:space="preserve">[Have a very short chapter before these three talking about some </w:t>
      </w:r>
      <w:r w:rsidR="00AF110D" w:rsidRPr="00602002">
        <w:rPr>
          <w:rFonts w:ascii="Courier New" w:hAnsi="Courier New" w:cs="Courier New"/>
        </w:rPr>
        <w:t>misc.</w:t>
      </w:r>
      <w:r w:rsidRPr="00602002">
        <w:rPr>
          <w:rFonts w:ascii="Courier New" w:hAnsi="Courier New" w:cs="Courier New"/>
        </w:rPr>
        <w:t xml:space="preserve"> evaluation </w:t>
      </w:r>
      <w:r w:rsidR="00AF110D">
        <w:rPr>
          <w:rFonts w:ascii="Courier New" w:hAnsi="Courier New" w:cs="Courier New"/>
        </w:rPr>
        <w:t>techniques</w:t>
      </w:r>
      <w:r w:rsidRPr="00602002">
        <w:rPr>
          <w:rFonts w:ascii="Courier New" w:hAnsi="Courier New" w:cs="Courier New"/>
        </w:rPr>
        <w:t xml:space="preserve">. </w:t>
      </w:r>
      <w:r w:rsidR="00AF110D" w:rsidRPr="00602002">
        <w:rPr>
          <w:rFonts w:ascii="Courier New" w:hAnsi="Courier New" w:cs="Courier New"/>
        </w:rPr>
        <w:t>Have</w:t>
      </w:r>
      <w:r w:rsidRPr="00602002">
        <w:rPr>
          <w:rFonts w:ascii="Courier New" w:hAnsi="Courier New" w:cs="Courier New"/>
        </w:rPr>
        <w:t xml:space="preserve"> it after.</w:t>
      </w:r>
    </w:p>
    <w:p w:rsidR="00000000" w:rsidRPr="00602002" w:rsidRDefault="001E458E" w:rsidP="00602002">
      <w:pPr>
        <w:pStyle w:val="PlainText"/>
        <w:rPr>
          <w:rFonts w:ascii="Courier New" w:hAnsi="Courier New" w:cs="Courier New"/>
        </w:rPr>
      </w:pPr>
      <w:r w:rsidRPr="00602002">
        <w:rPr>
          <w:rFonts w:ascii="Courier New" w:hAnsi="Courier New" w:cs="Courier New"/>
        </w:rPr>
        <w:t>The vanilla test. Find that tappedout post where the guy defines an actual formula to use. The purpose of the vanilla test is to define a b</w:t>
      </w:r>
      <w:r w:rsidRPr="00602002">
        <w:rPr>
          <w:rFonts w:ascii="Courier New" w:hAnsi="Courier New" w:cs="Courier New"/>
        </w:rPr>
        <w:t xml:space="preserve">aseline for continued </w:t>
      </w:r>
      <w:r w:rsidR="00AF110D" w:rsidRPr="00602002">
        <w:rPr>
          <w:rFonts w:ascii="Courier New" w:hAnsi="Courier New" w:cs="Courier New"/>
        </w:rPr>
        <w:t>evaluation</w:t>
      </w:r>
      <w:r w:rsidRPr="00602002">
        <w:rPr>
          <w:rFonts w:ascii="Courier New" w:hAnsi="Courier New" w:cs="Courier New"/>
        </w:rPr>
        <w:t xml:space="preserve">. If it has a good CMC to PT ratio, it starts at a better evaluation point than a card like </w:t>
      </w:r>
      <w:r w:rsidR="00AF110D" w:rsidRPr="00602002">
        <w:rPr>
          <w:rFonts w:ascii="Courier New" w:hAnsi="Courier New" w:cs="Courier New"/>
        </w:rPr>
        <w:t>scornful</w:t>
      </w:r>
      <w:r w:rsidRPr="00602002">
        <w:rPr>
          <w:rFonts w:ascii="Courier New" w:hAnsi="Courier New" w:cs="Courier New"/>
        </w:rPr>
        <w:t xml:space="preserve"> egoist.</w:t>
      </w:r>
    </w:p>
    <w:p w:rsidR="00000000" w:rsidRPr="00602002" w:rsidRDefault="001E458E" w:rsidP="00602002">
      <w:pPr>
        <w:pStyle w:val="PlainText"/>
        <w:rPr>
          <w:rFonts w:ascii="Courier New" w:hAnsi="Courier New" w:cs="Courier New"/>
        </w:rPr>
      </w:pPr>
      <w:r w:rsidRPr="00602002">
        <w:rPr>
          <w:rFonts w:ascii="Courier New" w:hAnsi="Courier New" w:cs="Courier New"/>
        </w:rPr>
        <w:t>The setup cost. Things that are powerful, but require a turn or two or a mana investment. Stuff that sues energy,</w:t>
      </w:r>
      <w:r w:rsidRPr="00602002">
        <w:rPr>
          <w:rFonts w:ascii="Courier New" w:hAnsi="Courier New" w:cs="Courier New"/>
        </w:rPr>
        <w:t xml:space="preserve"> or stuff like </w:t>
      </w:r>
      <w:r w:rsidR="00AF110D" w:rsidRPr="00602002">
        <w:rPr>
          <w:rFonts w:ascii="Courier New" w:hAnsi="Courier New" w:cs="Courier New"/>
        </w:rPr>
        <w:t>mind’s</w:t>
      </w:r>
      <w:r w:rsidRPr="00602002">
        <w:rPr>
          <w:rFonts w:ascii="Courier New" w:hAnsi="Courier New" w:cs="Courier New"/>
        </w:rPr>
        <w:t xml:space="preserve"> eye (the pay 1 draw)</w:t>
      </w: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Not conceding. Just because you know </w:t>
      </w:r>
      <w:r w:rsidR="00AF110D" w:rsidRPr="00602002">
        <w:rPr>
          <w:rFonts w:ascii="Courier New" w:hAnsi="Courier New" w:cs="Courier New"/>
        </w:rPr>
        <w:t>you’re</w:t>
      </w:r>
      <w:r w:rsidRPr="00602002">
        <w:rPr>
          <w:rFonts w:ascii="Courier New" w:hAnsi="Courier New" w:cs="Courier New"/>
        </w:rPr>
        <w:t xml:space="preserve"> about to lose </w:t>
      </w:r>
      <w:r w:rsidR="00AF110D" w:rsidRPr="00602002">
        <w:rPr>
          <w:rFonts w:ascii="Courier New" w:hAnsi="Courier New" w:cs="Courier New"/>
        </w:rPr>
        <w:t>doesn’t</w:t>
      </w:r>
      <w:r w:rsidRPr="00602002">
        <w:rPr>
          <w:rFonts w:ascii="Courier New" w:hAnsi="Courier New" w:cs="Courier New"/>
        </w:rPr>
        <w:t xml:space="preserve"> mean they do. It also lets you see more of their deck, which can help with sideboard choices. </w:t>
      </w: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When selecting a card, </w:t>
      </w:r>
      <w:r w:rsidR="00AF110D" w:rsidRPr="00602002">
        <w:rPr>
          <w:rFonts w:ascii="Courier New" w:hAnsi="Courier New" w:cs="Courier New"/>
        </w:rPr>
        <w:t>don’t</w:t>
      </w:r>
      <w:r w:rsidRPr="00602002">
        <w:rPr>
          <w:rFonts w:ascii="Courier New" w:hAnsi="Courier New" w:cs="Courier New"/>
        </w:rPr>
        <w:t xml:space="preserve"> just think about how it w</w:t>
      </w:r>
      <w:r w:rsidRPr="00602002">
        <w:rPr>
          <w:rFonts w:ascii="Courier New" w:hAnsi="Courier New" w:cs="Courier New"/>
        </w:rPr>
        <w:t xml:space="preserve">ill do in a perfect scenario. Also think about how it will do in bad one. </w:t>
      </w:r>
    </w:p>
    <w:p w:rsidR="00000000" w:rsidRPr="00602002" w:rsidRDefault="001E458E" w:rsidP="00602002">
      <w:pPr>
        <w:pStyle w:val="PlainText"/>
        <w:rPr>
          <w:rFonts w:ascii="Courier New" w:hAnsi="Courier New" w:cs="Courier New"/>
        </w:rPr>
      </w:pPr>
      <w:r w:rsidRPr="00602002">
        <w:rPr>
          <w:rFonts w:ascii="Courier New" w:hAnsi="Courier New" w:cs="Courier New"/>
        </w:rPr>
        <w:t>http://magic.wizards.com/en/articles/archive/limited-information/tools-trade-2015-06-17]]</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[[READ THIS, DIDNT WORK ON TABLET https://www.reddit.com/r/magicTCG/comments/2ebnra/qua</w:t>
      </w:r>
      <w:r w:rsidRPr="00602002">
        <w:rPr>
          <w:rFonts w:ascii="Courier New" w:hAnsi="Courier New" w:cs="Courier New"/>
        </w:rPr>
        <w:t>drant_theory_how_to_evaluate_cards_more/]]</w:t>
      </w:r>
    </w:p>
    <w:p w:rsidR="00000000" w:rsidRPr="00602002" w:rsidRDefault="001E458E" w:rsidP="00602002">
      <w:pPr>
        <w:pStyle w:val="PlainText"/>
        <w:rPr>
          <w:rFonts w:ascii="Courier New" w:hAnsi="Courier New" w:cs="Courier New"/>
        </w:rPr>
      </w:pPr>
      <w:r w:rsidRPr="00602002">
        <w:rPr>
          <w:rFonts w:ascii="Courier New" w:hAnsi="Courier New" w:cs="Courier New"/>
        </w:rPr>
        <w:t>imagine a grid</w:t>
      </w:r>
    </w:p>
    <w:p w:rsidR="00000000" w:rsidRPr="00602002" w:rsidRDefault="001E458E" w:rsidP="00602002">
      <w:pPr>
        <w:pStyle w:val="PlainText"/>
        <w:rPr>
          <w:rFonts w:ascii="Courier New" w:hAnsi="Courier New" w:cs="Courier New"/>
        </w:rPr>
      </w:pPr>
      <w:r w:rsidRPr="00602002">
        <w:rPr>
          <w:rFonts w:ascii="Courier New" w:hAnsi="Courier New" w:cs="Courier New"/>
        </w:rPr>
        <w:tab/>
        <w:t>|</w:t>
      </w:r>
    </w:p>
    <w:p w:rsidR="00000000" w:rsidRPr="00602002" w:rsidRDefault="001E458E" w:rsidP="00602002">
      <w:pPr>
        <w:pStyle w:val="PlainText"/>
        <w:rPr>
          <w:rFonts w:ascii="Courier New" w:hAnsi="Courier New" w:cs="Courier New"/>
        </w:rPr>
      </w:pPr>
      <w:r w:rsidRPr="00602002">
        <w:rPr>
          <w:rFonts w:ascii="Courier New" w:hAnsi="Courier New" w:cs="Courier New"/>
        </w:rPr>
        <w:tab/>
        <w:t>|</w:t>
      </w:r>
    </w:p>
    <w:p w:rsidR="00000000" w:rsidRPr="00602002" w:rsidRDefault="001E458E" w:rsidP="00602002">
      <w:pPr>
        <w:pStyle w:val="PlainText"/>
        <w:rPr>
          <w:rFonts w:ascii="Courier New" w:hAnsi="Courier New" w:cs="Courier New"/>
        </w:rPr>
      </w:pPr>
      <w:r w:rsidRPr="00602002">
        <w:rPr>
          <w:rFonts w:ascii="Courier New" w:hAnsi="Courier New" w:cs="Courier New"/>
        </w:rPr>
        <w:t>----|----</w:t>
      </w:r>
    </w:p>
    <w:p w:rsidR="00000000" w:rsidRPr="00602002" w:rsidRDefault="001E458E" w:rsidP="00602002">
      <w:pPr>
        <w:pStyle w:val="PlainText"/>
        <w:rPr>
          <w:rFonts w:ascii="Courier New" w:hAnsi="Courier New" w:cs="Courier New"/>
        </w:rPr>
      </w:pPr>
      <w:r w:rsidRPr="00602002">
        <w:rPr>
          <w:rFonts w:ascii="Courier New" w:hAnsi="Courier New" w:cs="Courier New"/>
        </w:rPr>
        <w:tab/>
        <w:t>|</w:t>
      </w:r>
    </w:p>
    <w:p w:rsidR="00000000" w:rsidRPr="00602002" w:rsidRDefault="001E458E" w:rsidP="00602002">
      <w:pPr>
        <w:pStyle w:val="PlainText"/>
        <w:rPr>
          <w:rFonts w:ascii="Courier New" w:hAnsi="Courier New" w:cs="Courier New"/>
        </w:rPr>
      </w:pPr>
      <w:r w:rsidRPr="00602002">
        <w:rPr>
          <w:rFonts w:ascii="Courier New" w:hAnsi="Courier New" w:cs="Courier New"/>
        </w:rPr>
        <w:tab/>
        <w:t>|</w:t>
      </w:r>
    </w:p>
    <w:p w:rsidR="00000000" w:rsidRPr="00602002" w:rsidRDefault="001E458E" w:rsidP="00602002">
      <w:pPr>
        <w:pStyle w:val="PlainText"/>
        <w:rPr>
          <w:rFonts w:ascii="Courier New" w:hAnsi="Courier New" w:cs="Courier New"/>
        </w:rPr>
      </w:pPr>
      <w:r w:rsidRPr="00602002">
        <w:rPr>
          <w:rFonts w:ascii="Courier New" w:hAnsi="Courier New" w:cs="Courier New"/>
        </w:rPr>
        <w:tab/>
      </w:r>
    </w:p>
    <w:p w:rsidR="00000000" w:rsidRPr="00602002" w:rsidRDefault="001E458E" w:rsidP="00602002">
      <w:pPr>
        <w:pStyle w:val="PlainText"/>
        <w:rPr>
          <w:rFonts w:ascii="Courier New" w:hAnsi="Courier New" w:cs="Courier New"/>
        </w:rPr>
      </w:pPr>
      <w:r w:rsidRPr="00602002">
        <w:rPr>
          <w:rFonts w:ascii="Courier New" w:hAnsi="Courier New" w:cs="Courier New"/>
        </w:rPr>
        <w:t>top left is parity</w:t>
      </w:r>
    </w:p>
    <w:p w:rsidR="00000000" w:rsidRPr="00602002" w:rsidRDefault="001E458E" w:rsidP="00602002">
      <w:pPr>
        <w:pStyle w:val="PlainText"/>
        <w:rPr>
          <w:rFonts w:ascii="Courier New" w:hAnsi="Courier New" w:cs="Courier New"/>
        </w:rPr>
      </w:pPr>
      <w:r w:rsidRPr="00602002">
        <w:rPr>
          <w:rFonts w:ascii="Courier New" w:hAnsi="Courier New" w:cs="Courier New"/>
        </w:rPr>
        <w:t>top right is ahead</w:t>
      </w: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bottom left is opening </w:t>
      </w:r>
    </w:p>
    <w:p w:rsidR="00000000" w:rsidRPr="00602002" w:rsidRDefault="001E458E" w:rsidP="00602002">
      <w:pPr>
        <w:pStyle w:val="PlainText"/>
        <w:rPr>
          <w:rFonts w:ascii="Courier New" w:hAnsi="Courier New" w:cs="Courier New"/>
        </w:rPr>
      </w:pPr>
      <w:r w:rsidRPr="00602002">
        <w:rPr>
          <w:rFonts w:ascii="Courier New" w:hAnsi="Courier New" w:cs="Courier New"/>
        </w:rPr>
        <w:t>bottom right is behind</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Read this again and incorporate it: http://magic.wizards.com/en/articles/ar</w:t>
      </w:r>
      <w:r w:rsidRPr="00602002">
        <w:rPr>
          <w:rFonts w:ascii="Courier New" w:hAnsi="Courier New" w:cs="Courier New"/>
        </w:rPr>
        <w:t>chive/li/quadrant-theory-2014-08-20</w:t>
      </w:r>
    </w:p>
    <w:p w:rsidR="00000000" w:rsidRPr="00602002" w:rsidRDefault="001E458E" w:rsidP="00602002">
      <w:pPr>
        <w:pStyle w:val="PlainText"/>
        <w:rPr>
          <w:rFonts w:ascii="Courier New" w:hAnsi="Courier New" w:cs="Courier New"/>
        </w:rPr>
      </w:pPr>
      <w:r w:rsidRPr="00602002">
        <w:rPr>
          <w:rFonts w:ascii="Courier New" w:hAnsi="Courier New" w:cs="Courier New"/>
        </w:rPr>
        <w:t>Same: http://www.manaleak.com/mtguk/2017/06/what-is-mtg-quadrant-theory-and-what-do-you-do-when-it-doesnt-work/</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A good deck will look like a circle, or at least have a few in each grid, with the </w:t>
      </w:r>
      <w:r w:rsidR="00AF110D" w:rsidRPr="00602002">
        <w:rPr>
          <w:rFonts w:ascii="Courier New" w:hAnsi="Courier New" w:cs="Courier New"/>
        </w:rPr>
        <w:t>majority</w:t>
      </w:r>
      <w:r w:rsidRPr="00602002">
        <w:rPr>
          <w:rFonts w:ascii="Courier New" w:hAnsi="Courier New" w:cs="Courier New"/>
        </w:rPr>
        <w:t xml:space="preserve"> being early</w:t>
      </w:r>
      <w:r w:rsidRPr="00602002">
        <w:rPr>
          <w:rFonts w:ascii="Courier New" w:hAnsi="Courier New" w:cs="Courier New"/>
        </w:rPr>
        <w:t xml:space="preserve"> and parity </w:t>
      </w:r>
    </w:p>
    <w:p w:rsidR="00000000" w:rsidRPr="00602002" w:rsidRDefault="001E458E" w:rsidP="00602002">
      <w:pPr>
        <w:pStyle w:val="PlainText"/>
        <w:rPr>
          <w:rFonts w:ascii="Courier New" w:hAnsi="Courier New" w:cs="Courier New"/>
        </w:rPr>
      </w:pPr>
    </w:p>
    <w:p w:rsidR="00000000" w:rsidRPr="00602002" w:rsidRDefault="00AF110D" w:rsidP="00602002">
      <w:pPr>
        <w:pStyle w:val="PlainText"/>
        <w:rPr>
          <w:rFonts w:ascii="Courier New" w:hAnsi="Courier New" w:cs="Courier New"/>
        </w:rPr>
      </w:pPr>
      <w:r w:rsidRPr="00602002">
        <w:rPr>
          <w:rFonts w:ascii="Courier New" w:hAnsi="Courier New" w:cs="Courier New"/>
        </w:rPr>
        <w:t>Consider</w:t>
      </w:r>
      <w:r w:rsidR="001E458E" w:rsidRPr="00602002">
        <w:rPr>
          <w:rFonts w:ascii="Courier New" w:hAnsi="Courier New" w:cs="Courier New"/>
        </w:rPr>
        <w:t xml:space="preserve"> the set you are drafting. If it is a synergy heavy set then you can influence your rankings based on if you have a synergous card or have the chance of getting one (better </w:t>
      </w:r>
      <w:r w:rsidRPr="00602002">
        <w:rPr>
          <w:rFonts w:ascii="Courier New" w:hAnsi="Courier New" w:cs="Courier New"/>
        </w:rPr>
        <w:t>rank</w:t>
      </w:r>
      <w:r w:rsidR="001E458E" w:rsidRPr="00602002">
        <w:rPr>
          <w:rFonts w:ascii="Courier New" w:hAnsi="Courier New" w:cs="Courier New"/>
        </w:rPr>
        <w:t xml:space="preserve"> if the card you need is a common)</w:t>
      </w:r>
    </w:p>
    <w:p w:rsidR="00000000" w:rsidRPr="00602002" w:rsidRDefault="001E458E" w:rsidP="00602002">
      <w:pPr>
        <w:pStyle w:val="PlainText"/>
        <w:rPr>
          <w:rFonts w:ascii="Courier New" w:hAnsi="Courier New" w:cs="Courier New"/>
        </w:rPr>
      </w:pPr>
      <w:r w:rsidRPr="00602002">
        <w:rPr>
          <w:rFonts w:ascii="Courier New" w:hAnsi="Courier New" w:cs="Courier New"/>
        </w:rPr>
        <w:t>Also, obvio</w:t>
      </w:r>
      <w:r w:rsidRPr="00602002">
        <w:rPr>
          <w:rFonts w:ascii="Courier New" w:hAnsi="Courier New" w:cs="Courier New"/>
        </w:rPr>
        <w:t>usly, if you have settled into two</w:t>
      </w:r>
      <w:r w:rsidRPr="00AF110D">
        <w:rPr>
          <w:rFonts w:ascii="Courier New" w:hAnsi="Courier New" w:cs="Courier New"/>
          <w:lang w:val="en-CA"/>
        </w:rPr>
        <w:t xml:space="preserve"> colours</w:t>
      </w:r>
      <w:r w:rsidRPr="00602002">
        <w:rPr>
          <w:rFonts w:ascii="Courier New" w:hAnsi="Courier New" w:cs="Courier New"/>
        </w:rPr>
        <w:t xml:space="preserve"> take that into account. Hate drafting, while still a thing, will be discussed later. </w:t>
      </w:r>
      <w:r w:rsidRPr="00602002">
        <w:rPr>
          <w:rFonts w:ascii="Courier New" w:hAnsi="Courier New" w:cs="Courier New"/>
        </w:rPr>
        <w:tab/>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Talk about how much each quadrant is weighted. If you are ahead, you </w:t>
      </w:r>
      <w:r w:rsidR="00AF110D" w:rsidRPr="00602002">
        <w:rPr>
          <w:rFonts w:ascii="Courier New" w:hAnsi="Courier New" w:cs="Courier New"/>
        </w:rPr>
        <w:t>don’t</w:t>
      </w:r>
      <w:r w:rsidRPr="00602002">
        <w:rPr>
          <w:rFonts w:ascii="Courier New" w:hAnsi="Courier New" w:cs="Courier New"/>
        </w:rPr>
        <w:t xml:space="preserve"> really care. If you are behind, you need somethin</w:t>
      </w:r>
      <w:r w:rsidRPr="00602002">
        <w:rPr>
          <w:rFonts w:ascii="Courier New" w:hAnsi="Courier New" w:cs="Courier New"/>
        </w:rPr>
        <w:t xml:space="preserve">g great. </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[[Find a card that fits all four quadrants (doom blade or path to exile?), and find four cards that each fit a </w:t>
      </w:r>
      <w:r w:rsidR="00AF110D" w:rsidRPr="00602002">
        <w:rPr>
          <w:rFonts w:ascii="Courier New" w:hAnsi="Courier New" w:cs="Courier New"/>
        </w:rPr>
        <w:t>separate</w:t>
      </w:r>
      <w:r w:rsidRPr="00602002">
        <w:rPr>
          <w:rFonts w:ascii="Courier New" w:hAnsi="Courier New" w:cs="Courier New"/>
        </w:rPr>
        <w:t xml:space="preserve"> quadrant]]</w:t>
      </w:r>
    </w:p>
    <w:p w:rsidR="00000000" w:rsidRPr="00602002" w:rsidRDefault="001E458E" w:rsidP="00602002">
      <w:pPr>
        <w:pStyle w:val="PlainText"/>
        <w:rPr>
          <w:rFonts w:ascii="Courier New" w:hAnsi="Courier New" w:cs="Courier New"/>
        </w:rPr>
      </w:pPr>
      <w:r w:rsidRPr="00602002">
        <w:rPr>
          <w:rFonts w:ascii="Courier New" w:hAnsi="Courier New" w:cs="Courier New"/>
        </w:rPr>
        <w:t>[[Also talk about how some cards (like Illusory Angel) can be hard to define]]</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Different </w:t>
      </w:r>
      <w:r w:rsidR="00AF110D" w:rsidRPr="00602002">
        <w:rPr>
          <w:rFonts w:ascii="Courier New" w:hAnsi="Courier New" w:cs="Courier New"/>
        </w:rPr>
        <w:t>players</w:t>
      </w:r>
      <w:r w:rsidRPr="00602002">
        <w:rPr>
          <w:rFonts w:ascii="Courier New" w:hAnsi="Courier New" w:cs="Courier New"/>
        </w:rPr>
        <w:t xml:space="preserve"> can be in </w:t>
      </w:r>
      <w:r w:rsidRPr="00602002">
        <w:rPr>
          <w:rFonts w:ascii="Courier New" w:hAnsi="Courier New" w:cs="Courier New"/>
        </w:rPr>
        <w:t xml:space="preserve">different </w:t>
      </w:r>
      <w:r w:rsidR="00AF110D" w:rsidRPr="00602002">
        <w:rPr>
          <w:rFonts w:ascii="Courier New" w:hAnsi="Courier New" w:cs="Courier New"/>
        </w:rPr>
        <w:t>quadrants</w:t>
      </w: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Not all quads will be hit by a player </w:t>
      </w:r>
    </w:p>
    <w:p w:rsidR="00000000" w:rsidRPr="00602002" w:rsidRDefault="00AF110D" w:rsidP="00602002">
      <w:pPr>
        <w:pStyle w:val="PlainText"/>
        <w:rPr>
          <w:rFonts w:ascii="Courier New" w:hAnsi="Courier New" w:cs="Courier New"/>
        </w:rPr>
      </w:pPr>
      <w:r w:rsidRPr="00602002">
        <w:rPr>
          <w:rFonts w:ascii="Courier New" w:hAnsi="Courier New" w:cs="Courier New"/>
        </w:rPr>
        <w:t>Opening</w:t>
      </w:r>
      <w:r w:rsidR="001E458E" w:rsidRPr="00602002">
        <w:rPr>
          <w:rFonts w:ascii="Courier New" w:hAnsi="Courier New" w:cs="Courier New"/>
        </w:rPr>
        <w:t xml:space="preserve"> is probably the most important part of the game. It is where you </w:t>
      </w:r>
      <w:r w:rsidRPr="00602002">
        <w:rPr>
          <w:rFonts w:ascii="Courier New" w:hAnsi="Courier New" w:cs="Courier New"/>
        </w:rPr>
        <w:t>say,</w:t>
      </w:r>
      <w:r w:rsidR="001E458E" w:rsidRPr="00602002">
        <w:rPr>
          <w:rFonts w:ascii="Courier New" w:hAnsi="Courier New" w:cs="Courier New"/>
        </w:rPr>
        <w:t xml:space="preserve"> "I am here" and attempt to dominate the board. If you have a better opening than your opponent, it is hard for them to</w:t>
      </w:r>
      <w:r w:rsidR="001E458E" w:rsidRPr="00602002">
        <w:rPr>
          <w:rFonts w:ascii="Courier New" w:hAnsi="Courier New" w:cs="Courier New"/>
        </w:rPr>
        <w:t xml:space="preserve"> recover. </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Opening or Developing. Both players are playing cards from their opening hands, and establishing themselves as the aggressor or the control player. This is the early part of the game, and one that is critical to how the rest of the game will </w:t>
      </w:r>
      <w:r w:rsidRPr="00602002">
        <w:rPr>
          <w:rFonts w:ascii="Courier New" w:hAnsi="Courier New" w:cs="Courier New"/>
        </w:rPr>
        <w:t>play out.</w:t>
      </w:r>
    </w:p>
    <w:p w:rsidR="00000000" w:rsidRPr="00602002" w:rsidRDefault="001E458E" w:rsidP="00602002">
      <w:pPr>
        <w:pStyle w:val="PlainText"/>
        <w:rPr>
          <w:rFonts w:ascii="Courier New" w:hAnsi="Courier New" w:cs="Courier New"/>
        </w:rPr>
      </w:pPr>
      <w:r w:rsidRPr="00602002">
        <w:rPr>
          <w:rFonts w:ascii="Courier New" w:hAnsi="Courier New" w:cs="Courier New"/>
        </w:rPr>
        <w:t>Parity. Both players have played most or all of the spells from their hands, but neither has been able to establish a dominating board position. It's a stalemate, with the top of the deck providing the only fuel available to both players.</w:t>
      </w:r>
    </w:p>
    <w:p w:rsidR="00000000" w:rsidRPr="00602002" w:rsidRDefault="001E458E" w:rsidP="00602002">
      <w:pPr>
        <w:pStyle w:val="PlainText"/>
        <w:rPr>
          <w:rFonts w:ascii="Courier New" w:hAnsi="Courier New" w:cs="Courier New"/>
        </w:rPr>
      </w:pPr>
      <w:r w:rsidRPr="00602002">
        <w:rPr>
          <w:rFonts w:ascii="Courier New" w:hAnsi="Courier New" w:cs="Courier New"/>
        </w:rPr>
        <w:t>Winni</w:t>
      </w:r>
      <w:r w:rsidRPr="00602002">
        <w:rPr>
          <w:rFonts w:ascii="Courier New" w:hAnsi="Courier New" w:cs="Courier New"/>
        </w:rPr>
        <w:t>ng. You have two big flying creatures attacking in the air while your walls gum up the ground, for example. If nothing changes, you win the game in three turns. This is one possible winning board state.</w:t>
      </w:r>
    </w:p>
    <w:p w:rsidR="00000000" w:rsidRPr="00602002" w:rsidRDefault="001E458E" w:rsidP="00602002">
      <w:pPr>
        <w:pStyle w:val="PlainText"/>
        <w:rPr>
          <w:rFonts w:ascii="Courier New" w:hAnsi="Courier New" w:cs="Courier New"/>
        </w:rPr>
      </w:pPr>
      <w:r w:rsidRPr="00602002">
        <w:rPr>
          <w:rFonts w:ascii="Courier New" w:hAnsi="Courier New" w:cs="Courier New"/>
        </w:rPr>
        <w:t>Losing. See Winning, but the opposite. You are being</w:t>
      </w:r>
      <w:r w:rsidRPr="00602002">
        <w:rPr>
          <w:rFonts w:ascii="Courier New" w:hAnsi="Courier New" w:cs="Courier New"/>
        </w:rPr>
        <w:t xml:space="preserve"> beaten down by some threats you can't handle, and you need an answer fast.</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Parity is when both players are at </w:t>
      </w:r>
      <w:r w:rsidR="00AF110D" w:rsidRPr="00602002">
        <w:rPr>
          <w:rFonts w:ascii="Courier New" w:hAnsi="Courier New" w:cs="Courier New"/>
        </w:rPr>
        <w:t>roughly</w:t>
      </w:r>
      <w:r w:rsidRPr="00602002">
        <w:rPr>
          <w:rFonts w:ascii="Courier New" w:hAnsi="Courier New" w:cs="Courier New"/>
        </w:rPr>
        <w:t xml:space="preserve"> the same state. usually, when </w:t>
      </w:r>
      <w:r w:rsidR="00AF110D" w:rsidRPr="00602002">
        <w:rPr>
          <w:rFonts w:ascii="Courier New" w:hAnsi="Courier New" w:cs="Courier New"/>
        </w:rPr>
        <w:t>this</w:t>
      </w:r>
      <w:r w:rsidRPr="00602002">
        <w:rPr>
          <w:rFonts w:ascii="Courier New" w:hAnsi="Courier New" w:cs="Courier New"/>
        </w:rPr>
        <w:t xml:space="preserve"> happens, neither player can attack for one pf </w:t>
      </w:r>
      <w:r w:rsidR="00AF110D" w:rsidRPr="00602002">
        <w:rPr>
          <w:rFonts w:ascii="Courier New" w:hAnsi="Courier New" w:cs="Courier New"/>
        </w:rPr>
        <w:t>two</w:t>
      </w:r>
      <w:r w:rsidRPr="00602002">
        <w:rPr>
          <w:rFonts w:ascii="Courier New" w:hAnsi="Courier New" w:cs="Courier New"/>
        </w:rPr>
        <w:t xml:space="preserve"> reasons:</w:t>
      </w:r>
    </w:p>
    <w:p w:rsidR="00000000" w:rsidRPr="00602002" w:rsidRDefault="001E458E" w:rsidP="00602002">
      <w:pPr>
        <w:pStyle w:val="PlainText"/>
        <w:rPr>
          <w:rFonts w:ascii="Courier New" w:hAnsi="Courier New" w:cs="Courier New"/>
        </w:rPr>
      </w:pPr>
      <w:r w:rsidRPr="00602002">
        <w:rPr>
          <w:rFonts w:ascii="Courier New" w:hAnsi="Courier New" w:cs="Courier New"/>
        </w:rPr>
        <w:t>- the other will block, either wiping t</w:t>
      </w:r>
      <w:r w:rsidRPr="00602002">
        <w:rPr>
          <w:rFonts w:ascii="Courier New" w:hAnsi="Courier New" w:cs="Courier New"/>
        </w:rPr>
        <w:t xml:space="preserve">he board or coming </w:t>
      </w:r>
      <w:r w:rsidR="00AF110D" w:rsidRPr="00602002">
        <w:rPr>
          <w:rFonts w:ascii="Courier New" w:hAnsi="Courier New" w:cs="Courier New"/>
        </w:rPr>
        <w:t>out</w:t>
      </w:r>
      <w:r w:rsidRPr="00602002">
        <w:rPr>
          <w:rFonts w:ascii="Courier New" w:hAnsi="Courier New" w:cs="Courier New"/>
        </w:rPr>
        <w:t xml:space="preserve"> ahead</w:t>
      </w: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 it will leave them open to too much damage </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examples of </w:t>
      </w:r>
      <w:r w:rsidR="00AF110D" w:rsidRPr="00602002">
        <w:rPr>
          <w:rFonts w:ascii="Courier New" w:hAnsi="Courier New" w:cs="Courier New"/>
        </w:rPr>
        <w:t>this</w:t>
      </w:r>
      <w:r w:rsidRPr="00602002">
        <w:rPr>
          <w:rFonts w:ascii="Courier New" w:hAnsi="Courier New" w:cs="Courier New"/>
        </w:rPr>
        <w:t xml:space="preserve"> state include</w:t>
      </w: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    One player has an important creature [[</w:t>
      </w:r>
      <w:r w:rsidR="00AF110D" w:rsidRPr="00602002">
        <w:rPr>
          <w:rFonts w:ascii="Courier New" w:hAnsi="Courier New" w:cs="Courier New"/>
        </w:rPr>
        <w:t>name</w:t>
      </w:r>
      <w:r w:rsidRPr="00602002">
        <w:rPr>
          <w:rFonts w:ascii="Courier New" w:hAnsi="Courier New" w:cs="Courier New"/>
        </w:rPr>
        <w:t xml:space="preserve"> </w:t>
      </w:r>
      <w:r w:rsidR="00AF110D" w:rsidRPr="00602002">
        <w:rPr>
          <w:rFonts w:ascii="Courier New" w:hAnsi="Courier New" w:cs="Courier New"/>
        </w:rPr>
        <w:t>something</w:t>
      </w:r>
      <w:r w:rsidRPr="00602002">
        <w:rPr>
          <w:rFonts w:ascii="Courier New" w:hAnsi="Courier New" w:cs="Courier New"/>
        </w:rPr>
        <w:t xml:space="preserve"> powerful without first strike]] and the </w:t>
      </w:r>
      <w:r w:rsidR="00AF110D" w:rsidRPr="00602002">
        <w:rPr>
          <w:rFonts w:ascii="Courier New" w:hAnsi="Courier New" w:cs="Courier New"/>
        </w:rPr>
        <w:t>other</w:t>
      </w:r>
      <w:r w:rsidRPr="00602002">
        <w:rPr>
          <w:rFonts w:ascii="Courier New" w:hAnsi="Courier New" w:cs="Courier New"/>
        </w:rPr>
        <w:t xml:space="preserve"> player can kill it (with </w:t>
      </w:r>
      <w:r w:rsidR="00AF110D" w:rsidRPr="00602002">
        <w:rPr>
          <w:rFonts w:ascii="Courier New" w:hAnsi="Courier New" w:cs="Courier New"/>
        </w:rPr>
        <w:t>something</w:t>
      </w:r>
      <w:r w:rsidRPr="00602002">
        <w:rPr>
          <w:rFonts w:ascii="Courier New" w:hAnsi="Courier New" w:cs="Courier New"/>
        </w:rPr>
        <w:t xml:space="preserve"> like [</w:t>
      </w:r>
      <w:r w:rsidRPr="00602002">
        <w:rPr>
          <w:rFonts w:ascii="Courier New" w:hAnsi="Courier New" w:cs="Courier New"/>
        </w:rPr>
        <w:t>[deathtouch]])</w:t>
      </w:r>
    </w:p>
    <w:p w:rsidR="00000000" w:rsidRPr="00602002" w:rsidRDefault="001E458E" w:rsidP="00602002">
      <w:pPr>
        <w:pStyle w:val="PlainText"/>
        <w:rPr>
          <w:rFonts w:ascii="Courier New" w:hAnsi="Courier New" w:cs="Courier New"/>
        </w:rPr>
      </w:pPr>
      <w:r w:rsidRPr="00602002">
        <w:rPr>
          <w:rFonts w:ascii="Courier New" w:hAnsi="Courier New" w:cs="Courier New"/>
        </w:rPr>
        <w:tab/>
        <w:t>both players have roughly the same amount of creatures</w:t>
      </w:r>
    </w:p>
    <w:p w:rsidR="00000000" w:rsidRPr="00602002" w:rsidRDefault="001E458E" w:rsidP="00AF110D">
      <w:pPr>
        <w:pStyle w:val="PlainText"/>
        <w:rPr>
          <w:rFonts w:ascii="Courier New" w:hAnsi="Courier New" w:cs="Courier New"/>
        </w:rPr>
      </w:pPr>
      <w:r w:rsidRPr="00602002">
        <w:rPr>
          <w:rFonts w:ascii="Courier New" w:hAnsi="Courier New" w:cs="Courier New"/>
        </w:rPr>
        <w:tab/>
        <w:t xml:space="preserve">the other player has </w:t>
      </w:r>
      <w:r w:rsidR="00AF110D" w:rsidRPr="00602002">
        <w:rPr>
          <w:rFonts w:ascii="Courier New" w:hAnsi="Courier New" w:cs="Courier New"/>
        </w:rPr>
        <w:t>something</w:t>
      </w:r>
      <w:r w:rsidRPr="00602002">
        <w:rPr>
          <w:rFonts w:ascii="Courier New" w:hAnsi="Courier New" w:cs="Courier New"/>
        </w:rPr>
        <w:t xml:space="preserve"> that cannot </w:t>
      </w:r>
      <w:r w:rsidR="00AF110D" w:rsidRPr="00602002">
        <w:rPr>
          <w:rFonts w:ascii="Courier New" w:hAnsi="Courier New" w:cs="Courier New"/>
        </w:rPr>
        <w:t>be killed</w:t>
      </w:r>
      <w:r w:rsidRPr="00602002">
        <w:rPr>
          <w:rFonts w:ascii="Courier New" w:hAnsi="Courier New" w:cs="Courier New"/>
        </w:rPr>
        <w:t xml:space="preserve"> (like oketra double strike god)</w:t>
      </w:r>
      <w:r w:rsidRPr="00602002">
        <w:rPr>
          <w:rFonts w:ascii="Courier New" w:hAnsi="Courier New" w:cs="Courier New"/>
        </w:rPr>
        <w:t xml:space="preserve"> </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 xml:space="preserve">a card fits in the Parity quad if it </w:t>
      </w:r>
      <w:r w:rsidR="00AF110D" w:rsidRPr="00602002">
        <w:rPr>
          <w:rFonts w:ascii="Courier New" w:hAnsi="Courier New" w:cs="Courier New"/>
        </w:rPr>
        <w:t>can</w:t>
      </w:r>
      <w:r w:rsidRPr="00602002">
        <w:rPr>
          <w:rFonts w:ascii="Courier New" w:hAnsi="Courier New" w:cs="Courier New"/>
        </w:rPr>
        <w:t xml:space="preserve"> help you escape this state. spot removal </w:t>
      </w:r>
      <w:r w:rsidR="00AF110D" w:rsidRPr="00602002">
        <w:rPr>
          <w:rFonts w:ascii="Courier New" w:hAnsi="Courier New" w:cs="Courier New"/>
        </w:rPr>
        <w:t>fits</w:t>
      </w:r>
      <w:r w:rsidRPr="00602002">
        <w:rPr>
          <w:rFonts w:ascii="Courier New" w:hAnsi="Courier New" w:cs="Courier New"/>
        </w:rPr>
        <w:t xml:space="preserve"> here, disablers (</w:t>
      </w:r>
      <w:r w:rsidR="00AF110D" w:rsidRPr="00602002">
        <w:rPr>
          <w:rFonts w:ascii="Courier New" w:hAnsi="Courier New" w:cs="Courier New"/>
        </w:rPr>
        <w:t>i.e.</w:t>
      </w:r>
      <w:r w:rsidRPr="00602002">
        <w:rPr>
          <w:rFonts w:ascii="Courier New" w:hAnsi="Courier New" w:cs="Courier New"/>
        </w:rPr>
        <w:t xml:space="preserve"> arrest) </w:t>
      </w:r>
      <w:r w:rsidR="00AF110D" w:rsidRPr="00602002">
        <w:rPr>
          <w:rFonts w:ascii="Courier New" w:hAnsi="Courier New" w:cs="Courier New"/>
        </w:rPr>
        <w:t>fit</w:t>
      </w:r>
      <w:r w:rsidRPr="00602002">
        <w:rPr>
          <w:rFonts w:ascii="Courier New" w:hAnsi="Courier New" w:cs="Courier New"/>
        </w:rPr>
        <w:t xml:space="preserve"> here, </w:t>
      </w:r>
      <w:r w:rsidR="00AF110D" w:rsidRPr="00602002">
        <w:rPr>
          <w:rFonts w:ascii="Courier New" w:hAnsi="Courier New" w:cs="Courier New"/>
        </w:rPr>
        <w:t>neuters</w:t>
      </w:r>
      <w:r w:rsidRPr="00602002">
        <w:rPr>
          <w:rFonts w:ascii="Courier New" w:hAnsi="Courier New" w:cs="Courier New"/>
        </w:rPr>
        <w:t xml:space="preserve"> fit here (</w:t>
      </w:r>
      <w:r w:rsidR="00AF110D" w:rsidRPr="00602002">
        <w:rPr>
          <w:rFonts w:ascii="Courier New" w:hAnsi="Courier New" w:cs="Courier New"/>
        </w:rPr>
        <w:t>i.e.</w:t>
      </w:r>
      <w:r w:rsidRPr="00602002">
        <w:rPr>
          <w:rFonts w:ascii="Courier New" w:hAnsi="Courier New" w:cs="Courier New"/>
        </w:rPr>
        <w:t xml:space="preserve"> -x, -0). board wipes do not fit in </w:t>
      </w:r>
      <w:r w:rsidR="00AF110D" w:rsidRPr="00602002">
        <w:rPr>
          <w:rFonts w:ascii="Courier New" w:hAnsi="Courier New" w:cs="Courier New"/>
        </w:rPr>
        <w:t>this</w:t>
      </w:r>
      <w:r w:rsidRPr="00602002">
        <w:rPr>
          <w:rFonts w:ascii="Courier New" w:hAnsi="Courier New" w:cs="Courier New"/>
        </w:rPr>
        <w:t xml:space="preserve"> </w:t>
      </w:r>
      <w:r w:rsidR="00AF110D" w:rsidRPr="00602002">
        <w:rPr>
          <w:rFonts w:ascii="Courier New" w:hAnsi="Courier New" w:cs="Courier New"/>
        </w:rPr>
        <w:t>section</w:t>
      </w:r>
      <w:r w:rsidRPr="00602002">
        <w:rPr>
          <w:rFonts w:ascii="Courier New" w:hAnsi="Courier New" w:cs="Courier New"/>
        </w:rPr>
        <w:t>, as they result in parity</w:t>
      </w:r>
      <w:r w:rsidR="00AF110D">
        <w:rPr>
          <w:rFonts w:ascii="Courier New" w:hAnsi="Courier New" w:cs="Courier New"/>
        </w:rPr>
        <w:t>, unless they are one sided (In Garruk’s Wake)</w:t>
      </w:r>
      <w:r w:rsidRPr="00602002">
        <w:rPr>
          <w:rFonts w:ascii="Courier New" w:hAnsi="Courier New" w:cs="Courier New"/>
        </w:rPr>
        <w:t xml:space="preserve">. card draw fits here, </w:t>
      </w:r>
      <w:r w:rsidR="00AF110D">
        <w:rPr>
          <w:rFonts w:ascii="Courier New" w:hAnsi="Courier New" w:cs="Courier New"/>
        </w:rPr>
        <w:t>discard</w:t>
      </w:r>
      <w:r w:rsidRPr="00602002">
        <w:rPr>
          <w:rFonts w:ascii="Courier New" w:hAnsi="Courier New" w:cs="Courier New"/>
        </w:rPr>
        <w:t xml:space="preserve"> </w:t>
      </w:r>
      <w:r w:rsidR="00AF110D" w:rsidRPr="00602002">
        <w:rPr>
          <w:rFonts w:ascii="Courier New" w:hAnsi="Courier New" w:cs="Courier New"/>
        </w:rPr>
        <w:t>fits</w:t>
      </w:r>
      <w:r w:rsidRPr="00602002">
        <w:rPr>
          <w:rFonts w:ascii="Courier New" w:hAnsi="Courier New" w:cs="Courier New"/>
        </w:rPr>
        <w:t xml:space="preserve"> here, land destruction fits here.</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Ah</w:t>
      </w:r>
      <w:r w:rsidRPr="00602002">
        <w:rPr>
          <w:rFonts w:ascii="Courier New" w:hAnsi="Courier New" w:cs="Courier New"/>
        </w:rPr>
        <w:t xml:space="preserve">ead is when you are ahead. the cards for this section either keep you here or put you farther ahead. </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can’t</w:t>
      </w:r>
      <w:r w:rsidRPr="00602002">
        <w:rPr>
          <w:rFonts w:ascii="Courier New" w:hAnsi="Courier New" w:cs="Courier New"/>
        </w:rPr>
        <w:t xml:space="preserve"> remember this</w:t>
      </w:r>
      <w:r w:rsidRPr="00602002">
        <w:rPr>
          <w:rFonts w:ascii="Courier New" w:hAnsi="Courier New" w:cs="Courier New"/>
        </w:rPr>
        <w:t xml:space="preserve"> quad</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Behind are cards</w:t>
      </w:r>
      <w:r w:rsidRPr="00602002">
        <w:rPr>
          <w:rFonts w:ascii="Courier New" w:hAnsi="Courier New" w:cs="Courier New"/>
        </w:rPr>
        <w:t xml:space="preserve"> that help you escape from a bad position. this is where board wipes belong. card draw fits here as well, if</w:t>
      </w:r>
      <w:r w:rsidRPr="00602002">
        <w:rPr>
          <w:rFonts w:ascii="Courier New" w:hAnsi="Courier New" w:cs="Courier New"/>
        </w:rPr>
        <w:t xml:space="preserve"> it is powerful enough. mass token </w:t>
      </w:r>
      <w:r>
        <w:rPr>
          <w:rFonts w:ascii="Courier New" w:hAnsi="Courier New" w:cs="Courier New"/>
        </w:rPr>
        <w:t>generation</w:t>
      </w:r>
      <w:r w:rsidRPr="00602002">
        <w:rPr>
          <w:rFonts w:ascii="Courier New" w:hAnsi="Courier New" w:cs="Courier New"/>
        </w:rPr>
        <w:t xml:space="preserve"> fits here. anything that worsens</w:t>
      </w:r>
      <w:r w:rsidRPr="00602002">
        <w:rPr>
          <w:rFonts w:ascii="Courier New" w:hAnsi="Courier New" w:cs="Courier New"/>
        </w:rPr>
        <w:t xml:space="preserve"> your opponent’s</w:t>
      </w:r>
      <w:r w:rsidRPr="00602002">
        <w:rPr>
          <w:rFonts w:ascii="Courier New" w:hAnsi="Courier New" w:cs="Courier New"/>
        </w:rPr>
        <w:t xml:space="preserve"> state while advancing yours belongs</w:t>
      </w:r>
      <w:r w:rsidRPr="00602002">
        <w:rPr>
          <w:rFonts w:ascii="Courier New" w:hAnsi="Courier New" w:cs="Courier New"/>
        </w:rPr>
        <w:t xml:space="preserve"> here.</w:t>
      </w:r>
    </w:p>
    <w:p w:rsidR="00000000" w:rsidRPr="00602002" w:rsidRDefault="001E458E" w:rsidP="00602002">
      <w:pPr>
        <w:pStyle w:val="PlainText"/>
        <w:rPr>
          <w:rFonts w:ascii="Courier New" w:hAnsi="Courier New" w:cs="Courier New"/>
        </w:rPr>
      </w:pPr>
      <w:r w:rsidRPr="00602002">
        <w:rPr>
          <w:rFonts w:ascii="Courier New" w:hAnsi="Courier New" w:cs="Courier New"/>
        </w:rPr>
        <w:tab/>
      </w:r>
    </w:p>
    <w:p w:rsidR="00000000" w:rsidRPr="00602002" w:rsidRDefault="001E458E" w:rsidP="00602002">
      <w:pPr>
        <w:pStyle w:val="PlainText"/>
        <w:rPr>
          <w:rFonts w:ascii="Courier New" w:hAnsi="Courier New" w:cs="Courier New"/>
        </w:rPr>
      </w:pPr>
      <w:r w:rsidRPr="00602002">
        <w:rPr>
          <w:rFonts w:ascii="Courier New" w:hAnsi="Courier New" w:cs="Courier New"/>
        </w:rPr>
        <w:t>a card should fit in one of those quadrants (hence the name of the drafting style). the closer</w:t>
      </w:r>
      <w:r w:rsidRPr="00602002">
        <w:rPr>
          <w:rFonts w:ascii="Courier New" w:hAnsi="Courier New" w:cs="Courier New"/>
        </w:rPr>
        <w:t xml:space="preserve"> to the</w:t>
      </w:r>
      <w:r w:rsidRPr="00602002">
        <w:rPr>
          <w:rFonts w:ascii="Courier New" w:hAnsi="Courier New" w:cs="Courier New"/>
        </w:rPr>
        <w:t xml:space="preserve"> center a card i</w:t>
      </w:r>
      <w:r w:rsidRPr="00602002">
        <w:rPr>
          <w:rFonts w:ascii="Courier New" w:hAnsi="Courier New" w:cs="Courier New"/>
        </w:rPr>
        <w:t>s, the more</w:t>
      </w:r>
      <w:r w:rsidRPr="00602002">
        <w:rPr>
          <w:rFonts w:ascii="Courier New" w:hAnsi="Courier New" w:cs="Courier New"/>
        </w:rPr>
        <w:t xml:space="preserve"> well-rounded</w:t>
      </w:r>
      <w:r w:rsidRPr="00602002">
        <w:rPr>
          <w:rFonts w:ascii="Courier New" w:hAnsi="Courier New" w:cs="Courier New"/>
        </w:rPr>
        <w:t xml:space="preserve">, the more </w:t>
      </w:r>
      <w:r>
        <w:rPr>
          <w:rFonts w:ascii="Courier New" w:hAnsi="Courier New" w:cs="Courier New"/>
        </w:rPr>
        <w:t>opportunity</w:t>
      </w:r>
      <w:r w:rsidRPr="00602002">
        <w:rPr>
          <w:rFonts w:ascii="Courier New" w:hAnsi="Courier New" w:cs="Courier New"/>
        </w:rPr>
        <w:t xml:space="preserve"> to be useful, but not necessarily more powerful</w:t>
      </w:r>
      <w:r w:rsidRPr="00602002">
        <w:rPr>
          <w:rFonts w:ascii="Courier New" w:hAnsi="Courier New" w:cs="Courier New"/>
        </w:rPr>
        <w:t>.</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of course, you should not go too into a single quad. you should diversify, so you will always have</w:t>
      </w:r>
      <w:r w:rsidRPr="00602002">
        <w:rPr>
          <w:rFonts w:ascii="Courier New" w:hAnsi="Courier New" w:cs="Courier New"/>
        </w:rPr>
        <w:t xml:space="preserve"> a good play to make. </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r w:rsidRPr="00602002">
        <w:rPr>
          <w:rFonts w:ascii="Courier New" w:hAnsi="Courier New" w:cs="Courier New"/>
        </w:rPr>
        <w:t>[[examples]]</w:t>
      </w:r>
    </w:p>
    <w:p w:rsidR="00000000" w:rsidRPr="00602002" w:rsidRDefault="001E458E" w:rsidP="00602002">
      <w:pPr>
        <w:pStyle w:val="PlainText"/>
        <w:rPr>
          <w:rFonts w:ascii="Courier New" w:hAnsi="Courier New" w:cs="Courier New"/>
        </w:rPr>
      </w:pPr>
    </w:p>
    <w:p w:rsidR="00000000" w:rsidRPr="00602002" w:rsidRDefault="001E458E" w:rsidP="00602002">
      <w:pPr>
        <w:pStyle w:val="PlainText"/>
        <w:rPr>
          <w:rFonts w:ascii="Courier New" w:hAnsi="Courier New" w:cs="Courier New"/>
        </w:rPr>
      </w:pPr>
    </w:p>
    <w:p w:rsidR="00602002" w:rsidRDefault="001E458E" w:rsidP="00602002">
      <w:pPr>
        <w:pStyle w:val="PlainText"/>
        <w:rPr>
          <w:rFonts w:ascii="Courier New" w:hAnsi="Courier New" w:cs="Courier New"/>
        </w:rPr>
      </w:pPr>
      <w:r w:rsidRPr="00602002">
        <w:rPr>
          <w:rFonts w:ascii="Courier New" w:hAnsi="Courier New" w:cs="Courier New"/>
        </w:rPr>
        <w:t>as you may have</w:t>
      </w:r>
      <w:r w:rsidRPr="00602002">
        <w:rPr>
          <w:rFonts w:ascii="Courier New" w:hAnsi="Courier New" w:cs="Courier New"/>
        </w:rPr>
        <w:t xml:space="preserve"> noticed, many cards fit in multiple quadrants. a good deck will, when</w:t>
      </w:r>
      <w:r w:rsidRPr="00602002">
        <w:rPr>
          <w:rFonts w:ascii="Courier New" w:hAnsi="Courier New" w:cs="Courier New"/>
        </w:rPr>
        <w:t xml:space="preserve"> laid out on the grid, look like an eyeball, a circular outside with a dot in the middle ([[is this</w:t>
      </w:r>
      <w:r w:rsidRPr="00602002">
        <w:rPr>
          <w:rFonts w:ascii="Courier New" w:hAnsi="Courier New" w:cs="Courier New"/>
        </w:rPr>
        <w:t xml:space="preserve"> true? add a picture</w:t>
      </w:r>
      <w:r>
        <w:rPr>
          <w:rFonts w:ascii="Courier New" w:hAnsi="Courier New" w:cs="Courier New"/>
        </w:rPr>
        <w:t xml:space="preserve"> here). </w:t>
      </w:r>
      <w:bookmarkStart w:id="0" w:name="_GoBack"/>
      <w:bookmarkEnd w:id="0"/>
    </w:p>
    <w:sectPr w:rsidR="00602002" w:rsidSect="0060200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002"/>
    <w:rsid w:val="001E458E"/>
    <w:rsid w:val="00602002"/>
    <w:rsid w:val="00AF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8230"/>
  <w15:chartTrackingRefBased/>
  <w15:docId w15:val="{A2C09285-5799-4056-B7D3-196D1B86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200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200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2017-06-19T18:30:00Z</dcterms:created>
  <dcterms:modified xsi:type="dcterms:W3CDTF">2017-06-19T18:31:00Z</dcterms:modified>
</cp:coreProperties>
</file>