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41,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1661,76115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39,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2368,7376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39,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433,5174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крупноблочные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33,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2172,7738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35,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1638,7489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33,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821,65865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41,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838,2213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77:09:0003008:6787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ш. Дмитровское, д. 29, корп. 1,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36,7539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иное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55"/>
        <w:gridCol w:w="79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39,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140,486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6"/>
        <w:gridCol w:w="76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77:09:0003008:1040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37а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1320,86585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77"/>
        <w:gridCol w:w="809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41, корп. 2,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209,8886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23"/>
        <w:gridCol w:w="81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77:09:0003008:6789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Г. Москва, город Москва, шоссе Дмитровское, д 39, корп 2, строен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44,3603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иное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33, корп.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1719,0094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1992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