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A666" w14:textId="77777777" w:rsidR="00C0240D" w:rsidRPr="00547100" w:rsidRDefault="00C0240D" w:rsidP="00C0240D">
      <w:pPr>
        <w:rPr>
          <w:rFonts w:ascii="MTN Brighter Sans Light" w:hAnsi="MTN Brighter Sans Light"/>
          <w:lang w:val="en-GB"/>
        </w:rPr>
      </w:pPr>
    </w:p>
    <w:p w14:paraId="008559F8" w14:textId="77777777" w:rsidR="00C0240D" w:rsidRPr="00547100" w:rsidRDefault="00C0240D" w:rsidP="00C0240D">
      <w:pPr>
        <w:rPr>
          <w:rFonts w:ascii="MTN Brighter Sans Light" w:hAnsi="MTN Brighter Sans Light"/>
          <w:sz w:val="20"/>
          <w:szCs w:val="20"/>
          <w:lang w:val="en-GB"/>
        </w:rPr>
      </w:pPr>
      <w:r w:rsidRPr="00547100">
        <w:rPr>
          <w:rFonts w:ascii="MTN Brighter Sans Light" w:hAnsi="MTN Brighter Sans Light"/>
          <w:noProof/>
          <w:sz w:val="20"/>
          <w:szCs w:val="20"/>
        </w:rPr>
        <w:drawing>
          <wp:anchor distT="0" distB="0" distL="114300" distR="114300" simplePos="0" relativeHeight="251659264" behindDoc="0" locked="0" layoutInCell="1" allowOverlap="1" wp14:anchorId="0C073A1C" wp14:editId="0C4D09DC">
            <wp:simplePos x="0" y="0"/>
            <wp:positionH relativeFrom="column">
              <wp:posOffset>2152015</wp:posOffset>
            </wp:positionH>
            <wp:positionV relativeFrom="paragraph">
              <wp:posOffset>208280</wp:posOffset>
            </wp:positionV>
            <wp:extent cx="1104900" cy="1200150"/>
            <wp:effectExtent l="19050" t="0" r="0" b="0"/>
            <wp:wrapSquare wrapText="bothSides"/>
            <wp:docPr id="2" name="Picture 1" descr="http://ojtptl/apps/mtn/YelloTimes/images/discontinued2.gif"/>
            <wp:cNvGraphicFramePr/>
            <a:graphic xmlns:a="http://schemas.openxmlformats.org/drawingml/2006/main">
              <a:graphicData uri="http://schemas.openxmlformats.org/drawingml/2006/picture">
                <pic:pic xmlns:pic="http://schemas.openxmlformats.org/drawingml/2006/picture">
                  <pic:nvPicPr>
                    <pic:cNvPr id="0" name="Picture_x0020_1" descr="http://ojtptl/apps/mtn/YelloTimes/images/discontinued2.gif"/>
                    <pic:cNvPicPr>
                      <a:picLocks noChangeAspect="1" noChangeArrowheads="1"/>
                    </pic:cNvPicPr>
                  </pic:nvPicPr>
                  <pic:blipFill>
                    <a:blip r:embed="rId7" cstate="print"/>
                    <a:srcRect/>
                    <a:stretch>
                      <a:fillRect/>
                    </a:stretch>
                  </pic:blipFill>
                  <pic:spPr bwMode="auto">
                    <a:xfrm>
                      <a:off x="0" y="0"/>
                      <a:ext cx="1104900" cy="1200150"/>
                    </a:xfrm>
                    <a:prstGeom prst="rect">
                      <a:avLst/>
                    </a:prstGeom>
                    <a:noFill/>
                    <a:ln w="9525">
                      <a:noFill/>
                      <a:miter lim="800000"/>
                      <a:headEnd/>
                      <a:tailEnd/>
                    </a:ln>
                  </pic:spPr>
                </pic:pic>
              </a:graphicData>
            </a:graphic>
          </wp:anchor>
        </w:drawing>
      </w:r>
      <w:r w:rsidRPr="00547100">
        <w:rPr>
          <w:rFonts w:ascii="MTN Brighter Sans Light" w:hAnsi="MTN Brighter Sans Light"/>
          <w:sz w:val="20"/>
          <w:szCs w:val="20"/>
          <w:lang w:val="en-GB"/>
        </w:rPr>
        <w:br w:type="textWrapping" w:clear="all"/>
      </w:r>
    </w:p>
    <w:p w14:paraId="16D93A71" w14:textId="77777777" w:rsidR="00C0240D" w:rsidRPr="00547100" w:rsidRDefault="00C0240D" w:rsidP="00C0240D">
      <w:pPr>
        <w:rPr>
          <w:rFonts w:ascii="MTN Brighter Sans Light" w:hAnsi="MTN Brighter Sans Light"/>
          <w:lang w:val="en-GB"/>
        </w:rPr>
      </w:pPr>
    </w:p>
    <w:p w14:paraId="26A3AF22" w14:textId="77777777" w:rsidR="00C0240D" w:rsidRPr="00547100" w:rsidRDefault="00C0240D" w:rsidP="00C0240D">
      <w:pPr>
        <w:rPr>
          <w:rFonts w:ascii="MTN Brighter Sans Light" w:hAnsi="MTN Brighter Sans Light"/>
          <w:lang w:val="en-GB"/>
        </w:rPr>
      </w:pPr>
    </w:p>
    <w:p w14:paraId="70828586" w14:textId="77777777" w:rsidR="00C0240D" w:rsidRPr="00547100" w:rsidRDefault="00C0240D" w:rsidP="00C0240D">
      <w:pPr>
        <w:rPr>
          <w:rFonts w:ascii="MTN Brighter Sans Light" w:hAnsi="MTN Brighter Sans Light"/>
          <w:lang w:val="en-GB"/>
        </w:rPr>
      </w:pPr>
    </w:p>
    <w:p w14:paraId="5A4969E4" w14:textId="77777777" w:rsidR="00C0240D" w:rsidRPr="00547100" w:rsidRDefault="00C0240D" w:rsidP="00C0240D">
      <w:pPr>
        <w:rPr>
          <w:rFonts w:ascii="MTN Brighter Sans Light" w:hAnsi="MTN Brighter Sans Light"/>
          <w:lang w:val="en-GB"/>
        </w:rPr>
      </w:pPr>
    </w:p>
    <w:p w14:paraId="4D7029F7" w14:textId="77777777" w:rsidR="00C0240D" w:rsidRPr="00547100" w:rsidRDefault="00C0240D" w:rsidP="00C0240D">
      <w:pPr>
        <w:rPr>
          <w:rFonts w:ascii="MTN Brighter Sans Light" w:hAnsi="MTN Brighter Sans Light"/>
          <w:lang w:val="en-GB"/>
        </w:rPr>
      </w:pPr>
    </w:p>
    <w:p w14:paraId="6306D646" w14:textId="77777777" w:rsidR="00C0240D" w:rsidRPr="00547100" w:rsidRDefault="00C0240D" w:rsidP="00C0240D">
      <w:pPr>
        <w:rPr>
          <w:rFonts w:ascii="MTN Brighter Sans Light" w:hAnsi="MTN Brighter Sans Light"/>
          <w:lang w:val="en-GB"/>
        </w:rPr>
      </w:pPr>
    </w:p>
    <w:p w14:paraId="18572AB3" w14:textId="77777777" w:rsidR="00C0240D" w:rsidRPr="00547100" w:rsidRDefault="00C0240D" w:rsidP="00C0240D">
      <w:pPr>
        <w:rPr>
          <w:rFonts w:ascii="MTN Brighter Sans Light" w:hAnsi="MTN Brighter Sans Light"/>
          <w:lang w:val="en-GB"/>
        </w:rPr>
      </w:pPr>
    </w:p>
    <w:p w14:paraId="630DE4C0" w14:textId="77777777" w:rsidR="00C0240D" w:rsidRPr="00547100" w:rsidRDefault="00C0240D" w:rsidP="00C0240D">
      <w:pPr>
        <w:jc w:val="center"/>
        <w:rPr>
          <w:rFonts w:ascii="MTN Brighter Sans Light" w:hAnsi="MTN Brighter Sans Light"/>
          <w:sz w:val="40"/>
          <w:szCs w:val="40"/>
          <w:lang w:val="en-GB"/>
        </w:rPr>
      </w:pPr>
    </w:p>
    <w:p w14:paraId="270D7DC8" w14:textId="77777777" w:rsidR="00C0240D" w:rsidRPr="00547100" w:rsidRDefault="00C0240D" w:rsidP="00C0240D">
      <w:pPr>
        <w:jc w:val="center"/>
        <w:rPr>
          <w:rFonts w:ascii="MTN Brighter Sans Light" w:hAnsi="MTN Brighter Sans Light"/>
          <w:sz w:val="40"/>
          <w:szCs w:val="40"/>
          <w:lang w:val="en-GB"/>
        </w:rPr>
      </w:pPr>
    </w:p>
    <w:p w14:paraId="4B9F27F0" w14:textId="77777777" w:rsidR="00C0240D" w:rsidRPr="00C94AD7" w:rsidRDefault="00C0240D" w:rsidP="00C0240D">
      <w:pPr>
        <w:jc w:val="center"/>
        <w:rPr>
          <w:rFonts w:ascii="MTN Brighter Sans Light" w:hAnsi="MTN Brighter Sans Light"/>
          <w:b/>
          <w:sz w:val="72"/>
          <w:szCs w:val="72"/>
          <w:lang w:val="en-GB"/>
        </w:rPr>
      </w:pPr>
      <w:r w:rsidRPr="00C94AD7">
        <w:rPr>
          <w:rFonts w:ascii="MTN Brighter Sans Light" w:hAnsi="MTN Brighter Sans Light"/>
          <w:b/>
          <w:sz w:val="72"/>
          <w:szCs w:val="72"/>
          <w:lang w:val="en-GB"/>
        </w:rPr>
        <w:t>User Requirement Specification</w:t>
      </w:r>
    </w:p>
    <w:p w14:paraId="33CC0A90" w14:textId="77777777" w:rsidR="00C0240D" w:rsidRPr="00C94AD7" w:rsidRDefault="00C0240D" w:rsidP="00C0240D">
      <w:pPr>
        <w:jc w:val="center"/>
        <w:rPr>
          <w:rFonts w:ascii="MTN Brighter Sans Light" w:hAnsi="MTN Brighter Sans Light"/>
          <w:b/>
          <w:sz w:val="96"/>
          <w:szCs w:val="96"/>
          <w:lang w:val="en-GB"/>
        </w:rPr>
      </w:pPr>
    </w:p>
    <w:p w14:paraId="35BE1120" w14:textId="0D775535" w:rsidR="00C0240D" w:rsidRPr="00C94AD7" w:rsidRDefault="004F55B0" w:rsidP="00C0240D">
      <w:pPr>
        <w:jc w:val="center"/>
        <w:rPr>
          <w:rFonts w:ascii="MTN Brighter Sans Light" w:hAnsi="MTN Brighter Sans Light"/>
          <w:b/>
          <w:sz w:val="96"/>
          <w:szCs w:val="96"/>
          <w:lang w:val="en-GB"/>
        </w:rPr>
      </w:pPr>
      <w:r w:rsidRPr="00C94AD7">
        <w:rPr>
          <w:rFonts w:ascii="MTN Brighter Sans Light" w:hAnsi="MTN Brighter Sans Light"/>
          <w:b/>
          <w:sz w:val="56"/>
          <w:szCs w:val="56"/>
          <w:lang w:val="en-GB"/>
        </w:rPr>
        <w:t xml:space="preserve">Automatic </w:t>
      </w:r>
      <w:r w:rsidR="00836730" w:rsidRPr="00C94AD7">
        <w:rPr>
          <w:rFonts w:ascii="MTN Brighter Sans Light" w:hAnsi="MTN Brighter Sans Light"/>
          <w:b/>
          <w:sz w:val="56"/>
          <w:szCs w:val="56"/>
          <w:lang w:val="en-GB"/>
        </w:rPr>
        <w:t>Direct Debit</w:t>
      </w:r>
      <w:r w:rsidR="00C94AD7">
        <w:rPr>
          <w:rFonts w:ascii="MTN Brighter Sans Light" w:hAnsi="MTN Brighter Sans Light"/>
          <w:b/>
          <w:sz w:val="56"/>
          <w:szCs w:val="56"/>
          <w:lang w:val="en-GB"/>
        </w:rPr>
        <w:t xml:space="preserve"> for Corporate Customers</w:t>
      </w:r>
    </w:p>
    <w:p w14:paraId="57A3D828" w14:textId="77777777" w:rsidR="00C0240D" w:rsidRPr="00547100" w:rsidRDefault="00C0240D" w:rsidP="00C0240D">
      <w:pPr>
        <w:rPr>
          <w:rFonts w:ascii="MTN Brighter Sans Light" w:hAnsi="MTN Brighter Sans Light"/>
          <w:lang w:val="en-GB"/>
        </w:rPr>
      </w:pPr>
    </w:p>
    <w:tbl>
      <w:tblPr>
        <w:tblW w:w="7938" w:type="dxa"/>
        <w:jc w:val="center"/>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2411"/>
        <w:gridCol w:w="5527"/>
      </w:tblGrid>
      <w:tr w:rsidR="00C0240D" w:rsidRPr="00547100" w14:paraId="0F8A1F56" w14:textId="77777777" w:rsidTr="004F55B0">
        <w:trPr>
          <w:trHeight w:val="284"/>
          <w:jc w:val="center"/>
        </w:trPr>
        <w:tc>
          <w:tcPr>
            <w:tcW w:w="2411" w:type="dxa"/>
            <w:vAlign w:val="bottom"/>
          </w:tcPr>
          <w:p w14:paraId="43A86713"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Date:</w:t>
            </w:r>
          </w:p>
        </w:tc>
        <w:tc>
          <w:tcPr>
            <w:tcW w:w="5527" w:type="dxa"/>
            <w:vAlign w:val="bottom"/>
          </w:tcPr>
          <w:p w14:paraId="2E871700" w14:textId="37443C24" w:rsidR="00C0240D" w:rsidRPr="00547100" w:rsidRDefault="00836730" w:rsidP="004F55B0">
            <w:pPr>
              <w:rPr>
                <w:rFonts w:ascii="MTN Brighter Sans Light" w:hAnsi="MTN Brighter Sans Light"/>
                <w:lang w:val="en-GB"/>
              </w:rPr>
            </w:pPr>
            <w:r w:rsidRPr="00547100">
              <w:rPr>
                <w:rFonts w:ascii="MTN Brighter Sans Light" w:hAnsi="MTN Brighter Sans Light"/>
                <w:lang w:val="en-GB"/>
              </w:rPr>
              <w:t>2</w:t>
            </w:r>
            <w:r w:rsidR="00E91D76">
              <w:rPr>
                <w:rFonts w:ascii="MTN Brighter Sans Light" w:hAnsi="MTN Brighter Sans Light"/>
                <w:lang w:val="en-GB"/>
              </w:rPr>
              <w:t>8</w:t>
            </w:r>
            <w:r w:rsidRPr="00547100">
              <w:rPr>
                <w:rFonts w:ascii="MTN Brighter Sans Light" w:hAnsi="MTN Brighter Sans Light"/>
                <w:lang w:val="en-GB"/>
              </w:rPr>
              <w:t>th</w:t>
            </w:r>
            <w:r w:rsidR="00C0240D" w:rsidRPr="00547100">
              <w:rPr>
                <w:rFonts w:ascii="MTN Brighter Sans Light" w:hAnsi="MTN Brighter Sans Light"/>
                <w:lang w:val="en-GB"/>
              </w:rPr>
              <w:t xml:space="preserve"> </w:t>
            </w:r>
            <w:r w:rsidRPr="00547100">
              <w:rPr>
                <w:rFonts w:ascii="MTN Brighter Sans Light" w:hAnsi="MTN Brighter Sans Light"/>
                <w:lang w:val="en-GB"/>
              </w:rPr>
              <w:t>April</w:t>
            </w:r>
            <w:r w:rsidR="00C0240D" w:rsidRPr="00547100">
              <w:rPr>
                <w:rFonts w:ascii="MTN Brighter Sans Light" w:hAnsi="MTN Brighter Sans Light"/>
                <w:lang w:val="en-GB"/>
              </w:rPr>
              <w:t>, 2020</w:t>
            </w:r>
          </w:p>
        </w:tc>
      </w:tr>
      <w:tr w:rsidR="00C0240D" w:rsidRPr="00547100" w14:paraId="0BCF519C" w14:textId="77777777" w:rsidTr="004F55B0">
        <w:trPr>
          <w:trHeight w:val="284"/>
          <w:jc w:val="center"/>
        </w:trPr>
        <w:tc>
          <w:tcPr>
            <w:tcW w:w="2411" w:type="dxa"/>
            <w:vAlign w:val="bottom"/>
          </w:tcPr>
          <w:p w14:paraId="40E0F2E5"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Issue number:</w:t>
            </w:r>
          </w:p>
        </w:tc>
        <w:tc>
          <w:tcPr>
            <w:tcW w:w="5527" w:type="dxa"/>
            <w:vAlign w:val="bottom"/>
          </w:tcPr>
          <w:p w14:paraId="10D30E11" w14:textId="77777777" w:rsidR="00C0240D" w:rsidRPr="00547100" w:rsidRDefault="00C0240D" w:rsidP="004F55B0">
            <w:pPr>
              <w:rPr>
                <w:rFonts w:ascii="MTN Brighter Sans Light" w:hAnsi="MTN Brighter Sans Light"/>
                <w:lang w:val="en-GB"/>
              </w:rPr>
            </w:pPr>
            <w:r w:rsidRPr="00547100">
              <w:rPr>
                <w:rFonts w:ascii="MTN Brighter Sans Light" w:hAnsi="MTN Brighter Sans Light"/>
                <w:lang w:val="en-GB"/>
              </w:rPr>
              <w:t>1.0</w:t>
            </w:r>
          </w:p>
        </w:tc>
      </w:tr>
      <w:tr w:rsidR="00C0240D" w:rsidRPr="00547100" w14:paraId="46B074EA" w14:textId="77777777" w:rsidTr="004F55B0">
        <w:trPr>
          <w:trHeight w:val="284"/>
          <w:jc w:val="center"/>
        </w:trPr>
        <w:tc>
          <w:tcPr>
            <w:tcW w:w="2411" w:type="dxa"/>
            <w:vAlign w:val="bottom"/>
          </w:tcPr>
          <w:p w14:paraId="2B7A8053"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Document author:</w:t>
            </w:r>
          </w:p>
        </w:tc>
        <w:tc>
          <w:tcPr>
            <w:tcW w:w="5527" w:type="dxa"/>
            <w:vAlign w:val="bottom"/>
          </w:tcPr>
          <w:p w14:paraId="1599C1E7" w14:textId="4D9CEBDE" w:rsidR="00C0240D" w:rsidRPr="00547100" w:rsidRDefault="00547100" w:rsidP="004F55B0">
            <w:pPr>
              <w:rPr>
                <w:rFonts w:ascii="MTN Brighter Sans Light" w:hAnsi="MTN Brighter Sans Light"/>
                <w:lang w:val="en-GB"/>
              </w:rPr>
            </w:pPr>
            <w:r>
              <w:rPr>
                <w:rFonts w:ascii="MTN Brighter Sans Light" w:hAnsi="MTN Brighter Sans Light"/>
                <w:lang w:val="en-GB"/>
              </w:rPr>
              <w:t>Gloria Egbele</w:t>
            </w:r>
          </w:p>
        </w:tc>
      </w:tr>
      <w:tr w:rsidR="00C0240D" w:rsidRPr="00547100" w14:paraId="660C8D36" w14:textId="77777777" w:rsidTr="004F55B0">
        <w:trPr>
          <w:trHeight w:val="284"/>
          <w:jc w:val="center"/>
        </w:trPr>
        <w:tc>
          <w:tcPr>
            <w:tcW w:w="2411" w:type="dxa"/>
            <w:vAlign w:val="bottom"/>
          </w:tcPr>
          <w:p w14:paraId="7A81FF1C"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Project Owner:</w:t>
            </w:r>
          </w:p>
        </w:tc>
        <w:tc>
          <w:tcPr>
            <w:tcW w:w="5527" w:type="dxa"/>
            <w:vAlign w:val="bottom"/>
          </w:tcPr>
          <w:p w14:paraId="6824C7A9" w14:textId="3E65AD9F" w:rsidR="00C0240D" w:rsidRPr="00547100" w:rsidRDefault="00836730" w:rsidP="004F55B0">
            <w:pPr>
              <w:rPr>
                <w:rFonts w:ascii="MTN Brighter Sans Light" w:hAnsi="MTN Brighter Sans Light"/>
                <w:lang w:val="en-GB"/>
              </w:rPr>
            </w:pPr>
            <w:r w:rsidRPr="00547100">
              <w:rPr>
                <w:rFonts w:ascii="MTN Brighter Sans Light" w:hAnsi="MTN Brighter Sans Light"/>
                <w:lang w:val="en-GB"/>
              </w:rPr>
              <w:t>Olubodun Akinkugbe</w:t>
            </w:r>
          </w:p>
        </w:tc>
      </w:tr>
      <w:tr w:rsidR="00C0240D" w:rsidRPr="00547100" w14:paraId="17462D8D" w14:textId="77777777" w:rsidTr="004F55B0">
        <w:trPr>
          <w:trHeight w:val="284"/>
          <w:jc w:val="center"/>
        </w:trPr>
        <w:tc>
          <w:tcPr>
            <w:tcW w:w="2411" w:type="dxa"/>
            <w:vAlign w:val="bottom"/>
          </w:tcPr>
          <w:p w14:paraId="0A924343"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Project Sponsor:</w:t>
            </w:r>
          </w:p>
        </w:tc>
        <w:tc>
          <w:tcPr>
            <w:tcW w:w="5527" w:type="dxa"/>
            <w:vAlign w:val="bottom"/>
          </w:tcPr>
          <w:p w14:paraId="282B115F" w14:textId="77777777" w:rsidR="00C0240D" w:rsidRPr="00547100" w:rsidRDefault="00C0240D" w:rsidP="004F55B0">
            <w:pPr>
              <w:rPr>
                <w:rFonts w:ascii="MTN Brighter Sans Light" w:hAnsi="MTN Brighter Sans Light"/>
                <w:lang w:val="en-GB"/>
              </w:rPr>
            </w:pPr>
            <w:r w:rsidRPr="00547100">
              <w:rPr>
                <w:rFonts w:ascii="MTN Brighter Sans Light" w:hAnsi="MTN Brighter Sans Light"/>
                <w:lang w:val="en-GB"/>
              </w:rPr>
              <w:t xml:space="preserve">Lynda Saint-Nwafor </w:t>
            </w:r>
          </w:p>
        </w:tc>
      </w:tr>
    </w:tbl>
    <w:p w14:paraId="7A4E2AFF" w14:textId="77777777" w:rsidR="00C0240D" w:rsidRPr="00547100" w:rsidRDefault="00C0240D" w:rsidP="00C0240D">
      <w:pPr>
        <w:rPr>
          <w:rFonts w:ascii="MTN Brighter Sans Light" w:hAnsi="MTN Brighter Sans Light"/>
          <w:lang w:val="en-GB"/>
        </w:rPr>
      </w:pPr>
    </w:p>
    <w:p w14:paraId="23D4825B" w14:textId="77777777" w:rsidR="00C0240D" w:rsidRPr="00547100" w:rsidRDefault="00C0240D" w:rsidP="00C0240D">
      <w:pPr>
        <w:rPr>
          <w:rFonts w:ascii="MTN Brighter Sans Light" w:hAnsi="MTN Brighter Sans Light"/>
          <w:lang w:val="en-GB"/>
        </w:rPr>
      </w:pPr>
    </w:p>
    <w:p w14:paraId="2A99B181" w14:textId="77777777" w:rsidR="00C0240D" w:rsidRPr="00547100" w:rsidRDefault="00C0240D" w:rsidP="00C0240D">
      <w:pPr>
        <w:rPr>
          <w:rFonts w:ascii="MTN Brighter Sans Light" w:hAnsi="MTN Brighter Sans Light"/>
          <w:lang w:val="en-GB"/>
        </w:rPr>
      </w:pPr>
    </w:p>
    <w:p w14:paraId="653B7089" w14:textId="77777777" w:rsidR="00C0240D" w:rsidRPr="00547100" w:rsidRDefault="00C0240D" w:rsidP="00C0240D">
      <w:pPr>
        <w:rPr>
          <w:rFonts w:ascii="MTN Brighter Sans Light" w:hAnsi="MTN Brighter Sans Light"/>
          <w:lang w:val="en-GB"/>
        </w:rPr>
      </w:pPr>
    </w:p>
    <w:p w14:paraId="34592D55" w14:textId="77777777" w:rsidR="00C0240D" w:rsidRPr="00547100" w:rsidRDefault="00C0240D" w:rsidP="00C0240D">
      <w:pPr>
        <w:rPr>
          <w:rFonts w:ascii="MTN Brighter Sans Light" w:hAnsi="MTN Brighter Sans Light"/>
          <w:lang w:val="en-GB"/>
        </w:rPr>
      </w:pPr>
    </w:p>
    <w:p w14:paraId="5C2CEF7E" w14:textId="77777777" w:rsidR="00C0240D" w:rsidRPr="00547100" w:rsidRDefault="00C0240D" w:rsidP="00C0240D">
      <w:pPr>
        <w:rPr>
          <w:rFonts w:ascii="MTN Brighter Sans Light" w:hAnsi="MTN Brighter Sans Light"/>
          <w:lang w:val="en-GB"/>
        </w:rPr>
      </w:pPr>
    </w:p>
    <w:p w14:paraId="42EC97E7" w14:textId="77777777" w:rsidR="00C0240D" w:rsidRPr="00547100" w:rsidRDefault="00C0240D" w:rsidP="00C0240D">
      <w:pPr>
        <w:rPr>
          <w:rFonts w:ascii="MTN Brighter Sans Light" w:hAnsi="MTN Brighter Sans Light"/>
          <w:lang w:val="en-GB"/>
        </w:rPr>
      </w:pPr>
    </w:p>
    <w:p w14:paraId="098C5EAD" w14:textId="77777777" w:rsidR="00C0240D" w:rsidRPr="00547100" w:rsidRDefault="00C0240D" w:rsidP="00C0240D">
      <w:pPr>
        <w:rPr>
          <w:rFonts w:ascii="MTN Brighter Sans Light" w:hAnsi="MTN Brighter Sans Light"/>
          <w:lang w:val="en-GB"/>
        </w:rPr>
      </w:pPr>
    </w:p>
    <w:p w14:paraId="6918B995" w14:textId="77777777" w:rsidR="00C0240D" w:rsidRPr="00547100" w:rsidRDefault="00C0240D" w:rsidP="00C0240D">
      <w:pPr>
        <w:rPr>
          <w:rFonts w:ascii="MTN Brighter Sans Light" w:hAnsi="MTN Brighter Sans Light"/>
          <w:lang w:val="en-GB"/>
        </w:rPr>
      </w:pPr>
    </w:p>
    <w:p w14:paraId="749485CF" w14:textId="77777777" w:rsidR="00C0240D" w:rsidRPr="00547100" w:rsidRDefault="00C0240D" w:rsidP="00C0240D">
      <w:pPr>
        <w:rPr>
          <w:rFonts w:ascii="MTN Brighter Sans Light" w:hAnsi="MTN Brighter Sans Light"/>
          <w:lang w:val="en-GB"/>
        </w:rPr>
      </w:pPr>
    </w:p>
    <w:p w14:paraId="00DE39A2" w14:textId="77777777" w:rsidR="00C0240D" w:rsidRPr="00547100" w:rsidRDefault="00C0240D" w:rsidP="00C0240D">
      <w:pPr>
        <w:rPr>
          <w:rFonts w:ascii="MTN Brighter Sans Light" w:hAnsi="MTN Brighter Sans Light"/>
          <w:lang w:val="en-GB"/>
        </w:rPr>
      </w:pPr>
    </w:p>
    <w:p w14:paraId="6855B0D3" w14:textId="77777777" w:rsidR="00C0240D" w:rsidRPr="00547100" w:rsidRDefault="00C0240D" w:rsidP="00C0240D">
      <w:pPr>
        <w:rPr>
          <w:rFonts w:ascii="MTN Brighter Sans Light" w:hAnsi="MTN Brighter Sans Light"/>
          <w:lang w:val="en-GB"/>
        </w:rPr>
      </w:pPr>
    </w:p>
    <w:p w14:paraId="3A6D789A" w14:textId="77777777" w:rsidR="00C0240D" w:rsidRPr="00547100" w:rsidRDefault="00C0240D" w:rsidP="00C0240D">
      <w:pPr>
        <w:rPr>
          <w:rFonts w:ascii="MTN Brighter Sans Light" w:hAnsi="MTN Brighter Sans Light"/>
          <w:lang w:val="en-GB"/>
        </w:rPr>
      </w:pPr>
    </w:p>
    <w:p w14:paraId="14B88B1B" w14:textId="77777777" w:rsidR="00C0240D" w:rsidRPr="00547100" w:rsidRDefault="00C0240D" w:rsidP="00C0240D">
      <w:pPr>
        <w:rPr>
          <w:rFonts w:ascii="MTN Brighter Sans Light" w:hAnsi="MTN Brighter Sans Light"/>
          <w:lang w:val="en-GB"/>
        </w:rPr>
      </w:pPr>
    </w:p>
    <w:tbl>
      <w:tblPr>
        <w:tblW w:w="8505"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8505"/>
      </w:tblGrid>
      <w:tr w:rsidR="00C0240D" w:rsidRPr="00547100" w14:paraId="28F95AEE" w14:textId="77777777" w:rsidTr="004F55B0">
        <w:trPr>
          <w:cantSplit/>
          <w:trHeight w:val="284"/>
          <w:jc w:val="center"/>
        </w:trPr>
        <w:tc>
          <w:tcPr>
            <w:tcW w:w="8247" w:type="dxa"/>
          </w:tcPr>
          <w:p w14:paraId="06BD5883" w14:textId="77777777" w:rsidR="00C0240D" w:rsidRPr="00547100" w:rsidRDefault="00C0240D" w:rsidP="004F55B0">
            <w:pPr>
              <w:jc w:val="center"/>
              <w:rPr>
                <w:rFonts w:ascii="MTN Brighter Sans Light" w:hAnsi="MTN Brighter Sans Light"/>
                <w:sz w:val="22"/>
                <w:szCs w:val="22"/>
                <w:lang w:val="en-GB"/>
              </w:rPr>
            </w:pPr>
            <w:r w:rsidRPr="00547100">
              <w:rPr>
                <w:rFonts w:ascii="MTN Brighter Sans Light" w:hAnsi="MTN Brighter Sans Light"/>
                <w:sz w:val="22"/>
                <w:szCs w:val="22"/>
                <w:lang w:val="en-GB"/>
              </w:rPr>
              <w:t>CONFIDENTIALITY</w:t>
            </w:r>
          </w:p>
        </w:tc>
      </w:tr>
      <w:tr w:rsidR="00C0240D" w:rsidRPr="00547100" w14:paraId="150921FF" w14:textId="77777777" w:rsidTr="004F55B0">
        <w:trPr>
          <w:cantSplit/>
          <w:trHeight w:val="284"/>
          <w:jc w:val="center"/>
        </w:trPr>
        <w:tc>
          <w:tcPr>
            <w:tcW w:w="8247" w:type="dxa"/>
          </w:tcPr>
          <w:p w14:paraId="01221EED"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No part of this document may be disclosed verbally or in writing, including by reproduction, to any third party without the prior written consent of MTN Nigeria Communications Ltd. This document, its associated appendices and any attachments remain the property of MTN Nigeria Communications Ltd and shall be returned upon request.</w:t>
            </w:r>
          </w:p>
        </w:tc>
      </w:tr>
    </w:tbl>
    <w:p w14:paraId="1A69FA73" w14:textId="77777777" w:rsidR="00C0240D" w:rsidRPr="00547100" w:rsidRDefault="00C0240D" w:rsidP="00C0240D">
      <w:pPr>
        <w:rPr>
          <w:rFonts w:ascii="MTN Brighter Sans Light" w:hAnsi="MTN Brighter Sans Light"/>
          <w:lang w:val="en-GB"/>
        </w:rPr>
      </w:pPr>
    </w:p>
    <w:p w14:paraId="66EE5F95" w14:textId="77777777" w:rsidR="00C0240D" w:rsidRPr="00547100" w:rsidRDefault="00C0240D" w:rsidP="00C0240D">
      <w:pPr>
        <w:pStyle w:val="Heading1"/>
        <w:rPr>
          <w:rFonts w:ascii="MTN Brighter Sans Light" w:hAnsi="MTN Brighter Sans Light"/>
          <w:spacing w:val="0"/>
          <w:sz w:val="22"/>
          <w:szCs w:val="22"/>
        </w:rPr>
      </w:pPr>
      <w:bookmarkStart w:id="0" w:name="_Toc222037655"/>
      <w:bookmarkStart w:id="1" w:name="_Toc80110056"/>
      <w:r w:rsidRPr="00547100">
        <w:rPr>
          <w:rFonts w:ascii="MTN Brighter Sans Light" w:hAnsi="MTN Brighter Sans Light"/>
          <w:spacing w:val="0"/>
          <w:sz w:val="22"/>
          <w:szCs w:val="22"/>
        </w:rPr>
        <w:t>Sign Off Sheet</w:t>
      </w:r>
      <w:bookmarkEnd w:id="0"/>
      <w:bookmarkEnd w:id="1"/>
    </w:p>
    <w:p w14:paraId="61D5B9CF" w14:textId="77777777" w:rsidR="00C0240D" w:rsidRPr="00547100" w:rsidRDefault="00C0240D" w:rsidP="00C0240D">
      <w:pPr>
        <w:rPr>
          <w:rFonts w:ascii="MTN Brighter Sans Light" w:hAnsi="MTN Brighter Sans Light"/>
          <w:sz w:val="22"/>
          <w:szCs w:val="22"/>
          <w:lang w:val="en-GB"/>
        </w:rPr>
      </w:pPr>
      <w:r w:rsidRPr="00547100">
        <w:rPr>
          <w:rFonts w:ascii="MTN Brighter Sans Light" w:hAnsi="MTN Brighter Sans Light"/>
          <w:sz w:val="22"/>
          <w:szCs w:val="22"/>
          <w:lang w:val="en-GB"/>
        </w:rPr>
        <w:t>The following signatories authorise this specification for implementation.</w:t>
      </w:r>
    </w:p>
    <w:p w14:paraId="5F461C81" w14:textId="77777777" w:rsidR="00C0240D" w:rsidRPr="00547100" w:rsidRDefault="00C0240D" w:rsidP="00C0240D">
      <w:pPr>
        <w:rPr>
          <w:rFonts w:ascii="MTN Brighter Sans Light" w:hAnsi="MTN Brighter Sans Light"/>
          <w:snapToGrid w:val="0"/>
          <w:lang w:val="en-GB"/>
        </w:rPr>
      </w:pPr>
    </w:p>
    <w:tbl>
      <w:tblPr>
        <w:tblW w:w="9075" w:type="dxa"/>
        <w:tblBorders>
          <w:top w:val="single" w:sz="12" w:space="0" w:color="auto"/>
          <w:left w:val="single" w:sz="12" w:space="0" w:color="auto"/>
          <w:bottom w:val="single" w:sz="12" w:space="0" w:color="auto"/>
          <w:right w:val="single" w:sz="12" w:space="0" w:color="auto"/>
          <w:insideH w:val="dotted" w:sz="8" w:space="0" w:color="auto"/>
          <w:insideV w:val="dotted" w:sz="8" w:space="0" w:color="auto"/>
        </w:tblBorders>
        <w:tblLayout w:type="fixed"/>
        <w:tblLook w:val="0000" w:firstRow="0" w:lastRow="0" w:firstColumn="0" w:lastColumn="0" w:noHBand="0" w:noVBand="0"/>
      </w:tblPr>
      <w:tblGrid>
        <w:gridCol w:w="2775"/>
        <w:gridCol w:w="3150"/>
        <w:gridCol w:w="1620"/>
        <w:gridCol w:w="1530"/>
      </w:tblGrid>
      <w:tr w:rsidR="00E219DE" w:rsidRPr="00171280" w14:paraId="6AD6740A" w14:textId="77777777" w:rsidTr="00A11636">
        <w:trPr>
          <w:trHeight w:val="851"/>
        </w:trPr>
        <w:tc>
          <w:tcPr>
            <w:tcW w:w="2775" w:type="dxa"/>
            <w:shd w:val="pct20" w:color="000000" w:fill="FFFFFF"/>
            <w:vAlign w:val="bottom"/>
          </w:tcPr>
          <w:p w14:paraId="48FB4EEB" w14:textId="77777777" w:rsidR="00E219DE" w:rsidRPr="00171280" w:rsidRDefault="00E219DE" w:rsidP="00A11636">
            <w:pPr>
              <w:rPr>
                <w:rFonts w:ascii="Myriad Pro" w:hAnsi="Myriad Pro"/>
                <w:lang w:val="en-GB"/>
              </w:rPr>
            </w:pPr>
            <w:r w:rsidRPr="00171280">
              <w:rPr>
                <w:rFonts w:ascii="Myriad Pro" w:hAnsi="Myriad Pro"/>
                <w:lang w:val="en-GB"/>
              </w:rPr>
              <w:t>Name</w:t>
            </w:r>
          </w:p>
        </w:tc>
        <w:tc>
          <w:tcPr>
            <w:tcW w:w="3150" w:type="dxa"/>
            <w:shd w:val="pct20" w:color="000000" w:fill="FFFFFF"/>
            <w:vAlign w:val="bottom"/>
          </w:tcPr>
          <w:p w14:paraId="6C0F7A9D" w14:textId="77777777" w:rsidR="00E219DE" w:rsidRPr="00171280" w:rsidRDefault="00E219DE" w:rsidP="00A11636">
            <w:pPr>
              <w:rPr>
                <w:rFonts w:ascii="Myriad Pro" w:hAnsi="Myriad Pro"/>
                <w:lang w:val="en-GB"/>
              </w:rPr>
            </w:pPr>
            <w:r w:rsidRPr="00171280">
              <w:rPr>
                <w:rFonts w:ascii="Myriad Pro" w:hAnsi="Myriad Pro"/>
                <w:lang w:val="en-GB"/>
              </w:rPr>
              <w:t>Representing</w:t>
            </w:r>
          </w:p>
        </w:tc>
        <w:tc>
          <w:tcPr>
            <w:tcW w:w="1620" w:type="dxa"/>
            <w:shd w:val="pct20" w:color="000000" w:fill="FFFFFF"/>
            <w:vAlign w:val="bottom"/>
          </w:tcPr>
          <w:p w14:paraId="28DFD2CC" w14:textId="77777777" w:rsidR="00E219DE" w:rsidRPr="00171280" w:rsidRDefault="00E219DE" w:rsidP="00A11636">
            <w:pPr>
              <w:rPr>
                <w:rFonts w:ascii="Myriad Pro" w:hAnsi="Myriad Pro"/>
                <w:lang w:val="en-GB"/>
              </w:rPr>
            </w:pPr>
            <w:r w:rsidRPr="00171280">
              <w:rPr>
                <w:rFonts w:ascii="Myriad Pro" w:hAnsi="Myriad Pro"/>
                <w:lang w:val="en-GB"/>
              </w:rPr>
              <w:t>Signature</w:t>
            </w:r>
          </w:p>
        </w:tc>
        <w:tc>
          <w:tcPr>
            <w:tcW w:w="1530" w:type="dxa"/>
            <w:shd w:val="pct20" w:color="000000" w:fill="FFFFFF"/>
            <w:vAlign w:val="bottom"/>
          </w:tcPr>
          <w:p w14:paraId="2DA69608" w14:textId="77777777" w:rsidR="00E219DE" w:rsidRPr="00171280" w:rsidRDefault="00E219DE" w:rsidP="00A11636">
            <w:pPr>
              <w:rPr>
                <w:rFonts w:ascii="Myriad Pro" w:hAnsi="Myriad Pro"/>
                <w:lang w:val="en-GB"/>
              </w:rPr>
            </w:pPr>
            <w:r w:rsidRPr="00171280">
              <w:rPr>
                <w:rFonts w:ascii="Myriad Pro" w:hAnsi="Myriad Pro"/>
                <w:lang w:val="en-GB"/>
              </w:rPr>
              <w:t>Date</w:t>
            </w:r>
          </w:p>
        </w:tc>
      </w:tr>
      <w:tr w:rsidR="00E219DE" w:rsidRPr="00171280" w14:paraId="72F3CB74" w14:textId="77777777" w:rsidTr="00A11636">
        <w:trPr>
          <w:trHeight w:val="632"/>
        </w:trPr>
        <w:tc>
          <w:tcPr>
            <w:tcW w:w="2775" w:type="dxa"/>
            <w:vAlign w:val="bottom"/>
          </w:tcPr>
          <w:p w14:paraId="402E9A3F"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 xml:space="preserve">Omowunmi Olatunbosun  </w:t>
            </w:r>
          </w:p>
        </w:tc>
        <w:tc>
          <w:tcPr>
            <w:tcW w:w="3150" w:type="dxa"/>
            <w:vAlign w:val="bottom"/>
          </w:tcPr>
          <w:p w14:paraId="56E02B0B"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SM, Solutions Development </w:t>
            </w:r>
          </w:p>
        </w:tc>
        <w:tc>
          <w:tcPr>
            <w:tcW w:w="1620" w:type="dxa"/>
            <w:vAlign w:val="bottom"/>
          </w:tcPr>
          <w:p w14:paraId="70E01BC3" w14:textId="77777777" w:rsidR="00E219DE" w:rsidRPr="00171280" w:rsidRDefault="00E219DE" w:rsidP="00A11636">
            <w:pPr>
              <w:rPr>
                <w:rFonts w:ascii="Myriad Pro" w:hAnsi="Myriad Pro"/>
                <w:lang w:val="en-GB"/>
              </w:rPr>
            </w:pPr>
          </w:p>
        </w:tc>
        <w:tc>
          <w:tcPr>
            <w:tcW w:w="1530" w:type="dxa"/>
            <w:vAlign w:val="bottom"/>
          </w:tcPr>
          <w:p w14:paraId="6095EEB7" w14:textId="77777777" w:rsidR="00E219DE" w:rsidRPr="00171280" w:rsidRDefault="00E219DE" w:rsidP="00A11636">
            <w:pPr>
              <w:rPr>
                <w:rFonts w:ascii="Myriad Pro" w:hAnsi="Myriad Pro"/>
                <w:lang w:val="en-GB"/>
              </w:rPr>
            </w:pPr>
          </w:p>
        </w:tc>
      </w:tr>
      <w:tr w:rsidR="00E219DE" w:rsidRPr="00171280" w14:paraId="39BA5005" w14:textId="77777777" w:rsidTr="00A11636">
        <w:trPr>
          <w:trHeight w:val="632"/>
        </w:trPr>
        <w:tc>
          <w:tcPr>
            <w:tcW w:w="2775" w:type="dxa"/>
            <w:vAlign w:val="bottom"/>
          </w:tcPr>
          <w:p w14:paraId="0DD10D57" w14:textId="77777777" w:rsidR="00E219DE" w:rsidRDefault="00E219DE" w:rsidP="00A11636">
            <w:pPr>
              <w:pStyle w:val="BodyText"/>
              <w:rPr>
                <w:rFonts w:ascii="Myriad Pro" w:hAnsi="Myriad Pro"/>
                <w:snapToGrid w:val="0"/>
                <w:lang w:val="en-GB"/>
              </w:rPr>
            </w:pPr>
            <w:r>
              <w:rPr>
                <w:rFonts w:ascii="Myriad Pro" w:hAnsi="Myriad Pro"/>
                <w:snapToGrid w:val="0"/>
                <w:lang w:val="en-GB"/>
              </w:rPr>
              <w:t>Olubodun Akinkugbe</w:t>
            </w:r>
          </w:p>
        </w:tc>
        <w:tc>
          <w:tcPr>
            <w:tcW w:w="3150" w:type="dxa"/>
            <w:vAlign w:val="bottom"/>
          </w:tcPr>
          <w:p w14:paraId="27F9812C"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SM, Customer Support </w:t>
            </w:r>
          </w:p>
        </w:tc>
        <w:tc>
          <w:tcPr>
            <w:tcW w:w="1620" w:type="dxa"/>
            <w:vAlign w:val="bottom"/>
          </w:tcPr>
          <w:p w14:paraId="29DD422A" w14:textId="77777777" w:rsidR="00E219DE" w:rsidRPr="00171280" w:rsidRDefault="00E219DE" w:rsidP="00A11636">
            <w:pPr>
              <w:rPr>
                <w:rFonts w:ascii="Myriad Pro" w:hAnsi="Myriad Pro"/>
                <w:lang w:val="en-GB"/>
              </w:rPr>
            </w:pPr>
          </w:p>
        </w:tc>
        <w:tc>
          <w:tcPr>
            <w:tcW w:w="1530" w:type="dxa"/>
            <w:vAlign w:val="bottom"/>
          </w:tcPr>
          <w:p w14:paraId="283FFC2F" w14:textId="77777777" w:rsidR="00E219DE" w:rsidRPr="00171280" w:rsidRDefault="00E219DE" w:rsidP="00A11636">
            <w:pPr>
              <w:rPr>
                <w:rFonts w:ascii="Myriad Pro" w:hAnsi="Myriad Pro"/>
                <w:lang w:val="en-GB"/>
              </w:rPr>
            </w:pPr>
          </w:p>
        </w:tc>
      </w:tr>
      <w:tr w:rsidR="00A56F4F" w:rsidRPr="00A56F4F" w14:paraId="74F8599B" w14:textId="77777777" w:rsidTr="00A11636">
        <w:trPr>
          <w:trHeight w:val="632"/>
        </w:trPr>
        <w:tc>
          <w:tcPr>
            <w:tcW w:w="2775" w:type="dxa"/>
            <w:vAlign w:val="bottom"/>
          </w:tcPr>
          <w:p w14:paraId="2CE1D366" w14:textId="37E85621" w:rsidR="00A56F4F" w:rsidRDefault="00A56F4F" w:rsidP="00A11636">
            <w:pPr>
              <w:pStyle w:val="BodyText"/>
              <w:rPr>
                <w:rFonts w:ascii="Myriad Pro" w:hAnsi="Myriad Pro"/>
                <w:snapToGrid w:val="0"/>
                <w:lang w:val="en-GB"/>
              </w:rPr>
            </w:pPr>
            <w:r w:rsidRPr="00A56F4F">
              <w:rPr>
                <w:rFonts w:ascii="Myriad Pro" w:hAnsi="Myriad Pro"/>
                <w:snapToGrid w:val="0"/>
                <w:lang w:val="en-GB"/>
              </w:rPr>
              <w:t xml:space="preserve">Sonny </w:t>
            </w:r>
            <w:proofErr w:type="spellStart"/>
            <w:r w:rsidRPr="00A56F4F">
              <w:rPr>
                <w:rFonts w:ascii="Myriad Pro" w:hAnsi="Myriad Pro"/>
                <w:snapToGrid w:val="0"/>
                <w:lang w:val="en-GB"/>
              </w:rPr>
              <w:t>Onyegbula</w:t>
            </w:r>
            <w:proofErr w:type="spellEnd"/>
          </w:p>
        </w:tc>
        <w:tc>
          <w:tcPr>
            <w:tcW w:w="3150" w:type="dxa"/>
            <w:vAlign w:val="bottom"/>
          </w:tcPr>
          <w:p w14:paraId="6E77B403" w14:textId="5F9D50AA" w:rsidR="00A56F4F" w:rsidRDefault="00A56F4F" w:rsidP="00A11636">
            <w:pPr>
              <w:pStyle w:val="BodyText"/>
              <w:rPr>
                <w:rFonts w:ascii="Myriad Pro" w:hAnsi="Myriad Pro"/>
                <w:snapToGrid w:val="0"/>
                <w:lang w:val="en-GB"/>
              </w:rPr>
            </w:pPr>
            <w:r>
              <w:rPr>
                <w:rFonts w:ascii="Myriad Pro" w:hAnsi="Myriad Pro"/>
                <w:snapToGrid w:val="0"/>
                <w:lang w:val="en-GB"/>
              </w:rPr>
              <w:t>SM, Customer Operations</w:t>
            </w:r>
          </w:p>
        </w:tc>
        <w:tc>
          <w:tcPr>
            <w:tcW w:w="1620" w:type="dxa"/>
            <w:vAlign w:val="bottom"/>
          </w:tcPr>
          <w:p w14:paraId="0141CDA1" w14:textId="77777777" w:rsidR="00A56F4F" w:rsidRPr="00A56F4F" w:rsidRDefault="00A56F4F" w:rsidP="00A56F4F">
            <w:pPr>
              <w:pStyle w:val="BodyText"/>
              <w:rPr>
                <w:rFonts w:ascii="Myriad Pro" w:hAnsi="Myriad Pro"/>
                <w:snapToGrid w:val="0"/>
                <w:lang w:val="en-GB"/>
              </w:rPr>
            </w:pPr>
          </w:p>
        </w:tc>
        <w:tc>
          <w:tcPr>
            <w:tcW w:w="1530" w:type="dxa"/>
            <w:vAlign w:val="bottom"/>
          </w:tcPr>
          <w:p w14:paraId="547A5AC0" w14:textId="77777777" w:rsidR="00A56F4F" w:rsidRPr="00A56F4F" w:rsidRDefault="00A56F4F" w:rsidP="00A56F4F">
            <w:pPr>
              <w:pStyle w:val="BodyText"/>
              <w:rPr>
                <w:rFonts w:ascii="Myriad Pro" w:hAnsi="Myriad Pro"/>
                <w:snapToGrid w:val="0"/>
                <w:lang w:val="en-GB"/>
              </w:rPr>
            </w:pPr>
          </w:p>
        </w:tc>
      </w:tr>
      <w:tr w:rsidR="00E219DE" w:rsidRPr="00A56F4F" w14:paraId="3B9199B6" w14:textId="77777777" w:rsidTr="00A11636">
        <w:trPr>
          <w:trHeight w:val="632"/>
        </w:trPr>
        <w:tc>
          <w:tcPr>
            <w:tcW w:w="2775" w:type="dxa"/>
            <w:vAlign w:val="bottom"/>
          </w:tcPr>
          <w:p w14:paraId="3B9CAB74"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 xml:space="preserve">Onyinye Ikenna-Emeka   </w:t>
            </w:r>
          </w:p>
        </w:tc>
        <w:tc>
          <w:tcPr>
            <w:tcW w:w="3150" w:type="dxa"/>
            <w:vAlign w:val="bottom"/>
          </w:tcPr>
          <w:p w14:paraId="046A609A"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GM, Enterprise Marketing  </w:t>
            </w:r>
          </w:p>
        </w:tc>
        <w:tc>
          <w:tcPr>
            <w:tcW w:w="1620" w:type="dxa"/>
            <w:vAlign w:val="bottom"/>
          </w:tcPr>
          <w:p w14:paraId="0008B729" w14:textId="77777777" w:rsidR="00E219DE" w:rsidRPr="00A56F4F" w:rsidRDefault="00E219DE" w:rsidP="00A56F4F">
            <w:pPr>
              <w:pStyle w:val="BodyText"/>
              <w:rPr>
                <w:rFonts w:ascii="Myriad Pro" w:hAnsi="Myriad Pro"/>
                <w:snapToGrid w:val="0"/>
                <w:lang w:val="en-GB"/>
              </w:rPr>
            </w:pPr>
          </w:p>
        </w:tc>
        <w:tc>
          <w:tcPr>
            <w:tcW w:w="1530" w:type="dxa"/>
            <w:vAlign w:val="bottom"/>
          </w:tcPr>
          <w:p w14:paraId="696750BF" w14:textId="77777777" w:rsidR="00E219DE" w:rsidRPr="00A56F4F" w:rsidRDefault="00E219DE" w:rsidP="00A56F4F">
            <w:pPr>
              <w:pStyle w:val="BodyText"/>
              <w:rPr>
                <w:rFonts w:ascii="Myriad Pro" w:hAnsi="Myriad Pro"/>
                <w:snapToGrid w:val="0"/>
                <w:lang w:val="en-GB"/>
              </w:rPr>
            </w:pPr>
          </w:p>
        </w:tc>
      </w:tr>
      <w:tr w:rsidR="00E219DE" w:rsidRPr="00A56F4F" w14:paraId="51853446" w14:textId="77777777" w:rsidTr="00A11636">
        <w:trPr>
          <w:trHeight w:val="515"/>
        </w:trPr>
        <w:tc>
          <w:tcPr>
            <w:tcW w:w="2775" w:type="dxa"/>
            <w:vAlign w:val="bottom"/>
          </w:tcPr>
          <w:p w14:paraId="5BC2B8ED"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 xml:space="preserve">Lynda Saint-Nwafor </w:t>
            </w:r>
          </w:p>
        </w:tc>
        <w:tc>
          <w:tcPr>
            <w:tcW w:w="3150" w:type="dxa"/>
            <w:vAlign w:val="bottom"/>
          </w:tcPr>
          <w:p w14:paraId="583D45D2"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 xml:space="preserve">CEBO </w:t>
            </w:r>
          </w:p>
        </w:tc>
        <w:tc>
          <w:tcPr>
            <w:tcW w:w="1620" w:type="dxa"/>
            <w:vAlign w:val="bottom"/>
          </w:tcPr>
          <w:p w14:paraId="41AC6E71" w14:textId="77777777" w:rsidR="00E219DE" w:rsidRPr="00A56F4F" w:rsidRDefault="00E219DE" w:rsidP="00A56F4F">
            <w:pPr>
              <w:pStyle w:val="BodyText"/>
              <w:rPr>
                <w:rFonts w:ascii="Myriad Pro" w:hAnsi="Myriad Pro"/>
                <w:snapToGrid w:val="0"/>
                <w:lang w:val="en-GB"/>
              </w:rPr>
            </w:pPr>
          </w:p>
        </w:tc>
        <w:tc>
          <w:tcPr>
            <w:tcW w:w="1530" w:type="dxa"/>
            <w:vAlign w:val="bottom"/>
          </w:tcPr>
          <w:p w14:paraId="0F15C723" w14:textId="77777777" w:rsidR="00E219DE" w:rsidRPr="00A56F4F" w:rsidRDefault="00E219DE" w:rsidP="00A56F4F">
            <w:pPr>
              <w:pStyle w:val="BodyText"/>
              <w:rPr>
                <w:rFonts w:ascii="Myriad Pro" w:hAnsi="Myriad Pro"/>
                <w:snapToGrid w:val="0"/>
                <w:lang w:val="en-GB"/>
              </w:rPr>
            </w:pPr>
          </w:p>
        </w:tc>
      </w:tr>
      <w:tr w:rsidR="00A56F4F" w:rsidRPr="00A56F4F" w14:paraId="51C01D82" w14:textId="77777777" w:rsidTr="00A11636">
        <w:trPr>
          <w:trHeight w:val="515"/>
        </w:trPr>
        <w:tc>
          <w:tcPr>
            <w:tcW w:w="2775" w:type="dxa"/>
            <w:vAlign w:val="bottom"/>
          </w:tcPr>
          <w:p w14:paraId="3A8E3106" w14:textId="13A19B1F" w:rsidR="00A56F4F" w:rsidRDefault="00A56F4F" w:rsidP="00A11636">
            <w:pPr>
              <w:pStyle w:val="BodyText"/>
              <w:rPr>
                <w:rFonts w:ascii="Myriad Pro" w:hAnsi="Myriad Pro"/>
                <w:snapToGrid w:val="0"/>
                <w:lang w:val="en-GB"/>
              </w:rPr>
            </w:pPr>
            <w:proofErr w:type="spellStart"/>
            <w:r w:rsidRPr="00A56F4F">
              <w:rPr>
                <w:rFonts w:ascii="Myriad Pro" w:hAnsi="Myriad Pro"/>
                <w:snapToGrid w:val="0"/>
                <w:lang w:val="en-GB"/>
              </w:rPr>
              <w:t>Ugonwa</w:t>
            </w:r>
            <w:proofErr w:type="spellEnd"/>
            <w:r w:rsidRPr="00A56F4F">
              <w:rPr>
                <w:rFonts w:ascii="Myriad Pro" w:hAnsi="Myriad Pro"/>
                <w:snapToGrid w:val="0"/>
                <w:lang w:val="en-GB"/>
              </w:rPr>
              <w:t xml:space="preserve"> </w:t>
            </w:r>
            <w:proofErr w:type="spellStart"/>
            <w:r w:rsidRPr="00A56F4F">
              <w:rPr>
                <w:rFonts w:ascii="Myriad Pro" w:hAnsi="Myriad Pro"/>
                <w:snapToGrid w:val="0"/>
                <w:lang w:val="en-GB"/>
              </w:rPr>
              <w:t>Nwonye</w:t>
            </w:r>
            <w:proofErr w:type="spellEnd"/>
          </w:p>
        </w:tc>
        <w:tc>
          <w:tcPr>
            <w:tcW w:w="3150" w:type="dxa"/>
            <w:vAlign w:val="bottom"/>
          </w:tcPr>
          <w:p w14:paraId="7BFB9628" w14:textId="15EF1485" w:rsidR="00A56F4F" w:rsidRDefault="00A56F4F" w:rsidP="00A11636">
            <w:pPr>
              <w:pStyle w:val="BodyText"/>
              <w:rPr>
                <w:rFonts w:ascii="Myriad Pro" w:hAnsi="Myriad Pro"/>
                <w:snapToGrid w:val="0"/>
                <w:lang w:val="en-GB"/>
              </w:rPr>
            </w:pPr>
            <w:r>
              <w:rPr>
                <w:rFonts w:ascii="Myriad Pro" w:hAnsi="Myriad Pro"/>
                <w:snapToGrid w:val="0"/>
                <w:lang w:val="en-GB"/>
              </w:rPr>
              <w:t>CCRO</w:t>
            </w:r>
          </w:p>
        </w:tc>
        <w:tc>
          <w:tcPr>
            <w:tcW w:w="1620" w:type="dxa"/>
            <w:vAlign w:val="bottom"/>
          </w:tcPr>
          <w:p w14:paraId="7DBC7AB5" w14:textId="77777777" w:rsidR="00A56F4F" w:rsidRPr="00A56F4F" w:rsidRDefault="00A56F4F" w:rsidP="00A56F4F">
            <w:pPr>
              <w:pStyle w:val="BodyText"/>
              <w:rPr>
                <w:rFonts w:ascii="Myriad Pro" w:hAnsi="Myriad Pro"/>
                <w:snapToGrid w:val="0"/>
                <w:lang w:val="en-GB"/>
              </w:rPr>
            </w:pPr>
          </w:p>
        </w:tc>
        <w:tc>
          <w:tcPr>
            <w:tcW w:w="1530" w:type="dxa"/>
            <w:vAlign w:val="bottom"/>
          </w:tcPr>
          <w:p w14:paraId="42BC6D76" w14:textId="77777777" w:rsidR="00A56F4F" w:rsidRPr="00A56F4F" w:rsidRDefault="00A56F4F" w:rsidP="00A56F4F">
            <w:pPr>
              <w:pStyle w:val="BodyText"/>
              <w:rPr>
                <w:rFonts w:ascii="Myriad Pro" w:hAnsi="Myriad Pro"/>
                <w:snapToGrid w:val="0"/>
                <w:lang w:val="en-GB"/>
              </w:rPr>
            </w:pPr>
          </w:p>
        </w:tc>
      </w:tr>
      <w:tr w:rsidR="00E219DE" w:rsidRPr="00171280" w14:paraId="6BF75148" w14:textId="77777777" w:rsidTr="00A11636">
        <w:trPr>
          <w:trHeight w:val="515"/>
        </w:trPr>
        <w:tc>
          <w:tcPr>
            <w:tcW w:w="2775" w:type="dxa"/>
            <w:vAlign w:val="bottom"/>
          </w:tcPr>
          <w:p w14:paraId="7E3341DC"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 xml:space="preserve">Bukola Ajayi  </w:t>
            </w:r>
          </w:p>
        </w:tc>
        <w:tc>
          <w:tcPr>
            <w:tcW w:w="3150" w:type="dxa"/>
            <w:vAlign w:val="bottom"/>
          </w:tcPr>
          <w:p w14:paraId="0F728C5C"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 xml:space="preserve">GM IT Design &amp; Delivery </w:t>
            </w:r>
          </w:p>
        </w:tc>
        <w:tc>
          <w:tcPr>
            <w:tcW w:w="1620" w:type="dxa"/>
            <w:vAlign w:val="bottom"/>
          </w:tcPr>
          <w:p w14:paraId="387F6D94" w14:textId="77777777" w:rsidR="00E219DE" w:rsidRPr="00171280" w:rsidRDefault="00E219DE" w:rsidP="00A11636">
            <w:pPr>
              <w:rPr>
                <w:rFonts w:ascii="Myriad Pro" w:hAnsi="Myriad Pro"/>
                <w:lang w:val="en-GB"/>
              </w:rPr>
            </w:pPr>
          </w:p>
        </w:tc>
        <w:tc>
          <w:tcPr>
            <w:tcW w:w="1530" w:type="dxa"/>
            <w:vAlign w:val="bottom"/>
          </w:tcPr>
          <w:p w14:paraId="0B9B9D89" w14:textId="77777777" w:rsidR="00E219DE" w:rsidRPr="00171280" w:rsidRDefault="00E219DE" w:rsidP="00A11636">
            <w:pPr>
              <w:rPr>
                <w:rFonts w:ascii="Myriad Pro" w:hAnsi="Myriad Pro"/>
                <w:lang w:val="en-GB"/>
              </w:rPr>
            </w:pPr>
          </w:p>
        </w:tc>
      </w:tr>
      <w:tr w:rsidR="00E219DE" w:rsidRPr="00171280" w14:paraId="7EB7E10C" w14:textId="77777777" w:rsidTr="00A11636">
        <w:trPr>
          <w:trHeight w:val="515"/>
        </w:trPr>
        <w:tc>
          <w:tcPr>
            <w:tcW w:w="2775" w:type="dxa"/>
            <w:vAlign w:val="bottom"/>
          </w:tcPr>
          <w:p w14:paraId="09F6200F"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Odunayo Sanya</w:t>
            </w:r>
          </w:p>
        </w:tc>
        <w:tc>
          <w:tcPr>
            <w:tcW w:w="3150" w:type="dxa"/>
            <w:vAlign w:val="bottom"/>
          </w:tcPr>
          <w:p w14:paraId="42389E50" w14:textId="77777777" w:rsidR="00E219DE" w:rsidRPr="00171280" w:rsidRDefault="00E219DE" w:rsidP="00A11636">
            <w:pPr>
              <w:pStyle w:val="BodyText"/>
              <w:rPr>
                <w:rFonts w:ascii="Myriad Pro" w:hAnsi="Myriad Pro"/>
                <w:snapToGrid w:val="0"/>
                <w:lang w:val="en-GB"/>
              </w:rPr>
            </w:pPr>
            <w:r>
              <w:rPr>
                <w:rFonts w:ascii="Myriad Pro" w:hAnsi="Myriad Pro"/>
                <w:snapToGrid w:val="0"/>
                <w:lang w:val="en-GB"/>
              </w:rPr>
              <w:t>GM Planning &amp; Customer Management</w:t>
            </w:r>
          </w:p>
        </w:tc>
        <w:tc>
          <w:tcPr>
            <w:tcW w:w="1620" w:type="dxa"/>
            <w:vAlign w:val="bottom"/>
          </w:tcPr>
          <w:p w14:paraId="111E4C1D" w14:textId="77777777" w:rsidR="00E219DE" w:rsidRPr="00171280" w:rsidRDefault="00E219DE" w:rsidP="00A11636">
            <w:pPr>
              <w:rPr>
                <w:rFonts w:ascii="Myriad Pro" w:hAnsi="Myriad Pro"/>
                <w:lang w:val="en-GB"/>
              </w:rPr>
            </w:pPr>
          </w:p>
        </w:tc>
        <w:tc>
          <w:tcPr>
            <w:tcW w:w="1530" w:type="dxa"/>
            <w:vAlign w:val="bottom"/>
          </w:tcPr>
          <w:p w14:paraId="525AC156" w14:textId="77777777" w:rsidR="00E219DE" w:rsidRPr="00171280" w:rsidRDefault="00E219DE" w:rsidP="00A11636">
            <w:pPr>
              <w:rPr>
                <w:rFonts w:ascii="Myriad Pro" w:hAnsi="Myriad Pro"/>
                <w:lang w:val="en-GB"/>
              </w:rPr>
            </w:pPr>
          </w:p>
        </w:tc>
      </w:tr>
      <w:tr w:rsidR="00E219DE" w:rsidRPr="00171280" w14:paraId="7FB74ED6" w14:textId="77777777" w:rsidTr="00A11636">
        <w:trPr>
          <w:trHeight w:val="515"/>
        </w:trPr>
        <w:tc>
          <w:tcPr>
            <w:tcW w:w="2775" w:type="dxa"/>
            <w:vAlign w:val="bottom"/>
          </w:tcPr>
          <w:p w14:paraId="6F417D45"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Kolawole Oyeyemi </w:t>
            </w:r>
          </w:p>
        </w:tc>
        <w:tc>
          <w:tcPr>
            <w:tcW w:w="3150" w:type="dxa"/>
            <w:vAlign w:val="bottom"/>
          </w:tcPr>
          <w:p w14:paraId="3E6FC045"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GM, Customer Experience </w:t>
            </w:r>
          </w:p>
        </w:tc>
        <w:tc>
          <w:tcPr>
            <w:tcW w:w="1620" w:type="dxa"/>
            <w:vAlign w:val="bottom"/>
          </w:tcPr>
          <w:p w14:paraId="602FE8D0" w14:textId="77777777" w:rsidR="00E219DE" w:rsidRPr="00171280" w:rsidRDefault="00E219DE" w:rsidP="00A11636">
            <w:pPr>
              <w:rPr>
                <w:rFonts w:ascii="Myriad Pro" w:hAnsi="Myriad Pro"/>
                <w:lang w:val="en-GB"/>
              </w:rPr>
            </w:pPr>
          </w:p>
        </w:tc>
        <w:tc>
          <w:tcPr>
            <w:tcW w:w="1530" w:type="dxa"/>
            <w:vAlign w:val="bottom"/>
          </w:tcPr>
          <w:p w14:paraId="290353EC" w14:textId="77777777" w:rsidR="00E219DE" w:rsidRPr="00171280" w:rsidRDefault="00E219DE" w:rsidP="00A11636">
            <w:pPr>
              <w:rPr>
                <w:rFonts w:ascii="Myriad Pro" w:hAnsi="Myriad Pro"/>
                <w:lang w:val="en-GB"/>
              </w:rPr>
            </w:pPr>
          </w:p>
        </w:tc>
      </w:tr>
      <w:tr w:rsidR="00E219DE" w:rsidRPr="00171280" w14:paraId="7A9F547B" w14:textId="77777777" w:rsidTr="00A11636">
        <w:trPr>
          <w:trHeight w:val="515"/>
        </w:trPr>
        <w:tc>
          <w:tcPr>
            <w:tcW w:w="2775" w:type="dxa"/>
            <w:vAlign w:val="bottom"/>
          </w:tcPr>
          <w:p w14:paraId="36585A3C" w14:textId="5270280A" w:rsidR="00E219DE" w:rsidRDefault="00E219DE" w:rsidP="00A11636">
            <w:pPr>
              <w:pStyle w:val="BodyText"/>
              <w:rPr>
                <w:rFonts w:ascii="Myriad Pro" w:hAnsi="Myriad Pro"/>
                <w:snapToGrid w:val="0"/>
                <w:lang w:val="en-GB"/>
              </w:rPr>
            </w:pPr>
            <w:r w:rsidRPr="00E219DE">
              <w:rPr>
                <w:rFonts w:ascii="Myriad Pro" w:hAnsi="Myriad Pro"/>
                <w:snapToGrid w:val="0"/>
                <w:lang w:val="en-GB"/>
              </w:rPr>
              <w:t xml:space="preserve">Nixon </w:t>
            </w:r>
            <w:proofErr w:type="spellStart"/>
            <w:r w:rsidRPr="00E219DE">
              <w:rPr>
                <w:rFonts w:ascii="Myriad Pro" w:hAnsi="Myriad Pro"/>
                <w:snapToGrid w:val="0"/>
                <w:lang w:val="en-GB"/>
              </w:rPr>
              <w:t>Wampamba</w:t>
            </w:r>
            <w:proofErr w:type="spellEnd"/>
          </w:p>
        </w:tc>
        <w:tc>
          <w:tcPr>
            <w:tcW w:w="3150" w:type="dxa"/>
            <w:vAlign w:val="bottom"/>
          </w:tcPr>
          <w:p w14:paraId="768A7840"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GM, Revenue Assurance </w:t>
            </w:r>
          </w:p>
        </w:tc>
        <w:tc>
          <w:tcPr>
            <w:tcW w:w="1620" w:type="dxa"/>
            <w:vAlign w:val="bottom"/>
          </w:tcPr>
          <w:p w14:paraId="393421E4" w14:textId="77777777" w:rsidR="00E219DE" w:rsidRPr="00171280" w:rsidRDefault="00E219DE" w:rsidP="00A11636">
            <w:pPr>
              <w:rPr>
                <w:rFonts w:ascii="Myriad Pro" w:hAnsi="Myriad Pro"/>
                <w:lang w:val="en-GB"/>
              </w:rPr>
            </w:pPr>
          </w:p>
        </w:tc>
        <w:tc>
          <w:tcPr>
            <w:tcW w:w="1530" w:type="dxa"/>
            <w:vAlign w:val="bottom"/>
          </w:tcPr>
          <w:p w14:paraId="2004FE5F" w14:textId="77777777" w:rsidR="00E219DE" w:rsidRPr="00171280" w:rsidRDefault="00E219DE" w:rsidP="00A11636">
            <w:pPr>
              <w:rPr>
                <w:rFonts w:ascii="Myriad Pro" w:hAnsi="Myriad Pro"/>
                <w:lang w:val="en-GB"/>
              </w:rPr>
            </w:pPr>
          </w:p>
        </w:tc>
      </w:tr>
      <w:tr w:rsidR="00E219DE" w:rsidRPr="00171280" w14:paraId="5B3D6B5A" w14:textId="77777777" w:rsidTr="00A11636">
        <w:trPr>
          <w:trHeight w:val="515"/>
        </w:trPr>
        <w:tc>
          <w:tcPr>
            <w:tcW w:w="2775" w:type="dxa"/>
            <w:vAlign w:val="bottom"/>
          </w:tcPr>
          <w:p w14:paraId="4D78E7F2" w14:textId="77777777" w:rsidR="00E219DE" w:rsidRDefault="00E219DE" w:rsidP="00A11636">
            <w:pPr>
              <w:pStyle w:val="BodyText"/>
              <w:rPr>
                <w:rFonts w:ascii="Myriad Pro" w:hAnsi="Myriad Pro"/>
                <w:snapToGrid w:val="0"/>
                <w:lang w:val="en-GB"/>
              </w:rPr>
            </w:pPr>
            <w:r w:rsidRPr="009564FC">
              <w:rPr>
                <w:rFonts w:ascii="Myriad Pro" w:hAnsi="Myriad Pro"/>
                <w:snapToGrid w:val="0"/>
                <w:lang w:val="en-GB"/>
              </w:rPr>
              <w:t xml:space="preserve">Ikenna </w:t>
            </w:r>
            <w:proofErr w:type="spellStart"/>
            <w:r w:rsidRPr="009564FC">
              <w:rPr>
                <w:rFonts w:ascii="Myriad Pro" w:hAnsi="Myriad Pro"/>
                <w:snapToGrid w:val="0"/>
                <w:lang w:val="en-GB"/>
              </w:rPr>
              <w:t>Ikeme</w:t>
            </w:r>
            <w:proofErr w:type="spellEnd"/>
          </w:p>
        </w:tc>
        <w:tc>
          <w:tcPr>
            <w:tcW w:w="3150" w:type="dxa"/>
            <w:vAlign w:val="bottom"/>
          </w:tcPr>
          <w:p w14:paraId="32671318" w14:textId="77777777" w:rsidR="00E219DE" w:rsidRDefault="00E219DE" w:rsidP="00A11636">
            <w:pPr>
              <w:pStyle w:val="BodyText"/>
              <w:rPr>
                <w:rFonts w:ascii="Myriad Pro" w:hAnsi="Myriad Pro"/>
                <w:snapToGrid w:val="0"/>
                <w:lang w:val="en-GB"/>
              </w:rPr>
            </w:pPr>
            <w:r>
              <w:rPr>
                <w:rFonts w:ascii="Myriad Pro" w:hAnsi="Myriad Pro"/>
                <w:snapToGrid w:val="0"/>
                <w:lang w:val="en-GB"/>
              </w:rPr>
              <w:t xml:space="preserve">GM, Regulatory Affairs </w:t>
            </w:r>
          </w:p>
        </w:tc>
        <w:tc>
          <w:tcPr>
            <w:tcW w:w="1620" w:type="dxa"/>
            <w:vAlign w:val="bottom"/>
          </w:tcPr>
          <w:p w14:paraId="375453F0" w14:textId="77777777" w:rsidR="00E219DE" w:rsidRPr="00171280" w:rsidRDefault="00E219DE" w:rsidP="00A11636">
            <w:pPr>
              <w:rPr>
                <w:rFonts w:ascii="Myriad Pro" w:hAnsi="Myriad Pro"/>
                <w:lang w:val="en-GB"/>
              </w:rPr>
            </w:pPr>
          </w:p>
        </w:tc>
        <w:tc>
          <w:tcPr>
            <w:tcW w:w="1530" w:type="dxa"/>
            <w:vAlign w:val="bottom"/>
          </w:tcPr>
          <w:p w14:paraId="3924FE52" w14:textId="77777777" w:rsidR="00E219DE" w:rsidRPr="00171280" w:rsidRDefault="00E219DE" w:rsidP="00A11636">
            <w:pPr>
              <w:rPr>
                <w:rFonts w:ascii="Myriad Pro" w:hAnsi="Myriad Pro"/>
                <w:lang w:val="en-GB"/>
              </w:rPr>
            </w:pPr>
          </w:p>
        </w:tc>
      </w:tr>
    </w:tbl>
    <w:p w14:paraId="5E4C342F" w14:textId="77777777" w:rsidR="00E219DE" w:rsidRDefault="00E219DE" w:rsidP="00E219DE">
      <w:pPr>
        <w:rPr>
          <w:b/>
        </w:rPr>
      </w:pPr>
    </w:p>
    <w:p w14:paraId="27216DB7" w14:textId="77777777" w:rsidR="00C0240D" w:rsidRPr="00547100" w:rsidRDefault="00C0240D" w:rsidP="00C0240D">
      <w:pPr>
        <w:rPr>
          <w:rFonts w:ascii="MTN Brighter Sans Light" w:hAnsi="MTN Brighter Sans Light"/>
          <w:b/>
        </w:rPr>
      </w:pPr>
    </w:p>
    <w:p w14:paraId="487AC0E6" w14:textId="77777777" w:rsidR="00C0240D" w:rsidRPr="00547100" w:rsidRDefault="00C0240D" w:rsidP="00C0240D">
      <w:pPr>
        <w:rPr>
          <w:rFonts w:ascii="MTN Brighter Sans Light" w:hAnsi="MTN Brighter Sans Light"/>
          <w:sz w:val="22"/>
          <w:szCs w:val="22"/>
          <w:lang w:val="en-GB"/>
        </w:rPr>
      </w:pPr>
      <w:r w:rsidRPr="00547100">
        <w:rPr>
          <w:rFonts w:ascii="MTN Brighter Sans Light" w:hAnsi="MTN Brighter Sans Light"/>
          <w:sz w:val="22"/>
          <w:szCs w:val="22"/>
          <w:lang w:val="en-GB"/>
        </w:rPr>
        <w:t>Note</w:t>
      </w:r>
    </w:p>
    <w:p w14:paraId="284712F8" w14:textId="77777777" w:rsidR="00C0240D" w:rsidRPr="00547100" w:rsidRDefault="00C0240D" w:rsidP="00C0240D">
      <w:pPr>
        <w:rPr>
          <w:rFonts w:ascii="MTN Brighter Sans Light" w:hAnsi="MTN Brighter Sans Light"/>
          <w:sz w:val="18"/>
          <w:szCs w:val="18"/>
          <w:lang w:val="en-GB"/>
        </w:rPr>
      </w:pPr>
      <w:r w:rsidRPr="00547100">
        <w:rPr>
          <w:rFonts w:ascii="MTN Brighter Sans Light" w:hAnsi="MTN Brighter Sans Light"/>
          <w:sz w:val="18"/>
          <w:szCs w:val="18"/>
          <w:lang w:val="en-GB"/>
        </w:rPr>
        <w:t>My signing this document indicates that I am in full agreement with its content and approve of it.</w:t>
      </w:r>
    </w:p>
    <w:p w14:paraId="49AF7EA6" w14:textId="77777777" w:rsidR="00C0240D" w:rsidRPr="00547100" w:rsidRDefault="00C0240D" w:rsidP="00C0240D">
      <w:pPr>
        <w:rPr>
          <w:rFonts w:ascii="MTN Brighter Sans Light" w:hAnsi="MTN Brighter Sans Light"/>
          <w:i/>
        </w:rPr>
      </w:pPr>
    </w:p>
    <w:p w14:paraId="63DD7B1C" w14:textId="77777777" w:rsidR="001D15AF" w:rsidRPr="003C1F7F" w:rsidRDefault="001D15AF" w:rsidP="001D15AF">
      <w:pPr>
        <w:rPr>
          <w:rFonts w:ascii="MTN Brighter Sans Light" w:hAnsi="MTN Brighter Sans Light"/>
          <w:sz w:val="22"/>
          <w:szCs w:val="22"/>
          <w:lang w:val="en-GB"/>
        </w:rPr>
      </w:pPr>
      <w:r w:rsidRPr="003C1F7F">
        <w:rPr>
          <w:rFonts w:ascii="MTN Brighter Sans Light" w:hAnsi="MTN Brighter Sans Light"/>
          <w:sz w:val="22"/>
          <w:szCs w:val="22"/>
          <w:lang w:val="en-GB"/>
        </w:rPr>
        <w:t>Note</w:t>
      </w:r>
    </w:p>
    <w:p w14:paraId="42C8BC5C" w14:textId="77777777" w:rsidR="001D15AF" w:rsidRPr="003C1F7F" w:rsidRDefault="001D15AF" w:rsidP="001D15AF">
      <w:pPr>
        <w:rPr>
          <w:rFonts w:ascii="MTN Brighter Sans Light" w:hAnsi="MTN Brighter Sans Light"/>
          <w:sz w:val="18"/>
          <w:szCs w:val="18"/>
          <w:lang w:val="en-GB"/>
        </w:rPr>
      </w:pPr>
      <w:r w:rsidRPr="003C1F7F">
        <w:rPr>
          <w:rFonts w:ascii="MTN Brighter Sans Light" w:hAnsi="MTN Brighter Sans Light"/>
          <w:sz w:val="18"/>
          <w:szCs w:val="18"/>
          <w:lang w:val="en-GB"/>
        </w:rPr>
        <w:t>My signing this document indicates that I am in full agreement with its content and approve of it.</w:t>
      </w:r>
    </w:p>
    <w:p w14:paraId="29EEF16F" w14:textId="77777777" w:rsidR="001D15AF" w:rsidRDefault="001D15AF" w:rsidP="001D15AF">
      <w:pPr>
        <w:rPr>
          <w:i/>
        </w:rPr>
      </w:pPr>
    </w:p>
    <w:p w14:paraId="4EB10B43" w14:textId="77777777" w:rsidR="001D15AF" w:rsidRDefault="001D15AF" w:rsidP="001D15AF">
      <w:pPr>
        <w:rPr>
          <w:i/>
        </w:rPr>
      </w:pPr>
      <w:r>
        <w:rPr>
          <w:noProof/>
        </w:rPr>
        <w:drawing>
          <wp:inline distT="0" distB="0" distL="0" distR="0" wp14:anchorId="75E663EB" wp14:editId="229422E3">
            <wp:extent cx="5400675" cy="27750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581" cy="2776498"/>
                    </a:xfrm>
                    <a:prstGeom prst="rect">
                      <a:avLst/>
                    </a:prstGeom>
                  </pic:spPr>
                </pic:pic>
              </a:graphicData>
            </a:graphic>
          </wp:inline>
        </w:drawing>
      </w:r>
    </w:p>
    <w:p w14:paraId="7909DE4E" w14:textId="77777777" w:rsidR="001D15AF" w:rsidRDefault="001D15AF" w:rsidP="001D15AF">
      <w:pPr>
        <w:rPr>
          <w:noProof/>
        </w:rPr>
      </w:pPr>
      <w:r>
        <w:rPr>
          <w:noProof/>
        </w:rPr>
        <w:t xml:space="preserve"> </w:t>
      </w:r>
      <w:r>
        <w:rPr>
          <w:noProof/>
        </w:rPr>
        <w:drawing>
          <wp:inline distT="0" distB="0" distL="0" distR="0" wp14:anchorId="280B2353" wp14:editId="4E56FE38">
            <wp:extent cx="5400675" cy="29114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911475"/>
                    </a:xfrm>
                    <a:prstGeom prst="rect">
                      <a:avLst/>
                    </a:prstGeom>
                  </pic:spPr>
                </pic:pic>
              </a:graphicData>
            </a:graphic>
          </wp:inline>
        </w:drawing>
      </w:r>
    </w:p>
    <w:p w14:paraId="0AA255CB" w14:textId="77777777" w:rsidR="001D15AF" w:rsidRDefault="001D15AF" w:rsidP="001D15AF">
      <w:pPr>
        <w:rPr>
          <w:noProof/>
        </w:rPr>
      </w:pPr>
    </w:p>
    <w:p w14:paraId="10C1FF2D" w14:textId="77777777" w:rsidR="001D15AF" w:rsidRDefault="001D15AF" w:rsidP="001D15AF">
      <w:pPr>
        <w:rPr>
          <w:i/>
        </w:rPr>
      </w:pPr>
      <w:r>
        <w:rPr>
          <w:noProof/>
        </w:rPr>
        <w:lastRenderedPageBreak/>
        <w:drawing>
          <wp:inline distT="0" distB="0" distL="0" distR="0" wp14:anchorId="7A6386BA" wp14:editId="57348C59">
            <wp:extent cx="5400675" cy="275987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029" cy="2762101"/>
                    </a:xfrm>
                    <a:prstGeom prst="rect">
                      <a:avLst/>
                    </a:prstGeom>
                  </pic:spPr>
                </pic:pic>
              </a:graphicData>
            </a:graphic>
          </wp:inline>
        </w:drawing>
      </w:r>
    </w:p>
    <w:p w14:paraId="7D671E30" w14:textId="77777777" w:rsidR="001D15AF" w:rsidRDefault="001D15AF" w:rsidP="001D15AF">
      <w:pPr>
        <w:rPr>
          <w:i/>
        </w:rPr>
      </w:pPr>
    </w:p>
    <w:p w14:paraId="77FE0428" w14:textId="77777777" w:rsidR="001D15AF" w:rsidRDefault="001D15AF" w:rsidP="001D15AF">
      <w:pPr>
        <w:rPr>
          <w:i/>
        </w:rPr>
      </w:pPr>
      <w:r>
        <w:rPr>
          <w:noProof/>
        </w:rPr>
        <w:drawing>
          <wp:inline distT="0" distB="0" distL="0" distR="0" wp14:anchorId="15F91910" wp14:editId="10432F6A">
            <wp:extent cx="5400675" cy="35845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584575"/>
                    </a:xfrm>
                    <a:prstGeom prst="rect">
                      <a:avLst/>
                    </a:prstGeom>
                  </pic:spPr>
                </pic:pic>
              </a:graphicData>
            </a:graphic>
          </wp:inline>
        </w:drawing>
      </w:r>
    </w:p>
    <w:p w14:paraId="66F261F3" w14:textId="77777777" w:rsidR="001D15AF" w:rsidRDefault="001D15AF" w:rsidP="001D15AF">
      <w:pPr>
        <w:rPr>
          <w:i/>
        </w:rPr>
      </w:pPr>
      <w:r>
        <w:rPr>
          <w:noProof/>
        </w:rPr>
        <w:t xml:space="preserve"> </w:t>
      </w:r>
    </w:p>
    <w:p w14:paraId="7BA48502" w14:textId="77777777" w:rsidR="001D15AF" w:rsidRDefault="001D15AF" w:rsidP="001D15AF">
      <w:pPr>
        <w:rPr>
          <w:i/>
        </w:rPr>
      </w:pPr>
      <w:r>
        <w:rPr>
          <w:noProof/>
        </w:rPr>
        <w:lastRenderedPageBreak/>
        <w:drawing>
          <wp:inline distT="0" distB="0" distL="0" distR="0" wp14:anchorId="7C7EBC9D" wp14:editId="2516BB56">
            <wp:extent cx="5400675" cy="3467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467100"/>
                    </a:xfrm>
                    <a:prstGeom prst="rect">
                      <a:avLst/>
                    </a:prstGeom>
                  </pic:spPr>
                </pic:pic>
              </a:graphicData>
            </a:graphic>
          </wp:inline>
        </w:drawing>
      </w:r>
    </w:p>
    <w:p w14:paraId="718FA6D8" w14:textId="77777777" w:rsidR="001D15AF" w:rsidRDefault="001D15AF" w:rsidP="001D15AF">
      <w:pPr>
        <w:rPr>
          <w:i/>
        </w:rPr>
      </w:pPr>
    </w:p>
    <w:p w14:paraId="2F0095E5" w14:textId="77777777" w:rsidR="001D15AF" w:rsidRDefault="001D15AF" w:rsidP="001D15AF">
      <w:pPr>
        <w:rPr>
          <w:i/>
        </w:rPr>
      </w:pPr>
    </w:p>
    <w:p w14:paraId="44833B8C" w14:textId="01DE46BF" w:rsidR="001D15AF" w:rsidRDefault="001D15AF" w:rsidP="001D15AF">
      <w:pPr>
        <w:rPr>
          <w:i/>
        </w:rPr>
      </w:pPr>
      <w:r>
        <w:rPr>
          <w:noProof/>
        </w:rPr>
        <w:drawing>
          <wp:inline distT="0" distB="0" distL="0" distR="0" wp14:anchorId="474CC98E" wp14:editId="061FC608">
            <wp:extent cx="5400675" cy="1587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1587500"/>
                    </a:xfrm>
                    <a:prstGeom prst="rect">
                      <a:avLst/>
                    </a:prstGeom>
                  </pic:spPr>
                </pic:pic>
              </a:graphicData>
            </a:graphic>
          </wp:inline>
        </w:drawing>
      </w:r>
    </w:p>
    <w:p w14:paraId="79903D07" w14:textId="77777777" w:rsidR="001D15AF" w:rsidRDefault="001D15AF" w:rsidP="001D15AF">
      <w:pPr>
        <w:rPr>
          <w:i/>
        </w:rPr>
      </w:pPr>
    </w:p>
    <w:p w14:paraId="7CAACFFA" w14:textId="77777777" w:rsidR="00C0240D" w:rsidRPr="00547100" w:rsidRDefault="00C0240D" w:rsidP="00C0240D">
      <w:pPr>
        <w:rPr>
          <w:rFonts w:ascii="MTN Brighter Sans Light" w:hAnsi="MTN Brighter Sans Light"/>
          <w:i/>
        </w:rPr>
      </w:pPr>
    </w:p>
    <w:p w14:paraId="3FF9987D" w14:textId="77777777" w:rsidR="00C0240D" w:rsidRPr="00547100" w:rsidRDefault="00C0240D" w:rsidP="00C0240D">
      <w:pPr>
        <w:rPr>
          <w:rFonts w:ascii="MTN Brighter Sans Light" w:hAnsi="MTN Brighter Sans Light"/>
          <w:i/>
        </w:rPr>
      </w:pPr>
    </w:p>
    <w:p w14:paraId="655BD830" w14:textId="77777777" w:rsidR="00C0240D" w:rsidRPr="00547100" w:rsidRDefault="00C0240D" w:rsidP="00C0240D">
      <w:pPr>
        <w:rPr>
          <w:rFonts w:ascii="MTN Brighter Sans Light" w:hAnsi="MTN Brighter Sans Light"/>
          <w:i/>
        </w:rPr>
      </w:pPr>
    </w:p>
    <w:p w14:paraId="0F818F0B" w14:textId="77777777" w:rsidR="00C0240D" w:rsidRPr="00547100" w:rsidRDefault="00C0240D" w:rsidP="00C0240D">
      <w:pPr>
        <w:rPr>
          <w:rFonts w:ascii="MTN Brighter Sans Light" w:hAnsi="MTN Brighter Sans Light"/>
          <w:i/>
        </w:rPr>
      </w:pPr>
    </w:p>
    <w:p w14:paraId="77B68C05" w14:textId="77777777" w:rsidR="00C0240D" w:rsidRPr="00547100" w:rsidRDefault="00C0240D" w:rsidP="00C0240D">
      <w:pPr>
        <w:pStyle w:val="Heading1"/>
        <w:rPr>
          <w:rFonts w:ascii="MTN Brighter Sans Light" w:hAnsi="MTN Brighter Sans Light"/>
          <w:sz w:val="22"/>
        </w:rPr>
      </w:pPr>
      <w:bookmarkStart w:id="2" w:name="_Toc80110057"/>
      <w:r w:rsidRPr="00547100">
        <w:rPr>
          <w:rFonts w:ascii="MTN Brighter Sans Light" w:hAnsi="MTN Brighter Sans Light"/>
          <w:sz w:val="22"/>
        </w:rPr>
        <w:t>Revision History</w:t>
      </w:r>
      <w:bookmarkEnd w:id="2"/>
    </w:p>
    <w:p w14:paraId="3126894A" w14:textId="77777777" w:rsidR="00C0240D" w:rsidRPr="00547100" w:rsidRDefault="00C0240D" w:rsidP="00C0240D">
      <w:pPr>
        <w:rPr>
          <w:rFonts w:ascii="MTN Brighter Sans Light" w:hAnsi="MTN Brighter Sans Light"/>
          <w:sz w:val="22"/>
        </w:rPr>
      </w:pPr>
      <w:r w:rsidRPr="00547100">
        <w:rPr>
          <w:rFonts w:ascii="MTN Brighter Sans Light" w:hAnsi="MTN Brighter Sans Light"/>
          <w:sz w:val="22"/>
        </w:rPr>
        <w:t>Please specify the details of the document changes.</w:t>
      </w:r>
    </w:p>
    <w:p w14:paraId="2E6D9DE5" w14:textId="77777777" w:rsidR="00C0240D" w:rsidRPr="00547100" w:rsidRDefault="00C0240D" w:rsidP="00C0240D">
      <w:pPr>
        <w:rPr>
          <w:rFonts w:ascii="MTN Brighter Sans Light" w:hAnsi="MTN Brighter Sans Light"/>
        </w:rPr>
      </w:pPr>
    </w:p>
    <w:tbl>
      <w:tblPr>
        <w:tblW w:w="9586" w:type="dxa"/>
        <w:tblBorders>
          <w:top w:val="single" w:sz="12" w:space="0" w:color="auto"/>
          <w:left w:val="single" w:sz="12" w:space="0" w:color="auto"/>
          <w:bottom w:val="single" w:sz="12" w:space="0" w:color="auto"/>
          <w:right w:val="single" w:sz="12" w:space="0" w:color="auto"/>
          <w:insideH w:val="dotted" w:sz="8" w:space="0" w:color="auto"/>
          <w:insideV w:val="dotted" w:sz="8" w:space="0" w:color="auto"/>
        </w:tblBorders>
        <w:tblLayout w:type="fixed"/>
        <w:tblLook w:val="0000" w:firstRow="0" w:lastRow="0" w:firstColumn="0" w:lastColumn="0" w:noHBand="0" w:noVBand="0"/>
      </w:tblPr>
      <w:tblGrid>
        <w:gridCol w:w="1082"/>
        <w:gridCol w:w="1509"/>
        <w:gridCol w:w="6995"/>
      </w:tblGrid>
      <w:tr w:rsidR="00C0240D" w:rsidRPr="00547100" w14:paraId="5BD7928A" w14:textId="77777777" w:rsidTr="004F55B0">
        <w:trPr>
          <w:trHeight w:val="24"/>
        </w:trPr>
        <w:tc>
          <w:tcPr>
            <w:tcW w:w="1082" w:type="dxa"/>
            <w:shd w:val="pct20" w:color="000000" w:fill="FFFFFF"/>
            <w:vAlign w:val="bottom"/>
          </w:tcPr>
          <w:p w14:paraId="3E4F3501" w14:textId="77777777" w:rsidR="00C0240D" w:rsidRPr="00547100" w:rsidRDefault="00C0240D" w:rsidP="004F55B0">
            <w:pPr>
              <w:rPr>
                <w:rFonts w:ascii="MTN Brighter Sans Light" w:hAnsi="MTN Brighter Sans Light"/>
                <w:b/>
                <w:lang w:val="en-GB"/>
              </w:rPr>
            </w:pPr>
            <w:r w:rsidRPr="00547100">
              <w:rPr>
                <w:rFonts w:ascii="MTN Brighter Sans Light" w:hAnsi="MTN Brighter Sans Light"/>
                <w:b/>
                <w:sz w:val="22"/>
                <w:lang w:val="en-GB"/>
              </w:rPr>
              <w:t>Version</w:t>
            </w:r>
          </w:p>
        </w:tc>
        <w:tc>
          <w:tcPr>
            <w:tcW w:w="1509" w:type="dxa"/>
            <w:shd w:val="pct20" w:color="000000" w:fill="FFFFFF"/>
            <w:vAlign w:val="bottom"/>
          </w:tcPr>
          <w:p w14:paraId="7FB146E5" w14:textId="77777777" w:rsidR="00C0240D" w:rsidRPr="00547100" w:rsidRDefault="00C0240D" w:rsidP="004F55B0">
            <w:pPr>
              <w:rPr>
                <w:rFonts w:ascii="MTN Brighter Sans Light" w:hAnsi="MTN Brighter Sans Light"/>
                <w:b/>
                <w:lang w:val="en-GB"/>
              </w:rPr>
            </w:pPr>
            <w:r w:rsidRPr="00547100">
              <w:rPr>
                <w:rFonts w:ascii="MTN Brighter Sans Light" w:hAnsi="MTN Brighter Sans Light"/>
                <w:b/>
                <w:sz w:val="22"/>
                <w:lang w:val="en-GB"/>
              </w:rPr>
              <w:t>Date</w:t>
            </w:r>
          </w:p>
        </w:tc>
        <w:tc>
          <w:tcPr>
            <w:tcW w:w="6995" w:type="dxa"/>
            <w:shd w:val="pct20" w:color="000000" w:fill="FFFFFF"/>
            <w:vAlign w:val="bottom"/>
          </w:tcPr>
          <w:p w14:paraId="4EF9AFBC" w14:textId="77777777" w:rsidR="00C0240D" w:rsidRPr="00547100" w:rsidRDefault="00C0240D" w:rsidP="004F55B0">
            <w:pPr>
              <w:rPr>
                <w:rFonts w:ascii="MTN Brighter Sans Light" w:hAnsi="MTN Brighter Sans Light"/>
                <w:b/>
                <w:lang w:val="en-GB"/>
              </w:rPr>
            </w:pPr>
            <w:r w:rsidRPr="00547100">
              <w:rPr>
                <w:rFonts w:ascii="MTN Brighter Sans Light" w:hAnsi="MTN Brighter Sans Light"/>
                <w:b/>
                <w:sz w:val="22"/>
                <w:lang w:val="en-GB"/>
              </w:rPr>
              <w:t>Reason for Change</w:t>
            </w:r>
          </w:p>
        </w:tc>
      </w:tr>
      <w:tr w:rsidR="00C0240D" w:rsidRPr="00547100" w14:paraId="108E40AD" w14:textId="77777777" w:rsidTr="004F55B0">
        <w:trPr>
          <w:trHeight w:val="33"/>
        </w:trPr>
        <w:tc>
          <w:tcPr>
            <w:tcW w:w="1082" w:type="dxa"/>
            <w:vAlign w:val="bottom"/>
          </w:tcPr>
          <w:p w14:paraId="781DB0C4" w14:textId="77777777" w:rsidR="00C0240D" w:rsidRPr="00547100" w:rsidRDefault="00C0240D" w:rsidP="004F55B0">
            <w:pPr>
              <w:rPr>
                <w:rFonts w:ascii="MTN Brighter Sans Light" w:hAnsi="MTN Brighter Sans Light"/>
                <w:sz w:val="22"/>
                <w:lang w:val="en-GB"/>
              </w:rPr>
            </w:pPr>
            <w:r w:rsidRPr="00547100">
              <w:rPr>
                <w:rFonts w:ascii="MTN Brighter Sans Light" w:hAnsi="MTN Brighter Sans Light"/>
                <w:sz w:val="22"/>
                <w:lang w:val="en-GB"/>
              </w:rPr>
              <w:t xml:space="preserve">1.0 </w:t>
            </w:r>
          </w:p>
        </w:tc>
        <w:tc>
          <w:tcPr>
            <w:tcW w:w="1509" w:type="dxa"/>
            <w:vAlign w:val="bottom"/>
          </w:tcPr>
          <w:p w14:paraId="261339FA" w14:textId="123038FD" w:rsidR="00C0240D" w:rsidRPr="00547100" w:rsidRDefault="004F55B0" w:rsidP="004F55B0">
            <w:pPr>
              <w:rPr>
                <w:rFonts w:ascii="MTN Brighter Sans Light" w:hAnsi="MTN Brighter Sans Light"/>
                <w:sz w:val="22"/>
                <w:lang w:val="en-GB"/>
              </w:rPr>
            </w:pPr>
            <w:r w:rsidRPr="00547100">
              <w:rPr>
                <w:rFonts w:ascii="MTN Brighter Sans Light" w:hAnsi="MTN Brighter Sans Light"/>
                <w:sz w:val="22"/>
                <w:lang w:val="en-GB"/>
              </w:rPr>
              <w:t>27</w:t>
            </w:r>
            <w:r w:rsidR="00C0240D" w:rsidRPr="00547100">
              <w:rPr>
                <w:rFonts w:ascii="MTN Brighter Sans Light" w:hAnsi="MTN Brighter Sans Light"/>
                <w:sz w:val="22"/>
                <w:lang w:val="en-GB"/>
              </w:rPr>
              <w:t>/0</w:t>
            </w:r>
            <w:r w:rsidRPr="00547100">
              <w:rPr>
                <w:rFonts w:ascii="MTN Brighter Sans Light" w:hAnsi="MTN Brighter Sans Light"/>
                <w:sz w:val="22"/>
                <w:lang w:val="en-GB"/>
              </w:rPr>
              <w:t>4</w:t>
            </w:r>
            <w:r w:rsidR="00C0240D" w:rsidRPr="00547100">
              <w:rPr>
                <w:rFonts w:ascii="MTN Brighter Sans Light" w:hAnsi="MTN Brighter Sans Light"/>
                <w:sz w:val="22"/>
                <w:lang w:val="en-GB"/>
              </w:rPr>
              <w:t>/202</w:t>
            </w:r>
            <w:r w:rsidRPr="00547100">
              <w:rPr>
                <w:rFonts w:ascii="MTN Brighter Sans Light" w:hAnsi="MTN Brighter Sans Light"/>
                <w:sz w:val="22"/>
                <w:lang w:val="en-GB"/>
              </w:rPr>
              <w:t>1</w:t>
            </w:r>
          </w:p>
        </w:tc>
        <w:tc>
          <w:tcPr>
            <w:tcW w:w="6995" w:type="dxa"/>
          </w:tcPr>
          <w:p w14:paraId="4AA3FF84" w14:textId="77777777" w:rsidR="00C0240D" w:rsidRPr="00547100" w:rsidRDefault="00C0240D" w:rsidP="004F55B0">
            <w:pPr>
              <w:rPr>
                <w:rFonts w:ascii="MTN Brighter Sans Light" w:hAnsi="MTN Brighter Sans Light"/>
                <w:sz w:val="22"/>
                <w:lang w:val="en-GB"/>
              </w:rPr>
            </w:pPr>
            <w:r w:rsidRPr="00547100">
              <w:rPr>
                <w:rFonts w:ascii="MTN Brighter Sans Light" w:hAnsi="MTN Brighter Sans Light"/>
                <w:sz w:val="22"/>
                <w:lang w:val="en-GB"/>
              </w:rPr>
              <w:t xml:space="preserve">First copy </w:t>
            </w:r>
          </w:p>
        </w:tc>
      </w:tr>
      <w:tr w:rsidR="00C0240D" w:rsidRPr="00547100" w14:paraId="7C79E035" w14:textId="77777777" w:rsidTr="004F55B0">
        <w:trPr>
          <w:trHeight w:val="33"/>
        </w:trPr>
        <w:tc>
          <w:tcPr>
            <w:tcW w:w="1082" w:type="dxa"/>
            <w:vAlign w:val="bottom"/>
          </w:tcPr>
          <w:p w14:paraId="3C53D888" w14:textId="77777777" w:rsidR="00C0240D" w:rsidRPr="00547100" w:rsidRDefault="00C0240D" w:rsidP="004F55B0">
            <w:pPr>
              <w:rPr>
                <w:rFonts w:ascii="MTN Brighter Sans Light" w:hAnsi="MTN Brighter Sans Light"/>
                <w:sz w:val="22"/>
                <w:lang w:val="en-GB"/>
              </w:rPr>
            </w:pPr>
          </w:p>
        </w:tc>
        <w:tc>
          <w:tcPr>
            <w:tcW w:w="1509" w:type="dxa"/>
            <w:vAlign w:val="bottom"/>
          </w:tcPr>
          <w:p w14:paraId="77A6AF45" w14:textId="77777777" w:rsidR="00C0240D" w:rsidRPr="00547100" w:rsidRDefault="00C0240D" w:rsidP="004F55B0">
            <w:pPr>
              <w:rPr>
                <w:rFonts w:ascii="MTN Brighter Sans Light" w:hAnsi="MTN Brighter Sans Light"/>
                <w:sz w:val="22"/>
                <w:lang w:val="en-GB"/>
              </w:rPr>
            </w:pPr>
          </w:p>
        </w:tc>
        <w:tc>
          <w:tcPr>
            <w:tcW w:w="6995" w:type="dxa"/>
          </w:tcPr>
          <w:p w14:paraId="509EF06A" w14:textId="77777777" w:rsidR="00C0240D" w:rsidRPr="00547100" w:rsidRDefault="00C0240D" w:rsidP="004F55B0">
            <w:pPr>
              <w:rPr>
                <w:rFonts w:ascii="MTN Brighter Sans Light" w:hAnsi="MTN Brighter Sans Light"/>
                <w:sz w:val="22"/>
                <w:lang w:val="en-GB"/>
              </w:rPr>
            </w:pPr>
          </w:p>
        </w:tc>
      </w:tr>
    </w:tbl>
    <w:p w14:paraId="6A9B38F4" w14:textId="77777777" w:rsidR="00C0240D" w:rsidRPr="00547100" w:rsidRDefault="00C0240D" w:rsidP="00C0240D">
      <w:pPr>
        <w:pStyle w:val="MTNNHeadingOne"/>
        <w:ind w:left="851" w:hanging="851"/>
        <w:rPr>
          <w:rFonts w:ascii="MTN Brighter Sans Light" w:hAnsi="MTN Brighter Sans Light"/>
        </w:rPr>
      </w:pPr>
    </w:p>
    <w:p w14:paraId="5FE4D177" w14:textId="77777777" w:rsidR="00C0240D" w:rsidRPr="00547100" w:rsidRDefault="00C0240D" w:rsidP="00C0240D">
      <w:pPr>
        <w:pStyle w:val="Heading1"/>
        <w:rPr>
          <w:rFonts w:ascii="MTN Brighter Sans Light" w:hAnsi="MTN Brighter Sans Light"/>
          <w:sz w:val="22"/>
        </w:rPr>
      </w:pPr>
      <w:bookmarkStart w:id="3" w:name="_Toc80110058"/>
      <w:r w:rsidRPr="00547100">
        <w:rPr>
          <w:rFonts w:ascii="MTN Brighter Sans Light" w:hAnsi="MTN Brighter Sans Light"/>
          <w:sz w:val="22"/>
        </w:rPr>
        <w:t>Distribution List</w:t>
      </w:r>
      <w:bookmarkEnd w:id="3"/>
    </w:p>
    <w:p w14:paraId="6844A07D" w14:textId="77777777" w:rsidR="00C0240D" w:rsidRPr="00547100" w:rsidRDefault="00C0240D" w:rsidP="00C0240D">
      <w:pPr>
        <w:rPr>
          <w:rFonts w:ascii="MTN Brighter Sans Light" w:hAnsi="MTN Brighter Sans Light"/>
          <w:snapToGrid w:val="0"/>
          <w:sz w:val="22"/>
          <w:lang w:val="en-GB"/>
        </w:rPr>
      </w:pPr>
      <w:r w:rsidRPr="00547100">
        <w:rPr>
          <w:rFonts w:ascii="MTN Brighter Sans Light" w:hAnsi="MTN Brighter Sans Light"/>
          <w:snapToGrid w:val="0"/>
          <w:sz w:val="22"/>
          <w:lang w:val="en-GB"/>
        </w:rPr>
        <w:t>Below listed is the relevant department that will be impacted and will need to be informed.</w:t>
      </w:r>
    </w:p>
    <w:tbl>
      <w:tblPr>
        <w:tblW w:w="9018" w:type="dxa"/>
        <w:tblBorders>
          <w:top w:val="single" w:sz="12" w:space="0" w:color="auto"/>
          <w:left w:val="single" w:sz="12" w:space="0" w:color="auto"/>
          <w:bottom w:val="single" w:sz="12" w:space="0" w:color="auto"/>
          <w:right w:val="single" w:sz="12" w:space="0" w:color="auto"/>
          <w:insideH w:val="dotted" w:sz="8" w:space="0" w:color="auto"/>
          <w:insideV w:val="dotted" w:sz="8" w:space="0" w:color="auto"/>
        </w:tblBorders>
        <w:tblLayout w:type="fixed"/>
        <w:tblLook w:val="0000" w:firstRow="0" w:lastRow="0" w:firstColumn="0" w:lastColumn="0" w:noHBand="0" w:noVBand="0"/>
      </w:tblPr>
      <w:tblGrid>
        <w:gridCol w:w="3045"/>
        <w:gridCol w:w="5973"/>
      </w:tblGrid>
      <w:tr w:rsidR="009731FD" w:rsidRPr="00454961" w14:paraId="0AA1EBA1" w14:textId="77777777" w:rsidTr="00A11636">
        <w:trPr>
          <w:trHeight w:val="577"/>
        </w:trPr>
        <w:tc>
          <w:tcPr>
            <w:tcW w:w="3045" w:type="dxa"/>
            <w:shd w:val="pct20" w:color="000000" w:fill="FFFFFF"/>
            <w:vAlign w:val="bottom"/>
          </w:tcPr>
          <w:p w14:paraId="2486373F" w14:textId="77777777" w:rsidR="009731FD" w:rsidRPr="00454961" w:rsidRDefault="009731FD" w:rsidP="00A11636">
            <w:pPr>
              <w:rPr>
                <w:rFonts w:ascii="MTN Brighter Sans Light" w:hAnsi="MTN Brighter Sans Light"/>
                <w:sz w:val="20"/>
                <w:szCs w:val="20"/>
                <w:lang w:val="en-GB"/>
              </w:rPr>
            </w:pPr>
            <w:r w:rsidRPr="00454961">
              <w:rPr>
                <w:rFonts w:ascii="MTN Brighter Sans Light" w:hAnsi="MTN Brighter Sans Light"/>
                <w:sz w:val="20"/>
                <w:szCs w:val="20"/>
                <w:lang w:val="en-GB"/>
              </w:rPr>
              <w:lastRenderedPageBreak/>
              <w:t>Name</w:t>
            </w:r>
          </w:p>
        </w:tc>
        <w:tc>
          <w:tcPr>
            <w:tcW w:w="5973" w:type="dxa"/>
            <w:shd w:val="pct20" w:color="000000" w:fill="FFFFFF"/>
            <w:vAlign w:val="bottom"/>
          </w:tcPr>
          <w:p w14:paraId="4C022DC0" w14:textId="77777777" w:rsidR="009731FD" w:rsidRPr="00454961" w:rsidRDefault="009731FD" w:rsidP="00A11636">
            <w:pPr>
              <w:rPr>
                <w:rFonts w:ascii="MTN Brighter Sans Light" w:hAnsi="MTN Brighter Sans Light"/>
                <w:sz w:val="20"/>
                <w:szCs w:val="20"/>
                <w:lang w:val="en-GB"/>
              </w:rPr>
            </w:pPr>
            <w:r w:rsidRPr="00454961">
              <w:rPr>
                <w:rFonts w:ascii="MTN Brighter Sans Light" w:hAnsi="MTN Brighter Sans Light"/>
                <w:sz w:val="20"/>
                <w:szCs w:val="20"/>
                <w:lang w:val="en-GB"/>
              </w:rPr>
              <w:t>Representing</w:t>
            </w:r>
          </w:p>
        </w:tc>
      </w:tr>
      <w:tr w:rsidR="00F9365A" w:rsidRPr="00454961" w14:paraId="5C59CE92" w14:textId="77777777" w:rsidTr="00A11636">
        <w:trPr>
          <w:trHeight w:val="432"/>
        </w:trPr>
        <w:tc>
          <w:tcPr>
            <w:tcW w:w="3045" w:type="dxa"/>
            <w:vAlign w:val="bottom"/>
          </w:tcPr>
          <w:p w14:paraId="360329BB" w14:textId="53DF0740" w:rsidR="00F9365A" w:rsidRPr="00454961" w:rsidRDefault="00F9365A" w:rsidP="00A11636">
            <w:pPr>
              <w:pStyle w:val="BodyText"/>
              <w:rPr>
                <w:rFonts w:ascii="MTN Brighter Sans Light" w:hAnsi="MTN Brighter Sans Light"/>
                <w:snapToGrid w:val="0"/>
                <w:sz w:val="20"/>
                <w:szCs w:val="20"/>
                <w:lang w:val="en-GB"/>
              </w:rPr>
            </w:pPr>
            <w:r>
              <w:rPr>
                <w:rFonts w:ascii="MTN Brighter Sans Light" w:hAnsi="MTN Brighter Sans Light"/>
                <w:snapToGrid w:val="0"/>
                <w:sz w:val="20"/>
                <w:szCs w:val="20"/>
                <w:lang w:val="en-GB"/>
              </w:rPr>
              <w:t>Victor Borisade</w:t>
            </w:r>
          </w:p>
        </w:tc>
        <w:tc>
          <w:tcPr>
            <w:tcW w:w="5973" w:type="dxa"/>
            <w:vAlign w:val="bottom"/>
          </w:tcPr>
          <w:p w14:paraId="3264B3FD" w14:textId="492A2EE8" w:rsidR="00F9365A" w:rsidRPr="00454961" w:rsidRDefault="00F9365A" w:rsidP="00A11636">
            <w:pPr>
              <w:pStyle w:val="BodyText"/>
              <w:rPr>
                <w:rFonts w:ascii="MTN Brighter Sans Light" w:hAnsi="MTN Brighter Sans Light"/>
                <w:snapToGrid w:val="0"/>
                <w:sz w:val="20"/>
                <w:szCs w:val="20"/>
                <w:lang w:val="en-GB"/>
              </w:rPr>
            </w:pPr>
            <w:r>
              <w:rPr>
                <w:rFonts w:ascii="MTN Brighter Sans Light" w:hAnsi="MTN Brighter Sans Light"/>
                <w:snapToGrid w:val="0"/>
                <w:sz w:val="20"/>
                <w:szCs w:val="20"/>
                <w:lang w:val="en-GB"/>
              </w:rPr>
              <w:t>EB Credit &amp; Banking</w:t>
            </w:r>
          </w:p>
        </w:tc>
      </w:tr>
      <w:tr w:rsidR="009731FD" w:rsidRPr="00454961" w14:paraId="3C43328D" w14:textId="77777777" w:rsidTr="00A11636">
        <w:trPr>
          <w:trHeight w:val="432"/>
        </w:trPr>
        <w:tc>
          <w:tcPr>
            <w:tcW w:w="3045" w:type="dxa"/>
            <w:vAlign w:val="bottom"/>
          </w:tcPr>
          <w:p w14:paraId="054383A5"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Gloria Egbele</w:t>
            </w:r>
          </w:p>
        </w:tc>
        <w:tc>
          <w:tcPr>
            <w:tcW w:w="5973" w:type="dxa"/>
            <w:vAlign w:val="bottom"/>
          </w:tcPr>
          <w:p w14:paraId="0A1E0219"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 xml:space="preserve">EB Order </w:t>
            </w:r>
            <w:proofErr w:type="spellStart"/>
            <w:r w:rsidRPr="00454961">
              <w:rPr>
                <w:rFonts w:ascii="MTN Brighter Sans Light" w:hAnsi="MTN Brighter Sans Light"/>
                <w:snapToGrid w:val="0"/>
                <w:sz w:val="20"/>
                <w:szCs w:val="20"/>
                <w:lang w:val="en-GB"/>
              </w:rPr>
              <w:t>Mgt</w:t>
            </w:r>
            <w:proofErr w:type="spellEnd"/>
            <w:r w:rsidRPr="00454961">
              <w:rPr>
                <w:rFonts w:ascii="MTN Brighter Sans Light" w:hAnsi="MTN Brighter Sans Light"/>
                <w:snapToGrid w:val="0"/>
                <w:sz w:val="20"/>
                <w:szCs w:val="20"/>
                <w:lang w:val="en-GB"/>
              </w:rPr>
              <w:t xml:space="preserve"> &amp; Billing (Credit &amp; Banking)</w:t>
            </w:r>
          </w:p>
        </w:tc>
      </w:tr>
      <w:tr w:rsidR="009731FD" w:rsidRPr="00454961" w14:paraId="7402E2B0" w14:textId="77777777" w:rsidTr="00A11636">
        <w:trPr>
          <w:trHeight w:val="432"/>
        </w:trPr>
        <w:tc>
          <w:tcPr>
            <w:tcW w:w="3045" w:type="dxa"/>
            <w:vAlign w:val="bottom"/>
          </w:tcPr>
          <w:p w14:paraId="78F73146"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Funke Olutola</w:t>
            </w:r>
          </w:p>
        </w:tc>
        <w:tc>
          <w:tcPr>
            <w:tcW w:w="5973" w:type="dxa"/>
            <w:vAlign w:val="bottom"/>
          </w:tcPr>
          <w:p w14:paraId="3E2A3368"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 xml:space="preserve">EB Quality </w:t>
            </w:r>
            <w:proofErr w:type="spellStart"/>
            <w:r w:rsidRPr="00454961">
              <w:rPr>
                <w:rFonts w:ascii="MTN Brighter Sans Light" w:hAnsi="MTN Brighter Sans Light"/>
                <w:snapToGrid w:val="0"/>
                <w:sz w:val="20"/>
                <w:szCs w:val="20"/>
                <w:lang w:val="en-GB"/>
              </w:rPr>
              <w:t>Mgt</w:t>
            </w:r>
            <w:proofErr w:type="spellEnd"/>
          </w:p>
        </w:tc>
      </w:tr>
      <w:tr w:rsidR="009731FD" w:rsidRPr="00454961" w14:paraId="36A9EEC5" w14:textId="77777777" w:rsidTr="00A11636">
        <w:trPr>
          <w:trHeight w:val="432"/>
        </w:trPr>
        <w:tc>
          <w:tcPr>
            <w:tcW w:w="3045" w:type="dxa"/>
            <w:vAlign w:val="bottom"/>
          </w:tcPr>
          <w:p w14:paraId="2DBF65D6"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Adedapo Shonoiki</w:t>
            </w:r>
          </w:p>
        </w:tc>
        <w:tc>
          <w:tcPr>
            <w:tcW w:w="5973" w:type="dxa"/>
            <w:vAlign w:val="bottom"/>
          </w:tcPr>
          <w:p w14:paraId="22B28BCD"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EB Escalations</w:t>
            </w:r>
          </w:p>
        </w:tc>
      </w:tr>
      <w:tr w:rsidR="009731FD" w:rsidRPr="00454961" w14:paraId="5989A4B0" w14:textId="77777777" w:rsidTr="00A11636">
        <w:trPr>
          <w:trHeight w:val="432"/>
        </w:trPr>
        <w:tc>
          <w:tcPr>
            <w:tcW w:w="3045" w:type="dxa"/>
            <w:vAlign w:val="center"/>
          </w:tcPr>
          <w:p w14:paraId="3039D75B" w14:textId="266554BE" w:rsidR="009731FD" w:rsidRPr="00454961" w:rsidRDefault="009731FD" w:rsidP="00A11636">
            <w:pPr>
              <w:pStyle w:val="BodyText"/>
              <w:rPr>
                <w:rFonts w:ascii="MTN Brighter Sans Light" w:hAnsi="MTN Brighter Sans Light"/>
                <w:snapToGrid w:val="0"/>
                <w:sz w:val="20"/>
                <w:szCs w:val="20"/>
                <w:lang w:val="en-GB"/>
              </w:rPr>
            </w:pPr>
            <w:r w:rsidRPr="009731FD">
              <w:rPr>
                <w:rFonts w:ascii="MTN Brighter Sans Light" w:hAnsi="MTN Brighter Sans Light"/>
                <w:snapToGrid w:val="0"/>
                <w:sz w:val="20"/>
                <w:szCs w:val="20"/>
                <w:lang w:val="en-GB"/>
              </w:rPr>
              <w:t>Osaretin Ogieriaikhi</w:t>
            </w:r>
          </w:p>
        </w:tc>
        <w:tc>
          <w:tcPr>
            <w:tcW w:w="5973" w:type="dxa"/>
            <w:vAlign w:val="center"/>
          </w:tcPr>
          <w:p w14:paraId="36078517"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EB Customer Support</w:t>
            </w:r>
          </w:p>
        </w:tc>
      </w:tr>
      <w:tr w:rsidR="009731FD" w:rsidRPr="00454961" w14:paraId="04D12E27" w14:textId="77777777" w:rsidTr="00A11636">
        <w:trPr>
          <w:trHeight w:val="432"/>
        </w:trPr>
        <w:tc>
          <w:tcPr>
            <w:tcW w:w="3045" w:type="dxa"/>
            <w:vAlign w:val="bottom"/>
          </w:tcPr>
          <w:p w14:paraId="5AE8EE64" w14:textId="183A6304" w:rsidR="009731FD" w:rsidRPr="00454961" w:rsidRDefault="009731FD" w:rsidP="009731FD">
            <w:pPr>
              <w:pStyle w:val="BodyText"/>
              <w:rPr>
                <w:rFonts w:ascii="MTN Brighter Sans Light" w:hAnsi="MTN Brighter Sans Light"/>
                <w:snapToGrid w:val="0"/>
                <w:sz w:val="20"/>
                <w:szCs w:val="20"/>
                <w:lang w:val="en-GB"/>
              </w:rPr>
            </w:pPr>
            <w:r w:rsidRPr="009731FD">
              <w:rPr>
                <w:rFonts w:ascii="MTN Brighter Sans Light" w:hAnsi="MTN Brighter Sans Light"/>
                <w:snapToGrid w:val="0"/>
                <w:sz w:val="20"/>
                <w:szCs w:val="20"/>
                <w:lang w:val="en-GB"/>
              </w:rPr>
              <w:t>Obinna-Pomerania Anucha</w:t>
            </w:r>
          </w:p>
        </w:tc>
        <w:tc>
          <w:tcPr>
            <w:tcW w:w="5973" w:type="dxa"/>
          </w:tcPr>
          <w:p w14:paraId="350E68A4" w14:textId="4584ADA2" w:rsidR="009731FD" w:rsidRPr="00454961" w:rsidRDefault="009731FD" w:rsidP="009731FD">
            <w:pPr>
              <w:pStyle w:val="BodyText"/>
              <w:rPr>
                <w:rFonts w:ascii="MTN Brighter Sans Light" w:hAnsi="MTN Brighter Sans Light"/>
                <w:snapToGrid w:val="0"/>
                <w:sz w:val="20"/>
                <w:szCs w:val="20"/>
                <w:lang w:val="en-GB"/>
              </w:rPr>
            </w:pPr>
            <w:r w:rsidRPr="00C53F0F">
              <w:rPr>
                <w:rFonts w:ascii="MTN Brighter Sans Light" w:hAnsi="MTN Brighter Sans Light"/>
                <w:snapToGrid w:val="0"/>
                <w:sz w:val="20"/>
                <w:szCs w:val="20"/>
                <w:lang w:val="en-GB"/>
              </w:rPr>
              <w:t>EB Customer Support</w:t>
            </w:r>
          </w:p>
        </w:tc>
      </w:tr>
      <w:tr w:rsidR="009731FD" w:rsidRPr="00454961" w14:paraId="2B457B06" w14:textId="77777777" w:rsidTr="00A11636">
        <w:trPr>
          <w:trHeight w:val="432"/>
        </w:trPr>
        <w:tc>
          <w:tcPr>
            <w:tcW w:w="3045" w:type="dxa"/>
            <w:vAlign w:val="bottom"/>
          </w:tcPr>
          <w:p w14:paraId="67E44816" w14:textId="63B892FF" w:rsidR="009731FD" w:rsidRPr="00454961" w:rsidRDefault="009731FD" w:rsidP="009731FD">
            <w:pPr>
              <w:pStyle w:val="BodyText"/>
              <w:rPr>
                <w:rFonts w:ascii="MTN Brighter Sans Light" w:hAnsi="MTN Brighter Sans Light"/>
                <w:snapToGrid w:val="0"/>
                <w:sz w:val="20"/>
                <w:szCs w:val="20"/>
                <w:lang w:val="en-GB"/>
              </w:rPr>
            </w:pPr>
            <w:r w:rsidRPr="009731FD">
              <w:rPr>
                <w:rFonts w:ascii="MTN Brighter Sans Light" w:hAnsi="MTN Brighter Sans Light"/>
                <w:snapToGrid w:val="0"/>
                <w:sz w:val="20"/>
                <w:szCs w:val="20"/>
                <w:lang w:val="en-GB"/>
              </w:rPr>
              <w:t>Lilian Ilechukwu</w:t>
            </w:r>
          </w:p>
        </w:tc>
        <w:tc>
          <w:tcPr>
            <w:tcW w:w="5973" w:type="dxa"/>
          </w:tcPr>
          <w:p w14:paraId="3BAE5D7E" w14:textId="0E060947" w:rsidR="009731FD" w:rsidRPr="00454961" w:rsidRDefault="009731FD" w:rsidP="009731FD">
            <w:pPr>
              <w:pStyle w:val="BodyText"/>
              <w:rPr>
                <w:rFonts w:ascii="MTN Brighter Sans Light" w:hAnsi="MTN Brighter Sans Light"/>
                <w:snapToGrid w:val="0"/>
                <w:sz w:val="20"/>
                <w:szCs w:val="20"/>
                <w:lang w:val="en-GB"/>
              </w:rPr>
            </w:pPr>
            <w:r w:rsidRPr="00C53F0F">
              <w:rPr>
                <w:rFonts w:ascii="MTN Brighter Sans Light" w:hAnsi="MTN Brighter Sans Light"/>
                <w:snapToGrid w:val="0"/>
                <w:sz w:val="20"/>
                <w:szCs w:val="20"/>
                <w:lang w:val="en-GB"/>
              </w:rPr>
              <w:t>EB Customer Support</w:t>
            </w:r>
          </w:p>
        </w:tc>
      </w:tr>
      <w:tr w:rsidR="009731FD" w:rsidRPr="00454961" w14:paraId="4AB1B1DA" w14:textId="77777777" w:rsidTr="00A11636">
        <w:trPr>
          <w:trHeight w:val="432"/>
        </w:trPr>
        <w:tc>
          <w:tcPr>
            <w:tcW w:w="3045" w:type="dxa"/>
            <w:vAlign w:val="bottom"/>
          </w:tcPr>
          <w:p w14:paraId="107FCBE8"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Mfon Peter-Udoh</w:t>
            </w:r>
          </w:p>
        </w:tc>
        <w:tc>
          <w:tcPr>
            <w:tcW w:w="5973" w:type="dxa"/>
          </w:tcPr>
          <w:p w14:paraId="11BE4033"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CUS, Billing &amp; Collections</w:t>
            </w:r>
          </w:p>
        </w:tc>
      </w:tr>
      <w:tr w:rsidR="009731FD" w:rsidRPr="00F9365A" w14:paraId="51111193" w14:textId="77777777" w:rsidTr="00A11636">
        <w:trPr>
          <w:trHeight w:val="432"/>
        </w:trPr>
        <w:tc>
          <w:tcPr>
            <w:tcW w:w="3045" w:type="dxa"/>
            <w:vAlign w:val="bottom"/>
          </w:tcPr>
          <w:p w14:paraId="1E00E36C" w14:textId="6CE62183" w:rsidR="009731FD" w:rsidRPr="00454961" w:rsidRDefault="00F9365A" w:rsidP="00A11636">
            <w:pPr>
              <w:pStyle w:val="BodyText"/>
              <w:rPr>
                <w:rFonts w:ascii="MTN Brighter Sans Light" w:hAnsi="MTN Brighter Sans Light"/>
                <w:snapToGrid w:val="0"/>
                <w:sz w:val="20"/>
                <w:szCs w:val="20"/>
                <w:lang w:val="en-GB"/>
              </w:rPr>
            </w:pPr>
            <w:r w:rsidRPr="00F9365A">
              <w:rPr>
                <w:rFonts w:ascii="MTN Brighter Sans Light" w:hAnsi="MTN Brighter Sans Light"/>
                <w:snapToGrid w:val="0"/>
                <w:sz w:val="20"/>
                <w:szCs w:val="20"/>
                <w:lang w:val="en-GB"/>
              </w:rPr>
              <w:t xml:space="preserve">Sonny </w:t>
            </w:r>
            <w:proofErr w:type="spellStart"/>
            <w:r w:rsidRPr="00F9365A">
              <w:rPr>
                <w:rFonts w:ascii="MTN Brighter Sans Light" w:hAnsi="MTN Brighter Sans Light"/>
                <w:snapToGrid w:val="0"/>
                <w:sz w:val="20"/>
                <w:szCs w:val="20"/>
                <w:lang w:val="en-GB"/>
              </w:rPr>
              <w:t>Onyegbula</w:t>
            </w:r>
            <w:proofErr w:type="spellEnd"/>
          </w:p>
        </w:tc>
        <w:tc>
          <w:tcPr>
            <w:tcW w:w="5973" w:type="dxa"/>
          </w:tcPr>
          <w:p w14:paraId="232156F1" w14:textId="4FC45081" w:rsidR="009731FD" w:rsidRPr="00454961" w:rsidRDefault="00F9365A" w:rsidP="00F9365A">
            <w:pPr>
              <w:pStyle w:val="BodyText"/>
              <w:rPr>
                <w:rFonts w:ascii="MTN Brighter Sans Light" w:hAnsi="MTN Brighter Sans Light"/>
                <w:snapToGrid w:val="0"/>
                <w:sz w:val="20"/>
                <w:szCs w:val="20"/>
                <w:lang w:val="en-GB"/>
              </w:rPr>
            </w:pPr>
            <w:r>
              <w:rPr>
                <w:rFonts w:ascii="MTN Brighter Sans Light" w:hAnsi="MTN Brighter Sans Light"/>
                <w:snapToGrid w:val="0"/>
                <w:sz w:val="20"/>
                <w:szCs w:val="20"/>
                <w:lang w:val="en-GB"/>
              </w:rPr>
              <w:t>CR</w:t>
            </w:r>
            <w:r w:rsidR="009731FD" w:rsidRPr="00454961">
              <w:rPr>
                <w:rFonts w:ascii="MTN Brighter Sans Light" w:hAnsi="MTN Brighter Sans Light"/>
                <w:snapToGrid w:val="0"/>
                <w:sz w:val="20"/>
                <w:szCs w:val="20"/>
                <w:lang w:val="en-GB"/>
              </w:rPr>
              <w:t xml:space="preserve">, </w:t>
            </w:r>
            <w:r>
              <w:rPr>
                <w:rFonts w:ascii="MTN Brighter Sans Light" w:hAnsi="MTN Brighter Sans Light"/>
                <w:snapToGrid w:val="0"/>
                <w:sz w:val="20"/>
                <w:szCs w:val="20"/>
                <w:lang w:val="en-GB"/>
              </w:rPr>
              <w:t>Customer Operations</w:t>
            </w:r>
          </w:p>
        </w:tc>
      </w:tr>
      <w:tr w:rsidR="009731FD" w:rsidRPr="00454961" w14:paraId="31F9B9FF" w14:textId="77777777" w:rsidTr="00A11636">
        <w:trPr>
          <w:trHeight w:val="432"/>
        </w:trPr>
        <w:tc>
          <w:tcPr>
            <w:tcW w:w="3045" w:type="dxa"/>
            <w:vAlign w:val="bottom"/>
          </w:tcPr>
          <w:p w14:paraId="49FBBFF1"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Ayoade Adedeji</w:t>
            </w:r>
          </w:p>
        </w:tc>
        <w:tc>
          <w:tcPr>
            <w:tcW w:w="5973" w:type="dxa"/>
          </w:tcPr>
          <w:p w14:paraId="59FF4B54"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Finance, Treasury Operations</w:t>
            </w:r>
          </w:p>
        </w:tc>
      </w:tr>
      <w:tr w:rsidR="009731FD" w:rsidRPr="00454961" w14:paraId="65DB1108" w14:textId="77777777" w:rsidTr="00A11636">
        <w:trPr>
          <w:trHeight w:val="432"/>
        </w:trPr>
        <w:tc>
          <w:tcPr>
            <w:tcW w:w="3045" w:type="dxa"/>
            <w:vAlign w:val="bottom"/>
          </w:tcPr>
          <w:p w14:paraId="585BFBB2"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Chidiebere Ugbaja</w:t>
            </w:r>
          </w:p>
        </w:tc>
        <w:tc>
          <w:tcPr>
            <w:tcW w:w="5973" w:type="dxa"/>
            <w:vAlign w:val="bottom"/>
          </w:tcPr>
          <w:p w14:paraId="5BD3C28A"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EB, Sales Development</w:t>
            </w:r>
          </w:p>
        </w:tc>
      </w:tr>
      <w:tr w:rsidR="009731FD" w:rsidRPr="00454961" w14:paraId="5024C638" w14:textId="77777777" w:rsidTr="00A11636">
        <w:trPr>
          <w:trHeight w:val="432"/>
        </w:trPr>
        <w:tc>
          <w:tcPr>
            <w:tcW w:w="3045" w:type="dxa"/>
            <w:vAlign w:val="bottom"/>
          </w:tcPr>
          <w:p w14:paraId="20294523" w14:textId="77777777" w:rsidR="009731FD" w:rsidRPr="00454961" w:rsidRDefault="009731FD" w:rsidP="00A11636">
            <w:pPr>
              <w:pStyle w:val="BodyText"/>
              <w:rPr>
                <w:rFonts w:ascii="MTN Brighter Sans Light" w:hAnsi="MTN Brighter Sans Light"/>
                <w:snapToGrid w:val="0"/>
                <w:sz w:val="20"/>
                <w:szCs w:val="20"/>
                <w:lang w:val="en-GB"/>
              </w:rPr>
            </w:pPr>
            <w:proofErr w:type="spellStart"/>
            <w:r w:rsidRPr="00454961">
              <w:rPr>
                <w:rFonts w:ascii="MTN Brighter Sans Light" w:hAnsi="MTN Brighter Sans Light"/>
                <w:snapToGrid w:val="0"/>
                <w:sz w:val="20"/>
                <w:szCs w:val="20"/>
                <w:lang w:val="en-GB"/>
              </w:rPr>
              <w:t>Chukwuebuka</w:t>
            </w:r>
            <w:proofErr w:type="spellEnd"/>
            <w:r w:rsidRPr="00454961">
              <w:rPr>
                <w:rFonts w:ascii="MTN Brighter Sans Light" w:hAnsi="MTN Brighter Sans Light"/>
                <w:snapToGrid w:val="0"/>
                <w:sz w:val="20"/>
                <w:szCs w:val="20"/>
                <w:lang w:val="en-GB"/>
              </w:rPr>
              <w:t xml:space="preserve"> </w:t>
            </w:r>
            <w:proofErr w:type="spellStart"/>
            <w:r w:rsidRPr="00454961">
              <w:rPr>
                <w:rFonts w:ascii="MTN Brighter Sans Light" w:hAnsi="MTN Brighter Sans Light"/>
                <w:snapToGrid w:val="0"/>
                <w:sz w:val="20"/>
                <w:szCs w:val="20"/>
                <w:lang w:val="en-GB"/>
              </w:rPr>
              <w:t>Ezewuzie</w:t>
            </w:r>
            <w:proofErr w:type="spellEnd"/>
          </w:p>
        </w:tc>
        <w:tc>
          <w:tcPr>
            <w:tcW w:w="5973" w:type="dxa"/>
            <w:vAlign w:val="bottom"/>
          </w:tcPr>
          <w:p w14:paraId="6A4E1266" w14:textId="77777777" w:rsidR="009731FD" w:rsidRPr="00454961" w:rsidRDefault="009731FD" w:rsidP="00A11636">
            <w:pPr>
              <w:pStyle w:val="BodyText"/>
              <w:rPr>
                <w:rFonts w:ascii="MTN Brighter Sans Light" w:hAnsi="MTN Brighter Sans Light"/>
                <w:snapToGrid w:val="0"/>
                <w:sz w:val="20"/>
                <w:szCs w:val="20"/>
                <w:lang w:val="en-GB"/>
              </w:rPr>
            </w:pPr>
            <w:r w:rsidRPr="00454961">
              <w:rPr>
                <w:rFonts w:ascii="MTN Brighter Sans Light" w:hAnsi="MTN Brighter Sans Light"/>
                <w:snapToGrid w:val="0"/>
                <w:sz w:val="20"/>
                <w:szCs w:val="20"/>
                <w:lang w:val="en-GB"/>
              </w:rPr>
              <w:t>IT, IN &amp; VAS</w:t>
            </w:r>
          </w:p>
        </w:tc>
      </w:tr>
      <w:tr w:rsidR="009731FD" w:rsidRPr="00454961" w14:paraId="2578689C" w14:textId="77777777" w:rsidTr="00A11636">
        <w:trPr>
          <w:trHeight w:val="432"/>
        </w:trPr>
        <w:tc>
          <w:tcPr>
            <w:tcW w:w="3045" w:type="dxa"/>
            <w:vAlign w:val="center"/>
          </w:tcPr>
          <w:p w14:paraId="2DD53327" w14:textId="77777777" w:rsidR="009731FD" w:rsidRPr="00454961" w:rsidRDefault="009731FD" w:rsidP="00A11636">
            <w:pPr>
              <w:pStyle w:val="BodyText"/>
              <w:rPr>
                <w:rFonts w:ascii="MTN Brighter Sans Light" w:hAnsi="MTN Brighter Sans Light"/>
                <w:sz w:val="20"/>
                <w:szCs w:val="20"/>
                <w:lang w:val="en-GB"/>
              </w:rPr>
            </w:pPr>
            <w:r w:rsidRPr="00454961">
              <w:rPr>
                <w:rFonts w:ascii="MTN Brighter Sans Light" w:hAnsi="MTN Brighter Sans Light"/>
                <w:snapToGrid w:val="0"/>
                <w:sz w:val="20"/>
                <w:szCs w:val="20"/>
                <w:lang w:val="en-GB"/>
              </w:rPr>
              <w:t>Otasowie Ena-Umweni</w:t>
            </w:r>
          </w:p>
        </w:tc>
        <w:tc>
          <w:tcPr>
            <w:tcW w:w="5973" w:type="dxa"/>
            <w:vAlign w:val="center"/>
          </w:tcPr>
          <w:p w14:paraId="67182CB7" w14:textId="77777777" w:rsidR="009731FD" w:rsidRPr="00454961" w:rsidRDefault="009731FD" w:rsidP="00A11636">
            <w:pPr>
              <w:rPr>
                <w:rFonts w:ascii="MTN Brighter Sans Light" w:hAnsi="MTN Brighter Sans Light"/>
                <w:sz w:val="20"/>
                <w:szCs w:val="20"/>
                <w:lang w:val="en-GB"/>
              </w:rPr>
            </w:pPr>
            <w:r w:rsidRPr="00454961">
              <w:rPr>
                <w:rFonts w:ascii="MTN Brighter Sans Light" w:hAnsi="MTN Brighter Sans Light"/>
                <w:snapToGrid w:val="0"/>
                <w:sz w:val="20"/>
                <w:szCs w:val="20"/>
                <w:lang w:val="en-GB"/>
              </w:rPr>
              <w:t>IT, Solutions Delivery</w:t>
            </w:r>
          </w:p>
        </w:tc>
      </w:tr>
      <w:tr w:rsidR="009731FD" w:rsidRPr="00454961" w14:paraId="1C40AED1" w14:textId="77777777" w:rsidTr="00A11636">
        <w:trPr>
          <w:trHeight w:val="432"/>
        </w:trPr>
        <w:tc>
          <w:tcPr>
            <w:tcW w:w="3045" w:type="dxa"/>
            <w:vAlign w:val="bottom"/>
          </w:tcPr>
          <w:p w14:paraId="1751F361" w14:textId="77777777" w:rsidR="009731FD" w:rsidRPr="00454961" w:rsidRDefault="009731FD" w:rsidP="00A11636">
            <w:pPr>
              <w:rPr>
                <w:rFonts w:ascii="MTN Brighter Sans Light" w:hAnsi="MTN Brighter Sans Light"/>
                <w:sz w:val="20"/>
                <w:szCs w:val="20"/>
                <w:lang w:val="en-GB"/>
              </w:rPr>
            </w:pPr>
            <w:r w:rsidRPr="00454961">
              <w:rPr>
                <w:rFonts w:ascii="MTN Brighter Sans Light" w:hAnsi="MTN Brighter Sans Light"/>
                <w:snapToGrid w:val="0"/>
                <w:sz w:val="20"/>
                <w:szCs w:val="20"/>
                <w:lang w:val="en-GB"/>
              </w:rPr>
              <w:t>Omowunmi Olatunbosun</w:t>
            </w:r>
          </w:p>
        </w:tc>
        <w:tc>
          <w:tcPr>
            <w:tcW w:w="5973" w:type="dxa"/>
            <w:vAlign w:val="center"/>
          </w:tcPr>
          <w:p w14:paraId="3DF28763" w14:textId="77777777" w:rsidR="009731FD" w:rsidRPr="00454961" w:rsidRDefault="009731FD" w:rsidP="00A11636">
            <w:pPr>
              <w:rPr>
                <w:rFonts w:ascii="MTN Brighter Sans Light" w:hAnsi="MTN Brighter Sans Light"/>
                <w:sz w:val="20"/>
                <w:szCs w:val="20"/>
                <w:lang w:val="en-GB"/>
              </w:rPr>
            </w:pPr>
            <w:r w:rsidRPr="00454961">
              <w:rPr>
                <w:rFonts w:ascii="MTN Brighter Sans Light" w:hAnsi="MTN Brighter Sans Light"/>
                <w:sz w:val="20"/>
                <w:szCs w:val="20"/>
                <w:lang w:val="en-GB"/>
              </w:rPr>
              <w:t>EB, Solutions Development</w:t>
            </w:r>
          </w:p>
        </w:tc>
      </w:tr>
    </w:tbl>
    <w:p w14:paraId="2BCDC895" w14:textId="77777777" w:rsidR="00C0240D" w:rsidRPr="00547100" w:rsidRDefault="00C0240D" w:rsidP="00C0240D">
      <w:pPr>
        <w:rPr>
          <w:rFonts w:ascii="MTN Brighter Sans Light" w:hAnsi="MTN Brighter Sans Light"/>
          <w:snapToGrid w:val="0"/>
          <w:lang w:val="en-GB"/>
        </w:rPr>
      </w:pPr>
    </w:p>
    <w:p w14:paraId="609E31D6" w14:textId="77777777" w:rsidR="00C0240D" w:rsidRPr="00547100" w:rsidRDefault="00C0240D" w:rsidP="00C0240D">
      <w:pPr>
        <w:rPr>
          <w:rFonts w:ascii="MTN Brighter Sans Light" w:hAnsi="MTN Brighter Sans Light"/>
          <w:lang w:val="en-GB"/>
        </w:rPr>
      </w:pPr>
      <w:r w:rsidRPr="00547100">
        <w:rPr>
          <w:rFonts w:ascii="MTN Brighter Sans Light" w:hAnsi="MTN Brighter Sans Light"/>
          <w:lang w:val="en-GB"/>
        </w:rPr>
        <w:br w:type="page"/>
      </w:r>
    </w:p>
    <w:p w14:paraId="2FEAC612" w14:textId="77777777" w:rsidR="00C0240D" w:rsidRPr="00547100" w:rsidRDefault="00C0240D" w:rsidP="00C0240D">
      <w:pPr>
        <w:rPr>
          <w:rFonts w:ascii="MTN Brighter Sans Light" w:hAnsi="MTN Brighter Sans Light"/>
          <w:lang w:val="en-GB"/>
        </w:rPr>
      </w:pPr>
    </w:p>
    <w:p w14:paraId="5CBD6685" w14:textId="77777777" w:rsidR="00C0240D" w:rsidRPr="00547100" w:rsidRDefault="00C0240D" w:rsidP="00C0240D">
      <w:pPr>
        <w:jc w:val="center"/>
        <w:rPr>
          <w:rFonts w:ascii="MTN Brighter Sans Light" w:hAnsi="MTN Brighter Sans Light"/>
          <w:b/>
        </w:rPr>
      </w:pPr>
      <w:r w:rsidRPr="00547100">
        <w:rPr>
          <w:rFonts w:ascii="MTN Brighter Sans Light" w:hAnsi="MTN Brighter Sans Light"/>
          <w:b/>
        </w:rPr>
        <w:t>Table of Contents</w:t>
      </w:r>
    </w:p>
    <w:p w14:paraId="6912EF2E" w14:textId="77777777" w:rsidR="00C0240D" w:rsidRPr="00547100" w:rsidRDefault="00C0240D" w:rsidP="00C0240D">
      <w:pPr>
        <w:rPr>
          <w:rFonts w:ascii="MTN Brighter Sans Light" w:hAnsi="MTN Brighter Sans Light"/>
        </w:rPr>
      </w:pPr>
    </w:p>
    <w:p w14:paraId="21ED0EBD" w14:textId="11611D9E" w:rsidR="00C94AD7" w:rsidRDefault="00C0240D">
      <w:pPr>
        <w:pStyle w:val="TOC1"/>
        <w:rPr>
          <w:rFonts w:asciiTheme="minorHAnsi" w:eastAsiaTheme="minorEastAsia" w:hAnsiTheme="minorHAnsi" w:cstheme="minorBidi"/>
          <w:b w:val="0"/>
          <w:noProof/>
          <w:sz w:val="22"/>
          <w:szCs w:val="22"/>
          <w:lang w:eastAsia="en-GB"/>
        </w:rPr>
      </w:pPr>
      <w:r w:rsidRPr="00547100">
        <w:rPr>
          <w:rStyle w:val="Hyperlink"/>
          <w:noProof/>
        </w:rPr>
        <w:fldChar w:fldCharType="begin"/>
      </w:r>
      <w:r w:rsidRPr="00547100">
        <w:rPr>
          <w:rStyle w:val="Hyperlink"/>
          <w:rFonts w:ascii="MTN Brighter Sans Light" w:hAnsi="MTN Brighter Sans Light"/>
          <w:noProof/>
        </w:rPr>
        <w:instrText xml:space="preserve"> TOC \o "1-3" \h \z \t "MTNN Heading One,1,MTNN Heading Two,2" </w:instrText>
      </w:r>
      <w:r w:rsidRPr="00547100">
        <w:rPr>
          <w:rStyle w:val="Hyperlink"/>
          <w:noProof/>
        </w:rPr>
        <w:fldChar w:fldCharType="separate"/>
      </w:r>
      <w:hyperlink w:anchor="_Toc80110056" w:history="1">
        <w:r w:rsidR="00C94AD7" w:rsidRPr="005E0EAD">
          <w:rPr>
            <w:rStyle w:val="Hyperlink"/>
            <w:rFonts w:ascii="MTN Brighter Sans Light" w:hAnsi="MTN Brighter Sans Light"/>
            <w:noProof/>
          </w:rPr>
          <w:t>Sign Off Sheet</w:t>
        </w:r>
        <w:r w:rsidR="00C94AD7">
          <w:rPr>
            <w:noProof/>
            <w:webHidden/>
          </w:rPr>
          <w:tab/>
        </w:r>
        <w:r w:rsidR="00C94AD7">
          <w:rPr>
            <w:noProof/>
            <w:webHidden/>
          </w:rPr>
          <w:fldChar w:fldCharType="begin"/>
        </w:r>
        <w:r w:rsidR="00C94AD7">
          <w:rPr>
            <w:noProof/>
            <w:webHidden/>
          </w:rPr>
          <w:instrText xml:space="preserve"> PAGEREF _Toc80110056 \h </w:instrText>
        </w:r>
        <w:r w:rsidR="00C94AD7">
          <w:rPr>
            <w:noProof/>
            <w:webHidden/>
          </w:rPr>
        </w:r>
        <w:r w:rsidR="00C94AD7">
          <w:rPr>
            <w:noProof/>
            <w:webHidden/>
          </w:rPr>
          <w:fldChar w:fldCharType="separate"/>
        </w:r>
        <w:r w:rsidR="00C94AD7">
          <w:rPr>
            <w:noProof/>
            <w:webHidden/>
          </w:rPr>
          <w:t>2</w:t>
        </w:r>
        <w:r w:rsidR="00C94AD7">
          <w:rPr>
            <w:noProof/>
            <w:webHidden/>
          </w:rPr>
          <w:fldChar w:fldCharType="end"/>
        </w:r>
      </w:hyperlink>
    </w:p>
    <w:p w14:paraId="1E5B311E" w14:textId="6AC115C8" w:rsidR="00C94AD7" w:rsidRDefault="008E3A8F">
      <w:pPr>
        <w:pStyle w:val="TOC1"/>
        <w:rPr>
          <w:rFonts w:asciiTheme="minorHAnsi" w:eastAsiaTheme="minorEastAsia" w:hAnsiTheme="minorHAnsi" w:cstheme="minorBidi"/>
          <w:b w:val="0"/>
          <w:noProof/>
          <w:sz w:val="22"/>
          <w:szCs w:val="22"/>
          <w:lang w:eastAsia="en-GB"/>
        </w:rPr>
      </w:pPr>
      <w:hyperlink w:anchor="_Toc80110057" w:history="1">
        <w:r w:rsidR="00C94AD7" w:rsidRPr="005E0EAD">
          <w:rPr>
            <w:rStyle w:val="Hyperlink"/>
            <w:rFonts w:ascii="MTN Brighter Sans Light" w:hAnsi="MTN Brighter Sans Light"/>
            <w:noProof/>
          </w:rPr>
          <w:t>Revision History</w:t>
        </w:r>
        <w:r w:rsidR="00C94AD7">
          <w:rPr>
            <w:noProof/>
            <w:webHidden/>
          </w:rPr>
          <w:tab/>
        </w:r>
        <w:r w:rsidR="00C94AD7">
          <w:rPr>
            <w:noProof/>
            <w:webHidden/>
          </w:rPr>
          <w:fldChar w:fldCharType="begin"/>
        </w:r>
        <w:r w:rsidR="00C94AD7">
          <w:rPr>
            <w:noProof/>
            <w:webHidden/>
          </w:rPr>
          <w:instrText xml:space="preserve"> PAGEREF _Toc80110057 \h </w:instrText>
        </w:r>
        <w:r w:rsidR="00C94AD7">
          <w:rPr>
            <w:noProof/>
            <w:webHidden/>
          </w:rPr>
        </w:r>
        <w:r w:rsidR="00C94AD7">
          <w:rPr>
            <w:noProof/>
            <w:webHidden/>
          </w:rPr>
          <w:fldChar w:fldCharType="separate"/>
        </w:r>
        <w:r w:rsidR="00C94AD7">
          <w:rPr>
            <w:noProof/>
            <w:webHidden/>
          </w:rPr>
          <w:t>3</w:t>
        </w:r>
        <w:r w:rsidR="00C94AD7">
          <w:rPr>
            <w:noProof/>
            <w:webHidden/>
          </w:rPr>
          <w:fldChar w:fldCharType="end"/>
        </w:r>
      </w:hyperlink>
    </w:p>
    <w:p w14:paraId="2B78182D" w14:textId="5CA869E9" w:rsidR="00C94AD7" w:rsidRDefault="008E3A8F">
      <w:pPr>
        <w:pStyle w:val="TOC1"/>
        <w:rPr>
          <w:rFonts w:asciiTheme="minorHAnsi" w:eastAsiaTheme="minorEastAsia" w:hAnsiTheme="minorHAnsi" w:cstheme="minorBidi"/>
          <w:b w:val="0"/>
          <w:noProof/>
          <w:sz w:val="22"/>
          <w:szCs w:val="22"/>
          <w:lang w:eastAsia="en-GB"/>
        </w:rPr>
      </w:pPr>
      <w:hyperlink w:anchor="_Toc80110058" w:history="1">
        <w:r w:rsidR="00C94AD7" w:rsidRPr="005E0EAD">
          <w:rPr>
            <w:rStyle w:val="Hyperlink"/>
            <w:rFonts w:ascii="MTN Brighter Sans Light" w:hAnsi="MTN Brighter Sans Light"/>
            <w:noProof/>
          </w:rPr>
          <w:t>Distribution List</w:t>
        </w:r>
        <w:r w:rsidR="00C94AD7">
          <w:rPr>
            <w:noProof/>
            <w:webHidden/>
          </w:rPr>
          <w:tab/>
        </w:r>
        <w:r w:rsidR="00C94AD7">
          <w:rPr>
            <w:noProof/>
            <w:webHidden/>
          </w:rPr>
          <w:fldChar w:fldCharType="begin"/>
        </w:r>
        <w:r w:rsidR="00C94AD7">
          <w:rPr>
            <w:noProof/>
            <w:webHidden/>
          </w:rPr>
          <w:instrText xml:space="preserve"> PAGEREF _Toc80110058 \h </w:instrText>
        </w:r>
        <w:r w:rsidR="00C94AD7">
          <w:rPr>
            <w:noProof/>
            <w:webHidden/>
          </w:rPr>
        </w:r>
        <w:r w:rsidR="00C94AD7">
          <w:rPr>
            <w:noProof/>
            <w:webHidden/>
          </w:rPr>
          <w:fldChar w:fldCharType="separate"/>
        </w:r>
        <w:r w:rsidR="00C94AD7">
          <w:rPr>
            <w:noProof/>
            <w:webHidden/>
          </w:rPr>
          <w:t>3</w:t>
        </w:r>
        <w:r w:rsidR="00C94AD7">
          <w:rPr>
            <w:noProof/>
            <w:webHidden/>
          </w:rPr>
          <w:fldChar w:fldCharType="end"/>
        </w:r>
      </w:hyperlink>
    </w:p>
    <w:p w14:paraId="39444CBE" w14:textId="4F9BB056" w:rsidR="00C94AD7" w:rsidRDefault="008E3A8F">
      <w:pPr>
        <w:pStyle w:val="TOC1"/>
        <w:rPr>
          <w:rFonts w:asciiTheme="minorHAnsi" w:eastAsiaTheme="minorEastAsia" w:hAnsiTheme="minorHAnsi" w:cstheme="minorBidi"/>
          <w:b w:val="0"/>
          <w:noProof/>
          <w:sz w:val="22"/>
          <w:szCs w:val="22"/>
          <w:lang w:eastAsia="en-GB"/>
        </w:rPr>
      </w:pPr>
      <w:hyperlink w:anchor="_Toc80110059" w:history="1">
        <w:r w:rsidR="00C94AD7" w:rsidRPr="005E0EAD">
          <w:rPr>
            <w:rStyle w:val="Hyperlink"/>
            <w:rFonts w:ascii="MTN Brighter Sans Light" w:hAnsi="MTN Brighter Sans Light"/>
            <w:noProof/>
          </w:rPr>
          <w:t>Type of Requirement</w:t>
        </w:r>
        <w:r w:rsidR="00C94AD7">
          <w:rPr>
            <w:noProof/>
            <w:webHidden/>
          </w:rPr>
          <w:tab/>
        </w:r>
        <w:r w:rsidR="00C94AD7">
          <w:rPr>
            <w:noProof/>
            <w:webHidden/>
          </w:rPr>
          <w:fldChar w:fldCharType="begin"/>
        </w:r>
        <w:r w:rsidR="00C94AD7">
          <w:rPr>
            <w:noProof/>
            <w:webHidden/>
          </w:rPr>
          <w:instrText xml:space="preserve"> PAGEREF _Toc80110059 \h </w:instrText>
        </w:r>
        <w:r w:rsidR="00C94AD7">
          <w:rPr>
            <w:noProof/>
            <w:webHidden/>
          </w:rPr>
        </w:r>
        <w:r w:rsidR="00C94AD7">
          <w:rPr>
            <w:noProof/>
            <w:webHidden/>
          </w:rPr>
          <w:fldChar w:fldCharType="separate"/>
        </w:r>
        <w:r w:rsidR="00C94AD7">
          <w:rPr>
            <w:noProof/>
            <w:webHidden/>
          </w:rPr>
          <w:t>5</w:t>
        </w:r>
        <w:r w:rsidR="00C94AD7">
          <w:rPr>
            <w:noProof/>
            <w:webHidden/>
          </w:rPr>
          <w:fldChar w:fldCharType="end"/>
        </w:r>
      </w:hyperlink>
    </w:p>
    <w:p w14:paraId="0C40D910" w14:textId="5848FAE9" w:rsidR="00C94AD7" w:rsidRDefault="008E3A8F">
      <w:pPr>
        <w:pStyle w:val="TOC1"/>
        <w:rPr>
          <w:rFonts w:asciiTheme="minorHAnsi" w:eastAsiaTheme="minorEastAsia" w:hAnsiTheme="minorHAnsi" w:cstheme="minorBidi"/>
          <w:b w:val="0"/>
          <w:noProof/>
          <w:sz w:val="22"/>
          <w:szCs w:val="22"/>
          <w:lang w:eastAsia="en-GB"/>
        </w:rPr>
      </w:pPr>
      <w:hyperlink w:anchor="_Toc80110060" w:history="1">
        <w:r w:rsidR="00C94AD7" w:rsidRPr="005E0EAD">
          <w:rPr>
            <w:rStyle w:val="Hyperlink"/>
            <w:rFonts w:ascii="MTN Brighter Sans Light" w:hAnsi="MTN Brighter Sans Light"/>
            <w:noProof/>
          </w:rPr>
          <w:t>User Requirement Scope</w:t>
        </w:r>
        <w:r w:rsidR="00C94AD7">
          <w:rPr>
            <w:noProof/>
            <w:webHidden/>
          </w:rPr>
          <w:tab/>
        </w:r>
        <w:r w:rsidR="00C94AD7">
          <w:rPr>
            <w:noProof/>
            <w:webHidden/>
          </w:rPr>
          <w:fldChar w:fldCharType="begin"/>
        </w:r>
        <w:r w:rsidR="00C94AD7">
          <w:rPr>
            <w:noProof/>
            <w:webHidden/>
          </w:rPr>
          <w:instrText xml:space="preserve"> PAGEREF _Toc80110060 \h </w:instrText>
        </w:r>
        <w:r w:rsidR="00C94AD7">
          <w:rPr>
            <w:noProof/>
            <w:webHidden/>
          </w:rPr>
        </w:r>
        <w:r w:rsidR="00C94AD7">
          <w:rPr>
            <w:noProof/>
            <w:webHidden/>
          </w:rPr>
          <w:fldChar w:fldCharType="separate"/>
        </w:r>
        <w:r w:rsidR="00C94AD7">
          <w:rPr>
            <w:noProof/>
            <w:webHidden/>
          </w:rPr>
          <w:t>6</w:t>
        </w:r>
        <w:r w:rsidR="00C94AD7">
          <w:rPr>
            <w:noProof/>
            <w:webHidden/>
          </w:rPr>
          <w:fldChar w:fldCharType="end"/>
        </w:r>
      </w:hyperlink>
    </w:p>
    <w:p w14:paraId="2ED3EB98" w14:textId="432C6197" w:rsidR="00C94AD7" w:rsidRDefault="008E3A8F">
      <w:pPr>
        <w:pStyle w:val="TOC2"/>
        <w:rPr>
          <w:rFonts w:asciiTheme="minorHAnsi" w:eastAsiaTheme="minorEastAsia" w:hAnsiTheme="minorHAnsi" w:cstheme="minorBidi"/>
          <w:b w:val="0"/>
          <w:noProof/>
          <w:lang w:val="en-GB" w:eastAsia="en-GB"/>
        </w:rPr>
      </w:pPr>
      <w:hyperlink w:anchor="_Toc80110061" w:history="1">
        <w:r w:rsidR="00C94AD7" w:rsidRPr="005E0EAD">
          <w:rPr>
            <w:rStyle w:val="Hyperlink"/>
            <w:noProof/>
          </w:rPr>
          <w:t>Background</w:t>
        </w:r>
        <w:r w:rsidR="00C94AD7">
          <w:rPr>
            <w:noProof/>
            <w:webHidden/>
          </w:rPr>
          <w:tab/>
        </w:r>
        <w:r w:rsidR="00C94AD7">
          <w:rPr>
            <w:noProof/>
            <w:webHidden/>
          </w:rPr>
          <w:fldChar w:fldCharType="begin"/>
        </w:r>
        <w:r w:rsidR="00C94AD7">
          <w:rPr>
            <w:noProof/>
            <w:webHidden/>
          </w:rPr>
          <w:instrText xml:space="preserve"> PAGEREF _Toc80110061 \h </w:instrText>
        </w:r>
        <w:r w:rsidR="00C94AD7">
          <w:rPr>
            <w:noProof/>
            <w:webHidden/>
          </w:rPr>
        </w:r>
        <w:r w:rsidR="00C94AD7">
          <w:rPr>
            <w:noProof/>
            <w:webHidden/>
          </w:rPr>
          <w:fldChar w:fldCharType="separate"/>
        </w:r>
        <w:r w:rsidR="00C94AD7">
          <w:rPr>
            <w:noProof/>
            <w:webHidden/>
          </w:rPr>
          <w:t>6</w:t>
        </w:r>
        <w:r w:rsidR="00C94AD7">
          <w:rPr>
            <w:noProof/>
            <w:webHidden/>
          </w:rPr>
          <w:fldChar w:fldCharType="end"/>
        </w:r>
      </w:hyperlink>
    </w:p>
    <w:p w14:paraId="1301E337" w14:textId="313A358B" w:rsidR="00C94AD7" w:rsidRDefault="008E3A8F">
      <w:pPr>
        <w:pStyle w:val="TOC2"/>
        <w:rPr>
          <w:rFonts w:asciiTheme="minorHAnsi" w:eastAsiaTheme="minorEastAsia" w:hAnsiTheme="minorHAnsi" w:cstheme="minorBidi"/>
          <w:b w:val="0"/>
          <w:noProof/>
          <w:lang w:val="en-GB" w:eastAsia="en-GB"/>
        </w:rPr>
      </w:pPr>
      <w:hyperlink w:anchor="_Toc80110062" w:history="1">
        <w:r w:rsidR="00C94AD7" w:rsidRPr="005E0EAD">
          <w:rPr>
            <w:rStyle w:val="Hyperlink"/>
            <w:noProof/>
          </w:rPr>
          <w:t>Requirements</w:t>
        </w:r>
        <w:r w:rsidR="00C94AD7">
          <w:rPr>
            <w:noProof/>
            <w:webHidden/>
          </w:rPr>
          <w:tab/>
        </w:r>
        <w:r w:rsidR="00C94AD7">
          <w:rPr>
            <w:noProof/>
            <w:webHidden/>
          </w:rPr>
          <w:fldChar w:fldCharType="begin"/>
        </w:r>
        <w:r w:rsidR="00C94AD7">
          <w:rPr>
            <w:noProof/>
            <w:webHidden/>
          </w:rPr>
          <w:instrText xml:space="preserve"> PAGEREF _Toc80110062 \h </w:instrText>
        </w:r>
        <w:r w:rsidR="00C94AD7">
          <w:rPr>
            <w:noProof/>
            <w:webHidden/>
          </w:rPr>
        </w:r>
        <w:r w:rsidR="00C94AD7">
          <w:rPr>
            <w:noProof/>
            <w:webHidden/>
          </w:rPr>
          <w:fldChar w:fldCharType="separate"/>
        </w:r>
        <w:r w:rsidR="00C94AD7">
          <w:rPr>
            <w:noProof/>
            <w:webHidden/>
          </w:rPr>
          <w:t>7</w:t>
        </w:r>
        <w:r w:rsidR="00C94AD7">
          <w:rPr>
            <w:noProof/>
            <w:webHidden/>
          </w:rPr>
          <w:fldChar w:fldCharType="end"/>
        </w:r>
      </w:hyperlink>
    </w:p>
    <w:p w14:paraId="4A7662E9" w14:textId="639C6E11" w:rsidR="00C94AD7" w:rsidRDefault="008E3A8F">
      <w:pPr>
        <w:pStyle w:val="TOC1"/>
        <w:rPr>
          <w:rFonts w:asciiTheme="minorHAnsi" w:eastAsiaTheme="minorEastAsia" w:hAnsiTheme="minorHAnsi" w:cstheme="minorBidi"/>
          <w:b w:val="0"/>
          <w:noProof/>
          <w:sz w:val="22"/>
          <w:szCs w:val="22"/>
          <w:lang w:eastAsia="en-GB"/>
        </w:rPr>
      </w:pPr>
      <w:hyperlink w:anchor="_Toc80110063" w:history="1">
        <w:r w:rsidR="00C94AD7" w:rsidRPr="005E0EAD">
          <w:rPr>
            <w:rStyle w:val="Hyperlink"/>
            <w:rFonts w:ascii="MTN Brighter Sans Light" w:hAnsi="MTN Brighter Sans Light"/>
            <w:noProof/>
          </w:rPr>
          <w:t>Target segment</w:t>
        </w:r>
        <w:r w:rsidR="00C94AD7">
          <w:rPr>
            <w:noProof/>
            <w:webHidden/>
          </w:rPr>
          <w:tab/>
        </w:r>
        <w:r w:rsidR="00C94AD7">
          <w:rPr>
            <w:noProof/>
            <w:webHidden/>
          </w:rPr>
          <w:fldChar w:fldCharType="begin"/>
        </w:r>
        <w:r w:rsidR="00C94AD7">
          <w:rPr>
            <w:noProof/>
            <w:webHidden/>
          </w:rPr>
          <w:instrText xml:space="preserve"> PAGEREF _Toc80110063 \h </w:instrText>
        </w:r>
        <w:r w:rsidR="00C94AD7">
          <w:rPr>
            <w:noProof/>
            <w:webHidden/>
          </w:rPr>
        </w:r>
        <w:r w:rsidR="00C94AD7">
          <w:rPr>
            <w:noProof/>
            <w:webHidden/>
          </w:rPr>
          <w:fldChar w:fldCharType="separate"/>
        </w:r>
        <w:r w:rsidR="00C94AD7">
          <w:rPr>
            <w:noProof/>
            <w:webHidden/>
          </w:rPr>
          <w:t>13</w:t>
        </w:r>
        <w:r w:rsidR="00C94AD7">
          <w:rPr>
            <w:noProof/>
            <w:webHidden/>
          </w:rPr>
          <w:fldChar w:fldCharType="end"/>
        </w:r>
      </w:hyperlink>
    </w:p>
    <w:p w14:paraId="3ABD6BBF" w14:textId="53BE1BC5" w:rsidR="00C94AD7" w:rsidRDefault="008E3A8F">
      <w:pPr>
        <w:pStyle w:val="TOC1"/>
        <w:rPr>
          <w:rFonts w:asciiTheme="minorHAnsi" w:eastAsiaTheme="minorEastAsia" w:hAnsiTheme="minorHAnsi" w:cstheme="minorBidi"/>
          <w:b w:val="0"/>
          <w:noProof/>
          <w:sz w:val="22"/>
          <w:szCs w:val="22"/>
          <w:lang w:eastAsia="en-GB"/>
        </w:rPr>
      </w:pPr>
      <w:hyperlink w:anchor="_Toc80110064" w:history="1">
        <w:r w:rsidR="00C94AD7" w:rsidRPr="005E0EAD">
          <w:rPr>
            <w:rStyle w:val="Hyperlink"/>
            <w:rFonts w:ascii="MTN Brighter Sans Light" w:hAnsi="MTN Brighter Sans Light"/>
            <w:noProof/>
          </w:rPr>
          <w:t>Benefits</w:t>
        </w:r>
        <w:r w:rsidR="00C94AD7">
          <w:rPr>
            <w:noProof/>
            <w:webHidden/>
          </w:rPr>
          <w:tab/>
        </w:r>
        <w:r w:rsidR="00C94AD7">
          <w:rPr>
            <w:noProof/>
            <w:webHidden/>
          </w:rPr>
          <w:fldChar w:fldCharType="begin"/>
        </w:r>
        <w:r w:rsidR="00C94AD7">
          <w:rPr>
            <w:noProof/>
            <w:webHidden/>
          </w:rPr>
          <w:instrText xml:space="preserve"> PAGEREF _Toc80110064 \h </w:instrText>
        </w:r>
        <w:r w:rsidR="00C94AD7">
          <w:rPr>
            <w:noProof/>
            <w:webHidden/>
          </w:rPr>
        </w:r>
        <w:r w:rsidR="00C94AD7">
          <w:rPr>
            <w:noProof/>
            <w:webHidden/>
          </w:rPr>
          <w:fldChar w:fldCharType="separate"/>
        </w:r>
        <w:r w:rsidR="00C94AD7">
          <w:rPr>
            <w:noProof/>
            <w:webHidden/>
          </w:rPr>
          <w:t>14</w:t>
        </w:r>
        <w:r w:rsidR="00C94AD7">
          <w:rPr>
            <w:noProof/>
            <w:webHidden/>
          </w:rPr>
          <w:fldChar w:fldCharType="end"/>
        </w:r>
      </w:hyperlink>
    </w:p>
    <w:p w14:paraId="0FDB55D5" w14:textId="5864B31C" w:rsidR="00C94AD7" w:rsidRDefault="008E3A8F">
      <w:pPr>
        <w:pStyle w:val="TOC1"/>
        <w:rPr>
          <w:rFonts w:asciiTheme="minorHAnsi" w:eastAsiaTheme="minorEastAsia" w:hAnsiTheme="minorHAnsi" w:cstheme="minorBidi"/>
          <w:b w:val="0"/>
          <w:noProof/>
          <w:sz w:val="22"/>
          <w:szCs w:val="22"/>
          <w:lang w:eastAsia="en-GB"/>
        </w:rPr>
      </w:pPr>
      <w:hyperlink w:anchor="_Toc80110065" w:history="1">
        <w:r w:rsidR="00C94AD7" w:rsidRPr="005E0EAD">
          <w:rPr>
            <w:rStyle w:val="Hyperlink"/>
            <w:rFonts w:ascii="MTN Brighter Sans Light" w:hAnsi="MTN Brighter Sans Light"/>
            <w:noProof/>
          </w:rPr>
          <w:t>Business Rules</w:t>
        </w:r>
        <w:r w:rsidR="00C94AD7">
          <w:rPr>
            <w:noProof/>
            <w:webHidden/>
          </w:rPr>
          <w:tab/>
        </w:r>
        <w:r w:rsidR="00C94AD7">
          <w:rPr>
            <w:noProof/>
            <w:webHidden/>
          </w:rPr>
          <w:fldChar w:fldCharType="begin"/>
        </w:r>
        <w:r w:rsidR="00C94AD7">
          <w:rPr>
            <w:noProof/>
            <w:webHidden/>
          </w:rPr>
          <w:instrText xml:space="preserve"> PAGEREF _Toc80110065 \h </w:instrText>
        </w:r>
        <w:r w:rsidR="00C94AD7">
          <w:rPr>
            <w:noProof/>
            <w:webHidden/>
          </w:rPr>
        </w:r>
        <w:r w:rsidR="00C94AD7">
          <w:rPr>
            <w:noProof/>
            <w:webHidden/>
          </w:rPr>
          <w:fldChar w:fldCharType="separate"/>
        </w:r>
        <w:r w:rsidR="00C94AD7">
          <w:rPr>
            <w:noProof/>
            <w:webHidden/>
          </w:rPr>
          <w:t>14</w:t>
        </w:r>
        <w:r w:rsidR="00C94AD7">
          <w:rPr>
            <w:noProof/>
            <w:webHidden/>
          </w:rPr>
          <w:fldChar w:fldCharType="end"/>
        </w:r>
      </w:hyperlink>
    </w:p>
    <w:p w14:paraId="6C787EE1" w14:textId="7757115E" w:rsidR="00C94AD7" w:rsidRDefault="008E3A8F">
      <w:pPr>
        <w:pStyle w:val="TOC2"/>
        <w:rPr>
          <w:rFonts w:asciiTheme="minorHAnsi" w:eastAsiaTheme="minorEastAsia" w:hAnsiTheme="minorHAnsi" w:cstheme="minorBidi"/>
          <w:b w:val="0"/>
          <w:noProof/>
          <w:lang w:val="en-GB" w:eastAsia="en-GB"/>
        </w:rPr>
      </w:pPr>
      <w:hyperlink w:anchor="_Toc80110066" w:history="1">
        <w:r w:rsidR="00C94AD7" w:rsidRPr="005E0EAD">
          <w:rPr>
            <w:rStyle w:val="Hyperlink"/>
            <w:noProof/>
          </w:rPr>
          <w:t>New Business Rules</w:t>
        </w:r>
        <w:r w:rsidR="00C94AD7">
          <w:rPr>
            <w:noProof/>
            <w:webHidden/>
          </w:rPr>
          <w:tab/>
        </w:r>
        <w:r w:rsidR="00C94AD7">
          <w:rPr>
            <w:noProof/>
            <w:webHidden/>
          </w:rPr>
          <w:fldChar w:fldCharType="begin"/>
        </w:r>
        <w:r w:rsidR="00C94AD7">
          <w:rPr>
            <w:noProof/>
            <w:webHidden/>
          </w:rPr>
          <w:instrText xml:space="preserve"> PAGEREF _Toc80110066 \h </w:instrText>
        </w:r>
        <w:r w:rsidR="00C94AD7">
          <w:rPr>
            <w:noProof/>
            <w:webHidden/>
          </w:rPr>
        </w:r>
        <w:r w:rsidR="00C94AD7">
          <w:rPr>
            <w:noProof/>
            <w:webHidden/>
          </w:rPr>
          <w:fldChar w:fldCharType="separate"/>
        </w:r>
        <w:r w:rsidR="00C94AD7">
          <w:rPr>
            <w:noProof/>
            <w:webHidden/>
          </w:rPr>
          <w:t>15</w:t>
        </w:r>
        <w:r w:rsidR="00C94AD7">
          <w:rPr>
            <w:noProof/>
            <w:webHidden/>
          </w:rPr>
          <w:fldChar w:fldCharType="end"/>
        </w:r>
      </w:hyperlink>
    </w:p>
    <w:p w14:paraId="65A867E9" w14:textId="58EDAD4D" w:rsidR="00C94AD7" w:rsidRDefault="008E3A8F">
      <w:pPr>
        <w:pStyle w:val="TOC1"/>
        <w:rPr>
          <w:rFonts w:asciiTheme="minorHAnsi" w:eastAsiaTheme="minorEastAsia" w:hAnsiTheme="minorHAnsi" w:cstheme="minorBidi"/>
          <w:b w:val="0"/>
          <w:noProof/>
          <w:sz w:val="22"/>
          <w:szCs w:val="22"/>
          <w:lang w:eastAsia="en-GB"/>
        </w:rPr>
      </w:pPr>
      <w:hyperlink w:anchor="_Toc80110067" w:history="1">
        <w:r w:rsidR="00C94AD7" w:rsidRPr="005E0EAD">
          <w:rPr>
            <w:rStyle w:val="Hyperlink"/>
            <w:rFonts w:ascii="MTN Brighter Sans Light" w:hAnsi="MTN Brighter Sans Light"/>
            <w:noProof/>
          </w:rPr>
          <w:t>Business Processes</w:t>
        </w:r>
        <w:r w:rsidR="00C94AD7">
          <w:rPr>
            <w:noProof/>
            <w:webHidden/>
          </w:rPr>
          <w:tab/>
        </w:r>
        <w:r w:rsidR="00C94AD7">
          <w:rPr>
            <w:noProof/>
            <w:webHidden/>
          </w:rPr>
          <w:fldChar w:fldCharType="begin"/>
        </w:r>
        <w:r w:rsidR="00C94AD7">
          <w:rPr>
            <w:noProof/>
            <w:webHidden/>
          </w:rPr>
          <w:instrText xml:space="preserve"> PAGEREF _Toc80110067 \h </w:instrText>
        </w:r>
        <w:r w:rsidR="00C94AD7">
          <w:rPr>
            <w:noProof/>
            <w:webHidden/>
          </w:rPr>
        </w:r>
        <w:r w:rsidR="00C94AD7">
          <w:rPr>
            <w:noProof/>
            <w:webHidden/>
          </w:rPr>
          <w:fldChar w:fldCharType="separate"/>
        </w:r>
        <w:r w:rsidR="00C94AD7">
          <w:rPr>
            <w:noProof/>
            <w:webHidden/>
          </w:rPr>
          <w:t>15</w:t>
        </w:r>
        <w:r w:rsidR="00C94AD7">
          <w:rPr>
            <w:noProof/>
            <w:webHidden/>
          </w:rPr>
          <w:fldChar w:fldCharType="end"/>
        </w:r>
      </w:hyperlink>
    </w:p>
    <w:p w14:paraId="08A73E53" w14:textId="7457D368" w:rsidR="00C94AD7" w:rsidRDefault="008E3A8F">
      <w:pPr>
        <w:pStyle w:val="TOC2"/>
        <w:rPr>
          <w:rFonts w:asciiTheme="minorHAnsi" w:eastAsiaTheme="minorEastAsia" w:hAnsiTheme="minorHAnsi" w:cstheme="minorBidi"/>
          <w:b w:val="0"/>
          <w:noProof/>
          <w:lang w:val="en-GB" w:eastAsia="en-GB"/>
        </w:rPr>
      </w:pPr>
      <w:hyperlink w:anchor="_Toc80110068" w:history="1">
        <w:r w:rsidR="00C94AD7" w:rsidRPr="005E0EAD">
          <w:rPr>
            <w:rStyle w:val="Hyperlink"/>
            <w:noProof/>
          </w:rPr>
          <w:t>Existing Business Process</w:t>
        </w:r>
        <w:r w:rsidR="00C94AD7">
          <w:rPr>
            <w:noProof/>
            <w:webHidden/>
          </w:rPr>
          <w:tab/>
        </w:r>
        <w:r w:rsidR="00C94AD7">
          <w:rPr>
            <w:noProof/>
            <w:webHidden/>
          </w:rPr>
          <w:fldChar w:fldCharType="begin"/>
        </w:r>
        <w:r w:rsidR="00C94AD7">
          <w:rPr>
            <w:noProof/>
            <w:webHidden/>
          </w:rPr>
          <w:instrText xml:space="preserve"> PAGEREF _Toc80110068 \h </w:instrText>
        </w:r>
        <w:r w:rsidR="00C94AD7">
          <w:rPr>
            <w:noProof/>
            <w:webHidden/>
          </w:rPr>
        </w:r>
        <w:r w:rsidR="00C94AD7">
          <w:rPr>
            <w:noProof/>
            <w:webHidden/>
          </w:rPr>
          <w:fldChar w:fldCharType="separate"/>
        </w:r>
        <w:r w:rsidR="00C94AD7">
          <w:rPr>
            <w:noProof/>
            <w:webHidden/>
          </w:rPr>
          <w:t>15</w:t>
        </w:r>
        <w:r w:rsidR="00C94AD7">
          <w:rPr>
            <w:noProof/>
            <w:webHidden/>
          </w:rPr>
          <w:fldChar w:fldCharType="end"/>
        </w:r>
      </w:hyperlink>
    </w:p>
    <w:p w14:paraId="130EA01E" w14:textId="5035122D" w:rsidR="00C94AD7" w:rsidRDefault="008E3A8F">
      <w:pPr>
        <w:pStyle w:val="TOC2"/>
        <w:rPr>
          <w:rFonts w:asciiTheme="minorHAnsi" w:eastAsiaTheme="minorEastAsia" w:hAnsiTheme="minorHAnsi" w:cstheme="minorBidi"/>
          <w:b w:val="0"/>
          <w:noProof/>
          <w:lang w:val="en-GB" w:eastAsia="en-GB"/>
        </w:rPr>
      </w:pPr>
      <w:hyperlink w:anchor="_Toc80110069" w:history="1">
        <w:r w:rsidR="00C94AD7" w:rsidRPr="005E0EAD">
          <w:rPr>
            <w:rStyle w:val="Hyperlink"/>
            <w:noProof/>
          </w:rPr>
          <w:t>New Business Process</w:t>
        </w:r>
        <w:r w:rsidR="00C94AD7">
          <w:rPr>
            <w:noProof/>
            <w:webHidden/>
          </w:rPr>
          <w:tab/>
        </w:r>
        <w:r w:rsidR="00C94AD7">
          <w:rPr>
            <w:noProof/>
            <w:webHidden/>
          </w:rPr>
          <w:fldChar w:fldCharType="begin"/>
        </w:r>
        <w:r w:rsidR="00C94AD7">
          <w:rPr>
            <w:noProof/>
            <w:webHidden/>
          </w:rPr>
          <w:instrText xml:space="preserve"> PAGEREF _Toc80110069 \h </w:instrText>
        </w:r>
        <w:r w:rsidR="00C94AD7">
          <w:rPr>
            <w:noProof/>
            <w:webHidden/>
          </w:rPr>
        </w:r>
        <w:r w:rsidR="00C94AD7">
          <w:rPr>
            <w:noProof/>
            <w:webHidden/>
          </w:rPr>
          <w:fldChar w:fldCharType="separate"/>
        </w:r>
        <w:r w:rsidR="00C94AD7">
          <w:rPr>
            <w:noProof/>
            <w:webHidden/>
          </w:rPr>
          <w:t>16</w:t>
        </w:r>
        <w:r w:rsidR="00C94AD7">
          <w:rPr>
            <w:noProof/>
            <w:webHidden/>
          </w:rPr>
          <w:fldChar w:fldCharType="end"/>
        </w:r>
      </w:hyperlink>
    </w:p>
    <w:p w14:paraId="33214796" w14:textId="6BF3C190" w:rsidR="00C94AD7" w:rsidRDefault="008E3A8F">
      <w:pPr>
        <w:pStyle w:val="TOC1"/>
        <w:rPr>
          <w:rFonts w:asciiTheme="minorHAnsi" w:eastAsiaTheme="minorEastAsia" w:hAnsiTheme="minorHAnsi" w:cstheme="minorBidi"/>
          <w:b w:val="0"/>
          <w:noProof/>
          <w:sz w:val="22"/>
          <w:szCs w:val="22"/>
          <w:lang w:eastAsia="en-GB"/>
        </w:rPr>
      </w:pPr>
      <w:hyperlink w:anchor="_Toc80110070" w:history="1">
        <w:r w:rsidR="00C94AD7" w:rsidRPr="005E0EAD">
          <w:rPr>
            <w:rStyle w:val="Hyperlink"/>
            <w:rFonts w:ascii="MTN Brighter Sans Light" w:hAnsi="MTN Brighter Sans Light"/>
            <w:noProof/>
          </w:rPr>
          <w:t>Reporting Requirements</w:t>
        </w:r>
        <w:r w:rsidR="00C94AD7">
          <w:rPr>
            <w:noProof/>
            <w:webHidden/>
          </w:rPr>
          <w:tab/>
        </w:r>
        <w:r w:rsidR="00C94AD7">
          <w:rPr>
            <w:noProof/>
            <w:webHidden/>
          </w:rPr>
          <w:fldChar w:fldCharType="begin"/>
        </w:r>
        <w:r w:rsidR="00C94AD7">
          <w:rPr>
            <w:noProof/>
            <w:webHidden/>
          </w:rPr>
          <w:instrText xml:space="preserve"> PAGEREF _Toc80110070 \h </w:instrText>
        </w:r>
        <w:r w:rsidR="00C94AD7">
          <w:rPr>
            <w:noProof/>
            <w:webHidden/>
          </w:rPr>
        </w:r>
        <w:r w:rsidR="00C94AD7">
          <w:rPr>
            <w:noProof/>
            <w:webHidden/>
          </w:rPr>
          <w:fldChar w:fldCharType="separate"/>
        </w:r>
        <w:r w:rsidR="00C94AD7">
          <w:rPr>
            <w:noProof/>
            <w:webHidden/>
          </w:rPr>
          <w:t>19</w:t>
        </w:r>
        <w:r w:rsidR="00C94AD7">
          <w:rPr>
            <w:noProof/>
            <w:webHidden/>
          </w:rPr>
          <w:fldChar w:fldCharType="end"/>
        </w:r>
      </w:hyperlink>
    </w:p>
    <w:p w14:paraId="1EC4112C" w14:textId="3498A6AE" w:rsidR="00C94AD7" w:rsidRDefault="008E3A8F">
      <w:pPr>
        <w:pStyle w:val="TOC1"/>
        <w:rPr>
          <w:rFonts w:asciiTheme="minorHAnsi" w:eastAsiaTheme="minorEastAsia" w:hAnsiTheme="minorHAnsi" w:cstheme="minorBidi"/>
          <w:b w:val="0"/>
          <w:noProof/>
          <w:sz w:val="22"/>
          <w:szCs w:val="22"/>
          <w:lang w:eastAsia="en-GB"/>
        </w:rPr>
      </w:pPr>
      <w:hyperlink w:anchor="_Toc80110071" w:history="1">
        <w:r w:rsidR="00C94AD7" w:rsidRPr="005E0EAD">
          <w:rPr>
            <w:rStyle w:val="Hyperlink"/>
            <w:rFonts w:ascii="MTN Brighter Sans Light" w:hAnsi="MTN Brighter Sans Light"/>
            <w:noProof/>
          </w:rPr>
          <w:t>Notification Requirements</w:t>
        </w:r>
        <w:r w:rsidR="00C94AD7">
          <w:rPr>
            <w:noProof/>
            <w:webHidden/>
          </w:rPr>
          <w:tab/>
        </w:r>
        <w:r w:rsidR="00C94AD7">
          <w:rPr>
            <w:noProof/>
            <w:webHidden/>
          </w:rPr>
          <w:fldChar w:fldCharType="begin"/>
        </w:r>
        <w:r w:rsidR="00C94AD7">
          <w:rPr>
            <w:noProof/>
            <w:webHidden/>
          </w:rPr>
          <w:instrText xml:space="preserve"> PAGEREF _Toc80110071 \h </w:instrText>
        </w:r>
        <w:r w:rsidR="00C94AD7">
          <w:rPr>
            <w:noProof/>
            <w:webHidden/>
          </w:rPr>
        </w:r>
        <w:r w:rsidR="00C94AD7">
          <w:rPr>
            <w:noProof/>
            <w:webHidden/>
          </w:rPr>
          <w:fldChar w:fldCharType="separate"/>
        </w:r>
        <w:r w:rsidR="00C94AD7">
          <w:rPr>
            <w:noProof/>
            <w:webHidden/>
          </w:rPr>
          <w:t>24</w:t>
        </w:r>
        <w:r w:rsidR="00C94AD7">
          <w:rPr>
            <w:noProof/>
            <w:webHidden/>
          </w:rPr>
          <w:fldChar w:fldCharType="end"/>
        </w:r>
      </w:hyperlink>
    </w:p>
    <w:p w14:paraId="62D389FE" w14:textId="4CCE54E1" w:rsidR="00C94AD7" w:rsidRDefault="008E3A8F">
      <w:pPr>
        <w:pStyle w:val="TOC1"/>
        <w:rPr>
          <w:rFonts w:asciiTheme="minorHAnsi" w:eastAsiaTheme="minorEastAsia" w:hAnsiTheme="minorHAnsi" w:cstheme="minorBidi"/>
          <w:b w:val="0"/>
          <w:noProof/>
          <w:sz w:val="22"/>
          <w:szCs w:val="22"/>
          <w:lang w:eastAsia="en-GB"/>
        </w:rPr>
      </w:pPr>
      <w:hyperlink w:anchor="_Toc80110072" w:history="1">
        <w:r w:rsidR="00C94AD7" w:rsidRPr="005E0EAD">
          <w:rPr>
            <w:rStyle w:val="Hyperlink"/>
            <w:rFonts w:ascii="MTN Brighter Sans Light" w:hAnsi="MTN Brighter Sans Light"/>
            <w:noProof/>
          </w:rPr>
          <w:t>Emergency or Fast Track Request</w:t>
        </w:r>
        <w:r w:rsidR="00C94AD7">
          <w:rPr>
            <w:noProof/>
            <w:webHidden/>
          </w:rPr>
          <w:tab/>
        </w:r>
        <w:r w:rsidR="00C94AD7">
          <w:rPr>
            <w:noProof/>
            <w:webHidden/>
          </w:rPr>
          <w:fldChar w:fldCharType="begin"/>
        </w:r>
        <w:r w:rsidR="00C94AD7">
          <w:rPr>
            <w:noProof/>
            <w:webHidden/>
          </w:rPr>
          <w:instrText xml:space="preserve"> PAGEREF _Toc80110072 \h </w:instrText>
        </w:r>
        <w:r w:rsidR="00C94AD7">
          <w:rPr>
            <w:noProof/>
            <w:webHidden/>
          </w:rPr>
        </w:r>
        <w:r w:rsidR="00C94AD7">
          <w:rPr>
            <w:noProof/>
            <w:webHidden/>
          </w:rPr>
          <w:fldChar w:fldCharType="separate"/>
        </w:r>
        <w:r w:rsidR="00C94AD7">
          <w:rPr>
            <w:noProof/>
            <w:webHidden/>
          </w:rPr>
          <w:t>24</w:t>
        </w:r>
        <w:r w:rsidR="00C94AD7">
          <w:rPr>
            <w:noProof/>
            <w:webHidden/>
          </w:rPr>
          <w:fldChar w:fldCharType="end"/>
        </w:r>
      </w:hyperlink>
    </w:p>
    <w:p w14:paraId="6861BA46" w14:textId="1380EF6B" w:rsidR="00C94AD7" w:rsidRDefault="008E3A8F">
      <w:pPr>
        <w:pStyle w:val="TOC1"/>
        <w:rPr>
          <w:rFonts w:asciiTheme="minorHAnsi" w:eastAsiaTheme="minorEastAsia" w:hAnsiTheme="minorHAnsi" w:cstheme="minorBidi"/>
          <w:b w:val="0"/>
          <w:noProof/>
          <w:sz w:val="22"/>
          <w:szCs w:val="22"/>
          <w:lang w:eastAsia="en-GB"/>
        </w:rPr>
      </w:pPr>
      <w:hyperlink w:anchor="_Toc80110073" w:history="1">
        <w:r w:rsidR="00C94AD7" w:rsidRPr="005E0EAD">
          <w:rPr>
            <w:rStyle w:val="Hyperlink"/>
            <w:rFonts w:ascii="MTN Brighter Sans Light" w:hAnsi="MTN Brighter Sans Light"/>
            <w:noProof/>
          </w:rPr>
          <w:t>Motivation for Emergency/Fast Track</w:t>
        </w:r>
        <w:r w:rsidR="00C94AD7">
          <w:rPr>
            <w:noProof/>
            <w:webHidden/>
          </w:rPr>
          <w:tab/>
        </w:r>
        <w:r w:rsidR="00C94AD7">
          <w:rPr>
            <w:noProof/>
            <w:webHidden/>
          </w:rPr>
          <w:fldChar w:fldCharType="begin"/>
        </w:r>
        <w:r w:rsidR="00C94AD7">
          <w:rPr>
            <w:noProof/>
            <w:webHidden/>
          </w:rPr>
          <w:instrText xml:space="preserve"> PAGEREF _Toc80110073 \h </w:instrText>
        </w:r>
        <w:r w:rsidR="00C94AD7">
          <w:rPr>
            <w:noProof/>
            <w:webHidden/>
          </w:rPr>
        </w:r>
        <w:r w:rsidR="00C94AD7">
          <w:rPr>
            <w:noProof/>
            <w:webHidden/>
          </w:rPr>
          <w:fldChar w:fldCharType="separate"/>
        </w:r>
        <w:r w:rsidR="00C94AD7">
          <w:rPr>
            <w:noProof/>
            <w:webHidden/>
          </w:rPr>
          <w:t>25</w:t>
        </w:r>
        <w:r w:rsidR="00C94AD7">
          <w:rPr>
            <w:noProof/>
            <w:webHidden/>
          </w:rPr>
          <w:fldChar w:fldCharType="end"/>
        </w:r>
      </w:hyperlink>
    </w:p>
    <w:p w14:paraId="083409F1" w14:textId="431DCD5A" w:rsidR="00C94AD7" w:rsidRDefault="008E3A8F">
      <w:pPr>
        <w:pStyle w:val="TOC1"/>
        <w:rPr>
          <w:rFonts w:asciiTheme="minorHAnsi" w:eastAsiaTheme="minorEastAsia" w:hAnsiTheme="minorHAnsi" w:cstheme="minorBidi"/>
          <w:b w:val="0"/>
          <w:noProof/>
          <w:sz w:val="22"/>
          <w:szCs w:val="22"/>
          <w:lang w:eastAsia="en-GB"/>
        </w:rPr>
      </w:pPr>
      <w:hyperlink w:anchor="_Toc80110074" w:history="1">
        <w:r w:rsidR="00C94AD7" w:rsidRPr="005E0EAD">
          <w:rPr>
            <w:rStyle w:val="Hyperlink"/>
            <w:rFonts w:ascii="MTN Brighter Sans Light" w:hAnsi="MTN Brighter Sans Light"/>
            <w:noProof/>
          </w:rPr>
          <w:t>Appendix A</w:t>
        </w:r>
        <w:r w:rsidR="00C94AD7">
          <w:rPr>
            <w:noProof/>
            <w:webHidden/>
          </w:rPr>
          <w:tab/>
        </w:r>
        <w:r w:rsidR="00C94AD7">
          <w:rPr>
            <w:noProof/>
            <w:webHidden/>
          </w:rPr>
          <w:fldChar w:fldCharType="begin"/>
        </w:r>
        <w:r w:rsidR="00C94AD7">
          <w:rPr>
            <w:noProof/>
            <w:webHidden/>
          </w:rPr>
          <w:instrText xml:space="preserve"> PAGEREF _Toc80110074 \h </w:instrText>
        </w:r>
        <w:r w:rsidR="00C94AD7">
          <w:rPr>
            <w:noProof/>
            <w:webHidden/>
          </w:rPr>
        </w:r>
        <w:r w:rsidR="00C94AD7">
          <w:rPr>
            <w:noProof/>
            <w:webHidden/>
          </w:rPr>
          <w:fldChar w:fldCharType="separate"/>
        </w:r>
        <w:r w:rsidR="00C94AD7">
          <w:rPr>
            <w:noProof/>
            <w:webHidden/>
          </w:rPr>
          <w:t>26</w:t>
        </w:r>
        <w:r w:rsidR="00C94AD7">
          <w:rPr>
            <w:noProof/>
            <w:webHidden/>
          </w:rPr>
          <w:fldChar w:fldCharType="end"/>
        </w:r>
      </w:hyperlink>
    </w:p>
    <w:p w14:paraId="4F6E155A" w14:textId="385B7DB8" w:rsidR="00C94AD7" w:rsidRDefault="008E3A8F">
      <w:pPr>
        <w:pStyle w:val="TOC2"/>
        <w:rPr>
          <w:rFonts w:asciiTheme="minorHAnsi" w:eastAsiaTheme="minorEastAsia" w:hAnsiTheme="minorHAnsi" w:cstheme="minorBidi"/>
          <w:b w:val="0"/>
          <w:noProof/>
          <w:lang w:val="en-GB" w:eastAsia="en-GB"/>
        </w:rPr>
      </w:pPr>
      <w:hyperlink w:anchor="_Toc80110075" w:history="1">
        <w:r w:rsidR="00C94AD7" w:rsidRPr="005E0EAD">
          <w:rPr>
            <w:rStyle w:val="Hyperlink"/>
            <w:noProof/>
          </w:rPr>
          <w:t>Glossary</w:t>
        </w:r>
        <w:r w:rsidR="00C94AD7">
          <w:rPr>
            <w:noProof/>
            <w:webHidden/>
          </w:rPr>
          <w:tab/>
        </w:r>
        <w:r w:rsidR="00C94AD7">
          <w:rPr>
            <w:noProof/>
            <w:webHidden/>
          </w:rPr>
          <w:fldChar w:fldCharType="begin"/>
        </w:r>
        <w:r w:rsidR="00C94AD7">
          <w:rPr>
            <w:noProof/>
            <w:webHidden/>
          </w:rPr>
          <w:instrText xml:space="preserve"> PAGEREF _Toc80110075 \h </w:instrText>
        </w:r>
        <w:r w:rsidR="00C94AD7">
          <w:rPr>
            <w:noProof/>
            <w:webHidden/>
          </w:rPr>
        </w:r>
        <w:r w:rsidR="00C94AD7">
          <w:rPr>
            <w:noProof/>
            <w:webHidden/>
          </w:rPr>
          <w:fldChar w:fldCharType="separate"/>
        </w:r>
        <w:r w:rsidR="00C94AD7">
          <w:rPr>
            <w:noProof/>
            <w:webHidden/>
          </w:rPr>
          <w:t>26</w:t>
        </w:r>
        <w:r w:rsidR="00C94AD7">
          <w:rPr>
            <w:noProof/>
            <w:webHidden/>
          </w:rPr>
          <w:fldChar w:fldCharType="end"/>
        </w:r>
      </w:hyperlink>
    </w:p>
    <w:p w14:paraId="7BFC7429" w14:textId="4D35FD61" w:rsidR="00C0240D" w:rsidRPr="00547100" w:rsidRDefault="00C0240D" w:rsidP="00C0240D">
      <w:pPr>
        <w:rPr>
          <w:rFonts w:ascii="MTN Brighter Sans Light" w:hAnsi="MTN Brighter Sans Light"/>
        </w:rPr>
        <w:sectPr w:rsidR="00C0240D" w:rsidRPr="00547100" w:rsidSect="004F55B0">
          <w:headerReference w:type="even" r:id="rId14"/>
          <w:headerReference w:type="default" r:id="rId15"/>
          <w:footerReference w:type="even" r:id="rId16"/>
          <w:footerReference w:type="default" r:id="rId17"/>
          <w:headerReference w:type="first" r:id="rId18"/>
          <w:footerReference w:type="first" r:id="rId19"/>
          <w:pgSz w:w="11907" w:h="16840" w:code="9"/>
          <w:pgMar w:top="1418" w:right="1701" w:bottom="1418" w:left="1701" w:header="720" w:footer="720" w:gutter="0"/>
          <w:cols w:space="720"/>
          <w:noEndnote/>
        </w:sectPr>
      </w:pPr>
      <w:r w:rsidRPr="00547100">
        <w:rPr>
          <w:rFonts w:ascii="MTN Brighter Sans Light" w:hAnsi="MTN Brighter Sans Light"/>
        </w:rPr>
        <w:fldChar w:fldCharType="end"/>
      </w:r>
    </w:p>
    <w:p w14:paraId="1F013CE3" w14:textId="77777777" w:rsidR="00C0240D" w:rsidRPr="00547100" w:rsidRDefault="00C0240D" w:rsidP="00C0240D">
      <w:pPr>
        <w:pStyle w:val="Heading1"/>
        <w:rPr>
          <w:rFonts w:ascii="MTN Brighter Sans Light" w:hAnsi="MTN Brighter Sans Light"/>
          <w:sz w:val="22"/>
        </w:rPr>
      </w:pPr>
      <w:bookmarkStart w:id="4" w:name="_Toc80110059"/>
      <w:r w:rsidRPr="00547100">
        <w:rPr>
          <w:rFonts w:ascii="MTN Brighter Sans Light" w:hAnsi="MTN Brighter Sans Light"/>
          <w:sz w:val="22"/>
        </w:rPr>
        <w:lastRenderedPageBreak/>
        <w:t>Type of Requirement</w:t>
      </w:r>
      <w:bookmarkEnd w:id="4"/>
    </w:p>
    <w:p w14:paraId="0D898AD6" w14:textId="77777777" w:rsidR="00C0240D" w:rsidRPr="00547100" w:rsidRDefault="00C0240D" w:rsidP="00C0240D">
      <w:pPr>
        <w:rPr>
          <w:rFonts w:ascii="MTN Brighter Sans Light" w:hAnsi="MTN Brighter Sans Light"/>
          <w:sz w:val="22"/>
        </w:rPr>
      </w:pPr>
      <w:r w:rsidRPr="00547100">
        <w:rPr>
          <w:rFonts w:ascii="MTN Brighter Sans Light" w:hAnsi="MTN Brighter Sans Light"/>
          <w:sz w:val="22"/>
        </w:rPr>
        <w:t>Please select one option from the list below to categorize this request.</w:t>
      </w:r>
    </w:p>
    <w:p w14:paraId="709FFA52" w14:textId="77777777" w:rsidR="00C0240D" w:rsidRPr="00547100" w:rsidRDefault="00C0240D" w:rsidP="00C0240D">
      <w:pPr>
        <w:rPr>
          <w:rFonts w:ascii="MTN Brighter Sans Light" w:hAnsi="MTN Brighter Sans Light"/>
          <w:sz w:val="22"/>
        </w:rPr>
      </w:pPr>
    </w:p>
    <w:p w14:paraId="4453200A"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 xml:space="preserve">New Product or Service </w:t>
      </w:r>
    </w:p>
    <w:p w14:paraId="4400EA09"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Change/Enhancement to Existing Product or Service</w:t>
      </w:r>
    </w:p>
    <w:p w14:paraId="721F4344"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Check1"/>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Bug Fix</w:t>
      </w:r>
    </w:p>
    <w:p w14:paraId="34648C67"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
            <w:enabled/>
            <w:calcOnExit w:val="0"/>
            <w:checkBox>
              <w:sizeAuto/>
              <w:default w:val="1"/>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New System / Application</w:t>
      </w:r>
    </w:p>
    <w:p w14:paraId="106B1946"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Check1"/>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Other (please describe in the box below)</w:t>
      </w:r>
    </w:p>
    <w:tbl>
      <w:tblPr>
        <w:tblStyle w:val="TableGrid"/>
        <w:tblW w:w="0" w:type="auto"/>
        <w:tblLook w:val="04A0" w:firstRow="1" w:lastRow="0" w:firstColumn="1" w:lastColumn="0" w:noHBand="0" w:noVBand="1"/>
      </w:tblPr>
      <w:tblGrid>
        <w:gridCol w:w="8495"/>
      </w:tblGrid>
      <w:tr w:rsidR="00C0240D" w:rsidRPr="00547100" w14:paraId="7EB2592F" w14:textId="77777777" w:rsidTr="004F55B0">
        <w:trPr>
          <w:trHeight w:val="777"/>
        </w:trPr>
        <w:tc>
          <w:tcPr>
            <w:tcW w:w="8721" w:type="dxa"/>
          </w:tcPr>
          <w:p w14:paraId="77B53B56" w14:textId="696B8EDC" w:rsidR="00C0240D" w:rsidRPr="00547100" w:rsidRDefault="004F55B0" w:rsidP="004F55B0">
            <w:pPr>
              <w:rPr>
                <w:rFonts w:ascii="MTN Brighter Sans Light" w:hAnsi="MTN Brighter Sans Light"/>
                <w:sz w:val="22"/>
                <w:szCs w:val="22"/>
              </w:rPr>
            </w:pPr>
            <w:r w:rsidRPr="00547100">
              <w:rPr>
                <w:rFonts w:ascii="MTN Brighter Sans Light" w:hAnsi="MTN Brighter Sans Light"/>
                <w:sz w:val="22"/>
                <w:szCs w:val="22"/>
                <w:lang w:val="en-GB"/>
              </w:rPr>
              <w:t>Automatic Direct Debit</w:t>
            </w:r>
          </w:p>
        </w:tc>
      </w:tr>
    </w:tbl>
    <w:p w14:paraId="1B146586" w14:textId="77777777" w:rsidR="00C0240D" w:rsidRPr="00547100" w:rsidRDefault="00C0240D" w:rsidP="00C0240D">
      <w:pPr>
        <w:rPr>
          <w:rFonts w:ascii="MTN Brighter Sans Light" w:hAnsi="MTN Brighter Sans Light"/>
          <w:sz w:val="22"/>
        </w:rPr>
      </w:pPr>
    </w:p>
    <w:p w14:paraId="78878C7C" w14:textId="77777777" w:rsidR="00C0240D" w:rsidRPr="00547100" w:rsidRDefault="00C0240D" w:rsidP="00C0240D">
      <w:pPr>
        <w:rPr>
          <w:rFonts w:ascii="MTN Brighter Sans Light" w:hAnsi="MTN Brighter Sans Light"/>
          <w:sz w:val="22"/>
        </w:rPr>
      </w:pPr>
    </w:p>
    <w:p w14:paraId="032563D7"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t>Please select one option from the list below to categorize the business value and strategic objective of the request.</w:t>
      </w:r>
    </w:p>
    <w:p w14:paraId="4C73ED12" w14:textId="77777777" w:rsidR="00C0240D" w:rsidRPr="00547100" w:rsidRDefault="00C0240D" w:rsidP="00C0240D">
      <w:pPr>
        <w:rPr>
          <w:rFonts w:ascii="MTN Brighter Sans Light" w:hAnsi="MTN Brighter Sans Light"/>
          <w:sz w:val="22"/>
        </w:rPr>
      </w:pPr>
    </w:p>
    <w:p w14:paraId="165AADB3"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
            <w:enabled/>
            <w:calcOnExit w:val="0"/>
            <w:checkBox>
              <w:sizeAuto/>
              <w:default w:val="1"/>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Best Customer Experience</w:t>
      </w:r>
    </w:p>
    <w:p w14:paraId="2FC6748F"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fldChar w:fldCharType="begin">
          <w:ffData>
            <w:name w:val="Check1"/>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Returns and Efficiency</w:t>
      </w:r>
    </w:p>
    <w:p w14:paraId="6B726531"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fldChar w:fldCharType="begin">
          <w:ffData>
            <w:name w:val="Check1"/>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Ignite commercial Performance</w:t>
      </w:r>
    </w:p>
    <w:p w14:paraId="1EA10170"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fldChar w:fldCharType="begin">
          <w:ffData>
            <w:name w:val=""/>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Growth through Data &amp; Digital</w:t>
      </w:r>
    </w:p>
    <w:p w14:paraId="21C0EA40"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sz w:val="22"/>
        </w:rPr>
        <w:t xml:space="preserve"> Hearts and Mind</w:t>
      </w:r>
    </w:p>
    <w:p w14:paraId="00E75473"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cs="Arial"/>
          <w:sz w:val="22"/>
        </w:rPr>
        <w:fldChar w:fldCharType="begin">
          <w:ffData>
            <w:name w:val=""/>
            <w:enabled/>
            <w:calcOnExit w:val="0"/>
            <w:checkBox>
              <w:sizeAuto/>
              <w:default w:val="1"/>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w:t>
      </w:r>
      <w:r w:rsidRPr="00547100">
        <w:rPr>
          <w:rFonts w:ascii="MTN Brighter Sans Light" w:hAnsi="MTN Brighter Sans Light"/>
          <w:sz w:val="22"/>
        </w:rPr>
        <w:t>Technology Excellence</w:t>
      </w:r>
    </w:p>
    <w:p w14:paraId="459F5FEC" w14:textId="77777777" w:rsidR="00C0240D" w:rsidRPr="00547100" w:rsidRDefault="00C0240D" w:rsidP="00C0240D">
      <w:pPr>
        <w:pStyle w:val="Heading1"/>
        <w:jc w:val="both"/>
        <w:rPr>
          <w:rFonts w:ascii="MTN Brighter Sans Light" w:hAnsi="MTN Brighter Sans Light"/>
          <w:sz w:val="22"/>
        </w:rPr>
      </w:pPr>
    </w:p>
    <w:p w14:paraId="0E2FB7A8"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t>Please select one option from the list below to categorize the MTN strategic pillars the request is addressing.</w:t>
      </w:r>
    </w:p>
    <w:p w14:paraId="57A55B95" w14:textId="77777777" w:rsidR="00C0240D" w:rsidRPr="00547100" w:rsidRDefault="00C0240D" w:rsidP="00C0240D">
      <w:pPr>
        <w:jc w:val="both"/>
        <w:rPr>
          <w:rFonts w:ascii="MTN Brighter Sans Light" w:hAnsi="MTN Brighter Sans Light"/>
          <w:sz w:val="22"/>
        </w:rPr>
      </w:pPr>
    </w:p>
    <w:p w14:paraId="7DB73BC4" w14:textId="77777777" w:rsidR="00C0240D" w:rsidRPr="00547100" w:rsidRDefault="00C0240D" w:rsidP="00C0240D">
      <w:pPr>
        <w:jc w:val="both"/>
        <w:rPr>
          <w:rFonts w:ascii="MTN Brighter Sans Light" w:hAnsi="MTN Brighter Sans Light" w:cs="Arial"/>
          <w:sz w:val="22"/>
        </w:rPr>
      </w:pPr>
      <w:r w:rsidRPr="00547100">
        <w:rPr>
          <w:rFonts w:ascii="MTN Brighter Sans Light" w:hAnsi="MTN Brighter Sans Light" w:cs="Arial"/>
          <w:sz w:val="22"/>
        </w:rPr>
        <w:fldChar w:fldCharType="begin">
          <w:ffData>
            <w:name w:val=""/>
            <w:enabled/>
            <w:calcOnExit w:val="0"/>
            <w:checkBox>
              <w:sizeAuto/>
              <w:default w:val="1"/>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Creating and managing stakeholder value,</w:t>
      </w:r>
    </w:p>
    <w:p w14:paraId="797CC9D5" w14:textId="6CFCD1DF" w:rsidR="00C0240D" w:rsidRPr="00547100" w:rsidRDefault="00C0240D" w:rsidP="00C0240D">
      <w:pPr>
        <w:jc w:val="both"/>
        <w:rPr>
          <w:rFonts w:ascii="MTN Brighter Sans Light" w:hAnsi="MTN Brighter Sans Light" w:cs="Arial"/>
          <w:sz w:val="22"/>
        </w:rPr>
      </w:pPr>
      <w:r w:rsidRPr="00547100">
        <w:rPr>
          <w:rFonts w:ascii="MTN Brighter Sans Light" w:hAnsi="MTN Brighter Sans Light" w:cs="Arial"/>
          <w:sz w:val="22"/>
        </w:rPr>
        <w:fldChar w:fldCharType="begin">
          <w:ffData>
            <w:name w:val=""/>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004F55B0" w:rsidRPr="00547100">
        <w:rPr>
          <w:rFonts w:ascii="MTN Brighter Sans Light" w:hAnsi="MTN Brighter Sans Light" w:cs="Arial"/>
          <w:sz w:val="22"/>
        </w:rPr>
        <w:t xml:space="preserve"> </w:t>
      </w:r>
      <w:r w:rsidRPr="00547100">
        <w:rPr>
          <w:rFonts w:ascii="MTN Brighter Sans Light" w:hAnsi="MTN Brighter Sans Light" w:cs="Arial"/>
          <w:sz w:val="22"/>
        </w:rPr>
        <w:t xml:space="preserve">Driving sustainable growth </w:t>
      </w:r>
    </w:p>
    <w:p w14:paraId="4357E57E" w14:textId="3A0C50CC" w:rsidR="00C0240D" w:rsidRPr="00547100" w:rsidRDefault="00C0240D" w:rsidP="00C0240D">
      <w:pPr>
        <w:jc w:val="both"/>
        <w:rPr>
          <w:rFonts w:ascii="MTN Brighter Sans Light" w:hAnsi="MTN Brighter Sans Light" w:cs="Arial"/>
          <w:sz w:val="22"/>
        </w:rPr>
      </w:pPr>
      <w:r w:rsidRPr="00547100">
        <w:rPr>
          <w:rFonts w:ascii="MTN Brighter Sans Light" w:hAnsi="MTN Brighter Sans Light" w:cs="Arial"/>
          <w:sz w:val="22"/>
        </w:rPr>
        <w:fldChar w:fldCharType="begin">
          <w:ffData>
            <w:name w:val="Check1"/>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004F55B0" w:rsidRPr="00547100">
        <w:rPr>
          <w:rFonts w:ascii="MTN Brighter Sans Light" w:hAnsi="MTN Brighter Sans Light" w:cs="Arial"/>
          <w:sz w:val="22"/>
        </w:rPr>
        <w:t xml:space="preserve"> </w:t>
      </w:r>
      <w:r w:rsidRPr="00547100">
        <w:rPr>
          <w:rFonts w:ascii="MTN Brighter Sans Light" w:hAnsi="MTN Brighter Sans Light" w:cs="Arial"/>
          <w:sz w:val="22"/>
        </w:rPr>
        <w:t>Transforming our Operating model</w:t>
      </w:r>
    </w:p>
    <w:p w14:paraId="1E0BE905" w14:textId="05847476" w:rsidR="00C0240D" w:rsidRPr="00547100" w:rsidRDefault="00C0240D" w:rsidP="00C0240D">
      <w:pPr>
        <w:jc w:val="both"/>
        <w:rPr>
          <w:rFonts w:ascii="MTN Brighter Sans Light" w:hAnsi="MTN Brighter Sans Light" w:cs="Arial"/>
          <w:sz w:val="22"/>
        </w:rPr>
      </w:pPr>
      <w:r w:rsidRPr="00547100">
        <w:rPr>
          <w:rFonts w:ascii="MTN Brighter Sans Light" w:hAnsi="MTN Brighter Sans Light" w:cs="Arial"/>
          <w:sz w:val="22"/>
        </w:rPr>
        <w:fldChar w:fldCharType="begin">
          <w:ffData>
            <w:name w:val="Check1"/>
            <w:enabled/>
            <w:calcOnExit w:val="0"/>
            <w:checkBox>
              <w:sizeAuto/>
              <w:default w:val="0"/>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004F55B0" w:rsidRPr="00547100">
        <w:rPr>
          <w:rFonts w:ascii="MTN Brighter Sans Light" w:hAnsi="MTN Brighter Sans Light" w:cs="Arial"/>
          <w:sz w:val="22"/>
        </w:rPr>
        <w:t xml:space="preserve"> </w:t>
      </w:r>
      <w:r w:rsidRPr="00547100">
        <w:rPr>
          <w:rFonts w:ascii="MTN Brighter Sans Light" w:hAnsi="MTN Brighter Sans Light" w:cs="Arial"/>
          <w:sz w:val="22"/>
        </w:rPr>
        <w:t>Creating a Distinct customer experience</w:t>
      </w:r>
    </w:p>
    <w:p w14:paraId="49F71AEA" w14:textId="77777777" w:rsidR="00C0240D" w:rsidRPr="00547100" w:rsidRDefault="00C0240D" w:rsidP="00C0240D">
      <w:pPr>
        <w:jc w:val="both"/>
        <w:rPr>
          <w:rFonts w:ascii="MTN Brighter Sans Light" w:hAnsi="MTN Brighter Sans Light" w:cs="Arial"/>
          <w:sz w:val="22"/>
        </w:rPr>
      </w:pPr>
      <w:r w:rsidRPr="00547100">
        <w:rPr>
          <w:rFonts w:ascii="MTN Brighter Sans Light" w:hAnsi="MTN Brighter Sans Light" w:cs="Arial"/>
          <w:sz w:val="22"/>
        </w:rPr>
        <w:fldChar w:fldCharType="begin">
          <w:ffData>
            <w:name w:val=""/>
            <w:enabled/>
            <w:calcOnExit w:val="0"/>
            <w:checkBox>
              <w:sizeAuto/>
              <w:default w:val="1"/>
            </w:checkBox>
          </w:ffData>
        </w:fldChar>
      </w:r>
      <w:r w:rsidRPr="00547100">
        <w:rPr>
          <w:rFonts w:ascii="MTN Brighter Sans Light" w:hAnsi="MTN Brighter Sans Light" w:cs="Arial"/>
          <w:sz w:val="22"/>
        </w:rPr>
        <w:instrText xml:space="preserve"> FORMCHECKBOX </w:instrText>
      </w:r>
      <w:r w:rsidR="008E3A8F">
        <w:rPr>
          <w:rFonts w:ascii="MTN Brighter Sans Light" w:hAnsi="MTN Brighter Sans Light" w:cs="Arial"/>
          <w:sz w:val="22"/>
        </w:rPr>
      </w:r>
      <w:r w:rsidR="008E3A8F">
        <w:rPr>
          <w:rFonts w:ascii="MTN Brighter Sans Light" w:hAnsi="MTN Brighter Sans Light" w:cs="Arial"/>
          <w:sz w:val="22"/>
        </w:rPr>
        <w:fldChar w:fldCharType="separate"/>
      </w:r>
      <w:r w:rsidRPr="00547100">
        <w:rPr>
          <w:rFonts w:ascii="MTN Brighter Sans Light" w:hAnsi="MTN Brighter Sans Light" w:cs="Arial"/>
          <w:sz w:val="22"/>
        </w:rPr>
        <w:fldChar w:fldCharType="end"/>
      </w:r>
      <w:r w:rsidRPr="00547100">
        <w:rPr>
          <w:rFonts w:ascii="MTN Brighter Sans Light" w:hAnsi="MTN Brighter Sans Light" w:cs="Arial"/>
          <w:sz w:val="22"/>
        </w:rPr>
        <w:t xml:space="preserve"> Innovation and Best Practice</w:t>
      </w:r>
    </w:p>
    <w:p w14:paraId="27D06265" w14:textId="77777777" w:rsidR="00C0240D" w:rsidRPr="00547100" w:rsidRDefault="00C0240D" w:rsidP="00C0240D">
      <w:pPr>
        <w:rPr>
          <w:rFonts w:ascii="MTN Brighter Sans Light" w:hAnsi="MTN Brighter Sans Light" w:cs="Arial"/>
        </w:rPr>
      </w:pPr>
    </w:p>
    <w:p w14:paraId="005B78F0" w14:textId="77777777" w:rsidR="00C0240D" w:rsidRPr="00547100" w:rsidRDefault="00C0240D" w:rsidP="00C0240D">
      <w:pPr>
        <w:pStyle w:val="Heading1"/>
        <w:rPr>
          <w:rFonts w:ascii="MTN Brighter Sans Light" w:hAnsi="MTN Brighter Sans Light"/>
        </w:rPr>
      </w:pPr>
    </w:p>
    <w:p w14:paraId="503B4429"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t>Please indicate the number of users (Customers, Agents, Staff, etc.) projected to have access to the solution</w:t>
      </w:r>
    </w:p>
    <w:p w14:paraId="0CB2C2D9" w14:textId="77777777" w:rsidR="00C0240D" w:rsidRPr="00547100" w:rsidRDefault="00C0240D" w:rsidP="00C0240D">
      <w:pPr>
        <w:rPr>
          <w:rFonts w:ascii="MTN Brighter Sans Light" w:hAnsi="MTN Brighter Sans Light"/>
          <w:sz w:val="22"/>
        </w:rPr>
      </w:pPr>
    </w:p>
    <w:tbl>
      <w:tblPr>
        <w:tblStyle w:val="TableGrid"/>
        <w:tblW w:w="0" w:type="auto"/>
        <w:tblLook w:val="04A0" w:firstRow="1" w:lastRow="0" w:firstColumn="1" w:lastColumn="0" w:noHBand="0" w:noVBand="1"/>
      </w:tblPr>
      <w:tblGrid>
        <w:gridCol w:w="4482"/>
        <w:gridCol w:w="4013"/>
      </w:tblGrid>
      <w:tr w:rsidR="00C0240D" w:rsidRPr="00547100" w14:paraId="4C285FE0" w14:textId="77777777" w:rsidTr="004F55B0">
        <w:trPr>
          <w:trHeight w:val="167"/>
        </w:trPr>
        <w:tc>
          <w:tcPr>
            <w:tcW w:w="4482" w:type="dxa"/>
          </w:tcPr>
          <w:p w14:paraId="40E9BA8D" w14:textId="77777777" w:rsidR="00C0240D" w:rsidRPr="00C94AD7" w:rsidRDefault="00C0240D" w:rsidP="00C94AD7">
            <w:pPr>
              <w:rPr>
                <w:rFonts w:ascii="MTN Brighter Sans Light" w:hAnsi="MTN Brighter Sans Light"/>
                <w:b/>
                <w:bCs/>
                <w:sz w:val="22"/>
              </w:rPr>
            </w:pPr>
            <w:r w:rsidRPr="00C94AD7">
              <w:rPr>
                <w:rFonts w:ascii="MTN Brighter Sans Light" w:hAnsi="MTN Brighter Sans Light"/>
                <w:b/>
                <w:bCs/>
                <w:sz w:val="22"/>
              </w:rPr>
              <w:t>Department</w:t>
            </w:r>
          </w:p>
        </w:tc>
        <w:tc>
          <w:tcPr>
            <w:tcW w:w="4013" w:type="dxa"/>
          </w:tcPr>
          <w:p w14:paraId="61A68425" w14:textId="77777777" w:rsidR="00C0240D" w:rsidRPr="00C94AD7" w:rsidRDefault="00C0240D" w:rsidP="00C94AD7">
            <w:pPr>
              <w:rPr>
                <w:rFonts w:ascii="MTN Brighter Sans Light" w:hAnsi="MTN Brighter Sans Light"/>
                <w:b/>
                <w:bCs/>
              </w:rPr>
            </w:pPr>
            <w:r w:rsidRPr="00C94AD7">
              <w:rPr>
                <w:rFonts w:ascii="MTN Brighter Sans Light" w:hAnsi="MTN Brighter Sans Light"/>
                <w:b/>
                <w:bCs/>
                <w:sz w:val="22"/>
              </w:rPr>
              <w:t>Count</w:t>
            </w:r>
          </w:p>
        </w:tc>
      </w:tr>
      <w:tr w:rsidR="00C0240D" w:rsidRPr="00547100" w14:paraId="7476936F" w14:textId="77777777" w:rsidTr="004F55B0">
        <w:trPr>
          <w:trHeight w:val="532"/>
        </w:trPr>
        <w:tc>
          <w:tcPr>
            <w:tcW w:w="4482" w:type="dxa"/>
          </w:tcPr>
          <w:p w14:paraId="5D7B32F3" w14:textId="77777777" w:rsidR="00C0240D" w:rsidRPr="00547100" w:rsidRDefault="00C0240D" w:rsidP="00C94AD7">
            <w:pPr>
              <w:rPr>
                <w:rFonts w:ascii="MTN Brighter Sans Light" w:hAnsi="MTN Brighter Sans Light"/>
                <w:sz w:val="22"/>
              </w:rPr>
            </w:pPr>
            <w:r w:rsidRPr="00547100">
              <w:rPr>
                <w:rFonts w:ascii="MTN Brighter Sans Light" w:hAnsi="MTN Brighter Sans Light"/>
                <w:sz w:val="22"/>
              </w:rPr>
              <w:t>All EB Customer Enablement Partners &amp; Mgt. team</w:t>
            </w:r>
          </w:p>
        </w:tc>
        <w:tc>
          <w:tcPr>
            <w:tcW w:w="4013" w:type="dxa"/>
          </w:tcPr>
          <w:p w14:paraId="5A5E7C80" w14:textId="531E9959" w:rsidR="00C0240D" w:rsidRPr="00547100" w:rsidRDefault="00C94AD7" w:rsidP="00C94AD7">
            <w:pPr>
              <w:rPr>
                <w:rFonts w:ascii="MTN Brighter Sans Light" w:hAnsi="MTN Brighter Sans Light"/>
              </w:rPr>
            </w:pPr>
            <w:r>
              <w:rPr>
                <w:rFonts w:ascii="MTN Brighter Sans Light" w:hAnsi="MTN Brighter Sans Light"/>
              </w:rPr>
              <w:t>Approximately 1</w:t>
            </w:r>
            <w:r w:rsidR="00BA577D">
              <w:rPr>
                <w:rFonts w:ascii="MTN Brighter Sans Light" w:hAnsi="MTN Brighter Sans Light"/>
              </w:rPr>
              <w:t>20</w:t>
            </w:r>
            <w:r>
              <w:rPr>
                <w:rFonts w:ascii="MTN Brighter Sans Light" w:hAnsi="MTN Brighter Sans Light"/>
              </w:rPr>
              <w:t xml:space="preserve"> service accounts </w:t>
            </w:r>
          </w:p>
          <w:p w14:paraId="75DB2DBD" w14:textId="77777777" w:rsidR="00C0240D" w:rsidRPr="00547100" w:rsidRDefault="00C0240D" w:rsidP="00C94AD7">
            <w:pPr>
              <w:rPr>
                <w:rFonts w:ascii="MTN Brighter Sans Light" w:hAnsi="MTN Brighter Sans Light"/>
              </w:rPr>
            </w:pPr>
          </w:p>
        </w:tc>
      </w:tr>
    </w:tbl>
    <w:p w14:paraId="173D00EE" w14:textId="77777777" w:rsidR="00C0240D" w:rsidRPr="00547100" w:rsidRDefault="00C0240D" w:rsidP="00C0240D">
      <w:pPr>
        <w:rPr>
          <w:rFonts w:ascii="MTN Brighter Sans Light" w:hAnsi="MTN Brighter Sans Light" w:cs="Arial"/>
          <w:sz w:val="22"/>
        </w:rPr>
      </w:pPr>
    </w:p>
    <w:p w14:paraId="1A595C2E" w14:textId="77777777" w:rsidR="00C0240D" w:rsidRPr="00547100" w:rsidRDefault="00C0240D" w:rsidP="00C0240D">
      <w:pPr>
        <w:rPr>
          <w:rFonts w:ascii="MTN Brighter Sans Light" w:hAnsi="MTN Brighter Sans Light" w:cs="Arial"/>
          <w:sz w:val="22"/>
        </w:rPr>
      </w:pPr>
    </w:p>
    <w:p w14:paraId="713204E5" w14:textId="77777777" w:rsidR="00C0240D" w:rsidRPr="00547100" w:rsidRDefault="00C0240D" w:rsidP="00C0240D">
      <w:pPr>
        <w:pStyle w:val="Heading1"/>
        <w:jc w:val="center"/>
        <w:rPr>
          <w:rFonts w:ascii="MTN Brighter Sans Light" w:hAnsi="MTN Brighter Sans Light"/>
        </w:rPr>
      </w:pPr>
    </w:p>
    <w:p w14:paraId="26F2C5E2" w14:textId="77777777" w:rsidR="00C0240D" w:rsidRPr="00547100" w:rsidRDefault="00C0240D" w:rsidP="00C0240D">
      <w:pPr>
        <w:pStyle w:val="Heading1"/>
        <w:rPr>
          <w:rFonts w:ascii="MTN Brighter Sans Light" w:hAnsi="MTN Brighter Sans Light"/>
        </w:rPr>
      </w:pPr>
    </w:p>
    <w:p w14:paraId="4A9E348F" w14:textId="77777777" w:rsidR="00C0240D" w:rsidRPr="00547100" w:rsidRDefault="00C0240D" w:rsidP="00C0240D">
      <w:pPr>
        <w:pStyle w:val="Heading1"/>
        <w:rPr>
          <w:rFonts w:ascii="MTN Brighter Sans Light" w:hAnsi="MTN Brighter Sans Light"/>
        </w:rPr>
      </w:pPr>
    </w:p>
    <w:p w14:paraId="32533A67" w14:textId="77777777" w:rsidR="00C0240D" w:rsidRPr="00547100" w:rsidRDefault="00C0240D" w:rsidP="00C0240D">
      <w:pPr>
        <w:pStyle w:val="Heading1"/>
        <w:rPr>
          <w:rFonts w:ascii="MTN Brighter Sans Light" w:hAnsi="MTN Brighter Sans Light"/>
        </w:rPr>
      </w:pPr>
    </w:p>
    <w:p w14:paraId="3DF43CD6" w14:textId="77777777" w:rsidR="00C0240D" w:rsidRPr="00547100" w:rsidRDefault="00C0240D" w:rsidP="00C0240D">
      <w:pPr>
        <w:pStyle w:val="Heading1"/>
        <w:rPr>
          <w:rFonts w:ascii="MTN Brighter Sans Light" w:hAnsi="MTN Brighter Sans Light"/>
        </w:rPr>
      </w:pPr>
    </w:p>
    <w:p w14:paraId="5DCEB927" w14:textId="77777777" w:rsidR="00C0240D" w:rsidRPr="00547100" w:rsidRDefault="00C0240D" w:rsidP="00C0240D">
      <w:pPr>
        <w:pStyle w:val="Heading1"/>
        <w:rPr>
          <w:rFonts w:ascii="MTN Brighter Sans Light" w:hAnsi="MTN Brighter Sans Light"/>
          <w:sz w:val="22"/>
        </w:rPr>
      </w:pPr>
      <w:bookmarkStart w:id="5" w:name="_Toc80110060"/>
      <w:r w:rsidRPr="00547100">
        <w:rPr>
          <w:rFonts w:ascii="MTN Brighter Sans Light" w:hAnsi="MTN Brighter Sans Light"/>
          <w:sz w:val="22"/>
        </w:rPr>
        <w:t>User Requirement Scope</w:t>
      </w:r>
      <w:bookmarkEnd w:id="5"/>
    </w:p>
    <w:p w14:paraId="5EA1FE15" w14:textId="77777777" w:rsidR="00C0240D" w:rsidRPr="00547100" w:rsidRDefault="00C0240D" w:rsidP="00C0240D">
      <w:pPr>
        <w:pStyle w:val="MTNNHeadingTwo"/>
      </w:pPr>
      <w:bookmarkStart w:id="6" w:name="_Toc80110061"/>
      <w:r w:rsidRPr="00547100">
        <w:t>Background</w:t>
      </w:r>
      <w:bookmarkEnd w:id="6"/>
    </w:p>
    <w:p w14:paraId="079D6192"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t>In this section, provide the rational for the request. Also mention the objective of providing this solution.</w:t>
      </w:r>
    </w:p>
    <w:p w14:paraId="3BB4CDC5" w14:textId="77777777" w:rsidR="00C0240D" w:rsidRPr="00547100" w:rsidRDefault="00C0240D" w:rsidP="00C0240D">
      <w:pPr>
        <w:rPr>
          <w:rFonts w:ascii="MTN Brighter Sans Light" w:hAnsi="MTN Brighter Sans Light"/>
          <w:sz w:val="22"/>
        </w:rPr>
      </w:pPr>
    </w:p>
    <w:tbl>
      <w:tblPr>
        <w:tblStyle w:val="TableGrid"/>
        <w:tblW w:w="9061" w:type="dxa"/>
        <w:tblLook w:val="04A0" w:firstRow="1" w:lastRow="0" w:firstColumn="1" w:lastColumn="0" w:noHBand="0" w:noVBand="1"/>
      </w:tblPr>
      <w:tblGrid>
        <w:gridCol w:w="9061"/>
      </w:tblGrid>
      <w:tr w:rsidR="00C0240D" w:rsidRPr="00547100" w14:paraId="7F48C909" w14:textId="77777777" w:rsidTr="00C94AD7">
        <w:trPr>
          <w:trHeight w:val="3539"/>
        </w:trPr>
        <w:tc>
          <w:tcPr>
            <w:tcW w:w="9061" w:type="dxa"/>
          </w:tcPr>
          <w:p w14:paraId="1D41EFDA" w14:textId="77777777" w:rsidR="00C94AD7" w:rsidRDefault="00C94AD7" w:rsidP="00B615ED">
            <w:pPr>
              <w:jc w:val="both"/>
              <w:rPr>
                <w:rFonts w:ascii="MTN Brighter Sans Light" w:hAnsi="MTN Brighter Sans Light"/>
                <w:sz w:val="22"/>
              </w:rPr>
            </w:pPr>
            <w:r>
              <w:rPr>
                <w:rFonts w:ascii="MTN Brighter Sans Light" w:hAnsi="MTN Brighter Sans Light"/>
                <w:sz w:val="22"/>
              </w:rPr>
              <w:t xml:space="preserve">Automatic </w:t>
            </w:r>
            <w:r w:rsidR="00B615ED" w:rsidRPr="00547100">
              <w:rPr>
                <w:rFonts w:ascii="MTN Brighter Sans Light" w:hAnsi="MTN Brighter Sans Light"/>
                <w:sz w:val="22"/>
              </w:rPr>
              <w:t xml:space="preserve">Direct debit is a process where the subscriber would agree for automatic payment of invoices generated for every billing cycle. </w:t>
            </w:r>
            <w:r w:rsidR="00C0240D" w:rsidRPr="00547100">
              <w:rPr>
                <w:rFonts w:ascii="MTN Brighter Sans Light" w:hAnsi="MTN Brighter Sans Light"/>
                <w:sz w:val="22"/>
              </w:rPr>
              <w:t xml:space="preserve">The </w:t>
            </w:r>
            <w:r w:rsidR="00B615ED" w:rsidRPr="00547100">
              <w:rPr>
                <w:rFonts w:ascii="MTN Brighter Sans Light" w:hAnsi="MTN Brighter Sans Light"/>
                <w:sz w:val="22"/>
              </w:rPr>
              <w:t xml:space="preserve">Direct Debit </w:t>
            </w:r>
            <w:r w:rsidR="00C0240D" w:rsidRPr="00547100">
              <w:rPr>
                <w:rFonts w:ascii="MTN Brighter Sans Light" w:hAnsi="MTN Brighter Sans Light"/>
                <w:sz w:val="22"/>
              </w:rPr>
              <w:t xml:space="preserve">Process document describes the activities involved from </w:t>
            </w:r>
            <w:r w:rsidR="00B615ED" w:rsidRPr="00547100">
              <w:rPr>
                <w:rFonts w:ascii="MTN Brighter Sans Light" w:hAnsi="MTN Brighter Sans Light"/>
                <w:sz w:val="22"/>
              </w:rPr>
              <w:t>customers giving mandate</w:t>
            </w:r>
            <w:r w:rsidR="00C0240D" w:rsidRPr="00547100">
              <w:rPr>
                <w:rFonts w:ascii="MTN Brighter Sans Light" w:hAnsi="MTN Brighter Sans Light"/>
                <w:sz w:val="22"/>
              </w:rPr>
              <w:t xml:space="preserve">, </w:t>
            </w:r>
            <w:r w:rsidR="00B615ED" w:rsidRPr="00547100">
              <w:rPr>
                <w:rFonts w:ascii="MTN Brighter Sans Light" w:hAnsi="MTN Brighter Sans Light"/>
                <w:sz w:val="22"/>
              </w:rPr>
              <w:t xml:space="preserve">implementing the customer mandate on the billing system </w:t>
            </w:r>
            <w:r w:rsidR="00C0240D" w:rsidRPr="00547100">
              <w:rPr>
                <w:rFonts w:ascii="MTN Brighter Sans Light" w:hAnsi="MTN Brighter Sans Light"/>
                <w:sz w:val="22"/>
              </w:rPr>
              <w:t xml:space="preserve">to when the </w:t>
            </w:r>
            <w:r w:rsidR="00B615ED" w:rsidRPr="00547100">
              <w:rPr>
                <w:rFonts w:ascii="MTN Brighter Sans Light" w:hAnsi="MTN Brighter Sans Light"/>
                <w:sz w:val="22"/>
              </w:rPr>
              <w:t>payment deduction happens and gets recognized by the business</w:t>
            </w:r>
            <w:r w:rsidR="00C0240D" w:rsidRPr="00547100">
              <w:rPr>
                <w:rFonts w:ascii="MTN Brighter Sans Light" w:hAnsi="MTN Brighter Sans Light"/>
                <w:sz w:val="22"/>
              </w:rPr>
              <w:t xml:space="preserve">. </w:t>
            </w:r>
          </w:p>
          <w:p w14:paraId="1136D2FC" w14:textId="7C63D727" w:rsidR="00C0240D" w:rsidRPr="00547100" w:rsidRDefault="00C0240D" w:rsidP="00B615ED">
            <w:pPr>
              <w:jc w:val="both"/>
              <w:rPr>
                <w:rFonts w:ascii="MTN Brighter Sans Light" w:hAnsi="MTN Brighter Sans Light"/>
                <w:sz w:val="22"/>
              </w:rPr>
            </w:pPr>
            <w:r w:rsidRPr="00547100">
              <w:rPr>
                <w:rFonts w:ascii="MTN Brighter Sans Light" w:hAnsi="MTN Brighter Sans Light"/>
                <w:sz w:val="22"/>
              </w:rPr>
              <w:t xml:space="preserve">It also </w:t>
            </w:r>
            <w:r w:rsidR="00B615ED" w:rsidRPr="00547100">
              <w:rPr>
                <w:rFonts w:ascii="MTN Brighter Sans Light" w:hAnsi="MTN Brighter Sans Light"/>
                <w:sz w:val="22"/>
              </w:rPr>
              <w:t>defines</w:t>
            </w:r>
            <w:r w:rsidRPr="00547100">
              <w:rPr>
                <w:rFonts w:ascii="MTN Brighter Sans Light" w:hAnsi="MTN Brighter Sans Light"/>
                <w:sz w:val="22"/>
              </w:rPr>
              <w:t xml:space="preserve"> activities around </w:t>
            </w:r>
            <w:r w:rsidR="00B615ED" w:rsidRPr="00547100">
              <w:rPr>
                <w:rFonts w:ascii="MTN Brighter Sans Light" w:hAnsi="MTN Brighter Sans Light"/>
                <w:sz w:val="22"/>
              </w:rPr>
              <w:t>mandate</w:t>
            </w:r>
            <w:r w:rsidRPr="00547100">
              <w:rPr>
                <w:rFonts w:ascii="MTN Brighter Sans Light" w:hAnsi="MTN Brighter Sans Light"/>
                <w:sz w:val="22"/>
              </w:rPr>
              <w:t xml:space="preserve"> renewal</w:t>
            </w:r>
            <w:r w:rsidR="00B615ED" w:rsidRPr="00547100">
              <w:rPr>
                <w:rFonts w:ascii="MTN Brighter Sans Light" w:hAnsi="MTN Brighter Sans Light"/>
                <w:sz w:val="22"/>
              </w:rPr>
              <w:t>, termination,</w:t>
            </w:r>
            <w:r w:rsidRPr="00547100">
              <w:rPr>
                <w:rFonts w:ascii="MTN Brighter Sans Light" w:hAnsi="MTN Brighter Sans Light"/>
                <w:sz w:val="22"/>
              </w:rPr>
              <w:t xml:space="preserve"> and Repo</w:t>
            </w:r>
            <w:r w:rsidR="00B615ED" w:rsidRPr="00547100">
              <w:rPr>
                <w:rFonts w:ascii="MTN Brighter Sans Light" w:hAnsi="MTN Brighter Sans Light"/>
                <w:sz w:val="22"/>
              </w:rPr>
              <w:t>rting</w:t>
            </w:r>
            <w:r w:rsidRPr="00547100">
              <w:rPr>
                <w:rFonts w:ascii="MTN Brighter Sans Light" w:hAnsi="MTN Brighter Sans Light"/>
                <w:sz w:val="22"/>
              </w:rPr>
              <w:t xml:space="preserve"> Management. This is to ensure seamless </w:t>
            </w:r>
            <w:r w:rsidR="00B615ED" w:rsidRPr="00547100">
              <w:rPr>
                <w:rFonts w:ascii="MTN Brighter Sans Light" w:hAnsi="MTN Brighter Sans Light"/>
                <w:sz w:val="22"/>
              </w:rPr>
              <w:t>direct payment debit</w:t>
            </w:r>
            <w:r w:rsidRPr="00547100">
              <w:rPr>
                <w:rFonts w:ascii="MTN Brighter Sans Light" w:hAnsi="MTN Brighter Sans Light"/>
                <w:sz w:val="22"/>
              </w:rPr>
              <w:t xml:space="preserve"> process, enshrine a culture of proper </w:t>
            </w:r>
            <w:r w:rsidR="00B615ED" w:rsidRPr="00547100">
              <w:rPr>
                <w:rFonts w:ascii="MTN Brighter Sans Light" w:hAnsi="MTN Brighter Sans Light"/>
                <w:sz w:val="22"/>
              </w:rPr>
              <w:t>prompt payment</w:t>
            </w:r>
            <w:r w:rsidRPr="00547100">
              <w:rPr>
                <w:rFonts w:ascii="MTN Brighter Sans Light" w:hAnsi="MTN Brighter Sans Light"/>
                <w:sz w:val="22"/>
              </w:rPr>
              <w:t xml:space="preserve"> and prevent business risk that could arise from </w:t>
            </w:r>
            <w:r w:rsidR="00B615ED" w:rsidRPr="00547100">
              <w:rPr>
                <w:rFonts w:ascii="MTN Brighter Sans Light" w:hAnsi="MTN Brighter Sans Light"/>
                <w:sz w:val="22"/>
              </w:rPr>
              <w:t xml:space="preserve">payment default </w:t>
            </w:r>
            <w:r w:rsidRPr="00547100">
              <w:rPr>
                <w:rFonts w:ascii="MTN Brighter Sans Light" w:hAnsi="MTN Brighter Sans Light"/>
                <w:sz w:val="22"/>
              </w:rPr>
              <w:t>for services deployed.</w:t>
            </w:r>
          </w:p>
        </w:tc>
      </w:tr>
    </w:tbl>
    <w:p w14:paraId="26556704" w14:textId="77777777" w:rsidR="00C0240D" w:rsidRPr="00547100" w:rsidRDefault="00C0240D" w:rsidP="00C0240D">
      <w:pPr>
        <w:rPr>
          <w:rFonts w:ascii="MTN Brighter Sans Light" w:hAnsi="MTN Brighter Sans Light" w:cs="Times New Roman"/>
          <w:b/>
          <w:i/>
          <w:sz w:val="28"/>
          <w:szCs w:val="28"/>
        </w:rPr>
      </w:pPr>
      <w:r w:rsidRPr="00547100">
        <w:rPr>
          <w:rFonts w:ascii="MTN Brighter Sans Light" w:hAnsi="MTN Brighter Sans Light"/>
        </w:rPr>
        <w:br w:type="page"/>
      </w:r>
    </w:p>
    <w:p w14:paraId="355DCAF6" w14:textId="77777777" w:rsidR="00C0240D" w:rsidRPr="00547100" w:rsidRDefault="00C0240D" w:rsidP="00C0240D">
      <w:pPr>
        <w:pStyle w:val="MTNNHeadingTwo"/>
      </w:pPr>
      <w:bookmarkStart w:id="7" w:name="_Toc80110062"/>
      <w:r w:rsidRPr="00547100">
        <w:lastRenderedPageBreak/>
        <w:t>Requirements</w:t>
      </w:r>
      <w:bookmarkEnd w:id="7"/>
    </w:p>
    <w:p w14:paraId="6A401648"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t>In this section, please describe your requirements in form of short, simple description of a feature required to provide the new capability achieving a specific goal</w:t>
      </w:r>
    </w:p>
    <w:p w14:paraId="37A3BCF8" w14:textId="77777777" w:rsidR="00C0240D" w:rsidRPr="00547100" w:rsidRDefault="00C0240D" w:rsidP="00C0240D">
      <w:pPr>
        <w:rPr>
          <w:rFonts w:ascii="MTN Brighter Sans Light" w:hAnsi="MTN Brighter Sans Light"/>
          <w:sz w:val="22"/>
        </w:rPr>
      </w:pPr>
    </w:p>
    <w:p w14:paraId="1F9556C1" w14:textId="77777777" w:rsidR="00C0240D" w:rsidRPr="00547100" w:rsidRDefault="00C0240D" w:rsidP="00C0240D">
      <w:pPr>
        <w:rPr>
          <w:rFonts w:ascii="MTN Brighter Sans Light" w:hAnsi="MTN Brighter Sans Light"/>
          <w:b/>
          <w:sz w:val="22"/>
        </w:rPr>
      </w:pPr>
      <w:r w:rsidRPr="00547100">
        <w:rPr>
          <w:rFonts w:ascii="MTN Brighter Sans Light" w:hAnsi="MTN Brighter Sans Light"/>
          <w:b/>
          <w:sz w:val="22"/>
        </w:rPr>
        <w:t>Requirement Prioritization</w:t>
      </w:r>
    </w:p>
    <w:tbl>
      <w:tblPr>
        <w:tblpPr w:leftFromText="180" w:rightFromText="180" w:vertAnchor="text" w:horzAnchor="margin" w:tblpY="171"/>
        <w:tblW w:w="9710" w:type="dxa"/>
        <w:tblCellMar>
          <w:left w:w="0" w:type="dxa"/>
          <w:right w:w="0" w:type="dxa"/>
        </w:tblCellMar>
        <w:tblLook w:val="04A0" w:firstRow="1" w:lastRow="0" w:firstColumn="1" w:lastColumn="0" w:noHBand="0" w:noVBand="1"/>
      </w:tblPr>
      <w:tblGrid>
        <w:gridCol w:w="994"/>
        <w:gridCol w:w="8716"/>
      </w:tblGrid>
      <w:tr w:rsidR="00C0240D" w:rsidRPr="00547100" w14:paraId="5CA805B8" w14:textId="77777777" w:rsidTr="004F55B0">
        <w:tc>
          <w:tcPr>
            <w:tcW w:w="86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F2DE9BA" w14:textId="77777777" w:rsidR="00C0240D" w:rsidRPr="00547100" w:rsidRDefault="00C0240D" w:rsidP="004F55B0">
            <w:pPr>
              <w:rPr>
                <w:rFonts w:ascii="MTN Brighter Sans Light" w:hAnsi="MTN Brighter Sans Light"/>
                <w:sz w:val="22"/>
              </w:rPr>
            </w:pPr>
            <w:r w:rsidRPr="00547100">
              <w:rPr>
                <w:rFonts w:ascii="MTN Brighter Sans Light" w:hAnsi="MTN Brighter Sans Light"/>
                <w:sz w:val="22"/>
              </w:rPr>
              <w:t>Priority</w:t>
            </w:r>
          </w:p>
        </w:tc>
        <w:tc>
          <w:tcPr>
            <w:tcW w:w="884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5F6C6693" w14:textId="77777777" w:rsidR="00C0240D" w:rsidRPr="00547100" w:rsidRDefault="00C0240D" w:rsidP="004F55B0">
            <w:pPr>
              <w:rPr>
                <w:rFonts w:ascii="MTN Brighter Sans Light" w:hAnsi="MTN Brighter Sans Light"/>
                <w:sz w:val="22"/>
              </w:rPr>
            </w:pPr>
            <w:r w:rsidRPr="00547100">
              <w:rPr>
                <w:rFonts w:ascii="MTN Brighter Sans Light" w:hAnsi="MTN Brighter Sans Light"/>
                <w:sz w:val="22"/>
              </w:rPr>
              <w:t>Description</w:t>
            </w:r>
          </w:p>
        </w:tc>
      </w:tr>
      <w:tr w:rsidR="00C0240D" w:rsidRPr="00547100" w14:paraId="4DE554A4" w14:textId="77777777" w:rsidTr="004F55B0">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F04866" w14:textId="77777777" w:rsidR="00C0240D" w:rsidRPr="00547100" w:rsidRDefault="00C0240D" w:rsidP="004F55B0">
            <w:pPr>
              <w:rPr>
                <w:rFonts w:ascii="MTN Brighter Sans Light" w:hAnsi="MTN Brighter Sans Light"/>
                <w:sz w:val="22"/>
              </w:rPr>
            </w:pPr>
            <w:r w:rsidRPr="00547100">
              <w:rPr>
                <w:rFonts w:ascii="MTN Brighter Sans Light" w:hAnsi="MTN Brighter Sans Light"/>
                <w:sz w:val="22"/>
              </w:rPr>
              <w:t>P1</w:t>
            </w:r>
          </w:p>
        </w:tc>
        <w:tc>
          <w:tcPr>
            <w:tcW w:w="8845" w:type="dxa"/>
            <w:tcBorders>
              <w:top w:val="nil"/>
              <w:left w:val="nil"/>
              <w:bottom w:val="single" w:sz="8" w:space="0" w:color="auto"/>
              <w:right w:val="single" w:sz="8" w:space="0" w:color="auto"/>
            </w:tcBorders>
            <w:tcMar>
              <w:top w:w="0" w:type="dxa"/>
              <w:left w:w="108" w:type="dxa"/>
              <w:bottom w:w="0" w:type="dxa"/>
              <w:right w:w="108" w:type="dxa"/>
            </w:tcMar>
            <w:hideMark/>
          </w:tcPr>
          <w:p w14:paraId="011641C2" w14:textId="77777777" w:rsidR="00C0240D" w:rsidRPr="00547100" w:rsidRDefault="00C0240D" w:rsidP="004F55B0">
            <w:pPr>
              <w:jc w:val="both"/>
              <w:rPr>
                <w:rFonts w:ascii="MTN Brighter Sans Light" w:hAnsi="MTN Brighter Sans Light"/>
                <w:sz w:val="22"/>
              </w:rPr>
            </w:pPr>
            <w:r w:rsidRPr="00547100">
              <w:rPr>
                <w:rFonts w:ascii="MTN Brighter Sans Light" w:hAnsi="MTN Brighter Sans Light"/>
                <w:sz w:val="22"/>
              </w:rPr>
              <w:t>Functionality/Capability is a must Have for go live and non-negotiable for system deployment</w:t>
            </w:r>
          </w:p>
        </w:tc>
      </w:tr>
      <w:tr w:rsidR="00C0240D" w:rsidRPr="00547100" w14:paraId="1BDABFEE" w14:textId="77777777" w:rsidTr="004F55B0">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ECF503" w14:textId="77777777" w:rsidR="00C0240D" w:rsidRPr="00547100" w:rsidRDefault="00C0240D" w:rsidP="004F55B0">
            <w:pPr>
              <w:rPr>
                <w:rFonts w:ascii="MTN Brighter Sans Light" w:hAnsi="MTN Brighter Sans Light"/>
                <w:sz w:val="22"/>
              </w:rPr>
            </w:pPr>
            <w:r w:rsidRPr="00547100">
              <w:rPr>
                <w:rFonts w:ascii="MTN Brighter Sans Light" w:hAnsi="MTN Brighter Sans Light"/>
                <w:sz w:val="22"/>
              </w:rPr>
              <w:t>P2</w:t>
            </w:r>
          </w:p>
        </w:tc>
        <w:tc>
          <w:tcPr>
            <w:tcW w:w="8845" w:type="dxa"/>
            <w:tcBorders>
              <w:top w:val="nil"/>
              <w:left w:val="nil"/>
              <w:bottom w:val="single" w:sz="8" w:space="0" w:color="auto"/>
              <w:right w:val="single" w:sz="8" w:space="0" w:color="auto"/>
            </w:tcBorders>
            <w:tcMar>
              <w:top w:w="0" w:type="dxa"/>
              <w:left w:w="108" w:type="dxa"/>
              <w:bottom w:w="0" w:type="dxa"/>
              <w:right w:w="108" w:type="dxa"/>
            </w:tcMar>
            <w:hideMark/>
          </w:tcPr>
          <w:p w14:paraId="2A806CCD" w14:textId="77777777" w:rsidR="00C0240D" w:rsidRPr="00547100" w:rsidRDefault="00C0240D" w:rsidP="004F55B0">
            <w:pPr>
              <w:jc w:val="both"/>
              <w:rPr>
                <w:rFonts w:ascii="MTN Brighter Sans Light" w:hAnsi="MTN Brighter Sans Light"/>
                <w:sz w:val="22"/>
              </w:rPr>
            </w:pPr>
            <w:r w:rsidRPr="00547100">
              <w:rPr>
                <w:rFonts w:ascii="MTN Brighter Sans Light" w:hAnsi="MTN Brighter Sans Light"/>
                <w:sz w:val="22"/>
              </w:rPr>
              <w:t>Functionality/Capability is a must have for go live however a work around is acceptable as a stop gap</w:t>
            </w:r>
          </w:p>
        </w:tc>
      </w:tr>
      <w:tr w:rsidR="00C0240D" w:rsidRPr="00547100" w14:paraId="25559C3C" w14:textId="77777777" w:rsidTr="004F55B0">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1BD91" w14:textId="77777777" w:rsidR="00C0240D" w:rsidRPr="00547100" w:rsidRDefault="00C0240D" w:rsidP="004F55B0">
            <w:pPr>
              <w:rPr>
                <w:rFonts w:ascii="MTN Brighter Sans Light" w:hAnsi="MTN Brighter Sans Light"/>
                <w:sz w:val="22"/>
              </w:rPr>
            </w:pPr>
            <w:r w:rsidRPr="00547100">
              <w:rPr>
                <w:rFonts w:ascii="MTN Brighter Sans Light" w:hAnsi="MTN Brighter Sans Light"/>
                <w:sz w:val="22"/>
              </w:rPr>
              <w:t>P3</w:t>
            </w:r>
          </w:p>
        </w:tc>
        <w:tc>
          <w:tcPr>
            <w:tcW w:w="8845" w:type="dxa"/>
            <w:tcBorders>
              <w:top w:val="nil"/>
              <w:left w:val="nil"/>
              <w:bottom w:val="single" w:sz="8" w:space="0" w:color="auto"/>
              <w:right w:val="single" w:sz="8" w:space="0" w:color="auto"/>
            </w:tcBorders>
            <w:tcMar>
              <w:top w:w="0" w:type="dxa"/>
              <w:left w:w="108" w:type="dxa"/>
              <w:bottom w:w="0" w:type="dxa"/>
              <w:right w:w="108" w:type="dxa"/>
            </w:tcMar>
            <w:hideMark/>
          </w:tcPr>
          <w:p w14:paraId="07D22EAF" w14:textId="77777777" w:rsidR="00C0240D" w:rsidRPr="00547100" w:rsidRDefault="00C0240D" w:rsidP="004F55B0">
            <w:pPr>
              <w:jc w:val="both"/>
              <w:rPr>
                <w:rFonts w:ascii="MTN Brighter Sans Light" w:hAnsi="MTN Brighter Sans Light"/>
                <w:sz w:val="22"/>
              </w:rPr>
            </w:pPr>
            <w:r w:rsidRPr="00547100">
              <w:rPr>
                <w:rFonts w:ascii="MTN Brighter Sans Light" w:hAnsi="MTN Brighter Sans Light"/>
                <w:sz w:val="22"/>
              </w:rPr>
              <w:t>Functionality/Capability is a required however negotiable to be delivered in future phases</w:t>
            </w:r>
          </w:p>
        </w:tc>
      </w:tr>
      <w:tr w:rsidR="00C0240D" w:rsidRPr="00547100" w14:paraId="4BD21067" w14:textId="77777777" w:rsidTr="004F55B0">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576729" w14:textId="77777777" w:rsidR="00C0240D" w:rsidRPr="00547100" w:rsidRDefault="00C0240D" w:rsidP="004F55B0">
            <w:pPr>
              <w:rPr>
                <w:rFonts w:ascii="MTN Brighter Sans Light" w:hAnsi="MTN Brighter Sans Light"/>
                <w:sz w:val="22"/>
              </w:rPr>
            </w:pPr>
            <w:r w:rsidRPr="00547100">
              <w:rPr>
                <w:rFonts w:ascii="MTN Brighter Sans Light" w:hAnsi="MTN Brighter Sans Light"/>
                <w:sz w:val="22"/>
              </w:rPr>
              <w:t>P4</w:t>
            </w:r>
          </w:p>
        </w:tc>
        <w:tc>
          <w:tcPr>
            <w:tcW w:w="8845" w:type="dxa"/>
            <w:tcBorders>
              <w:top w:val="nil"/>
              <w:left w:val="nil"/>
              <w:bottom w:val="single" w:sz="8" w:space="0" w:color="auto"/>
              <w:right w:val="single" w:sz="8" w:space="0" w:color="auto"/>
            </w:tcBorders>
            <w:tcMar>
              <w:top w:w="0" w:type="dxa"/>
              <w:left w:w="108" w:type="dxa"/>
              <w:bottom w:w="0" w:type="dxa"/>
              <w:right w:w="108" w:type="dxa"/>
            </w:tcMar>
            <w:hideMark/>
          </w:tcPr>
          <w:p w14:paraId="141D8709" w14:textId="77777777" w:rsidR="00C0240D" w:rsidRPr="00547100" w:rsidRDefault="00C0240D" w:rsidP="004F55B0">
            <w:pPr>
              <w:jc w:val="both"/>
              <w:rPr>
                <w:rFonts w:ascii="MTN Brighter Sans Light" w:hAnsi="MTN Brighter Sans Light"/>
                <w:sz w:val="22"/>
              </w:rPr>
            </w:pPr>
            <w:r w:rsidRPr="00547100">
              <w:rPr>
                <w:rFonts w:ascii="MTN Brighter Sans Light" w:hAnsi="MTN Brighter Sans Light"/>
                <w:sz w:val="22"/>
              </w:rPr>
              <w:t>Functionality/Capability is a nice to have</w:t>
            </w:r>
          </w:p>
        </w:tc>
      </w:tr>
    </w:tbl>
    <w:p w14:paraId="54CC18BB" w14:textId="77777777" w:rsidR="00C0240D" w:rsidRPr="00547100" w:rsidRDefault="00C0240D" w:rsidP="00C0240D">
      <w:pPr>
        <w:rPr>
          <w:rFonts w:ascii="MTN Brighter Sans Light" w:hAnsi="MTN Brighter Sans Light"/>
          <w:sz w:val="28"/>
          <w:szCs w:val="28"/>
        </w:rPr>
      </w:pPr>
    </w:p>
    <w:p w14:paraId="34DDAB8E" w14:textId="77777777" w:rsidR="00C0240D" w:rsidRPr="00547100" w:rsidRDefault="00C0240D" w:rsidP="00C0240D">
      <w:pPr>
        <w:rPr>
          <w:rFonts w:ascii="MTN Brighter Sans Light" w:eastAsiaTheme="minorHAnsi" w:hAnsi="MTN Brighter Sans Light"/>
          <w:sz w:val="28"/>
          <w:szCs w:val="28"/>
        </w:rPr>
      </w:pPr>
    </w:p>
    <w:tbl>
      <w:tblPr>
        <w:tblW w:w="977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72" w:type="dxa"/>
          <w:left w:w="115" w:type="dxa"/>
          <w:bottom w:w="72" w:type="dxa"/>
          <w:right w:w="115" w:type="dxa"/>
        </w:tblCellMar>
        <w:tblLook w:val="04A0" w:firstRow="1" w:lastRow="0" w:firstColumn="1" w:lastColumn="0" w:noHBand="0" w:noVBand="1"/>
      </w:tblPr>
      <w:tblGrid>
        <w:gridCol w:w="859"/>
        <w:gridCol w:w="6749"/>
        <w:gridCol w:w="2168"/>
      </w:tblGrid>
      <w:tr w:rsidR="00C0240D" w:rsidRPr="00547100" w14:paraId="32EBFAC3" w14:textId="77777777" w:rsidTr="00C94AD7">
        <w:trPr>
          <w:trHeight w:val="350"/>
        </w:trPr>
        <w:tc>
          <w:tcPr>
            <w:tcW w:w="859" w:type="dxa"/>
            <w:shd w:val="clear" w:color="auto" w:fill="BFBFBF"/>
          </w:tcPr>
          <w:p w14:paraId="370B3676" w14:textId="288CB544" w:rsidR="00C0240D" w:rsidRPr="00547100" w:rsidRDefault="00C94AD7" w:rsidP="004F55B0">
            <w:pPr>
              <w:tabs>
                <w:tab w:val="center" w:pos="4320"/>
                <w:tab w:val="right" w:pos="8640"/>
              </w:tabs>
              <w:jc w:val="center"/>
              <w:rPr>
                <w:rFonts w:ascii="MTN Brighter Sans Light" w:hAnsi="MTN Brighter Sans Light"/>
                <w:b/>
                <w:sz w:val="20"/>
                <w:szCs w:val="20"/>
              </w:rPr>
            </w:pPr>
            <w:r>
              <w:rPr>
                <w:rFonts w:ascii="MTN Brighter Sans Light" w:hAnsi="MTN Brighter Sans Light"/>
                <w:b/>
                <w:sz w:val="20"/>
                <w:szCs w:val="20"/>
              </w:rPr>
              <w:t>#</w:t>
            </w:r>
          </w:p>
        </w:tc>
        <w:tc>
          <w:tcPr>
            <w:tcW w:w="7925" w:type="dxa"/>
            <w:shd w:val="clear" w:color="auto" w:fill="BFBFBF"/>
          </w:tcPr>
          <w:p w14:paraId="44351878" w14:textId="77777777" w:rsidR="00C0240D" w:rsidRPr="00547100" w:rsidRDefault="00C0240D" w:rsidP="00C94AD7">
            <w:pPr>
              <w:tabs>
                <w:tab w:val="center" w:pos="4320"/>
                <w:tab w:val="right" w:pos="8640"/>
              </w:tabs>
              <w:rPr>
                <w:rFonts w:ascii="MTN Brighter Sans Light" w:hAnsi="MTN Brighter Sans Light"/>
                <w:b/>
                <w:sz w:val="20"/>
                <w:szCs w:val="20"/>
              </w:rPr>
            </w:pPr>
            <w:r w:rsidRPr="00547100">
              <w:rPr>
                <w:rFonts w:ascii="MTN Brighter Sans Light" w:hAnsi="MTN Brighter Sans Light"/>
                <w:b/>
                <w:sz w:val="20"/>
                <w:szCs w:val="20"/>
              </w:rPr>
              <w:t>Requirements</w:t>
            </w:r>
          </w:p>
        </w:tc>
        <w:tc>
          <w:tcPr>
            <w:tcW w:w="992" w:type="dxa"/>
            <w:shd w:val="clear" w:color="auto" w:fill="BFBFBF"/>
          </w:tcPr>
          <w:p w14:paraId="43F897FF" w14:textId="77777777" w:rsidR="00C0240D" w:rsidRPr="00547100" w:rsidRDefault="00C0240D" w:rsidP="004F55B0">
            <w:pPr>
              <w:tabs>
                <w:tab w:val="center" w:pos="4320"/>
                <w:tab w:val="right" w:pos="8640"/>
              </w:tabs>
              <w:jc w:val="center"/>
              <w:rPr>
                <w:rFonts w:ascii="MTN Brighter Sans Light" w:hAnsi="MTN Brighter Sans Light"/>
                <w:b/>
                <w:sz w:val="20"/>
                <w:szCs w:val="20"/>
              </w:rPr>
            </w:pPr>
            <w:r w:rsidRPr="00547100">
              <w:rPr>
                <w:rFonts w:ascii="MTN Brighter Sans Light" w:hAnsi="MTN Brighter Sans Light"/>
                <w:b/>
                <w:sz w:val="20"/>
                <w:szCs w:val="20"/>
              </w:rPr>
              <w:t xml:space="preserve">Priority </w:t>
            </w:r>
          </w:p>
        </w:tc>
      </w:tr>
      <w:tr w:rsidR="00C0240D" w:rsidRPr="00547100" w14:paraId="700BE35B" w14:textId="77777777" w:rsidTr="00C94AD7">
        <w:trPr>
          <w:trHeight w:val="350"/>
        </w:trPr>
        <w:tc>
          <w:tcPr>
            <w:tcW w:w="9776" w:type="dxa"/>
            <w:gridSpan w:val="3"/>
            <w:shd w:val="clear" w:color="auto" w:fill="auto"/>
          </w:tcPr>
          <w:p w14:paraId="21FFDE9D" w14:textId="77777777" w:rsidR="00C0240D" w:rsidRPr="00547100" w:rsidRDefault="00C0240D" w:rsidP="00C94AD7">
            <w:pPr>
              <w:tabs>
                <w:tab w:val="center" w:pos="4320"/>
                <w:tab w:val="right" w:pos="8640"/>
              </w:tabs>
              <w:rPr>
                <w:rFonts w:ascii="MTN Brighter Sans Light" w:hAnsi="MTN Brighter Sans Light"/>
                <w:b/>
                <w:sz w:val="20"/>
                <w:szCs w:val="20"/>
              </w:rPr>
            </w:pPr>
            <w:r w:rsidRPr="00547100">
              <w:rPr>
                <w:rFonts w:ascii="MTN Brighter Sans Light" w:hAnsi="MTN Brighter Sans Light"/>
                <w:b/>
                <w:sz w:val="20"/>
                <w:szCs w:val="20"/>
              </w:rPr>
              <w:t>General Requirements</w:t>
            </w:r>
          </w:p>
        </w:tc>
      </w:tr>
      <w:tr w:rsidR="00C0240D" w:rsidRPr="00547100" w14:paraId="771B46AB" w14:textId="77777777" w:rsidTr="00C94AD7">
        <w:trPr>
          <w:trHeight w:val="332"/>
        </w:trPr>
        <w:tc>
          <w:tcPr>
            <w:tcW w:w="859" w:type="dxa"/>
          </w:tcPr>
          <w:p w14:paraId="131E0E5A" w14:textId="77777777" w:rsidR="00C0240D" w:rsidRPr="00547100" w:rsidRDefault="00C0240D" w:rsidP="004F55B0">
            <w:pPr>
              <w:pStyle w:val="UR"/>
              <w:rPr>
                <w:rFonts w:ascii="MTN Brighter Sans Light" w:hAnsi="MTN Brighter Sans Light"/>
              </w:rPr>
            </w:pPr>
          </w:p>
        </w:tc>
        <w:tc>
          <w:tcPr>
            <w:tcW w:w="7925" w:type="dxa"/>
            <w:vAlign w:val="center"/>
          </w:tcPr>
          <w:p w14:paraId="03194294" w14:textId="77B96C30" w:rsidR="00C0240D" w:rsidRPr="00547100" w:rsidRDefault="001F5EFB" w:rsidP="004F55B0">
            <w:pPr>
              <w:jc w:val="both"/>
              <w:rPr>
                <w:rFonts w:ascii="MTN Brighter Sans Light" w:hAnsi="MTN Brighter Sans Light"/>
                <w:sz w:val="22"/>
                <w:szCs w:val="22"/>
              </w:rPr>
            </w:pPr>
            <w:r w:rsidRPr="00547100">
              <w:rPr>
                <w:rFonts w:ascii="MTN Brighter Sans Light" w:hAnsi="MTN Brighter Sans Light"/>
                <w:sz w:val="22"/>
                <w:szCs w:val="22"/>
              </w:rPr>
              <w:t>The d</w:t>
            </w:r>
            <w:r w:rsidR="00E95F44" w:rsidRPr="00547100">
              <w:rPr>
                <w:rFonts w:ascii="MTN Brighter Sans Light" w:hAnsi="MTN Brighter Sans Light"/>
                <w:sz w:val="22"/>
                <w:szCs w:val="22"/>
              </w:rPr>
              <w:t xml:space="preserve">irect payment debit </w:t>
            </w:r>
            <w:r w:rsidR="00964F85" w:rsidRPr="00547100">
              <w:rPr>
                <w:rFonts w:ascii="MTN Brighter Sans Light" w:hAnsi="MTN Brighter Sans Light"/>
                <w:sz w:val="22"/>
                <w:szCs w:val="22"/>
              </w:rPr>
              <w:t xml:space="preserve">functionality </w:t>
            </w:r>
            <w:r w:rsidR="00C0240D" w:rsidRPr="00547100">
              <w:rPr>
                <w:rFonts w:ascii="MTN Brighter Sans Light" w:hAnsi="MTN Brighter Sans Light"/>
                <w:sz w:val="22"/>
                <w:szCs w:val="22"/>
              </w:rPr>
              <w:t xml:space="preserve">shall be </w:t>
            </w:r>
            <w:r w:rsidR="00964F85" w:rsidRPr="00547100">
              <w:rPr>
                <w:rFonts w:ascii="MTN Brighter Sans Light" w:hAnsi="MTN Brighter Sans Light"/>
                <w:sz w:val="22"/>
                <w:szCs w:val="22"/>
              </w:rPr>
              <w:t>available for all Enterprise</w:t>
            </w:r>
            <w:r w:rsidR="00D451CB">
              <w:rPr>
                <w:rFonts w:ascii="MTN Brighter Sans Light" w:hAnsi="MTN Brighter Sans Light"/>
                <w:sz w:val="22"/>
                <w:szCs w:val="22"/>
              </w:rPr>
              <w:t xml:space="preserve"> / Consumer</w:t>
            </w:r>
            <w:r w:rsidR="00964F85" w:rsidRPr="00547100">
              <w:rPr>
                <w:rFonts w:ascii="MTN Brighter Sans Light" w:hAnsi="MTN Brighter Sans Light"/>
                <w:sz w:val="22"/>
                <w:szCs w:val="22"/>
              </w:rPr>
              <w:t xml:space="preserve"> products and services</w:t>
            </w:r>
          </w:p>
        </w:tc>
        <w:tc>
          <w:tcPr>
            <w:tcW w:w="992" w:type="dxa"/>
            <w:vAlign w:val="center"/>
          </w:tcPr>
          <w:p w14:paraId="7B1BDDDC"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56141323" w14:textId="77777777" w:rsidTr="00C94AD7">
        <w:trPr>
          <w:trHeight w:val="332"/>
        </w:trPr>
        <w:tc>
          <w:tcPr>
            <w:tcW w:w="859" w:type="dxa"/>
          </w:tcPr>
          <w:p w14:paraId="6C7307BA" w14:textId="77777777" w:rsidR="00C0240D" w:rsidRPr="00547100" w:rsidRDefault="00C0240D" w:rsidP="004F55B0">
            <w:pPr>
              <w:pStyle w:val="UR"/>
              <w:rPr>
                <w:rFonts w:ascii="MTN Brighter Sans Light" w:hAnsi="MTN Brighter Sans Light"/>
              </w:rPr>
            </w:pPr>
          </w:p>
        </w:tc>
        <w:tc>
          <w:tcPr>
            <w:tcW w:w="7925" w:type="dxa"/>
            <w:vAlign w:val="center"/>
          </w:tcPr>
          <w:p w14:paraId="13FC6348" w14:textId="2E2587FF" w:rsidR="00C0240D" w:rsidRPr="00547100" w:rsidRDefault="00964F85" w:rsidP="004F55B0">
            <w:pPr>
              <w:jc w:val="both"/>
              <w:rPr>
                <w:rFonts w:ascii="MTN Brighter Sans Light" w:hAnsi="MTN Brighter Sans Light"/>
                <w:sz w:val="22"/>
                <w:szCs w:val="22"/>
              </w:rPr>
            </w:pPr>
            <w:r w:rsidRPr="00547100">
              <w:rPr>
                <w:rFonts w:ascii="MTN Brighter Sans Light" w:hAnsi="MTN Brighter Sans Light"/>
                <w:sz w:val="22"/>
                <w:szCs w:val="22"/>
              </w:rPr>
              <w:t>It shall be possible for customers to give a standing instruction to the bank</w:t>
            </w:r>
            <w:r w:rsidR="00D451CB">
              <w:rPr>
                <w:rFonts w:ascii="MTN Brighter Sans Light" w:hAnsi="MTN Brighter Sans Light"/>
                <w:sz w:val="22"/>
                <w:szCs w:val="22"/>
              </w:rPr>
              <w:t xml:space="preserve"> /online / Walk-in auto debit requisition</w:t>
            </w:r>
            <w:r w:rsidRPr="00547100">
              <w:rPr>
                <w:rFonts w:ascii="MTN Brighter Sans Light" w:hAnsi="MTN Brighter Sans Light"/>
                <w:sz w:val="22"/>
                <w:szCs w:val="22"/>
              </w:rPr>
              <w:t xml:space="preserve"> to settle monthly bills. </w:t>
            </w:r>
          </w:p>
        </w:tc>
        <w:tc>
          <w:tcPr>
            <w:tcW w:w="992" w:type="dxa"/>
            <w:vAlign w:val="center"/>
          </w:tcPr>
          <w:p w14:paraId="54798C9C"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2B63890B" w14:textId="77777777" w:rsidTr="00C94AD7">
        <w:trPr>
          <w:trHeight w:val="332"/>
        </w:trPr>
        <w:tc>
          <w:tcPr>
            <w:tcW w:w="859" w:type="dxa"/>
          </w:tcPr>
          <w:p w14:paraId="5B2F1714" w14:textId="77777777" w:rsidR="00C0240D" w:rsidRPr="00547100" w:rsidRDefault="00C0240D" w:rsidP="004F55B0">
            <w:pPr>
              <w:pStyle w:val="UR"/>
              <w:rPr>
                <w:rFonts w:ascii="MTN Brighter Sans Light" w:hAnsi="MTN Brighter Sans Light"/>
              </w:rPr>
            </w:pPr>
          </w:p>
        </w:tc>
        <w:tc>
          <w:tcPr>
            <w:tcW w:w="7925" w:type="dxa"/>
            <w:vAlign w:val="center"/>
          </w:tcPr>
          <w:p w14:paraId="389553A6" w14:textId="461A292D" w:rsidR="00C0240D" w:rsidRPr="00547100" w:rsidRDefault="00964F85" w:rsidP="004F55B0">
            <w:pPr>
              <w:jc w:val="both"/>
              <w:rPr>
                <w:rFonts w:ascii="MTN Brighter Sans Light" w:hAnsi="MTN Brighter Sans Light"/>
                <w:sz w:val="22"/>
                <w:szCs w:val="22"/>
              </w:rPr>
            </w:pPr>
            <w:commentRangeStart w:id="8"/>
            <w:commentRangeStart w:id="9"/>
            <w:r w:rsidRPr="00547100">
              <w:rPr>
                <w:rFonts w:ascii="MTN Brighter Sans Light" w:hAnsi="MTN Brighter Sans Light"/>
                <w:sz w:val="22"/>
                <w:szCs w:val="22"/>
              </w:rPr>
              <w:t>It shall be possible for the bank to send the upload file to be updated to the customer accounts based on its billed amount</w:t>
            </w:r>
            <w:commentRangeEnd w:id="8"/>
            <w:r w:rsidR="00B06161">
              <w:rPr>
                <w:rStyle w:val="CommentReference"/>
              </w:rPr>
              <w:commentReference w:id="8"/>
            </w:r>
            <w:commentRangeEnd w:id="9"/>
            <w:r w:rsidR="00FC1AFD">
              <w:rPr>
                <w:rStyle w:val="CommentReference"/>
              </w:rPr>
              <w:commentReference w:id="9"/>
            </w:r>
          </w:p>
        </w:tc>
        <w:tc>
          <w:tcPr>
            <w:tcW w:w="992" w:type="dxa"/>
            <w:vAlign w:val="center"/>
          </w:tcPr>
          <w:p w14:paraId="53B6EB09"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6BE20FE8" w14:textId="77777777" w:rsidTr="00C94AD7">
        <w:trPr>
          <w:trHeight w:val="332"/>
        </w:trPr>
        <w:tc>
          <w:tcPr>
            <w:tcW w:w="859" w:type="dxa"/>
          </w:tcPr>
          <w:p w14:paraId="248D3D7F" w14:textId="77777777" w:rsidR="00C0240D" w:rsidRPr="00547100" w:rsidRDefault="00C0240D" w:rsidP="004F55B0">
            <w:pPr>
              <w:pStyle w:val="UR"/>
              <w:rPr>
                <w:rFonts w:ascii="MTN Brighter Sans Light" w:hAnsi="MTN Brighter Sans Light"/>
              </w:rPr>
            </w:pPr>
          </w:p>
        </w:tc>
        <w:tc>
          <w:tcPr>
            <w:tcW w:w="7925" w:type="dxa"/>
            <w:vAlign w:val="center"/>
          </w:tcPr>
          <w:p w14:paraId="59D5E09D" w14:textId="31DC2F85" w:rsidR="00964F85" w:rsidRDefault="00964F85" w:rsidP="004F55B0">
            <w:pPr>
              <w:jc w:val="both"/>
              <w:rPr>
                <w:rFonts w:ascii="MTN Brighter Sans Light" w:hAnsi="MTN Brighter Sans Light"/>
                <w:sz w:val="22"/>
                <w:szCs w:val="22"/>
              </w:rPr>
            </w:pPr>
            <w:r w:rsidRPr="00547100">
              <w:rPr>
                <w:rFonts w:ascii="MTN Brighter Sans Light" w:hAnsi="MTN Brighter Sans Light"/>
                <w:sz w:val="22"/>
                <w:szCs w:val="22"/>
              </w:rPr>
              <w:t xml:space="preserve">The direct debit customers would provide the </w:t>
            </w:r>
            <w:r w:rsidR="00BD1289">
              <w:rPr>
                <w:rFonts w:ascii="MTN Brighter Sans Light" w:hAnsi="MTN Brighter Sans Light"/>
                <w:sz w:val="22"/>
                <w:szCs w:val="22"/>
              </w:rPr>
              <w:t xml:space="preserve">Bank Account detail / debit or </w:t>
            </w:r>
            <w:r w:rsidRPr="00547100">
              <w:rPr>
                <w:rFonts w:ascii="MTN Brighter Sans Light" w:hAnsi="MTN Brighter Sans Light"/>
                <w:sz w:val="22"/>
                <w:szCs w:val="22"/>
              </w:rPr>
              <w:t xml:space="preserve">credit card information to the bank which </w:t>
            </w:r>
            <w:r w:rsidR="00BD1289">
              <w:rPr>
                <w:rFonts w:ascii="MTN Brighter Sans Light" w:hAnsi="MTN Brighter Sans Light"/>
                <w:sz w:val="22"/>
                <w:szCs w:val="22"/>
              </w:rPr>
              <w:t xml:space="preserve">will be </w:t>
            </w:r>
            <w:r w:rsidRPr="00547100">
              <w:rPr>
                <w:rFonts w:ascii="MTN Brighter Sans Light" w:hAnsi="MTN Brighter Sans Light"/>
                <w:sz w:val="22"/>
                <w:szCs w:val="22"/>
              </w:rPr>
              <w:t>linked with the operator’s bank account</w:t>
            </w:r>
            <w:r w:rsidR="00BD1289">
              <w:rPr>
                <w:rFonts w:ascii="MTN Brighter Sans Light" w:hAnsi="MTN Brighter Sans Light"/>
                <w:sz w:val="22"/>
                <w:szCs w:val="22"/>
              </w:rPr>
              <w:t>.</w:t>
            </w:r>
          </w:p>
          <w:p w14:paraId="6717C281" w14:textId="77777777" w:rsidR="00042DB0" w:rsidRDefault="00042DB0" w:rsidP="004F55B0">
            <w:pPr>
              <w:jc w:val="both"/>
              <w:rPr>
                <w:rFonts w:ascii="MTN Brighter Sans Light" w:hAnsi="MTN Brighter Sans Light"/>
                <w:sz w:val="22"/>
                <w:szCs w:val="22"/>
              </w:rPr>
            </w:pPr>
          </w:p>
          <w:p w14:paraId="597CE416" w14:textId="26974142" w:rsidR="00B55603" w:rsidRPr="00042DB0" w:rsidRDefault="00BD1289" w:rsidP="00BD1289">
            <w:pPr>
              <w:jc w:val="both"/>
              <w:rPr>
                <w:rFonts w:ascii="MTN Brighter Sans Light" w:hAnsi="MTN Brighter Sans Light"/>
                <w:i/>
                <w:sz w:val="22"/>
                <w:szCs w:val="22"/>
              </w:rPr>
            </w:pPr>
            <w:r w:rsidRPr="00042DB0">
              <w:rPr>
                <w:rFonts w:ascii="MTN Brighter Sans Light" w:hAnsi="MTN Brighter Sans Light"/>
                <w:b/>
                <w:i/>
                <w:color w:val="000000" w:themeColor="text1"/>
                <w:sz w:val="22"/>
                <w:szCs w:val="22"/>
              </w:rPr>
              <w:t>Note</w:t>
            </w:r>
            <w:r w:rsidRPr="00042DB0">
              <w:rPr>
                <w:rFonts w:ascii="MTN Brighter Sans Light" w:hAnsi="MTN Brighter Sans Light"/>
                <w:i/>
                <w:color w:val="000000" w:themeColor="text1"/>
                <w:sz w:val="22"/>
                <w:szCs w:val="22"/>
              </w:rPr>
              <w:t>: Bank shall determine the level of information require from customer to perform direct debit.</w:t>
            </w:r>
          </w:p>
        </w:tc>
        <w:tc>
          <w:tcPr>
            <w:tcW w:w="992" w:type="dxa"/>
            <w:vAlign w:val="center"/>
          </w:tcPr>
          <w:p w14:paraId="27470D9D"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550B1463" w14:textId="77777777" w:rsidTr="00C94AD7">
        <w:trPr>
          <w:trHeight w:val="332"/>
        </w:trPr>
        <w:tc>
          <w:tcPr>
            <w:tcW w:w="859" w:type="dxa"/>
          </w:tcPr>
          <w:p w14:paraId="5A89293F" w14:textId="77777777" w:rsidR="00C0240D" w:rsidRPr="00547100" w:rsidRDefault="00C0240D" w:rsidP="004F55B0">
            <w:pPr>
              <w:pStyle w:val="UR"/>
              <w:rPr>
                <w:rFonts w:ascii="MTN Brighter Sans Light" w:hAnsi="MTN Brighter Sans Light"/>
              </w:rPr>
            </w:pPr>
          </w:p>
        </w:tc>
        <w:tc>
          <w:tcPr>
            <w:tcW w:w="7925" w:type="dxa"/>
            <w:vAlign w:val="center"/>
          </w:tcPr>
          <w:p w14:paraId="5B003A5D" w14:textId="2DB54B87" w:rsidR="00C0240D" w:rsidRPr="00547100" w:rsidRDefault="00C0240D" w:rsidP="004F55B0">
            <w:pPr>
              <w:jc w:val="both"/>
              <w:rPr>
                <w:rFonts w:ascii="MTN Brighter Sans Light" w:hAnsi="MTN Brighter Sans Light"/>
                <w:sz w:val="22"/>
                <w:szCs w:val="22"/>
              </w:rPr>
            </w:pPr>
            <w:r w:rsidRPr="00547100">
              <w:rPr>
                <w:rFonts w:ascii="MTN Brighter Sans Light" w:hAnsi="MTN Brighter Sans Light"/>
                <w:sz w:val="22"/>
                <w:szCs w:val="22"/>
              </w:rPr>
              <w:t xml:space="preserve">The </w:t>
            </w:r>
            <w:r w:rsidR="00B55603" w:rsidRPr="00547100">
              <w:rPr>
                <w:rFonts w:ascii="MTN Brighter Sans Light" w:hAnsi="MTN Brighter Sans Light"/>
                <w:sz w:val="22"/>
                <w:szCs w:val="22"/>
              </w:rPr>
              <w:t xml:space="preserve">direct debit system </w:t>
            </w:r>
            <w:r w:rsidRPr="00547100">
              <w:rPr>
                <w:rFonts w:ascii="MTN Brighter Sans Light" w:hAnsi="MTN Brighter Sans Light"/>
                <w:sz w:val="22"/>
                <w:szCs w:val="22"/>
              </w:rPr>
              <w:t xml:space="preserve">shall </w:t>
            </w:r>
            <w:r w:rsidR="00B55603" w:rsidRPr="00547100">
              <w:rPr>
                <w:rFonts w:ascii="MTN Brighter Sans Light" w:hAnsi="MTN Brighter Sans Light"/>
                <w:sz w:val="22"/>
                <w:szCs w:val="22"/>
              </w:rPr>
              <w:t>be automatically triggered by the bank based on the billing cycle and payment due date of the customer</w:t>
            </w:r>
          </w:p>
        </w:tc>
        <w:tc>
          <w:tcPr>
            <w:tcW w:w="992" w:type="dxa"/>
            <w:vAlign w:val="center"/>
          </w:tcPr>
          <w:p w14:paraId="32CBF1E1"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P2</w:t>
            </w:r>
          </w:p>
        </w:tc>
      </w:tr>
      <w:tr w:rsidR="00C0240D" w:rsidRPr="00547100" w14:paraId="7EC36757" w14:textId="77777777" w:rsidTr="00C94AD7">
        <w:trPr>
          <w:trHeight w:val="332"/>
        </w:trPr>
        <w:tc>
          <w:tcPr>
            <w:tcW w:w="859" w:type="dxa"/>
          </w:tcPr>
          <w:p w14:paraId="2519F707" w14:textId="77777777" w:rsidR="00C0240D" w:rsidRPr="00547100" w:rsidRDefault="00C0240D" w:rsidP="004F55B0">
            <w:pPr>
              <w:pStyle w:val="UR"/>
              <w:rPr>
                <w:rFonts w:ascii="MTN Brighter Sans Light" w:hAnsi="MTN Brighter Sans Light"/>
              </w:rPr>
            </w:pPr>
          </w:p>
        </w:tc>
        <w:tc>
          <w:tcPr>
            <w:tcW w:w="7925" w:type="dxa"/>
            <w:vAlign w:val="center"/>
          </w:tcPr>
          <w:p w14:paraId="702691F2" w14:textId="33366FB8" w:rsidR="00C0240D" w:rsidRPr="00547100" w:rsidRDefault="00C0240D" w:rsidP="004F55B0">
            <w:pPr>
              <w:jc w:val="both"/>
              <w:rPr>
                <w:rFonts w:ascii="MTN Brighter Sans Light" w:hAnsi="MTN Brighter Sans Light"/>
                <w:sz w:val="22"/>
                <w:szCs w:val="22"/>
              </w:rPr>
            </w:pPr>
            <w:r w:rsidRPr="00547100">
              <w:rPr>
                <w:rFonts w:ascii="MTN Brighter Sans Light" w:hAnsi="MTN Brighter Sans Light"/>
                <w:sz w:val="22"/>
                <w:szCs w:val="22"/>
              </w:rPr>
              <w:t xml:space="preserve">It shall be possible to keep better track </w:t>
            </w:r>
            <w:r w:rsidR="00B55603" w:rsidRPr="00547100">
              <w:rPr>
                <w:rFonts w:ascii="MTN Brighter Sans Light" w:hAnsi="MTN Brighter Sans Light"/>
                <w:sz w:val="22"/>
                <w:szCs w:val="22"/>
              </w:rPr>
              <w:t xml:space="preserve">and history </w:t>
            </w:r>
            <w:r w:rsidRPr="00547100">
              <w:rPr>
                <w:rFonts w:ascii="MTN Brighter Sans Light" w:hAnsi="MTN Brighter Sans Light"/>
                <w:sz w:val="22"/>
                <w:szCs w:val="22"/>
              </w:rPr>
              <w:t xml:space="preserve">of the </w:t>
            </w:r>
            <w:r w:rsidR="00B55603" w:rsidRPr="00547100">
              <w:rPr>
                <w:rFonts w:ascii="MTN Brighter Sans Light" w:hAnsi="MTN Brighter Sans Light"/>
                <w:sz w:val="22"/>
                <w:szCs w:val="22"/>
              </w:rPr>
              <w:t>direct debits</w:t>
            </w:r>
            <w:r w:rsidRPr="00547100">
              <w:rPr>
                <w:rFonts w:ascii="MTN Brighter Sans Light" w:hAnsi="MTN Brighter Sans Light"/>
                <w:sz w:val="22"/>
                <w:szCs w:val="22"/>
              </w:rPr>
              <w:t xml:space="preserve"> with analytics, reports and activity logs on the </w:t>
            </w:r>
            <w:r w:rsidR="00B55603" w:rsidRPr="00547100">
              <w:rPr>
                <w:rFonts w:ascii="MTN Brighter Sans Light" w:hAnsi="MTN Brighter Sans Light"/>
                <w:sz w:val="22"/>
                <w:szCs w:val="22"/>
              </w:rPr>
              <w:t>direct debit platform</w:t>
            </w:r>
          </w:p>
        </w:tc>
        <w:tc>
          <w:tcPr>
            <w:tcW w:w="992" w:type="dxa"/>
            <w:vAlign w:val="center"/>
          </w:tcPr>
          <w:p w14:paraId="12B9D8EB"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447C9EEE" w14:textId="77777777" w:rsidTr="00C94AD7">
        <w:trPr>
          <w:trHeight w:val="332"/>
        </w:trPr>
        <w:tc>
          <w:tcPr>
            <w:tcW w:w="859" w:type="dxa"/>
          </w:tcPr>
          <w:p w14:paraId="296068BF" w14:textId="77777777" w:rsidR="00C0240D" w:rsidRPr="00547100" w:rsidRDefault="00C0240D" w:rsidP="004F55B0">
            <w:pPr>
              <w:pStyle w:val="UR"/>
              <w:rPr>
                <w:rFonts w:ascii="MTN Brighter Sans Light" w:hAnsi="MTN Brighter Sans Light"/>
              </w:rPr>
            </w:pPr>
          </w:p>
        </w:tc>
        <w:tc>
          <w:tcPr>
            <w:tcW w:w="7925" w:type="dxa"/>
            <w:vAlign w:val="center"/>
          </w:tcPr>
          <w:p w14:paraId="729F2FD7" w14:textId="26B21851" w:rsidR="00C0240D" w:rsidRPr="00547100" w:rsidRDefault="00B55603" w:rsidP="004F55B0">
            <w:pPr>
              <w:jc w:val="both"/>
              <w:rPr>
                <w:rFonts w:ascii="MTN Brighter Sans Light" w:hAnsi="MTN Brighter Sans Light"/>
                <w:sz w:val="22"/>
                <w:szCs w:val="22"/>
              </w:rPr>
            </w:pPr>
            <w:r w:rsidRPr="00547100">
              <w:rPr>
                <w:rFonts w:ascii="MTN Brighter Sans Light" w:hAnsi="MTN Brighter Sans Light"/>
                <w:sz w:val="22"/>
                <w:szCs w:val="22"/>
              </w:rPr>
              <w:t>It shall be possible for the payment information to be shared by the bank as a bank file upload to the billing system</w:t>
            </w:r>
          </w:p>
        </w:tc>
        <w:tc>
          <w:tcPr>
            <w:tcW w:w="992" w:type="dxa"/>
            <w:vAlign w:val="center"/>
          </w:tcPr>
          <w:p w14:paraId="5FFB3DBF"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5FF7F1AF" w14:textId="77777777" w:rsidTr="00C94AD7">
        <w:trPr>
          <w:trHeight w:val="332"/>
        </w:trPr>
        <w:tc>
          <w:tcPr>
            <w:tcW w:w="859" w:type="dxa"/>
          </w:tcPr>
          <w:p w14:paraId="7BE9E26E" w14:textId="77777777" w:rsidR="00C0240D" w:rsidRPr="00547100" w:rsidRDefault="00C0240D" w:rsidP="004F55B0">
            <w:pPr>
              <w:pStyle w:val="UR"/>
              <w:rPr>
                <w:rFonts w:ascii="MTN Brighter Sans Light" w:hAnsi="MTN Brighter Sans Light"/>
              </w:rPr>
            </w:pPr>
          </w:p>
        </w:tc>
        <w:tc>
          <w:tcPr>
            <w:tcW w:w="7925" w:type="dxa"/>
            <w:vAlign w:val="center"/>
          </w:tcPr>
          <w:p w14:paraId="56A08B39" w14:textId="6E26AF2D" w:rsidR="00C0240D" w:rsidRPr="00547100" w:rsidRDefault="00C0240D" w:rsidP="004F55B0">
            <w:pPr>
              <w:jc w:val="both"/>
              <w:rPr>
                <w:rFonts w:ascii="MTN Brighter Sans Light" w:hAnsi="MTN Brighter Sans Light"/>
                <w:sz w:val="22"/>
                <w:szCs w:val="22"/>
              </w:rPr>
            </w:pPr>
            <w:r w:rsidRPr="00547100">
              <w:rPr>
                <w:rFonts w:ascii="MTN Brighter Sans Light" w:hAnsi="MTN Brighter Sans Light"/>
                <w:sz w:val="22"/>
                <w:szCs w:val="22"/>
              </w:rPr>
              <w:t xml:space="preserve">It shall be possible for </w:t>
            </w:r>
            <w:r w:rsidR="00B55603" w:rsidRPr="00547100">
              <w:rPr>
                <w:rFonts w:ascii="MTN Brighter Sans Light" w:hAnsi="MTN Brighter Sans Light"/>
                <w:sz w:val="22"/>
                <w:szCs w:val="22"/>
              </w:rPr>
              <w:t xml:space="preserve">the system </w:t>
            </w:r>
            <w:r w:rsidRPr="00547100">
              <w:rPr>
                <w:rFonts w:ascii="MTN Brighter Sans Light" w:hAnsi="MTN Brighter Sans Light"/>
                <w:sz w:val="22"/>
                <w:szCs w:val="22"/>
              </w:rPr>
              <w:t>to raise alert notifications whe</w:t>
            </w:r>
            <w:r w:rsidR="00B55603" w:rsidRPr="00547100">
              <w:rPr>
                <w:rFonts w:ascii="MTN Brighter Sans Light" w:hAnsi="MTN Brighter Sans Light"/>
                <w:sz w:val="22"/>
                <w:szCs w:val="22"/>
              </w:rPr>
              <w:t>re</w:t>
            </w:r>
            <w:r w:rsidRPr="00547100">
              <w:rPr>
                <w:rFonts w:ascii="MTN Brighter Sans Light" w:hAnsi="MTN Brighter Sans Light"/>
                <w:sz w:val="22"/>
                <w:szCs w:val="22"/>
              </w:rPr>
              <w:t xml:space="preserve"> the </w:t>
            </w:r>
            <w:r w:rsidR="00B55603" w:rsidRPr="00547100">
              <w:rPr>
                <w:rFonts w:ascii="MTN Brighter Sans Light" w:hAnsi="MTN Brighter Sans Light"/>
                <w:sz w:val="22"/>
                <w:szCs w:val="22"/>
              </w:rPr>
              <w:t xml:space="preserve">direct debit fails </w:t>
            </w:r>
            <w:r w:rsidRPr="00547100">
              <w:rPr>
                <w:rFonts w:ascii="MTN Brighter Sans Light" w:hAnsi="MTN Brighter Sans Light"/>
                <w:sz w:val="22"/>
                <w:szCs w:val="22"/>
              </w:rPr>
              <w:t>and channel it through an escalation path where necessary</w:t>
            </w:r>
          </w:p>
        </w:tc>
        <w:tc>
          <w:tcPr>
            <w:tcW w:w="992" w:type="dxa"/>
            <w:vAlign w:val="center"/>
          </w:tcPr>
          <w:p w14:paraId="6809EDE2"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C0240D" w:rsidRPr="00547100" w14:paraId="2DE67EC7" w14:textId="77777777" w:rsidTr="00C94AD7">
        <w:trPr>
          <w:trHeight w:val="332"/>
        </w:trPr>
        <w:tc>
          <w:tcPr>
            <w:tcW w:w="859" w:type="dxa"/>
          </w:tcPr>
          <w:p w14:paraId="45FFA6B5" w14:textId="77777777" w:rsidR="00C0240D" w:rsidRPr="00547100" w:rsidRDefault="00C0240D" w:rsidP="004F55B0">
            <w:pPr>
              <w:pStyle w:val="UR"/>
              <w:rPr>
                <w:rFonts w:ascii="MTN Brighter Sans Light" w:hAnsi="MTN Brighter Sans Light"/>
              </w:rPr>
            </w:pPr>
          </w:p>
        </w:tc>
        <w:tc>
          <w:tcPr>
            <w:tcW w:w="7925" w:type="dxa"/>
            <w:vAlign w:val="center"/>
          </w:tcPr>
          <w:p w14:paraId="7BAB4950" w14:textId="40464FF2" w:rsidR="00C0240D" w:rsidRPr="00547100" w:rsidRDefault="00B55603" w:rsidP="004F55B0">
            <w:pPr>
              <w:jc w:val="both"/>
              <w:rPr>
                <w:rFonts w:ascii="MTN Brighter Sans Light" w:hAnsi="MTN Brighter Sans Light"/>
                <w:sz w:val="22"/>
                <w:szCs w:val="22"/>
              </w:rPr>
            </w:pPr>
            <w:r w:rsidRPr="00547100">
              <w:rPr>
                <w:rFonts w:ascii="MTN Brighter Sans Light" w:hAnsi="MTN Brighter Sans Light"/>
                <w:sz w:val="22"/>
                <w:szCs w:val="22"/>
              </w:rPr>
              <w:t>The direct debit</w:t>
            </w:r>
            <w:r w:rsidR="00C0240D" w:rsidRPr="00547100">
              <w:rPr>
                <w:rFonts w:ascii="MTN Brighter Sans Light" w:hAnsi="MTN Brighter Sans Light"/>
                <w:sz w:val="22"/>
                <w:szCs w:val="22"/>
              </w:rPr>
              <w:t xml:space="preserve"> system shall </w:t>
            </w:r>
            <w:r w:rsidRPr="00547100">
              <w:rPr>
                <w:rFonts w:ascii="MTN Brighter Sans Light" w:hAnsi="MTN Brighter Sans Light"/>
                <w:sz w:val="22"/>
                <w:szCs w:val="22"/>
              </w:rPr>
              <w:t>have the ability for the billing system to consider payment information and clear the pending invoice against the payment collected</w:t>
            </w:r>
          </w:p>
        </w:tc>
        <w:tc>
          <w:tcPr>
            <w:tcW w:w="992" w:type="dxa"/>
            <w:vAlign w:val="center"/>
          </w:tcPr>
          <w:p w14:paraId="752880EA" w14:textId="77777777" w:rsidR="00C0240D" w:rsidRPr="00547100" w:rsidRDefault="00C0240D" w:rsidP="004F55B0">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783BA4BA" w14:textId="77777777" w:rsidTr="00C94AD7">
        <w:trPr>
          <w:trHeight w:val="332"/>
        </w:trPr>
        <w:tc>
          <w:tcPr>
            <w:tcW w:w="859" w:type="dxa"/>
          </w:tcPr>
          <w:p w14:paraId="402C15C1" w14:textId="77777777" w:rsidR="00BA577D" w:rsidRPr="00547100" w:rsidRDefault="00BA577D" w:rsidP="00BA577D">
            <w:pPr>
              <w:pStyle w:val="UR"/>
              <w:rPr>
                <w:rFonts w:ascii="MTN Brighter Sans Light" w:hAnsi="MTN Brighter Sans Light"/>
              </w:rPr>
            </w:pPr>
          </w:p>
        </w:tc>
        <w:tc>
          <w:tcPr>
            <w:tcW w:w="7925" w:type="dxa"/>
          </w:tcPr>
          <w:p w14:paraId="764B5FE8" w14:textId="6BF95996" w:rsidR="00BA577D" w:rsidRPr="00547100" w:rsidRDefault="00BA577D" w:rsidP="00BA577D">
            <w:pPr>
              <w:jc w:val="both"/>
              <w:rPr>
                <w:rFonts w:ascii="MTN Brighter Sans Light" w:hAnsi="MTN Brighter Sans Light"/>
                <w:sz w:val="22"/>
                <w:szCs w:val="22"/>
              </w:rPr>
            </w:pPr>
            <w:commentRangeStart w:id="10"/>
            <w:commentRangeStart w:id="11"/>
            <w:r w:rsidRPr="00BA577D">
              <w:rPr>
                <w:rFonts w:ascii="MTN Brighter Sans Light" w:hAnsi="MTN Brighter Sans Light"/>
                <w:sz w:val="22"/>
                <w:szCs w:val="22"/>
              </w:rPr>
              <w:t>The payment made shall be specific only to the</w:t>
            </w:r>
            <w:r w:rsidR="00315114">
              <w:rPr>
                <w:rFonts w:ascii="MTN Brighter Sans Light" w:hAnsi="MTN Brighter Sans Light"/>
                <w:sz w:val="22"/>
                <w:szCs w:val="22"/>
              </w:rPr>
              <w:t xml:space="preserve"> full</w:t>
            </w:r>
            <w:r w:rsidRPr="00BA577D">
              <w:rPr>
                <w:rFonts w:ascii="MTN Brighter Sans Light" w:hAnsi="MTN Brighter Sans Light"/>
                <w:sz w:val="22"/>
                <w:szCs w:val="22"/>
              </w:rPr>
              <w:t xml:space="preserve"> invoice due </w:t>
            </w:r>
            <w:commentRangeEnd w:id="10"/>
            <w:r w:rsidR="0010402F">
              <w:rPr>
                <w:rStyle w:val="CommentReference"/>
              </w:rPr>
              <w:commentReference w:id="10"/>
            </w:r>
            <w:commentRangeEnd w:id="11"/>
            <w:r w:rsidR="00315114">
              <w:rPr>
                <w:rStyle w:val="CommentReference"/>
              </w:rPr>
              <w:commentReference w:id="11"/>
            </w:r>
          </w:p>
        </w:tc>
        <w:tc>
          <w:tcPr>
            <w:tcW w:w="992" w:type="dxa"/>
          </w:tcPr>
          <w:p w14:paraId="44AB3C78" w14:textId="6C79C124" w:rsidR="00BA577D" w:rsidRPr="00547100" w:rsidRDefault="00BA577D" w:rsidP="00BA577D">
            <w:pPr>
              <w:tabs>
                <w:tab w:val="center" w:pos="4320"/>
                <w:tab w:val="right" w:pos="8640"/>
              </w:tabs>
              <w:rPr>
                <w:rFonts w:ascii="MTN Brighter Sans Light" w:hAnsi="MTN Brighter Sans Light"/>
                <w:sz w:val="22"/>
                <w:szCs w:val="22"/>
              </w:rPr>
            </w:pPr>
            <w:r w:rsidRPr="00096BE9">
              <w:rPr>
                <w:rFonts w:ascii="MTN Brighter Sans Light" w:hAnsi="MTN Brighter Sans Light"/>
                <w:sz w:val="22"/>
                <w:szCs w:val="22"/>
              </w:rPr>
              <w:t>P1</w:t>
            </w:r>
          </w:p>
        </w:tc>
      </w:tr>
      <w:tr w:rsidR="00BA577D" w:rsidRPr="00547100" w14:paraId="14889B57" w14:textId="77777777" w:rsidTr="00C94AD7">
        <w:trPr>
          <w:trHeight w:val="332"/>
        </w:trPr>
        <w:tc>
          <w:tcPr>
            <w:tcW w:w="859" w:type="dxa"/>
          </w:tcPr>
          <w:p w14:paraId="232B6B4F" w14:textId="77777777" w:rsidR="00BA577D" w:rsidRPr="00547100" w:rsidRDefault="00BA577D" w:rsidP="00BA577D">
            <w:pPr>
              <w:pStyle w:val="UR"/>
              <w:rPr>
                <w:rFonts w:ascii="MTN Brighter Sans Light" w:hAnsi="MTN Brighter Sans Light"/>
              </w:rPr>
            </w:pPr>
          </w:p>
        </w:tc>
        <w:tc>
          <w:tcPr>
            <w:tcW w:w="7925" w:type="dxa"/>
          </w:tcPr>
          <w:p w14:paraId="53C0735D" w14:textId="032E91DE" w:rsidR="00BA577D" w:rsidRPr="00547100" w:rsidRDefault="00BA577D" w:rsidP="00BA577D">
            <w:pPr>
              <w:jc w:val="both"/>
              <w:rPr>
                <w:rFonts w:ascii="MTN Brighter Sans Light" w:hAnsi="MTN Brighter Sans Light"/>
                <w:sz w:val="22"/>
                <w:szCs w:val="22"/>
              </w:rPr>
            </w:pPr>
            <w:r w:rsidRPr="00BA577D">
              <w:rPr>
                <w:rFonts w:ascii="MTN Brighter Sans Light" w:hAnsi="MTN Brighter Sans Light"/>
                <w:sz w:val="22"/>
                <w:szCs w:val="22"/>
              </w:rPr>
              <w:t>The system shall allow the payment to impact the indicated invoice account only</w:t>
            </w:r>
          </w:p>
        </w:tc>
        <w:tc>
          <w:tcPr>
            <w:tcW w:w="992" w:type="dxa"/>
          </w:tcPr>
          <w:p w14:paraId="1916A36F" w14:textId="15F3843B" w:rsidR="00BA577D" w:rsidRPr="00547100" w:rsidRDefault="00BA577D" w:rsidP="00BA577D">
            <w:pPr>
              <w:tabs>
                <w:tab w:val="center" w:pos="4320"/>
                <w:tab w:val="right" w:pos="8640"/>
              </w:tabs>
              <w:rPr>
                <w:rFonts w:ascii="MTN Brighter Sans Light" w:hAnsi="MTN Brighter Sans Light"/>
                <w:sz w:val="22"/>
                <w:szCs w:val="22"/>
              </w:rPr>
            </w:pPr>
            <w:r w:rsidRPr="00096BE9">
              <w:rPr>
                <w:rFonts w:ascii="MTN Brighter Sans Light" w:hAnsi="MTN Brighter Sans Light"/>
                <w:sz w:val="22"/>
                <w:szCs w:val="22"/>
              </w:rPr>
              <w:t>P1</w:t>
            </w:r>
          </w:p>
        </w:tc>
      </w:tr>
      <w:tr w:rsidR="00BA577D" w:rsidRPr="00547100" w14:paraId="1278F2A6" w14:textId="77777777" w:rsidTr="00C94AD7">
        <w:trPr>
          <w:trHeight w:val="332"/>
        </w:trPr>
        <w:tc>
          <w:tcPr>
            <w:tcW w:w="859" w:type="dxa"/>
          </w:tcPr>
          <w:p w14:paraId="57BC0D0E" w14:textId="77777777" w:rsidR="00BA577D" w:rsidRPr="00547100" w:rsidRDefault="00BA577D" w:rsidP="00BA577D">
            <w:pPr>
              <w:pStyle w:val="UR"/>
              <w:rPr>
                <w:rFonts w:ascii="MTN Brighter Sans Light" w:hAnsi="MTN Brighter Sans Light"/>
              </w:rPr>
            </w:pPr>
          </w:p>
        </w:tc>
        <w:tc>
          <w:tcPr>
            <w:tcW w:w="7925" w:type="dxa"/>
          </w:tcPr>
          <w:p w14:paraId="644DB19E" w14:textId="2C9EAC52" w:rsidR="00BA577D" w:rsidRPr="00547100" w:rsidRDefault="00BA577D" w:rsidP="00BA577D">
            <w:pPr>
              <w:jc w:val="both"/>
              <w:rPr>
                <w:rFonts w:ascii="MTN Brighter Sans Light" w:hAnsi="MTN Brighter Sans Light"/>
                <w:sz w:val="22"/>
                <w:szCs w:val="22"/>
              </w:rPr>
            </w:pPr>
            <w:r w:rsidRPr="00BA577D">
              <w:rPr>
                <w:rFonts w:ascii="MTN Brighter Sans Light" w:hAnsi="MTN Brighter Sans Light"/>
                <w:sz w:val="22"/>
                <w:szCs w:val="22"/>
              </w:rPr>
              <w:t>Customer shall be made to get immediate value once payment is made</w:t>
            </w:r>
          </w:p>
        </w:tc>
        <w:tc>
          <w:tcPr>
            <w:tcW w:w="992" w:type="dxa"/>
          </w:tcPr>
          <w:p w14:paraId="13A3EAF2" w14:textId="3A24928B" w:rsidR="00BA577D" w:rsidRPr="00547100" w:rsidRDefault="00BA577D" w:rsidP="00BA577D">
            <w:pPr>
              <w:tabs>
                <w:tab w:val="center" w:pos="4320"/>
                <w:tab w:val="right" w:pos="8640"/>
              </w:tabs>
              <w:rPr>
                <w:rFonts w:ascii="MTN Brighter Sans Light" w:hAnsi="MTN Brighter Sans Light"/>
                <w:sz w:val="22"/>
                <w:szCs w:val="22"/>
              </w:rPr>
            </w:pPr>
            <w:r w:rsidRPr="00096BE9">
              <w:rPr>
                <w:rFonts w:ascii="MTN Brighter Sans Light" w:hAnsi="MTN Brighter Sans Light"/>
                <w:sz w:val="22"/>
                <w:szCs w:val="22"/>
              </w:rPr>
              <w:t>P1</w:t>
            </w:r>
          </w:p>
        </w:tc>
      </w:tr>
      <w:tr w:rsidR="00BA577D" w:rsidRPr="00547100" w14:paraId="547AF136" w14:textId="77777777" w:rsidTr="00C94AD7">
        <w:trPr>
          <w:trHeight w:val="332"/>
        </w:trPr>
        <w:tc>
          <w:tcPr>
            <w:tcW w:w="859" w:type="dxa"/>
          </w:tcPr>
          <w:p w14:paraId="7E9A762D" w14:textId="77777777" w:rsidR="00BA577D" w:rsidRPr="00547100" w:rsidRDefault="00BA577D" w:rsidP="00BA577D">
            <w:pPr>
              <w:pStyle w:val="UR"/>
              <w:rPr>
                <w:rFonts w:ascii="MTN Brighter Sans Light" w:hAnsi="MTN Brighter Sans Light"/>
              </w:rPr>
            </w:pPr>
          </w:p>
        </w:tc>
        <w:tc>
          <w:tcPr>
            <w:tcW w:w="7925" w:type="dxa"/>
            <w:vAlign w:val="center"/>
          </w:tcPr>
          <w:p w14:paraId="06B48D0B" w14:textId="378EDF08" w:rsidR="00BA577D" w:rsidRPr="00547100" w:rsidRDefault="00BA577D" w:rsidP="00BA577D">
            <w:pPr>
              <w:jc w:val="both"/>
              <w:rPr>
                <w:rFonts w:ascii="MTN Brighter Sans Light" w:hAnsi="MTN Brighter Sans Light"/>
                <w:sz w:val="22"/>
                <w:szCs w:val="22"/>
              </w:rPr>
            </w:pPr>
            <w:commentRangeStart w:id="12"/>
            <w:commentRangeStart w:id="13"/>
            <w:r w:rsidRPr="00547100">
              <w:rPr>
                <w:rFonts w:ascii="MTN Brighter Sans Light" w:hAnsi="MTN Brighter Sans Light"/>
                <w:sz w:val="22"/>
                <w:szCs w:val="22"/>
              </w:rPr>
              <w:t xml:space="preserve">The direct debit system shall be flexible to allow for the removal, addition, and modification of direct debit functionality </w:t>
            </w:r>
            <w:commentRangeEnd w:id="12"/>
            <w:r w:rsidR="0010402F">
              <w:rPr>
                <w:rStyle w:val="CommentReference"/>
              </w:rPr>
              <w:commentReference w:id="12"/>
            </w:r>
            <w:commentRangeEnd w:id="13"/>
            <w:r w:rsidR="00315114">
              <w:rPr>
                <w:rStyle w:val="CommentReference"/>
              </w:rPr>
              <w:commentReference w:id="13"/>
            </w:r>
          </w:p>
        </w:tc>
        <w:tc>
          <w:tcPr>
            <w:tcW w:w="992" w:type="dxa"/>
            <w:vAlign w:val="center"/>
          </w:tcPr>
          <w:p w14:paraId="579399AA" w14:textId="4543F3F6"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3E22821E" w14:textId="77777777" w:rsidTr="00C94AD7">
        <w:trPr>
          <w:trHeight w:val="332"/>
        </w:trPr>
        <w:tc>
          <w:tcPr>
            <w:tcW w:w="859" w:type="dxa"/>
          </w:tcPr>
          <w:p w14:paraId="0B849863" w14:textId="77777777" w:rsidR="00BA577D" w:rsidRPr="00547100" w:rsidRDefault="00BA577D" w:rsidP="00BA577D">
            <w:pPr>
              <w:pStyle w:val="UR"/>
              <w:rPr>
                <w:rFonts w:ascii="MTN Brighter Sans Light" w:hAnsi="MTN Brighter Sans Light"/>
              </w:rPr>
            </w:pPr>
          </w:p>
        </w:tc>
        <w:tc>
          <w:tcPr>
            <w:tcW w:w="7925" w:type="dxa"/>
            <w:vAlign w:val="center"/>
          </w:tcPr>
          <w:p w14:paraId="78D6B36D" w14:textId="622F792D"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The application shall also allow view of history of payments via direct debit per customer</w:t>
            </w:r>
          </w:p>
        </w:tc>
        <w:tc>
          <w:tcPr>
            <w:tcW w:w="992" w:type="dxa"/>
            <w:vAlign w:val="center"/>
          </w:tcPr>
          <w:p w14:paraId="5FAE55E8" w14:textId="7777777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202536C5" w14:textId="77777777" w:rsidTr="00C94AD7">
        <w:trPr>
          <w:trHeight w:val="332"/>
        </w:trPr>
        <w:tc>
          <w:tcPr>
            <w:tcW w:w="859" w:type="dxa"/>
          </w:tcPr>
          <w:p w14:paraId="4CE694C3" w14:textId="77777777" w:rsidR="00BA577D" w:rsidRPr="00547100" w:rsidRDefault="00BA577D" w:rsidP="00BA577D">
            <w:pPr>
              <w:pStyle w:val="UR"/>
              <w:rPr>
                <w:rFonts w:ascii="MTN Brighter Sans Light" w:hAnsi="MTN Brighter Sans Light"/>
              </w:rPr>
            </w:pPr>
          </w:p>
        </w:tc>
        <w:tc>
          <w:tcPr>
            <w:tcW w:w="7925" w:type="dxa"/>
            <w:vAlign w:val="center"/>
          </w:tcPr>
          <w:p w14:paraId="44E5CAD7" w14:textId="3AD480F0"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The direct debit system shall automatically generate payment ID for each payment. This shall auto-reflect on the billing system and shall be captured in all transactions</w:t>
            </w:r>
          </w:p>
        </w:tc>
        <w:tc>
          <w:tcPr>
            <w:tcW w:w="992" w:type="dxa"/>
            <w:vAlign w:val="center"/>
          </w:tcPr>
          <w:p w14:paraId="3EA37751" w14:textId="55FC1F1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5E49C6D5" w14:textId="77777777" w:rsidTr="00C94AD7">
        <w:trPr>
          <w:trHeight w:val="332"/>
        </w:trPr>
        <w:tc>
          <w:tcPr>
            <w:tcW w:w="859" w:type="dxa"/>
          </w:tcPr>
          <w:p w14:paraId="4EB2DCF6" w14:textId="77777777" w:rsidR="00BA577D" w:rsidRPr="00547100" w:rsidRDefault="00BA577D" w:rsidP="00BA577D">
            <w:pPr>
              <w:pStyle w:val="UR"/>
              <w:rPr>
                <w:rFonts w:ascii="MTN Brighter Sans Light" w:hAnsi="MTN Brighter Sans Light"/>
              </w:rPr>
            </w:pPr>
          </w:p>
        </w:tc>
        <w:tc>
          <w:tcPr>
            <w:tcW w:w="7925" w:type="dxa"/>
            <w:vAlign w:val="center"/>
          </w:tcPr>
          <w:p w14:paraId="3ED3A874" w14:textId="00D1403C"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The application shall have the capability to send pending notifications via email to the customer for both unsuccessful and failed direct debit initiated on the system. It shall also send this notification via email to the account support partner</w:t>
            </w:r>
            <w:r w:rsidR="003D3348">
              <w:rPr>
                <w:rFonts w:ascii="MTN Brighter Sans Light" w:hAnsi="MTN Brighter Sans Light"/>
                <w:sz w:val="22"/>
                <w:szCs w:val="22"/>
              </w:rPr>
              <w:t>/CR Banking Support team</w:t>
            </w:r>
          </w:p>
        </w:tc>
        <w:tc>
          <w:tcPr>
            <w:tcW w:w="992" w:type="dxa"/>
            <w:vAlign w:val="center"/>
          </w:tcPr>
          <w:p w14:paraId="58F230DF" w14:textId="7777777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714E933B" w14:textId="77777777" w:rsidTr="00C94AD7">
        <w:trPr>
          <w:trHeight w:val="332"/>
        </w:trPr>
        <w:tc>
          <w:tcPr>
            <w:tcW w:w="859" w:type="dxa"/>
          </w:tcPr>
          <w:p w14:paraId="4F5DC1D4" w14:textId="77777777" w:rsidR="00BA577D" w:rsidRPr="00547100" w:rsidRDefault="00BA577D" w:rsidP="00BA577D">
            <w:pPr>
              <w:pStyle w:val="UR"/>
              <w:rPr>
                <w:rFonts w:ascii="MTN Brighter Sans Light" w:hAnsi="MTN Brighter Sans Light"/>
              </w:rPr>
            </w:pPr>
          </w:p>
        </w:tc>
        <w:tc>
          <w:tcPr>
            <w:tcW w:w="7925" w:type="dxa"/>
            <w:vAlign w:val="center"/>
          </w:tcPr>
          <w:p w14:paraId="5AE1C3CC" w14:textId="09CDD9F2"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The application shall have the capability to send notifications via email to the customer for successful direct debit initiated on the system. It shall also send this notification via email to the account support partner</w:t>
            </w:r>
          </w:p>
        </w:tc>
        <w:tc>
          <w:tcPr>
            <w:tcW w:w="992" w:type="dxa"/>
            <w:vAlign w:val="center"/>
          </w:tcPr>
          <w:p w14:paraId="22214486" w14:textId="7777777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646E94A8" w14:textId="77777777" w:rsidTr="00C94AD7">
        <w:trPr>
          <w:trHeight w:val="332"/>
        </w:trPr>
        <w:tc>
          <w:tcPr>
            <w:tcW w:w="859" w:type="dxa"/>
          </w:tcPr>
          <w:p w14:paraId="6E73345E" w14:textId="77777777" w:rsidR="00BA577D" w:rsidRPr="00547100" w:rsidRDefault="00BA577D" w:rsidP="00BA577D">
            <w:pPr>
              <w:pStyle w:val="UR"/>
              <w:rPr>
                <w:rFonts w:ascii="MTN Brighter Sans Light" w:hAnsi="MTN Brighter Sans Light"/>
              </w:rPr>
            </w:pPr>
          </w:p>
        </w:tc>
        <w:tc>
          <w:tcPr>
            <w:tcW w:w="7925" w:type="dxa"/>
            <w:vAlign w:val="center"/>
          </w:tcPr>
          <w:p w14:paraId="54ACF6C1" w14:textId="4D011CF3"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Email notifications shall be sent as reminder to customers 24hrs before direct debit action</w:t>
            </w:r>
          </w:p>
        </w:tc>
        <w:tc>
          <w:tcPr>
            <w:tcW w:w="992" w:type="dxa"/>
            <w:vAlign w:val="center"/>
          </w:tcPr>
          <w:p w14:paraId="0A8326A7" w14:textId="7777777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7964E207" w14:textId="77777777" w:rsidTr="00C94AD7">
        <w:trPr>
          <w:trHeight w:val="332"/>
        </w:trPr>
        <w:tc>
          <w:tcPr>
            <w:tcW w:w="859" w:type="dxa"/>
          </w:tcPr>
          <w:p w14:paraId="0149CF85" w14:textId="77777777" w:rsidR="00BA577D" w:rsidRPr="00547100" w:rsidRDefault="00BA577D" w:rsidP="00BA577D">
            <w:pPr>
              <w:pStyle w:val="UR"/>
              <w:rPr>
                <w:rFonts w:ascii="MTN Brighter Sans Light" w:hAnsi="MTN Brighter Sans Light"/>
              </w:rPr>
            </w:pPr>
          </w:p>
        </w:tc>
        <w:tc>
          <w:tcPr>
            <w:tcW w:w="7925" w:type="dxa"/>
            <w:vAlign w:val="center"/>
          </w:tcPr>
          <w:p w14:paraId="07AAD6AB" w14:textId="7703B988"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System shall have the capability to track customers with failure status more than once</w:t>
            </w:r>
          </w:p>
        </w:tc>
        <w:tc>
          <w:tcPr>
            <w:tcW w:w="992" w:type="dxa"/>
            <w:vAlign w:val="center"/>
          </w:tcPr>
          <w:p w14:paraId="3FFA1E30" w14:textId="7777777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BA577D" w:rsidRPr="00547100" w14:paraId="46AF7EF8" w14:textId="77777777" w:rsidTr="00C94AD7">
        <w:trPr>
          <w:trHeight w:val="332"/>
        </w:trPr>
        <w:tc>
          <w:tcPr>
            <w:tcW w:w="859" w:type="dxa"/>
          </w:tcPr>
          <w:p w14:paraId="2E400CBF" w14:textId="77777777" w:rsidR="00BA577D" w:rsidRPr="00547100" w:rsidRDefault="00BA577D" w:rsidP="00BA577D">
            <w:pPr>
              <w:pStyle w:val="UR"/>
              <w:rPr>
                <w:rFonts w:ascii="MTN Brighter Sans Light" w:hAnsi="MTN Brighter Sans Light"/>
              </w:rPr>
            </w:pPr>
          </w:p>
        </w:tc>
        <w:tc>
          <w:tcPr>
            <w:tcW w:w="7925" w:type="dxa"/>
            <w:vAlign w:val="center"/>
          </w:tcPr>
          <w:p w14:paraId="6A35CBEF" w14:textId="75CCB7EF" w:rsidR="00BA577D" w:rsidRPr="00547100" w:rsidRDefault="00BA577D" w:rsidP="00BA577D">
            <w:pPr>
              <w:jc w:val="both"/>
              <w:rPr>
                <w:rFonts w:ascii="MTN Brighter Sans Light" w:hAnsi="MTN Brighter Sans Light"/>
                <w:sz w:val="22"/>
                <w:szCs w:val="22"/>
              </w:rPr>
            </w:pPr>
            <w:r w:rsidRPr="00547100">
              <w:rPr>
                <w:rFonts w:ascii="MTN Brighter Sans Light" w:hAnsi="MTN Brighter Sans Light"/>
                <w:sz w:val="22"/>
                <w:szCs w:val="22"/>
              </w:rPr>
              <w:t>It shall be possible to perform refund where multiple credit transactions occur during the direct debit implementation</w:t>
            </w:r>
            <w:r>
              <w:rPr>
                <w:rFonts w:ascii="MTN Brighter Sans Light" w:hAnsi="MTN Brighter Sans Light"/>
                <w:sz w:val="22"/>
                <w:szCs w:val="22"/>
              </w:rPr>
              <w:t>. The Customer shall notify the Bank and MTN Customer Support Partner of multiple deduction and the internal refund process shall take care of the refund.</w:t>
            </w:r>
          </w:p>
        </w:tc>
        <w:tc>
          <w:tcPr>
            <w:tcW w:w="992" w:type="dxa"/>
            <w:vAlign w:val="center"/>
          </w:tcPr>
          <w:p w14:paraId="2CDD73C8" w14:textId="77777777" w:rsidR="00BA577D" w:rsidRPr="00547100" w:rsidRDefault="00BA577D" w:rsidP="00BA577D">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P2</w:t>
            </w:r>
          </w:p>
        </w:tc>
      </w:tr>
      <w:tr w:rsidR="00EB13F4" w:rsidRPr="00547100" w14:paraId="5CB6433B" w14:textId="77777777" w:rsidTr="00C94AD7">
        <w:trPr>
          <w:trHeight w:val="332"/>
        </w:trPr>
        <w:tc>
          <w:tcPr>
            <w:tcW w:w="859" w:type="dxa"/>
          </w:tcPr>
          <w:p w14:paraId="1DC60FE6" w14:textId="77777777" w:rsidR="00EB13F4" w:rsidRPr="00547100" w:rsidRDefault="00EB13F4" w:rsidP="00EB13F4">
            <w:pPr>
              <w:pStyle w:val="UR"/>
              <w:rPr>
                <w:rFonts w:ascii="MTN Brighter Sans Light" w:hAnsi="MTN Brighter Sans Light"/>
              </w:rPr>
            </w:pPr>
          </w:p>
        </w:tc>
        <w:tc>
          <w:tcPr>
            <w:tcW w:w="7925" w:type="dxa"/>
            <w:vAlign w:val="center"/>
          </w:tcPr>
          <w:p w14:paraId="525CBD80" w14:textId="230F8049" w:rsidR="00EB13F4" w:rsidRDefault="00EB13F4" w:rsidP="00EB13F4">
            <w:pPr>
              <w:jc w:val="both"/>
              <w:rPr>
                <w:rFonts w:ascii="MTN Brighter Sans Light" w:hAnsi="MTN Brighter Sans Light"/>
                <w:sz w:val="22"/>
                <w:szCs w:val="22"/>
              </w:rPr>
            </w:pPr>
            <w:r w:rsidRPr="00EB13F4">
              <w:rPr>
                <w:rFonts w:ascii="MTN Brighter Sans Light" w:hAnsi="MTN Brighter Sans Light"/>
                <w:sz w:val="22"/>
                <w:szCs w:val="22"/>
              </w:rPr>
              <w:t>It shall be possible to have a refund button on CLM to process a refund to customer where there is over billing or double entry</w:t>
            </w:r>
          </w:p>
        </w:tc>
        <w:tc>
          <w:tcPr>
            <w:tcW w:w="992" w:type="dxa"/>
            <w:vAlign w:val="center"/>
          </w:tcPr>
          <w:p w14:paraId="4ADEB443" w14:textId="24B92618" w:rsidR="00EB13F4" w:rsidRPr="00547100" w:rsidRDefault="00EB13F4" w:rsidP="00EB13F4">
            <w:pPr>
              <w:tabs>
                <w:tab w:val="center" w:pos="4320"/>
                <w:tab w:val="right" w:pos="8640"/>
              </w:tabs>
              <w:rPr>
                <w:rFonts w:ascii="MTN Brighter Sans Light" w:hAnsi="MTN Brighter Sans Light"/>
                <w:sz w:val="22"/>
                <w:szCs w:val="22"/>
              </w:rPr>
            </w:pPr>
            <w:r w:rsidRPr="00EB13F4">
              <w:rPr>
                <w:rFonts w:ascii="MTN Brighter Sans Light" w:hAnsi="MTN Brighter Sans Light"/>
                <w:sz w:val="22"/>
                <w:szCs w:val="22"/>
              </w:rPr>
              <w:t>P1</w:t>
            </w:r>
          </w:p>
        </w:tc>
      </w:tr>
      <w:tr w:rsidR="00EB13F4" w:rsidRPr="00547100" w14:paraId="5F7837E6" w14:textId="77777777" w:rsidTr="00C94AD7">
        <w:trPr>
          <w:trHeight w:val="332"/>
        </w:trPr>
        <w:tc>
          <w:tcPr>
            <w:tcW w:w="859" w:type="dxa"/>
          </w:tcPr>
          <w:p w14:paraId="573E26EB" w14:textId="77777777" w:rsidR="00EB13F4" w:rsidRPr="00547100" w:rsidRDefault="00EB13F4" w:rsidP="00EB13F4">
            <w:pPr>
              <w:pStyle w:val="UR"/>
              <w:rPr>
                <w:rFonts w:ascii="MTN Brighter Sans Light" w:hAnsi="MTN Brighter Sans Light"/>
              </w:rPr>
            </w:pPr>
          </w:p>
        </w:tc>
        <w:tc>
          <w:tcPr>
            <w:tcW w:w="7925" w:type="dxa"/>
            <w:vAlign w:val="center"/>
          </w:tcPr>
          <w:p w14:paraId="0667E236" w14:textId="6DF73BAF" w:rsidR="00EB13F4" w:rsidRDefault="00EB13F4" w:rsidP="00EB13F4">
            <w:pPr>
              <w:jc w:val="both"/>
              <w:rPr>
                <w:rFonts w:ascii="MTN Brighter Sans Light" w:hAnsi="MTN Brighter Sans Light"/>
                <w:sz w:val="22"/>
                <w:szCs w:val="22"/>
              </w:rPr>
            </w:pPr>
            <w:r w:rsidRPr="00EB13F4">
              <w:rPr>
                <w:rFonts w:ascii="MTN Brighter Sans Light" w:hAnsi="MTN Brighter Sans Light"/>
                <w:sz w:val="22"/>
                <w:szCs w:val="22"/>
              </w:rPr>
              <w:t>The CLM shall trigger an approval to Treasury to process a refund to Customer Account</w:t>
            </w:r>
          </w:p>
        </w:tc>
        <w:tc>
          <w:tcPr>
            <w:tcW w:w="992" w:type="dxa"/>
            <w:vAlign w:val="center"/>
          </w:tcPr>
          <w:p w14:paraId="5A5DE71D" w14:textId="40B9A807" w:rsidR="00EB13F4" w:rsidRPr="00547100" w:rsidRDefault="00EB13F4" w:rsidP="00EB13F4">
            <w:pPr>
              <w:tabs>
                <w:tab w:val="center" w:pos="4320"/>
                <w:tab w:val="right" w:pos="8640"/>
              </w:tabs>
              <w:rPr>
                <w:rFonts w:ascii="MTN Brighter Sans Light" w:hAnsi="MTN Brighter Sans Light"/>
                <w:sz w:val="22"/>
                <w:szCs w:val="22"/>
              </w:rPr>
            </w:pPr>
            <w:r w:rsidRPr="00EB13F4">
              <w:rPr>
                <w:rFonts w:ascii="MTN Brighter Sans Light" w:hAnsi="MTN Brighter Sans Light"/>
                <w:sz w:val="22"/>
                <w:szCs w:val="22"/>
              </w:rPr>
              <w:t>P1</w:t>
            </w:r>
          </w:p>
        </w:tc>
      </w:tr>
      <w:tr w:rsidR="00EB13F4" w:rsidRPr="00547100" w14:paraId="6B9FBAB2" w14:textId="77777777" w:rsidTr="00C94AD7">
        <w:trPr>
          <w:trHeight w:val="332"/>
        </w:trPr>
        <w:tc>
          <w:tcPr>
            <w:tcW w:w="859" w:type="dxa"/>
          </w:tcPr>
          <w:p w14:paraId="22054FC5" w14:textId="77777777" w:rsidR="00EB13F4" w:rsidRPr="00547100" w:rsidRDefault="00EB13F4" w:rsidP="00EB13F4">
            <w:pPr>
              <w:pStyle w:val="UR"/>
              <w:rPr>
                <w:rFonts w:ascii="MTN Brighter Sans Light" w:hAnsi="MTN Brighter Sans Light"/>
              </w:rPr>
            </w:pPr>
          </w:p>
        </w:tc>
        <w:tc>
          <w:tcPr>
            <w:tcW w:w="7925" w:type="dxa"/>
            <w:vAlign w:val="center"/>
          </w:tcPr>
          <w:p w14:paraId="40D1EA8B" w14:textId="2D6FED56" w:rsidR="00EB13F4" w:rsidRDefault="00EB13F4" w:rsidP="00EB13F4">
            <w:pPr>
              <w:jc w:val="both"/>
              <w:rPr>
                <w:rFonts w:ascii="MTN Brighter Sans Light" w:hAnsi="MTN Brighter Sans Light"/>
                <w:sz w:val="22"/>
                <w:szCs w:val="22"/>
              </w:rPr>
            </w:pPr>
            <w:r w:rsidRPr="00EB13F4">
              <w:rPr>
                <w:rFonts w:ascii="MTN Brighter Sans Light" w:hAnsi="MTN Brighter Sans Light"/>
                <w:sz w:val="22"/>
                <w:szCs w:val="22"/>
              </w:rPr>
              <w:t xml:space="preserve">The Approved refund shall the sent to Bank to debit MTN account and credit Customer account for refund immediately </w:t>
            </w:r>
          </w:p>
        </w:tc>
        <w:tc>
          <w:tcPr>
            <w:tcW w:w="992" w:type="dxa"/>
            <w:vAlign w:val="center"/>
          </w:tcPr>
          <w:p w14:paraId="501FB641" w14:textId="39F0B916" w:rsidR="00EB13F4" w:rsidRPr="00547100" w:rsidRDefault="00EB13F4" w:rsidP="00EB13F4">
            <w:pPr>
              <w:tabs>
                <w:tab w:val="center" w:pos="4320"/>
                <w:tab w:val="right" w:pos="8640"/>
              </w:tabs>
              <w:rPr>
                <w:rFonts w:ascii="MTN Brighter Sans Light" w:hAnsi="MTN Brighter Sans Light"/>
                <w:sz w:val="22"/>
                <w:szCs w:val="22"/>
              </w:rPr>
            </w:pPr>
            <w:r w:rsidRPr="00EB13F4">
              <w:rPr>
                <w:rFonts w:ascii="MTN Brighter Sans Light" w:hAnsi="MTN Brighter Sans Light"/>
                <w:sz w:val="22"/>
                <w:szCs w:val="22"/>
              </w:rPr>
              <w:t>P1</w:t>
            </w:r>
          </w:p>
        </w:tc>
      </w:tr>
      <w:tr w:rsidR="00EB13F4" w:rsidRPr="00547100" w14:paraId="5834023B" w14:textId="77777777" w:rsidTr="00C94AD7">
        <w:trPr>
          <w:trHeight w:val="332"/>
        </w:trPr>
        <w:tc>
          <w:tcPr>
            <w:tcW w:w="859" w:type="dxa"/>
          </w:tcPr>
          <w:p w14:paraId="69CA2BC2" w14:textId="77777777" w:rsidR="00EB13F4" w:rsidRPr="00547100" w:rsidRDefault="00EB13F4" w:rsidP="00EB13F4">
            <w:pPr>
              <w:pStyle w:val="UR"/>
              <w:rPr>
                <w:rFonts w:ascii="MTN Brighter Sans Light" w:hAnsi="MTN Brighter Sans Light"/>
              </w:rPr>
            </w:pPr>
          </w:p>
        </w:tc>
        <w:tc>
          <w:tcPr>
            <w:tcW w:w="7925" w:type="dxa"/>
            <w:vAlign w:val="center"/>
          </w:tcPr>
          <w:p w14:paraId="6910B267" w14:textId="77777777" w:rsidR="00EB13F4" w:rsidRPr="00EB13F4" w:rsidRDefault="00EB13F4" w:rsidP="00EB13F4">
            <w:pPr>
              <w:jc w:val="both"/>
              <w:rPr>
                <w:rFonts w:ascii="MTN Brighter Sans Light" w:hAnsi="MTN Brighter Sans Light"/>
                <w:sz w:val="22"/>
                <w:szCs w:val="22"/>
              </w:rPr>
            </w:pPr>
            <w:r w:rsidRPr="00EB13F4">
              <w:rPr>
                <w:rFonts w:ascii="MTN Brighter Sans Light" w:hAnsi="MTN Brighter Sans Light"/>
                <w:sz w:val="22"/>
                <w:szCs w:val="22"/>
              </w:rPr>
              <w:t xml:space="preserve">Where a refund process is approved by Treasury and Customer account is credited, such refund shall impact the customer next invoice with the value and detail narration </w:t>
            </w:r>
          </w:p>
          <w:p w14:paraId="1F502908" w14:textId="77777777" w:rsidR="00EB13F4" w:rsidRPr="00EB13F4" w:rsidRDefault="00EB13F4" w:rsidP="00EB13F4">
            <w:pPr>
              <w:jc w:val="both"/>
              <w:rPr>
                <w:rFonts w:ascii="MTN Brighter Sans Light" w:hAnsi="MTN Brighter Sans Light"/>
                <w:sz w:val="22"/>
                <w:szCs w:val="22"/>
              </w:rPr>
            </w:pPr>
          </w:p>
          <w:p w14:paraId="695E5D85" w14:textId="60ECE46A" w:rsidR="00EB13F4" w:rsidRPr="00EB13F4" w:rsidRDefault="00EB13F4" w:rsidP="00EB13F4">
            <w:pPr>
              <w:jc w:val="both"/>
              <w:rPr>
                <w:rFonts w:ascii="MTN Brighter Sans Light" w:hAnsi="MTN Brighter Sans Light"/>
                <w:sz w:val="22"/>
                <w:szCs w:val="22"/>
              </w:rPr>
            </w:pPr>
            <w:r w:rsidRPr="00EB13F4">
              <w:rPr>
                <w:rFonts w:ascii="MTN Brighter Sans Light" w:hAnsi="MTN Brighter Sans Light"/>
                <w:sz w:val="22"/>
                <w:szCs w:val="22"/>
              </w:rPr>
              <w:t xml:space="preserve">(i.e., a refund amount of </w:t>
            </w:r>
            <w:proofErr w:type="spellStart"/>
            <w:r w:rsidRPr="00EB13F4">
              <w:rPr>
                <w:rFonts w:ascii="MTN Brighter Sans Light" w:hAnsi="MTN Brighter Sans Light"/>
                <w:sz w:val="22"/>
                <w:szCs w:val="22"/>
              </w:rPr>
              <w:t>Nxxx</w:t>
            </w:r>
            <w:proofErr w:type="spellEnd"/>
            <w:r w:rsidRPr="00EB13F4">
              <w:rPr>
                <w:rFonts w:ascii="MTN Brighter Sans Light" w:hAnsi="MTN Brighter Sans Light"/>
                <w:sz w:val="22"/>
                <w:szCs w:val="22"/>
              </w:rPr>
              <w:t xml:space="preserve"> has been processed, date 20th May </w:t>
            </w:r>
            <w:r>
              <w:rPr>
                <w:rFonts w:ascii="MTN Brighter Sans Light" w:hAnsi="MTN Brighter Sans Light"/>
                <w:sz w:val="22"/>
                <w:szCs w:val="22"/>
              </w:rPr>
              <w:t>2021</w:t>
            </w:r>
            <w:r w:rsidRPr="00EB13F4">
              <w:rPr>
                <w:rFonts w:ascii="MTN Brighter Sans Light" w:hAnsi="MTN Brighter Sans Light"/>
                <w:sz w:val="22"/>
                <w:szCs w:val="22"/>
              </w:rPr>
              <w:t xml:space="preserve">). </w:t>
            </w:r>
          </w:p>
          <w:p w14:paraId="6B636200" w14:textId="77777777" w:rsidR="00EB13F4" w:rsidRPr="00EB13F4" w:rsidRDefault="00EB13F4" w:rsidP="00EB13F4">
            <w:pPr>
              <w:jc w:val="both"/>
              <w:rPr>
                <w:rFonts w:ascii="MTN Brighter Sans Light" w:hAnsi="MTN Brighter Sans Light"/>
                <w:sz w:val="22"/>
                <w:szCs w:val="22"/>
              </w:rPr>
            </w:pPr>
          </w:p>
          <w:p w14:paraId="0BFD9D4D" w14:textId="694C6140" w:rsidR="00EB13F4" w:rsidRPr="00EB13F4" w:rsidRDefault="00EB13F4" w:rsidP="00EB13F4">
            <w:pPr>
              <w:jc w:val="both"/>
              <w:rPr>
                <w:rFonts w:ascii="MTN Brighter Sans Light" w:hAnsi="MTN Brighter Sans Light"/>
                <w:i/>
                <w:sz w:val="22"/>
                <w:szCs w:val="22"/>
              </w:rPr>
            </w:pPr>
            <w:r w:rsidRPr="00EB13F4">
              <w:rPr>
                <w:rFonts w:ascii="MTN Brighter Sans Light" w:hAnsi="MTN Brighter Sans Light"/>
                <w:b/>
                <w:i/>
                <w:sz w:val="22"/>
                <w:szCs w:val="22"/>
              </w:rPr>
              <w:t>Note</w:t>
            </w:r>
            <w:r w:rsidRPr="00EB13F4">
              <w:rPr>
                <w:rFonts w:ascii="MTN Brighter Sans Light" w:hAnsi="MTN Brighter Sans Light"/>
                <w:i/>
                <w:sz w:val="22"/>
                <w:szCs w:val="22"/>
              </w:rPr>
              <w:t>: Treasury approval date shall be captured as transaction date</w:t>
            </w:r>
            <w:r w:rsidR="00663A86">
              <w:rPr>
                <w:rFonts w:ascii="MTN Brighter Sans Light" w:hAnsi="MTN Brighter Sans Light"/>
                <w:i/>
                <w:sz w:val="22"/>
                <w:szCs w:val="22"/>
              </w:rPr>
              <w:t xml:space="preserve"> on the narration</w:t>
            </w:r>
          </w:p>
        </w:tc>
        <w:tc>
          <w:tcPr>
            <w:tcW w:w="992" w:type="dxa"/>
            <w:vAlign w:val="center"/>
          </w:tcPr>
          <w:p w14:paraId="1B885510" w14:textId="103310AE" w:rsidR="00EB13F4" w:rsidRPr="00547100" w:rsidRDefault="00EB13F4" w:rsidP="00EB13F4">
            <w:pPr>
              <w:tabs>
                <w:tab w:val="center" w:pos="4320"/>
                <w:tab w:val="right" w:pos="8640"/>
              </w:tabs>
              <w:rPr>
                <w:rFonts w:ascii="MTN Brighter Sans Light" w:hAnsi="MTN Brighter Sans Light"/>
                <w:sz w:val="22"/>
                <w:szCs w:val="22"/>
              </w:rPr>
            </w:pPr>
            <w:r w:rsidRPr="00EB13F4">
              <w:rPr>
                <w:rFonts w:ascii="MTN Brighter Sans Light" w:hAnsi="MTN Brighter Sans Light"/>
                <w:sz w:val="22"/>
                <w:szCs w:val="22"/>
              </w:rPr>
              <w:t>P1</w:t>
            </w:r>
          </w:p>
        </w:tc>
      </w:tr>
      <w:tr w:rsidR="00EB13F4" w:rsidRPr="00547100" w14:paraId="2950983A" w14:textId="77777777" w:rsidTr="00C94AD7">
        <w:trPr>
          <w:trHeight w:val="332"/>
        </w:trPr>
        <w:tc>
          <w:tcPr>
            <w:tcW w:w="859" w:type="dxa"/>
          </w:tcPr>
          <w:p w14:paraId="5E466CD8" w14:textId="77777777" w:rsidR="00EB13F4" w:rsidRPr="00547100" w:rsidRDefault="00EB13F4" w:rsidP="00EB13F4">
            <w:pPr>
              <w:pStyle w:val="UR"/>
              <w:rPr>
                <w:rFonts w:ascii="MTN Brighter Sans Light" w:hAnsi="MTN Brighter Sans Light"/>
              </w:rPr>
            </w:pPr>
          </w:p>
        </w:tc>
        <w:tc>
          <w:tcPr>
            <w:tcW w:w="7925" w:type="dxa"/>
            <w:vAlign w:val="center"/>
          </w:tcPr>
          <w:p w14:paraId="4ECA8B63" w14:textId="77D96162" w:rsidR="00EB13F4" w:rsidRDefault="00EB13F4" w:rsidP="00EB13F4">
            <w:pPr>
              <w:jc w:val="both"/>
              <w:rPr>
                <w:rFonts w:ascii="MTN Brighter Sans Light" w:hAnsi="MTN Brighter Sans Light"/>
                <w:sz w:val="22"/>
                <w:szCs w:val="22"/>
              </w:rPr>
            </w:pPr>
            <w:r w:rsidRPr="00EB13F4">
              <w:rPr>
                <w:rFonts w:ascii="MTN Brighter Sans Light" w:hAnsi="MTN Brighter Sans Light"/>
                <w:sz w:val="22"/>
                <w:szCs w:val="22"/>
              </w:rPr>
              <w:t>The refund narration shall be captured on CLM for customer management purposes.</w:t>
            </w:r>
          </w:p>
        </w:tc>
        <w:tc>
          <w:tcPr>
            <w:tcW w:w="992" w:type="dxa"/>
            <w:vAlign w:val="center"/>
          </w:tcPr>
          <w:p w14:paraId="4B52248A" w14:textId="140FF50B" w:rsidR="00EB13F4" w:rsidRPr="00547100" w:rsidRDefault="00EB13F4" w:rsidP="00EB13F4">
            <w:pPr>
              <w:tabs>
                <w:tab w:val="center" w:pos="4320"/>
                <w:tab w:val="right" w:pos="8640"/>
              </w:tabs>
              <w:rPr>
                <w:rFonts w:ascii="MTN Brighter Sans Light" w:hAnsi="MTN Brighter Sans Light"/>
                <w:sz w:val="22"/>
                <w:szCs w:val="22"/>
              </w:rPr>
            </w:pPr>
            <w:r w:rsidRPr="00EB13F4">
              <w:rPr>
                <w:rFonts w:ascii="MTN Brighter Sans Light" w:hAnsi="MTN Brighter Sans Light"/>
                <w:sz w:val="22"/>
                <w:szCs w:val="22"/>
              </w:rPr>
              <w:t>P1</w:t>
            </w:r>
          </w:p>
        </w:tc>
      </w:tr>
      <w:tr w:rsidR="0055725D" w:rsidRPr="0055725D" w14:paraId="2968E7E9" w14:textId="77777777" w:rsidTr="00C94AD7">
        <w:trPr>
          <w:trHeight w:val="332"/>
        </w:trPr>
        <w:tc>
          <w:tcPr>
            <w:tcW w:w="859" w:type="dxa"/>
          </w:tcPr>
          <w:p w14:paraId="55A6DC97" w14:textId="77777777" w:rsidR="00EB13F4" w:rsidRPr="0055725D" w:rsidRDefault="00EB13F4" w:rsidP="00EB13F4">
            <w:pPr>
              <w:pStyle w:val="UR"/>
              <w:rPr>
                <w:rFonts w:ascii="MTN Brighter Sans Light" w:hAnsi="MTN Brighter Sans Light"/>
                <w:color w:val="000000" w:themeColor="text1"/>
              </w:rPr>
            </w:pPr>
          </w:p>
        </w:tc>
        <w:tc>
          <w:tcPr>
            <w:tcW w:w="7925" w:type="dxa"/>
            <w:vAlign w:val="center"/>
          </w:tcPr>
          <w:p w14:paraId="7D69674A" w14:textId="5C8E5355" w:rsidR="00EB13F4" w:rsidRPr="0055725D" w:rsidRDefault="00EB13F4" w:rsidP="00EB13F4">
            <w:pPr>
              <w:jc w:val="both"/>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 xml:space="preserve">Customer shall receive notification of insufficient fund when it occurs. </w:t>
            </w:r>
          </w:p>
        </w:tc>
        <w:tc>
          <w:tcPr>
            <w:tcW w:w="992" w:type="dxa"/>
            <w:vAlign w:val="center"/>
          </w:tcPr>
          <w:p w14:paraId="4FAC8B4D" w14:textId="77777777" w:rsidR="00EB13F4" w:rsidRPr="0055725D" w:rsidRDefault="00EB13F4" w:rsidP="00EB13F4">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A52247" w:rsidRPr="0055725D" w14:paraId="4017420D" w14:textId="77777777" w:rsidTr="00C94AD7">
        <w:trPr>
          <w:trHeight w:val="332"/>
        </w:trPr>
        <w:tc>
          <w:tcPr>
            <w:tcW w:w="859" w:type="dxa"/>
          </w:tcPr>
          <w:p w14:paraId="77BD98E0"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3F9EC54F" w14:textId="5E86D3AB" w:rsidR="00A52247" w:rsidRPr="0055725D" w:rsidRDefault="00A52247" w:rsidP="00A52247">
            <w:pPr>
              <w:jc w:val="both"/>
              <w:rPr>
                <w:rFonts w:ascii="MTN Brighter Sans Light" w:hAnsi="MTN Brighter Sans Light"/>
                <w:color w:val="000000" w:themeColor="text1"/>
                <w:sz w:val="22"/>
                <w:szCs w:val="22"/>
              </w:rPr>
            </w:pPr>
            <w:commentRangeStart w:id="14"/>
            <w:commentRangeStart w:id="15"/>
            <w:r w:rsidRPr="00A52247">
              <w:rPr>
                <w:rFonts w:ascii="MTN Brighter Sans Light" w:hAnsi="MTN Brighter Sans Light"/>
                <w:color w:val="000000" w:themeColor="text1"/>
                <w:sz w:val="22"/>
                <w:szCs w:val="22"/>
              </w:rPr>
              <w:t>Where there is insufficient fund in Customer’s account, the system shall have the functionality to re-try automatically till end of the current month</w:t>
            </w:r>
            <w:r w:rsidR="004832DB">
              <w:rPr>
                <w:rFonts w:ascii="MTN Brighter Sans Light" w:hAnsi="MTN Brighter Sans Light"/>
                <w:color w:val="000000" w:themeColor="text1"/>
                <w:sz w:val="22"/>
                <w:szCs w:val="22"/>
              </w:rPr>
              <w:t xml:space="preserve"> (&gt;=25 days but &lt; 28days)</w:t>
            </w:r>
            <w:r w:rsidRPr="00A52247">
              <w:rPr>
                <w:rFonts w:ascii="MTN Brighter Sans Light" w:hAnsi="MTN Brighter Sans Light"/>
                <w:color w:val="000000" w:themeColor="text1"/>
                <w:sz w:val="22"/>
                <w:szCs w:val="22"/>
              </w:rPr>
              <w:t>.</w:t>
            </w:r>
            <w:commentRangeEnd w:id="14"/>
            <w:r w:rsidR="00F94078">
              <w:rPr>
                <w:rStyle w:val="CommentReference"/>
              </w:rPr>
              <w:commentReference w:id="14"/>
            </w:r>
            <w:commentRangeEnd w:id="15"/>
            <w:r w:rsidR="004832DB">
              <w:rPr>
                <w:rStyle w:val="CommentReference"/>
              </w:rPr>
              <w:commentReference w:id="15"/>
            </w:r>
          </w:p>
        </w:tc>
        <w:tc>
          <w:tcPr>
            <w:tcW w:w="992" w:type="dxa"/>
            <w:vAlign w:val="center"/>
          </w:tcPr>
          <w:p w14:paraId="49042BF5" w14:textId="392EB4B5"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A52247" w:rsidRPr="00547100" w14:paraId="0201ED11" w14:textId="77777777" w:rsidTr="00C94AD7">
        <w:trPr>
          <w:trHeight w:val="332"/>
        </w:trPr>
        <w:tc>
          <w:tcPr>
            <w:tcW w:w="859" w:type="dxa"/>
          </w:tcPr>
          <w:p w14:paraId="6A51FAB5" w14:textId="77777777" w:rsidR="00A52247" w:rsidRPr="00547100" w:rsidRDefault="00A52247" w:rsidP="00A52247">
            <w:pPr>
              <w:pStyle w:val="UR"/>
              <w:rPr>
                <w:rFonts w:ascii="MTN Brighter Sans Light" w:hAnsi="MTN Brighter Sans Light"/>
              </w:rPr>
            </w:pPr>
          </w:p>
        </w:tc>
        <w:tc>
          <w:tcPr>
            <w:tcW w:w="7925" w:type="dxa"/>
            <w:vAlign w:val="center"/>
          </w:tcPr>
          <w:p w14:paraId="660BEF55" w14:textId="508E67AB" w:rsidR="00A52247" w:rsidRPr="00A52247" w:rsidRDefault="00A52247" w:rsidP="00A52247">
            <w:pPr>
              <w:jc w:val="both"/>
              <w:rPr>
                <w:rFonts w:ascii="MTN Brighter Sans Light" w:hAnsi="MTN Brighter Sans Light"/>
                <w:color w:val="000000" w:themeColor="text1"/>
                <w:sz w:val="22"/>
                <w:szCs w:val="22"/>
              </w:rPr>
            </w:pPr>
            <w:r w:rsidRPr="00A52247">
              <w:rPr>
                <w:rFonts w:ascii="MTN Brighter Sans Light" w:hAnsi="MTN Brighter Sans Light"/>
                <w:color w:val="000000" w:themeColor="text1"/>
                <w:sz w:val="22"/>
                <w:szCs w:val="22"/>
              </w:rPr>
              <w:t>It shall be possible for the system to trigger e-mail to Customer Support Partner of payment issue such as insufficient after the re-trial period.</w:t>
            </w:r>
          </w:p>
        </w:tc>
        <w:tc>
          <w:tcPr>
            <w:tcW w:w="992" w:type="dxa"/>
            <w:vAlign w:val="center"/>
          </w:tcPr>
          <w:p w14:paraId="72E97A33" w14:textId="15FE6F59" w:rsidR="00A52247" w:rsidRPr="00547100" w:rsidRDefault="00A52247" w:rsidP="00A52247">
            <w:pPr>
              <w:tabs>
                <w:tab w:val="center" w:pos="4320"/>
                <w:tab w:val="right" w:pos="8640"/>
              </w:tabs>
              <w:rPr>
                <w:rFonts w:ascii="MTN Brighter Sans Light" w:hAnsi="MTN Brighter Sans Light"/>
                <w:sz w:val="22"/>
                <w:szCs w:val="22"/>
              </w:rPr>
            </w:pPr>
            <w:r>
              <w:rPr>
                <w:rFonts w:ascii="MTN Brighter Sans Light" w:hAnsi="MTN Brighter Sans Light"/>
                <w:sz w:val="22"/>
                <w:szCs w:val="22"/>
              </w:rPr>
              <w:t>PI</w:t>
            </w:r>
          </w:p>
        </w:tc>
      </w:tr>
      <w:tr w:rsidR="00A52247" w:rsidRPr="00547100" w14:paraId="26F05F9B" w14:textId="77777777" w:rsidTr="00C94AD7">
        <w:trPr>
          <w:trHeight w:val="332"/>
        </w:trPr>
        <w:tc>
          <w:tcPr>
            <w:tcW w:w="859" w:type="dxa"/>
          </w:tcPr>
          <w:p w14:paraId="38958E71" w14:textId="77777777" w:rsidR="00A52247" w:rsidRPr="00547100" w:rsidRDefault="00A52247" w:rsidP="00A52247">
            <w:pPr>
              <w:pStyle w:val="UR"/>
              <w:rPr>
                <w:rFonts w:ascii="MTN Brighter Sans Light" w:hAnsi="MTN Brighter Sans Light"/>
              </w:rPr>
            </w:pPr>
          </w:p>
        </w:tc>
        <w:tc>
          <w:tcPr>
            <w:tcW w:w="7925" w:type="dxa"/>
            <w:vAlign w:val="center"/>
          </w:tcPr>
          <w:p w14:paraId="5C8652C0" w14:textId="7536FDC9"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The direct debit application shall be able to send notifications detailing amount and invoice amount settled to the customer</w:t>
            </w:r>
          </w:p>
        </w:tc>
        <w:tc>
          <w:tcPr>
            <w:tcW w:w="992" w:type="dxa"/>
            <w:vAlign w:val="center"/>
          </w:tcPr>
          <w:p w14:paraId="28217774"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P2</w:t>
            </w:r>
          </w:p>
        </w:tc>
      </w:tr>
      <w:tr w:rsidR="00A52247" w:rsidRPr="00547100" w14:paraId="7B60D35B" w14:textId="77777777" w:rsidTr="00C94AD7">
        <w:trPr>
          <w:trHeight w:val="332"/>
        </w:trPr>
        <w:tc>
          <w:tcPr>
            <w:tcW w:w="859" w:type="dxa"/>
          </w:tcPr>
          <w:p w14:paraId="6E907534" w14:textId="77777777" w:rsidR="00A52247" w:rsidRPr="00547100" w:rsidRDefault="00A52247" w:rsidP="00A52247">
            <w:pPr>
              <w:pStyle w:val="UR"/>
              <w:rPr>
                <w:rFonts w:ascii="MTN Brighter Sans Light" w:hAnsi="MTN Brighter Sans Light"/>
              </w:rPr>
            </w:pPr>
          </w:p>
        </w:tc>
        <w:tc>
          <w:tcPr>
            <w:tcW w:w="7925" w:type="dxa"/>
            <w:vAlign w:val="center"/>
          </w:tcPr>
          <w:p w14:paraId="36ED3910" w14:textId="61E4EC8A"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 xml:space="preserve">It shall be possible to do invoice specific with direct debit functionality </w:t>
            </w:r>
          </w:p>
        </w:tc>
        <w:tc>
          <w:tcPr>
            <w:tcW w:w="992" w:type="dxa"/>
            <w:vAlign w:val="center"/>
          </w:tcPr>
          <w:p w14:paraId="45B2E750"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P2</w:t>
            </w:r>
          </w:p>
        </w:tc>
      </w:tr>
      <w:tr w:rsidR="00A52247" w:rsidRPr="00547100" w14:paraId="1760FC28" w14:textId="77777777" w:rsidTr="00C94AD7">
        <w:trPr>
          <w:trHeight w:val="332"/>
        </w:trPr>
        <w:tc>
          <w:tcPr>
            <w:tcW w:w="859" w:type="dxa"/>
          </w:tcPr>
          <w:p w14:paraId="4C994E75" w14:textId="77777777" w:rsidR="00A52247" w:rsidRPr="00547100" w:rsidRDefault="00A52247" w:rsidP="00A52247">
            <w:pPr>
              <w:pStyle w:val="UR"/>
              <w:rPr>
                <w:rFonts w:ascii="MTN Brighter Sans Light" w:hAnsi="MTN Brighter Sans Light"/>
              </w:rPr>
            </w:pPr>
          </w:p>
        </w:tc>
        <w:tc>
          <w:tcPr>
            <w:tcW w:w="7925" w:type="dxa"/>
            <w:vAlign w:val="center"/>
          </w:tcPr>
          <w:p w14:paraId="3063B6D8" w14:textId="0AF6C84D"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It shall be possible to spool a report of all activities (end to end) on the direct debit application. This shall be exportable to MS Excel</w:t>
            </w:r>
          </w:p>
        </w:tc>
        <w:tc>
          <w:tcPr>
            <w:tcW w:w="992" w:type="dxa"/>
            <w:vAlign w:val="center"/>
          </w:tcPr>
          <w:p w14:paraId="7C6A5C39"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A52247" w:rsidRPr="00547100" w14:paraId="36BCD5F4" w14:textId="77777777" w:rsidTr="00C94AD7">
        <w:trPr>
          <w:trHeight w:val="332"/>
        </w:trPr>
        <w:tc>
          <w:tcPr>
            <w:tcW w:w="859" w:type="dxa"/>
          </w:tcPr>
          <w:p w14:paraId="7EB65156" w14:textId="77777777" w:rsidR="00A52247" w:rsidRPr="00547100" w:rsidRDefault="00A52247" w:rsidP="00A52247">
            <w:pPr>
              <w:pStyle w:val="UR"/>
              <w:rPr>
                <w:rFonts w:ascii="MTN Brighter Sans Light" w:hAnsi="MTN Brighter Sans Light"/>
              </w:rPr>
            </w:pPr>
          </w:p>
        </w:tc>
        <w:tc>
          <w:tcPr>
            <w:tcW w:w="7925" w:type="dxa"/>
            <w:vAlign w:val="center"/>
          </w:tcPr>
          <w:p w14:paraId="335B4309" w14:textId="43B6226D"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It shall be possible to set up automated survey deployment for customers’ feedback via email and SMS</w:t>
            </w:r>
          </w:p>
        </w:tc>
        <w:tc>
          <w:tcPr>
            <w:tcW w:w="992" w:type="dxa"/>
            <w:vAlign w:val="center"/>
          </w:tcPr>
          <w:p w14:paraId="4F276E3C"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A52247" w:rsidRPr="00547100" w14:paraId="74D227BA" w14:textId="77777777" w:rsidTr="00C94AD7">
        <w:trPr>
          <w:trHeight w:val="332"/>
        </w:trPr>
        <w:tc>
          <w:tcPr>
            <w:tcW w:w="859" w:type="dxa"/>
          </w:tcPr>
          <w:p w14:paraId="0568C989" w14:textId="77777777" w:rsidR="00A52247" w:rsidRPr="00547100" w:rsidRDefault="00A52247" w:rsidP="00A52247">
            <w:pPr>
              <w:pStyle w:val="UR"/>
              <w:rPr>
                <w:rFonts w:ascii="MTN Brighter Sans Light" w:hAnsi="MTN Brighter Sans Light"/>
              </w:rPr>
            </w:pPr>
          </w:p>
        </w:tc>
        <w:tc>
          <w:tcPr>
            <w:tcW w:w="7925" w:type="dxa"/>
            <w:vAlign w:val="center"/>
          </w:tcPr>
          <w:p w14:paraId="200842B8" w14:textId="567C9A6A"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It shall also be possible to generate an automatic report based on the report specifications provided and required</w:t>
            </w:r>
          </w:p>
        </w:tc>
        <w:tc>
          <w:tcPr>
            <w:tcW w:w="992" w:type="dxa"/>
            <w:vAlign w:val="center"/>
          </w:tcPr>
          <w:p w14:paraId="77F45E4A"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P2</w:t>
            </w:r>
          </w:p>
        </w:tc>
      </w:tr>
      <w:tr w:rsidR="00A52247" w:rsidRPr="00547100" w14:paraId="681B4DCB" w14:textId="77777777" w:rsidTr="00C94AD7">
        <w:trPr>
          <w:trHeight w:val="332"/>
        </w:trPr>
        <w:tc>
          <w:tcPr>
            <w:tcW w:w="859" w:type="dxa"/>
          </w:tcPr>
          <w:p w14:paraId="3D4B0BAC" w14:textId="77777777" w:rsidR="00A52247" w:rsidRPr="00547100" w:rsidRDefault="00A52247" w:rsidP="00A52247">
            <w:pPr>
              <w:pStyle w:val="UR"/>
              <w:rPr>
                <w:rFonts w:ascii="MTN Brighter Sans Light" w:hAnsi="MTN Brighter Sans Light"/>
              </w:rPr>
            </w:pPr>
          </w:p>
        </w:tc>
        <w:tc>
          <w:tcPr>
            <w:tcW w:w="7925" w:type="dxa"/>
            <w:vAlign w:val="center"/>
          </w:tcPr>
          <w:p w14:paraId="030B9E21" w14:textId="0C566FC2"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 xml:space="preserve">Audit trails of all activities </w:t>
            </w:r>
            <w:proofErr w:type="gramStart"/>
            <w:r w:rsidRPr="00547100">
              <w:rPr>
                <w:rFonts w:ascii="MTN Brighter Sans Light" w:hAnsi="MTN Brighter Sans Light"/>
                <w:sz w:val="22"/>
                <w:szCs w:val="22"/>
              </w:rPr>
              <w:t>shall be available on the direct debit application at all times</w:t>
            </w:r>
            <w:proofErr w:type="gramEnd"/>
            <w:r w:rsidRPr="00547100">
              <w:rPr>
                <w:rFonts w:ascii="MTN Brighter Sans Light" w:hAnsi="MTN Brighter Sans Light"/>
                <w:sz w:val="22"/>
                <w:szCs w:val="22"/>
              </w:rPr>
              <w:t xml:space="preserve"> indicating name, date, time stamps of action and all activities performed</w:t>
            </w:r>
          </w:p>
        </w:tc>
        <w:tc>
          <w:tcPr>
            <w:tcW w:w="992" w:type="dxa"/>
            <w:vAlign w:val="center"/>
          </w:tcPr>
          <w:p w14:paraId="6FBE06E4" w14:textId="14BE0EEB"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A52247" w:rsidRPr="00547100" w14:paraId="16C5F2E0" w14:textId="77777777" w:rsidTr="00C94AD7">
        <w:trPr>
          <w:trHeight w:val="332"/>
        </w:trPr>
        <w:tc>
          <w:tcPr>
            <w:tcW w:w="859" w:type="dxa"/>
          </w:tcPr>
          <w:p w14:paraId="7A8443FA" w14:textId="77777777" w:rsidR="00A52247" w:rsidRPr="00547100" w:rsidRDefault="00A52247" w:rsidP="00A52247">
            <w:pPr>
              <w:pStyle w:val="UR"/>
              <w:rPr>
                <w:rFonts w:ascii="MTN Brighter Sans Light" w:hAnsi="MTN Brighter Sans Light"/>
              </w:rPr>
            </w:pPr>
          </w:p>
        </w:tc>
        <w:tc>
          <w:tcPr>
            <w:tcW w:w="7925" w:type="dxa"/>
            <w:vAlign w:val="center"/>
          </w:tcPr>
          <w:p w14:paraId="3F30C8DA" w14:textId="09DF3899"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It shall be possible to determine payment made through direct debit application on the billing system</w:t>
            </w:r>
          </w:p>
        </w:tc>
        <w:tc>
          <w:tcPr>
            <w:tcW w:w="992" w:type="dxa"/>
            <w:vAlign w:val="center"/>
          </w:tcPr>
          <w:p w14:paraId="4D9636ED"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A52247" w:rsidRPr="0055725D" w14:paraId="4570150E" w14:textId="77777777" w:rsidTr="00C94AD7">
        <w:trPr>
          <w:trHeight w:val="332"/>
        </w:trPr>
        <w:tc>
          <w:tcPr>
            <w:tcW w:w="859" w:type="dxa"/>
          </w:tcPr>
          <w:p w14:paraId="36D631F6"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52478E19" w14:textId="1B6D5492" w:rsidR="00A52247" w:rsidRPr="0055725D" w:rsidRDefault="00A52247" w:rsidP="00A52247">
            <w:pPr>
              <w:jc w:val="both"/>
              <w:rPr>
                <w:rFonts w:ascii="MTN Brighter Sans Light" w:hAnsi="MTN Brighter Sans Light"/>
                <w:color w:val="000000" w:themeColor="text1"/>
                <w:sz w:val="22"/>
                <w:szCs w:val="22"/>
              </w:rPr>
            </w:pPr>
            <w:commentRangeStart w:id="16"/>
            <w:commentRangeStart w:id="17"/>
            <w:r w:rsidRPr="0055725D">
              <w:rPr>
                <w:rFonts w:ascii="MTN Brighter Sans Light" w:hAnsi="MTN Brighter Sans Light"/>
                <w:color w:val="000000" w:themeColor="text1"/>
                <w:sz w:val="22"/>
                <w:szCs w:val="22"/>
              </w:rPr>
              <w:t>It shall be possible for Customer to opt out of Direct debit either by notifying the bank or MTN.</w:t>
            </w:r>
            <w:commentRangeEnd w:id="16"/>
            <w:r w:rsidR="00F94078">
              <w:rPr>
                <w:rStyle w:val="CommentReference"/>
              </w:rPr>
              <w:commentReference w:id="16"/>
            </w:r>
            <w:commentRangeEnd w:id="17"/>
            <w:r w:rsidR="004832DB">
              <w:rPr>
                <w:rStyle w:val="CommentReference"/>
              </w:rPr>
              <w:commentReference w:id="17"/>
            </w:r>
          </w:p>
        </w:tc>
        <w:tc>
          <w:tcPr>
            <w:tcW w:w="992" w:type="dxa"/>
            <w:vAlign w:val="center"/>
          </w:tcPr>
          <w:p w14:paraId="1E2325DB" w14:textId="310D8D2D"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4832DB" w:rsidRPr="0055725D" w14:paraId="36EE3D82" w14:textId="77777777" w:rsidTr="00C94AD7">
        <w:trPr>
          <w:trHeight w:val="332"/>
        </w:trPr>
        <w:tc>
          <w:tcPr>
            <w:tcW w:w="859" w:type="dxa"/>
          </w:tcPr>
          <w:p w14:paraId="39540BAC" w14:textId="77777777" w:rsidR="004832DB" w:rsidRPr="0055725D" w:rsidRDefault="004832DB" w:rsidP="00A52247">
            <w:pPr>
              <w:pStyle w:val="UR"/>
              <w:rPr>
                <w:rFonts w:ascii="MTN Brighter Sans Light" w:hAnsi="MTN Brighter Sans Light"/>
                <w:color w:val="000000" w:themeColor="text1"/>
              </w:rPr>
            </w:pPr>
          </w:p>
        </w:tc>
        <w:tc>
          <w:tcPr>
            <w:tcW w:w="7925" w:type="dxa"/>
            <w:vAlign w:val="center"/>
          </w:tcPr>
          <w:p w14:paraId="68509B93" w14:textId="01158722" w:rsidR="004832DB" w:rsidRPr="0055725D" w:rsidRDefault="004832DB" w:rsidP="00A52247">
            <w:pPr>
              <w:jc w:val="both"/>
              <w:rPr>
                <w:rFonts w:ascii="MTN Brighter Sans Light" w:hAnsi="MTN Brighter Sans Light"/>
                <w:color w:val="000000" w:themeColor="text1"/>
                <w:sz w:val="22"/>
                <w:szCs w:val="22"/>
              </w:rPr>
            </w:pPr>
            <w:r>
              <w:rPr>
                <w:rFonts w:ascii="MTN Brighter Sans Light" w:hAnsi="MTN Brighter Sans Light"/>
                <w:color w:val="000000" w:themeColor="text1"/>
                <w:sz w:val="22"/>
                <w:szCs w:val="22"/>
              </w:rPr>
              <w:t>Where customer is opting out from direct debit, it shall be effective from the next billing cycle date.</w:t>
            </w:r>
          </w:p>
        </w:tc>
        <w:tc>
          <w:tcPr>
            <w:tcW w:w="992" w:type="dxa"/>
            <w:vAlign w:val="center"/>
          </w:tcPr>
          <w:p w14:paraId="776D4B4A" w14:textId="32EBC905" w:rsidR="004832DB" w:rsidRPr="0055725D" w:rsidRDefault="004832DB" w:rsidP="00A52247">
            <w:pPr>
              <w:tabs>
                <w:tab w:val="center" w:pos="4320"/>
                <w:tab w:val="right" w:pos="8640"/>
              </w:tabs>
              <w:rPr>
                <w:rFonts w:ascii="MTN Brighter Sans Light" w:hAnsi="MTN Brighter Sans Light"/>
                <w:color w:val="000000" w:themeColor="text1"/>
                <w:sz w:val="22"/>
                <w:szCs w:val="22"/>
              </w:rPr>
            </w:pPr>
            <w:r>
              <w:rPr>
                <w:rFonts w:ascii="MTN Brighter Sans Light" w:hAnsi="MTN Brighter Sans Light"/>
                <w:color w:val="000000" w:themeColor="text1"/>
                <w:sz w:val="22"/>
                <w:szCs w:val="22"/>
              </w:rPr>
              <w:t>P1</w:t>
            </w:r>
          </w:p>
        </w:tc>
      </w:tr>
      <w:tr w:rsidR="00A52247" w:rsidRPr="0055725D" w14:paraId="5CD05FED" w14:textId="77777777" w:rsidTr="00C94AD7">
        <w:trPr>
          <w:trHeight w:val="332"/>
        </w:trPr>
        <w:tc>
          <w:tcPr>
            <w:tcW w:w="859" w:type="dxa"/>
          </w:tcPr>
          <w:p w14:paraId="3E54E99D"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5A92F131" w14:textId="3697D866" w:rsidR="00A52247" w:rsidRPr="0055725D" w:rsidRDefault="00A52247" w:rsidP="00A52247">
            <w:pPr>
              <w:jc w:val="both"/>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 xml:space="preserve">It shall be possible for customer to </w:t>
            </w:r>
            <w:proofErr w:type="spellStart"/>
            <w:r w:rsidRPr="0055725D">
              <w:rPr>
                <w:rFonts w:ascii="MTN Brighter Sans Light" w:hAnsi="MTN Brighter Sans Light"/>
                <w:color w:val="000000" w:themeColor="text1"/>
                <w:sz w:val="22"/>
                <w:szCs w:val="22"/>
              </w:rPr>
              <w:t>agreed</w:t>
            </w:r>
            <w:proofErr w:type="spellEnd"/>
            <w:r w:rsidRPr="0055725D">
              <w:rPr>
                <w:rFonts w:ascii="MTN Brighter Sans Light" w:hAnsi="MTN Brighter Sans Light"/>
                <w:color w:val="000000" w:themeColor="text1"/>
                <w:sz w:val="22"/>
                <w:szCs w:val="22"/>
              </w:rPr>
              <w:t xml:space="preserve"> to part payment where there is insufficient fund. This shall generate a notification to customer with the Narration “Amount of </w:t>
            </w:r>
            <w:proofErr w:type="spellStart"/>
            <w:r w:rsidRPr="0055725D">
              <w:rPr>
                <w:rFonts w:ascii="MTN Brighter Sans Light" w:hAnsi="MTN Brighter Sans Light"/>
                <w:color w:val="000000" w:themeColor="text1"/>
                <w:sz w:val="22"/>
                <w:szCs w:val="22"/>
              </w:rPr>
              <w:t>Nxxe</w:t>
            </w:r>
            <w:proofErr w:type="spellEnd"/>
            <w:r w:rsidRPr="0055725D">
              <w:rPr>
                <w:rFonts w:ascii="MTN Brighter Sans Light" w:hAnsi="MTN Brighter Sans Light"/>
                <w:color w:val="000000" w:themeColor="text1"/>
                <w:sz w:val="22"/>
                <w:szCs w:val="22"/>
              </w:rPr>
              <w:t xml:space="preserve"> been part payment for invoice </w:t>
            </w:r>
            <w:proofErr w:type="spellStart"/>
            <w:r w:rsidRPr="0055725D">
              <w:rPr>
                <w:rFonts w:ascii="MTN Brighter Sans Light" w:hAnsi="MTN Brighter Sans Light"/>
                <w:color w:val="000000" w:themeColor="text1"/>
                <w:sz w:val="22"/>
                <w:szCs w:val="22"/>
              </w:rPr>
              <w:t>Noxxxxx</w:t>
            </w:r>
            <w:proofErr w:type="spellEnd"/>
            <w:r w:rsidRPr="0055725D">
              <w:rPr>
                <w:rFonts w:ascii="MTN Brighter Sans Light" w:hAnsi="MTN Brighter Sans Light"/>
                <w:color w:val="000000" w:themeColor="text1"/>
                <w:sz w:val="22"/>
                <w:szCs w:val="22"/>
              </w:rPr>
              <w:t>”</w:t>
            </w:r>
          </w:p>
        </w:tc>
        <w:tc>
          <w:tcPr>
            <w:tcW w:w="992" w:type="dxa"/>
            <w:vAlign w:val="center"/>
          </w:tcPr>
          <w:p w14:paraId="523BD7BD" w14:textId="1D143501"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A52247" w:rsidRPr="0055725D" w14:paraId="48159413" w14:textId="77777777" w:rsidTr="00C94AD7">
        <w:trPr>
          <w:trHeight w:val="332"/>
        </w:trPr>
        <w:tc>
          <w:tcPr>
            <w:tcW w:w="859" w:type="dxa"/>
          </w:tcPr>
          <w:p w14:paraId="4162258B"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6D470E79" w14:textId="4F753B8F" w:rsidR="00A52247" w:rsidRPr="0055725D" w:rsidRDefault="00A52247" w:rsidP="00A52247">
            <w:pPr>
              <w:jc w:val="both"/>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 xml:space="preserve">Where customer agreed to Part payment, it shall be possible for the system to retry to clear the outstanding balance when the account is funded. Where the outstanding balance had been settled, the system shall generate a notification to customer with the Narration “Amount of </w:t>
            </w:r>
            <w:proofErr w:type="spellStart"/>
            <w:r w:rsidRPr="0055725D">
              <w:rPr>
                <w:rFonts w:ascii="MTN Brighter Sans Light" w:hAnsi="MTN Brighter Sans Light"/>
                <w:color w:val="000000" w:themeColor="text1"/>
                <w:sz w:val="22"/>
                <w:szCs w:val="22"/>
              </w:rPr>
              <w:t>Nxxe</w:t>
            </w:r>
            <w:proofErr w:type="spellEnd"/>
            <w:r w:rsidRPr="0055725D">
              <w:rPr>
                <w:rFonts w:ascii="MTN Brighter Sans Light" w:hAnsi="MTN Brighter Sans Light"/>
                <w:color w:val="000000" w:themeColor="text1"/>
                <w:sz w:val="22"/>
                <w:szCs w:val="22"/>
              </w:rPr>
              <w:t xml:space="preserve"> been outstanding payment for invoice No </w:t>
            </w:r>
            <w:proofErr w:type="spellStart"/>
            <w:r w:rsidRPr="0055725D">
              <w:rPr>
                <w:rFonts w:ascii="MTN Brighter Sans Light" w:hAnsi="MTN Brighter Sans Light"/>
                <w:color w:val="000000" w:themeColor="text1"/>
                <w:sz w:val="22"/>
                <w:szCs w:val="22"/>
              </w:rPr>
              <w:t>xxxxx</w:t>
            </w:r>
            <w:proofErr w:type="spellEnd"/>
            <w:r w:rsidRPr="0055725D">
              <w:rPr>
                <w:rFonts w:ascii="MTN Brighter Sans Light" w:hAnsi="MTN Brighter Sans Light"/>
                <w:color w:val="000000" w:themeColor="text1"/>
                <w:sz w:val="22"/>
                <w:szCs w:val="22"/>
              </w:rPr>
              <w:t>”</w:t>
            </w:r>
          </w:p>
        </w:tc>
        <w:tc>
          <w:tcPr>
            <w:tcW w:w="992" w:type="dxa"/>
            <w:vAlign w:val="center"/>
          </w:tcPr>
          <w:p w14:paraId="5A033503" w14:textId="689E4C73"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A52247" w:rsidRPr="0055725D" w14:paraId="6DDA4489" w14:textId="77777777" w:rsidTr="00C94AD7">
        <w:trPr>
          <w:trHeight w:val="421"/>
        </w:trPr>
        <w:tc>
          <w:tcPr>
            <w:tcW w:w="859" w:type="dxa"/>
          </w:tcPr>
          <w:p w14:paraId="10E84F08"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3B2C96D6" w14:textId="2C03A5CB" w:rsidR="00A52247" w:rsidRPr="0055725D" w:rsidRDefault="00A52247" w:rsidP="00A52247">
            <w:pPr>
              <w:jc w:val="both"/>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Where customer made full payment through another channel, the system shall recognize and treat the invoice as fully settled, the direct debit shall not operate.</w:t>
            </w:r>
          </w:p>
        </w:tc>
        <w:tc>
          <w:tcPr>
            <w:tcW w:w="992" w:type="dxa"/>
            <w:vAlign w:val="center"/>
          </w:tcPr>
          <w:p w14:paraId="38A35AAC" w14:textId="3DCE9E37"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A52247" w:rsidRPr="0055725D" w14:paraId="42D3D340" w14:textId="77777777" w:rsidTr="00C94AD7">
        <w:trPr>
          <w:trHeight w:val="332"/>
        </w:trPr>
        <w:tc>
          <w:tcPr>
            <w:tcW w:w="859" w:type="dxa"/>
          </w:tcPr>
          <w:p w14:paraId="68C323F9"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214803C4" w14:textId="1BFA1CF0" w:rsidR="00A52247" w:rsidRPr="0055725D" w:rsidRDefault="00A52247" w:rsidP="00A52247">
            <w:pPr>
              <w:jc w:val="both"/>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 xml:space="preserve">Where customer made part payment through another channel, the system shall treat the invoice as partly settled. </w:t>
            </w:r>
            <w:proofErr w:type="spellStart"/>
            <w:r w:rsidRPr="0055725D">
              <w:rPr>
                <w:rFonts w:ascii="MTN Brighter Sans Light" w:hAnsi="MTN Brighter Sans Light"/>
                <w:color w:val="000000" w:themeColor="text1"/>
                <w:sz w:val="22"/>
                <w:szCs w:val="22"/>
              </w:rPr>
              <w:t>Howver</w:t>
            </w:r>
            <w:proofErr w:type="spellEnd"/>
            <w:r w:rsidRPr="0055725D">
              <w:rPr>
                <w:rFonts w:ascii="MTN Brighter Sans Light" w:hAnsi="MTN Brighter Sans Light"/>
                <w:color w:val="000000" w:themeColor="text1"/>
                <w:sz w:val="22"/>
                <w:szCs w:val="22"/>
              </w:rPr>
              <w:t xml:space="preserve">, the direct debit shall settle the balance, with the Narration “Amount of </w:t>
            </w:r>
            <w:proofErr w:type="spellStart"/>
            <w:r w:rsidRPr="0055725D">
              <w:rPr>
                <w:rFonts w:ascii="MTN Brighter Sans Light" w:hAnsi="MTN Brighter Sans Light"/>
                <w:color w:val="000000" w:themeColor="text1"/>
                <w:sz w:val="22"/>
                <w:szCs w:val="22"/>
              </w:rPr>
              <w:t>Nxxe</w:t>
            </w:r>
            <w:proofErr w:type="spellEnd"/>
            <w:r w:rsidRPr="0055725D">
              <w:rPr>
                <w:rFonts w:ascii="MTN Brighter Sans Light" w:hAnsi="MTN Brighter Sans Light"/>
                <w:color w:val="000000" w:themeColor="text1"/>
                <w:sz w:val="22"/>
                <w:szCs w:val="22"/>
              </w:rPr>
              <w:t xml:space="preserve"> been outstanding payment for invoice No </w:t>
            </w:r>
            <w:proofErr w:type="spellStart"/>
            <w:r w:rsidRPr="0055725D">
              <w:rPr>
                <w:rFonts w:ascii="MTN Brighter Sans Light" w:hAnsi="MTN Brighter Sans Light"/>
                <w:color w:val="000000" w:themeColor="text1"/>
                <w:sz w:val="22"/>
                <w:szCs w:val="22"/>
              </w:rPr>
              <w:t>xxxxx</w:t>
            </w:r>
            <w:proofErr w:type="spellEnd"/>
            <w:r w:rsidRPr="0055725D">
              <w:rPr>
                <w:rFonts w:ascii="MTN Brighter Sans Light" w:hAnsi="MTN Brighter Sans Light"/>
                <w:color w:val="000000" w:themeColor="text1"/>
                <w:sz w:val="22"/>
                <w:szCs w:val="22"/>
              </w:rPr>
              <w:t>”</w:t>
            </w:r>
          </w:p>
        </w:tc>
        <w:tc>
          <w:tcPr>
            <w:tcW w:w="992" w:type="dxa"/>
            <w:vAlign w:val="center"/>
          </w:tcPr>
          <w:p w14:paraId="62C536CA" w14:textId="7A386886"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P1</w:t>
            </w:r>
          </w:p>
        </w:tc>
      </w:tr>
      <w:tr w:rsidR="00A52247" w:rsidRPr="0055725D" w14:paraId="344EC210" w14:textId="77777777" w:rsidTr="00C94AD7">
        <w:trPr>
          <w:trHeight w:val="332"/>
        </w:trPr>
        <w:tc>
          <w:tcPr>
            <w:tcW w:w="859" w:type="dxa"/>
          </w:tcPr>
          <w:p w14:paraId="43032782" w14:textId="77777777" w:rsidR="00A52247" w:rsidRPr="0055725D" w:rsidRDefault="00A52247" w:rsidP="00A52247">
            <w:pPr>
              <w:pStyle w:val="UR"/>
              <w:rPr>
                <w:rFonts w:ascii="MTN Brighter Sans Light" w:hAnsi="MTN Brighter Sans Light"/>
                <w:color w:val="000000" w:themeColor="text1"/>
              </w:rPr>
            </w:pPr>
          </w:p>
        </w:tc>
        <w:tc>
          <w:tcPr>
            <w:tcW w:w="7925" w:type="dxa"/>
            <w:vAlign w:val="center"/>
          </w:tcPr>
          <w:p w14:paraId="6B0F7F8A" w14:textId="59527DEF" w:rsidR="00A52247" w:rsidRPr="0055725D" w:rsidRDefault="00A52247" w:rsidP="00A52247">
            <w:pPr>
              <w:jc w:val="both"/>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It shall be possible to request direct debit through selfcare, support partners and all MTN touchpoints</w:t>
            </w:r>
          </w:p>
        </w:tc>
        <w:tc>
          <w:tcPr>
            <w:tcW w:w="992" w:type="dxa"/>
            <w:vAlign w:val="center"/>
          </w:tcPr>
          <w:p w14:paraId="4C9CBEC1" w14:textId="77777777" w:rsidR="00A52247" w:rsidRPr="0055725D" w:rsidRDefault="00A52247" w:rsidP="00A52247">
            <w:pPr>
              <w:tabs>
                <w:tab w:val="center" w:pos="4320"/>
                <w:tab w:val="right" w:pos="8640"/>
              </w:tabs>
              <w:rPr>
                <w:rFonts w:ascii="MTN Brighter Sans Light" w:hAnsi="MTN Brighter Sans Light"/>
                <w:color w:val="000000" w:themeColor="text1"/>
                <w:sz w:val="22"/>
                <w:szCs w:val="22"/>
              </w:rPr>
            </w:pPr>
            <w:r w:rsidRPr="0055725D">
              <w:rPr>
                <w:rFonts w:ascii="MTN Brighter Sans Light" w:hAnsi="MTN Brighter Sans Light"/>
                <w:color w:val="000000" w:themeColor="text1"/>
                <w:sz w:val="22"/>
                <w:szCs w:val="22"/>
              </w:rPr>
              <w:t>P2</w:t>
            </w:r>
          </w:p>
        </w:tc>
      </w:tr>
      <w:tr w:rsidR="00A52247" w:rsidRPr="00547100" w14:paraId="7648F031" w14:textId="77777777" w:rsidTr="00C94AD7">
        <w:trPr>
          <w:trHeight w:val="332"/>
        </w:trPr>
        <w:tc>
          <w:tcPr>
            <w:tcW w:w="859" w:type="dxa"/>
          </w:tcPr>
          <w:p w14:paraId="4C77B262" w14:textId="77777777" w:rsidR="00A52247" w:rsidRPr="00547100" w:rsidRDefault="00A52247" w:rsidP="00A52247">
            <w:pPr>
              <w:pStyle w:val="UR"/>
              <w:rPr>
                <w:rFonts w:ascii="MTN Brighter Sans Light" w:hAnsi="MTN Brighter Sans Light"/>
              </w:rPr>
            </w:pPr>
          </w:p>
        </w:tc>
        <w:tc>
          <w:tcPr>
            <w:tcW w:w="7925" w:type="dxa"/>
            <w:vAlign w:val="center"/>
          </w:tcPr>
          <w:p w14:paraId="270339E3" w14:textId="04548F9D"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The direct debit amount shall reflect on the account immediately and the same amount can be seen on the billing system</w:t>
            </w:r>
          </w:p>
        </w:tc>
        <w:tc>
          <w:tcPr>
            <w:tcW w:w="992" w:type="dxa"/>
            <w:vAlign w:val="center"/>
          </w:tcPr>
          <w:p w14:paraId="41D07C9A"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A52247" w:rsidRPr="00547100" w14:paraId="10293F59" w14:textId="77777777" w:rsidTr="00C94AD7">
        <w:trPr>
          <w:trHeight w:val="332"/>
        </w:trPr>
        <w:tc>
          <w:tcPr>
            <w:tcW w:w="859" w:type="dxa"/>
          </w:tcPr>
          <w:p w14:paraId="6733763E" w14:textId="77777777" w:rsidR="00A52247" w:rsidRPr="00547100" w:rsidRDefault="00A52247" w:rsidP="00A52247">
            <w:pPr>
              <w:pStyle w:val="UR"/>
              <w:rPr>
                <w:rFonts w:ascii="MTN Brighter Sans Light" w:hAnsi="MTN Brighter Sans Light"/>
              </w:rPr>
            </w:pPr>
          </w:p>
        </w:tc>
        <w:tc>
          <w:tcPr>
            <w:tcW w:w="7925" w:type="dxa"/>
            <w:vAlign w:val="center"/>
          </w:tcPr>
          <w:p w14:paraId="3C4C1ED6" w14:textId="1B0FC7CA"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 xml:space="preserve">It shall be possible for system to automatically do direct debit for </w:t>
            </w:r>
            <w:proofErr w:type="gramStart"/>
            <w:r w:rsidRPr="00547100">
              <w:rPr>
                <w:rFonts w:ascii="MTN Brighter Sans Light" w:hAnsi="MTN Brighter Sans Light"/>
                <w:sz w:val="22"/>
                <w:szCs w:val="22"/>
              </w:rPr>
              <w:t>subscription based</w:t>
            </w:r>
            <w:proofErr w:type="gramEnd"/>
            <w:r w:rsidRPr="00547100">
              <w:rPr>
                <w:rFonts w:ascii="MTN Brighter Sans Light" w:hAnsi="MTN Brighter Sans Light"/>
                <w:sz w:val="22"/>
                <w:szCs w:val="22"/>
              </w:rPr>
              <w:t xml:space="preserve"> products and services </w:t>
            </w:r>
          </w:p>
        </w:tc>
        <w:tc>
          <w:tcPr>
            <w:tcW w:w="992" w:type="dxa"/>
            <w:vAlign w:val="center"/>
          </w:tcPr>
          <w:p w14:paraId="4F47CA50"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P2</w:t>
            </w:r>
          </w:p>
        </w:tc>
      </w:tr>
      <w:tr w:rsidR="00A52247" w:rsidRPr="00547100" w14:paraId="5A490E2B" w14:textId="77777777" w:rsidTr="00C94AD7">
        <w:trPr>
          <w:trHeight w:val="332"/>
        </w:trPr>
        <w:tc>
          <w:tcPr>
            <w:tcW w:w="859" w:type="dxa"/>
          </w:tcPr>
          <w:p w14:paraId="196FFC78" w14:textId="77777777" w:rsidR="00A52247" w:rsidRPr="00547100" w:rsidRDefault="00A52247" w:rsidP="00A52247">
            <w:pPr>
              <w:pStyle w:val="UR"/>
              <w:rPr>
                <w:rFonts w:ascii="MTN Brighter Sans Light" w:hAnsi="MTN Brighter Sans Light"/>
              </w:rPr>
            </w:pPr>
          </w:p>
        </w:tc>
        <w:tc>
          <w:tcPr>
            <w:tcW w:w="7925" w:type="dxa"/>
            <w:vAlign w:val="center"/>
          </w:tcPr>
          <w:p w14:paraId="783557D7" w14:textId="0B241DDD" w:rsidR="00A52247" w:rsidRPr="00547100" w:rsidRDefault="00A52247" w:rsidP="00A52247">
            <w:pPr>
              <w:jc w:val="both"/>
              <w:rPr>
                <w:rFonts w:ascii="MTN Brighter Sans Light" w:hAnsi="MTN Brighter Sans Light"/>
                <w:sz w:val="22"/>
                <w:szCs w:val="22"/>
              </w:rPr>
            </w:pPr>
            <w:r w:rsidRPr="00547100">
              <w:rPr>
                <w:rFonts w:ascii="MTN Brighter Sans Light" w:hAnsi="MTN Brighter Sans Light"/>
                <w:sz w:val="22"/>
                <w:szCs w:val="22"/>
              </w:rPr>
              <w:t>It shall be possible for system to automatically do direct debit for usage-based invoices where monthly invoices are not the same month on month</w:t>
            </w:r>
          </w:p>
        </w:tc>
        <w:tc>
          <w:tcPr>
            <w:tcW w:w="992" w:type="dxa"/>
            <w:vAlign w:val="center"/>
          </w:tcPr>
          <w:p w14:paraId="3177C18D" w14:textId="77777777" w:rsidR="00A52247" w:rsidRPr="00547100" w:rsidRDefault="00A52247" w:rsidP="00A52247">
            <w:pPr>
              <w:tabs>
                <w:tab w:val="center" w:pos="4320"/>
                <w:tab w:val="right" w:pos="8640"/>
              </w:tabs>
              <w:rPr>
                <w:rFonts w:ascii="MTN Brighter Sans Light" w:hAnsi="MTN Brighter Sans Light"/>
                <w:sz w:val="22"/>
                <w:szCs w:val="22"/>
              </w:rPr>
            </w:pPr>
            <w:r w:rsidRPr="00547100">
              <w:rPr>
                <w:rFonts w:ascii="MTN Brighter Sans Light" w:hAnsi="MTN Brighter Sans Light"/>
                <w:sz w:val="22"/>
                <w:szCs w:val="22"/>
              </w:rPr>
              <w:t>P1</w:t>
            </w:r>
          </w:p>
        </w:tc>
      </w:tr>
      <w:tr w:rsidR="00A52247" w:rsidRPr="002121E7" w14:paraId="5DC0570D" w14:textId="77777777" w:rsidTr="00C94AD7">
        <w:trPr>
          <w:trHeight w:val="332"/>
        </w:trPr>
        <w:tc>
          <w:tcPr>
            <w:tcW w:w="859" w:type="dxa"/>
          </w:tcPr>
          <w:p w14:paraId="3FB1808E" w14:textId="77777777" w:rsidR="00A52247" w:rsidRPr="002121E7" w:rsidRDefault="00A52247" w:rsidP="00A52247">
            <w:pPr>
              <w:pStyle w:val="UR"/>
              <w:rPr>
                <w:rFonts w:ascii="MTN Brighter Sans Light" w:hAnsi="MTN Brighter Sans Light"/>
              </w:rPr>
            </w:pPr>
          </w:p>
        </w:tc>
        <w:tc>
          <w:tcPr>
            <w:tcW w:w="7925" w:type="dxa"/>
            <w:vAlign w:val="center"/>
          </w:tcPr>
          <w:p w14:paraId="179DA7DF" w14:textId="69841728" w:rsidR="00A52247" w:rsidRPr="002121E7" w:rsidRDefault="00A52247" w:rsidP="00A52247">
            <w:pPr>
              <w:jc w:val="both"/>
              <w:rPr>
                <w:rFonts w:ascii="MTN Brighter Sans Light" w:hAnsi="MTN Brighter Sans Light"/>
                <w:sz w:val="22"/>
                <w:szCs w:val="22"/>
              </w:rPr>
            </w:pPr>
            <w:r w:rsidRPr="002121E7">
              <w:rPr>
                <w:rFonts w:ascii="MTN Brighter Sans Light" w:hAnsi="MTN Brighter Sans Light"/>
                <w:color w:val="000000"/>
                <w:sz w:val="22"/>
                <w:szCs w:val="22"/>
              </w:rPr>
              <w:t>It shall be possible for the system to store direct debit forms filled by customers</w:t>
            </w:r>
          </w:p>
        </w:tc>
        <w:tc>
          <w:tcPr>
            <w:tcW w:w="992" w:type="dxa"/>
            <w:vAlign w:val="center"/>
          </w:tcPr>
          <w:p w14:paraId="163DD926" w14:textId="77777777" w:rsidR="00A52247" w:rsidRPr="002121E7" w:rsidRDefault="00A52247" w:rsidP="00A52247">
            <w:pPr>
              <w:tabs>
                <w:tab w:val="center" w:pos="4320"/>
                <w:tab w:val="right" w:pos="8640"/>
              </w:tabs>
              <w:rPr>
                <w:rFonts w:ascii="MTN Brighter Sans Light" w:hAnsi="MTN Brighter Sans Light"/>
                <w:sz w:val="22"/>
                <w:szCs w:val="22"/>
              </w:rPr>
            </w:pPr>
            <w:r w:rsidRPr="002121E7">
              <w:rPr>
                <w:rFonts w:ascii="MTN Brighter Sans Light" w:hAnsi="MTN Brighter Sans Light"/>
                <w:sz w:val="22"/>
                <w:szCs w:val="22"/>
              </w:rPr>
              <w:t>P1</w:t>
            </w:r>
          </w:p>
        </w:tc>
      </w:tr>
      <w:tr w:rsidR="00A52247" w:rsidRPr="002121E7" w14:paraId="488373BA" w14:textId="77777777" w:rsidTr="00C94AD7">
        <w:trPr>
          <w:trHeight w:val="332"/>
        </w:trPr>
        <w:tc>
          <w:tcPr>
            <w:tcW w:w="859" w:type="dxa"/>
          </w:tcPr>
          <w:p w14:paraId="4DABAA39" w14:textId="77777777" w:rsidR="00A52247" w:rsidRPr="002121E7" w:rsidRDefault="00A52247" w:rsidP="00A52247">
            <w:pPr>
              <w:pStyle w:val="UR"/>
              <w:rPr>
                <w:rFonts w:ascii="MTN Brighter Sans Light" w:hAnsi="MTN Brighter Sans Light"/>
              </w:rPr>
            </w:pPr>
          </w:p>
        </w:tc>
        <w:tc>
          <w:tcPr>
            <w:tcW w:w="7925" w:type="dxa"/>
            <w:vAlign w:val="center"/>
          </w:tcPr>
          <w:p w14:paraId="4DAE365B" w14:textId="4D504395" w:rsidR="00A52247" w:rsidRPr="002121E7" w:rsidRDefault="00A52247" w:rsidP="00A52247">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The functionality for Direct debit shall be possible / made available on all postpaid payment channels.</w:t>
            </w:r>
          </w:p>
        </w:tc>
        <w:tc>
          <w:tcPr>
            <w:tcW w:w="992" w:type="dxa"/>
            <w:vAlign w:val="center"/>
          </w:tcPr>
          <w:p w14:paraId="2F681F3F" w14:textId="1B3D887E" w:rsidR="00A52247" w:rsidRPr="002121E7" w:rsidRDefault="00A52247" w:rsidP="00A52247">
            <w:pPr>
              <w:tabs>
                <w:tab w:val="center" w:pos="4320"/>
                <w:tab w:val="right" w:pos="8640"/>
              </w:tabs>
              <w:rPr>
                <w:rFonts w:ascii="MTN Brighter Sans Light" w:hAnsi="MTN Brighter Sans Light"/>
                <w:sz w:val="22"/>
                <w:szCs w:val="22"/>
              </w:rPr>
            </w:pPr>
            <w:r w:rsidRPr="002121E7">
              <w:rPr>
                <w:rFonts w:ascii="MTN Brighter Sans Light" w:hAnsi="MTN Brighter Sans Light"/>
                <w:color w:val="000000"/>
                <w:sz w:val="22"/>
                <w:szCs w:val="22"/>
              </w:rPr>
              <w:t>P1</w:t>
            </w:r>
          </w:p>
        </w:tc>
      </w:tr>
      <w:tr w:rsidR="002121E7" w:rsidRPr="002121E7" w14:paraId="28D97E03"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5756DE9"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45067024"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Direct Debit channel used by customer shall be indicated on </w:t>
            </w:r>
            <w:proofErr w:type="gramStart"/>
            <w:r w:rsidRPr="002121E7">
              <w:rPr>
                <w:rFonts w:ascii="MTN Brighter Sans Light" w:hAnsi="MTN Brighter Sans Light"/>
                <w:color w:val="000000"/>
                <w:sz w:val="22"/>
                <w:szCs w:val="22"/>
              </w:rPr>
              <w:t>the  account</w:t>
            </w:r>
            <w:proofErr w:type="gramEnd"/>
            <w:r w:rsidRPr="002121E7">
              <w:rPr>
                <w:rFonts w:ascii="MTN Brighter Sans Light" w:hAnsi="MTN Brighter Sans Light"/>
                <w:color w:val="000000"/>
                <w:sz w:val="22"/>
                <w:szCs w:val="22"/>
              </w:rPr>
              <w:t xml:space="preserve"> or service on CLM</w:t>
            </w:r>
          </w:p>
        </w:tc>
        <w:tc>
          <w:tcPr>
            <w:tcW w:w="992" w:type="dxa"/>
            <w:tcBorders>
              <w:top w:val="single" w:sz="4" w:space="0" w:color="A6A6A6"/>
              <w:left w:val="single" w:sz="4" w:space="0" w:color="A6A6A6"/>
              <w:bottom w:val="single" w:sz="4" w:space="0" w:color="A6A6A6"/>
              <w:right w:val="single" w:sz="4" w:space="0" w:color="A6A6A6"/>
            </w:tcBorders>
            <w:vAlign w:val="center"/>
          </w:tcPr>
          <w:p w14:paraId="2308EF85"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P2</w:t>
            </w:r>
          </w:p>
        </w:tc>
      </w:tr>
      <w:tr w:rsidR="002121E7" w:rsidRPr="002121E7" w14:paraId="2E01CFD1"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3AC3F183"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A14FFD1"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It shall be possible for customer to make use of tokenized cards in all Direct Debit application channels</w:t>
            </w:r>
          </w:p>
        </w:tc>
        <w:tc>
          <w:tcPr>
            <w:tcW w:w="992" w:type="dxa"/>
            <w:tcBorders>
              <w:top w:val="single" w:sz="4" w:space="0" w:color="A6A6A6"/>
              <w:left w:val="single" w:sz="4" w:space="0" w:color="A6A6A6"/>
              <w:bottom w:val="single" w:sz="4" w:space="0" w:color="A6A6A6"/>
              <w:right w:val="single" w:sz="4" w:space="0" w:color="A6A6A6"/>
            </w:tcBorders>
            <w:vAlign w:val="center"/>
          </w:tcPr>
          <w:p w14:paraId="62A6A481"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7D8DE94C"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68E4E6F"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6C63B311"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All applicable security and authentication on tokenized cards available to customer shall be allowed in all the Direct Debit application journeys.</w:t>
            </w:r>
          </w:p>
        </w:tc>
        <w:tc>
          <w:tcPr>
            <w:tcW w:w="992" w:type="dxa"/>
            <w:tcBorders>
              <w:top w:val="single" w:sz="4" w:space="0" w:color="A6A6A6"/>
              <w:left w:val="single" w:sz="4" w:space="0" w:color="A6A6A6"/>
              <w:bottom w:val="single" w:sz="4" w:space="0" w:color="A6A6A6"/>
              <w:right w:val="single" w:sz="4" w:space="0" w:color="A6A6A6"/>
            </w:tcBorders>
            <w:vAlign w:val="center"/>
          </w:tcPr>
          <w:p w14:paraId="47D97C9A"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C94AD7" w:rsidRPr="002121E7" w14:paraId="60B0D965" w14:textId="77777777" w:rsidTr="00FC1AFD">
        <w:trPr>
          <w:trHeight w:val="332"/>
        </w:trPr>
        <w:tc>
          <w:tcPr>
            <w:tcW w:w="9776" w:type="dxa"/>
            <w:gridSpan w:val="3"/>
            <w:tcBorders>
              <w:top w:val="single" w:sz="4" w:space="0" w:color="A6A6A6"/>
              <w:left w:val="single" w:sz="4" w:space="0" w:color="A6A6A6"/>
              <w:bottom w:val="single" w:sz="4" w:space="0" w:color="A6A6A6"/>
              <w:right w:val="single" w:sz="4" w:space="0" w:color="A6A6A6"/>
            </w:tcBorders>
          </w:tcPr>
          <w:p w14:paraId="2C33F7A9" w14:textId="46A37224" w:rsidR="00C94AD7" w:rsidRPr="002121E7" w:rsidRDefault="00C94AD7" w:rsidP="0052097B">
            <w:pPr>
              <w:tabs>
                <w:tab w:val="center" w:pos="4320"/>
                <w:tab w:val="right" w:pos="8640"/>
              </w:tabs>
              <w:rPr>
                <w:rFonts w:ascii="MTN Brighter Sans Light" w:hAnsi="MTN Brighter Sans Light"/>
                <w:b/>
                <w:color w:val="000000"/>
                <w:sz w:val="22"/>
                <w:szCs w:val="22"/>
              </w:rPr>
            </w:pPr>
            <w:r w:rsidRPr="002121E7">
              <w:rPr>
                <w:rFonts w:ascii="MTN Brighter Sans Light" w:hAnsi="MTN Brighter Sans Light"/>
                <w:b/>
                <w:color w:val="000000"/>
                <w:sz w:val="22"/>
                <w:szCs w:val="22"/>
              </w:rPr>
              <w:t>MyMTN app/web</w:t>
            </w:r>
          </w:p>
        </w:tc>
      </w:tr>
      <w:tr w:rsidR="002121E7" w:rsidRPr="002121E7" w14:paraId="634E587E"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7B90F112"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27D49A3"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apply for Direct Debit function via MyMTN app/web</w:t>
            </w:r>
          </w:p>
        </w:tc>
        <w:tc>
          <w:tcPr>
            <w:tcW w:w="992" w:type="dxa"/>
            <w:tcBorders>
              <w:top w:val="single" w:sz="4" w:space="0" w:color="A6A6A6"/>
              <w:left w:val="single" w:sz="4" w:space="0" w:color="A6A6A6"/>
              <w:bottom w:val="single" w:sz="4" w:space="0" w:color="A6A6A6"/>
              <w:right w:val="single" w:sz="4" w:space="0" w:color="A6A6A6"/>
            </w:tcBorders>
            <w:vAlign w:val="center"/>
          </w:tcPr>
          <w:p w14:paraId="1B7E9CB4"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672C2758"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FA5C5F8"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25A8A006"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Direct Debit request menu shall be added to the app interface</w:t>
            </w:r>
          </w:p>
        </w:tc>
        <w:tc>
          <w:tcPr>
            <w:tcW w:w="992" w:type="dxa"/>
            <w:tcBorders>
              <w:top w:val="single" w:sz="4" w:space="0" w:color="A6A6A6"/>
              <w:left w:val="single" w:sz="4" w:space="0" w:color="A6A6A6"/>
              <w:bottom w:val="single" w:sz="4" w:space="0" w:color="A6A6A6"/>
              <w:right w:val="single" w:sz="4" w:space="0" w:color="A6A6A6"/>
            </w:tcBorders>
            <w:vAlign w:val="center"/>
          </w:tcPr>
          <w:p w14:paraId="510FD35B"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4E75DA72"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3EE3A48"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53E916F"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agree to T&amp;C in order to proceed with the application</w:t>
            </w:r>
          </w:p>
        </w:tc>
        <w:tc>
          <w:tcPr>
            <w:tcW w:w="992" w:type="dxa"/>
            <w:tcBorders>
              <w:top w:val="single" w:sz="4" w:space="0" w:color="A6A6A6"/>
              <w:left w:val="single" w:sz="4" w:space="0" w:color="A6A6A6"/>
              <w:bottom w:val="single" w:sz="4" w:space="0" w:color="A6A6A6"/>
              <w:right w:val="single" w:sz="4" w:space="0" w:color="A6A6A6"/>
            </w:tcBorders>
            <w:vAlign w:val="center"/>
          </w:tcPr>
          <w:p w14:paraId="4C5E086B"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44BEB2C6"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A4A1EA2"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2885F0D0"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All applicable banks shall be available for selection on the app</w:t>
            </w:r>
          </w:p>
        </w:tc>
        <w:tc>
          <w:tcPr>
            <w:tcW w:w="992" w:type="dxa"/>
            <w:tcBorders>
              <w:top w:val="single" w:sz="4" w:space="0" w:color="A6A6A6"/>
              <w:left w:val="single" w:sz="4" w:space="0" w:color="A6A6A6"/>
              <w:bottom w:val="single" w:sz="4" w:space="0" w:color="A6A6A6"/>
              <w:right w:val="single" w:sz="4" w:space="0" w:color="A6A6A6"/>
            </w:tcBorders>
            <w:vAlign w:val="center"/>
          </w:tcPr>
          <w:p w14:paraId="35742BBD"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28A3526E"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62DD29D9"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599B5474"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Customer shall be able to input bank account ID or card details </w:t>
            </w:r>
          </w:p>
        </w:tc>
        <w:tc>
          <w:tcPr>
            <w:tcW w:w="992" w:type="dxa"/>
            <w:tcBorders>
              <w:top w:val="single" w:sz="4" w:space="0" w:color="A6A6A6"/>
              <w:left w:val="single" w:sz="4" w:space="0" w:color="A6A6A6"/>
              <w:bottom w:val="single" w:sz="4" w:space="0" w:color="A6A6A6"/>
              <w:right w:val="single" w:sz="4" w:space="0" w:color="A6A6A6"/>
            </w:tcBorders>
            <w:vAlign w:val="center"/>
          </w:tcPr>
          <w:p w14:paraId="3703D230"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526B5A3D"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C9E1B62"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788D34C6"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input the following MTN account details as part of request set-up based on his or her preference</w:t>
            </w:r>
          </w:p>
          <w:p w14:paraId="5C2E7648"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Account ID</w:t>
            </w:r>
          </w:p>
          <w:p w14:paraId="7D7C86CA"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Service ID</w:t>
            </w:r>
          </w:p>
        </w:tc>
        <w:tc>
          <w:tcPr>
            <w:tcW w:w="992" w:type="dxa"/>
            <w:tcBorders>
              <w:top w:val="single" w:sz="4" w:space="0" w:color="A6A6A6"/>
              <w:left w:val="single" w:sz="4" w:space="0" w:color="A6A6A6"/>
              <w:bottom w:val="single" w:sz="4" w:space="0" w:color="A6A6A6"/>
              <w:right w:val="single" w:sz="4" w:space="0" w:color="A6A6A6"/>
            </w:tcBorders>
            <w:vAlign w:val="center"/>
          </w:tcPr>
          <w:p w14:paraId="2D4BDD08"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268A82A5"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7B71CA4C"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576AB447"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It shall be possible to captured customer email address and Contact Phone number as part of application process</w:t>
            </w:r>
          </w:p>
        </w:tc>
        <w:tc>
          <w:tcPr>
            <w:tcW w:w="992" w:type="dxa"/>
            <w:tcBorders>
              <w:top w:val="single" w:sz="4" w:space="0" w:color="A6A6A6"/>
              <w:left w:val="single" w:sz="4" w:space="0" w:color="A6A6A6"/>
              <w:bottom w:val="single" w:sz="4" w:space="0" w:color="A6A6A6"/>
              <w:right w:val="single" w:sz="4" w:space="0" w:color="A6A6A6"/>
            </w:tcBorders>
            <w:vAlign w:val="center"/>
          </w:tcPr>
          <w:p w14:paraId="3392EC93"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4277F852"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AC2B31C"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A5DF15F"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E-mail address and Contact Phone shall be made mandatory </w:t>
            </w:r>
          </w:p>
        </w:tc>
        <w:tc>
          <w:tcPr>
            <w:tcW w:w="992" w:type="dxa"/>
            <w:tcBorders>
              <w:top w:val="single" w:sz="4" w:space="0" w:color="A6A6A6"/>
              <w:left w:val="single" w:sz="4" w:space="0" w:color="A6A6A6"/>
              <w:bottom w:val="single" w:sz="4" w:space="0" w:color="A6A6A6"/>
              <w:right w:val="single" w:sz="4" w:space="0" w:color="A6A6A6"/>
            </w:tcBorders>
            <w:vAlign w:val="center"/>
          </w:tcPr>
          <w:p w14:paraId="510185D4"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039F4E44"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0F7E479F"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7A8E4C77"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authenticate request with the use of bank Token or any other bank security validation processes</w:t>
            </w:r>
          </w:p>
        </w:tc>
        <w:tc>
          <w:tcPr>
            <w:tcW w:w="992" w:type="dxa"/>
            <w:tcBorders>
              <w:top w:val="single" w:sz="4" w:space="0" w:color="A6A6A6"/>
              <w:left w:val="single" w:sz="4" w:space="0" w:color="A6A6A6"/>
              <w:bottom w:val="single" w:sz="4" w:space="0" w:color="A6A6A6"/>
              <w:right w:val="single" w:sz="4" w:space="0" w:color="A6A6A6"/>
            </w:tcBorders>
            <w:vAlign w:val="center"/>
          </w:tcPr>
          <w:p w14:paraId="401869CA"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1D9EABD5"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18A3F0D"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7FA19FF9"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Once confirmed by customer Direct Debit shall become active on the account or service</w:t>
            </w:r>
          </w:p>
        </w:tc>
        <w:tc>
          <w:tcPr>
            <w:tcW w:w="992" w:type="dxa"/>
            <w:tcBorders>
              <w:top w:val="single" w:sz="4" w:space="0" w:color="A6A6A6"/>
              <w:left w:val="single" w:sz="4" w:space="0" w:color="A6A6A6"/>
              <w:bottom w:val="single" w:sz="4" w:space="0" w:color="A6A6A6"/>
              <w:right w:val="single" w:sz="4" w:space="0" w:color="A6A6A6"/>
            </w:tcBorders>
            <w:vAlign w:val="center"/>
          </w:tcPr>
          <w:p w14:paraId="768313E2"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06C9CBDE"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6B32BF0D"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14D84A2A"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Direct Debit application request shall be transmitted to the respective banks to commence debit actions at the appropriate times</w:t>
            </w:r>
          </w:p>
        </w:tc>
        <w:tc>
          <w:tcPr>
            <w:tcW w:w="992" w:type="dxa"/>
            <w:tcBorders>
              <w:top w:val="single" w:sz="4" w:space="0" w:color="A6A6A6"/>
              <w:left w:val="single" w:sz="4" w:space="0" w:color="A6A6A6"/>
              <w:bottom w:val="single" w:sz="4" w:space="0" w:color="A6A6A6"/>
              <w:right w:val="single" w:sz="4" w:space="0" w:color="A6A6A6"/>
            </w:tcBorders>
            <w:vAlign w:val="center"/>
          </w:tcPr>
          <w:p w14:paraId="48A1EB39"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0FF7A9F5"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069EB52E"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11995BAA"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cancel or opt out of Direct Debit function running on their account</w:t>
            </w:r>
          </w:p>
        </w:tc>
        <w:tc>
          <w:tcPr>
            <w:tcW w:w="992" w:type="dxa"/>
            <w:tcBorders>
              <w:top w:val="single" w:sz="4" w:space="0" w:color="A6A6A6"/>
              <w:left w:val="single" w:sz="4" w:space="0" w:color="A6A6A6"/>
              <w:bottom w:val="single" w:sz="4" w:space="0" w:color="A6A6A6"/>
              <w:right w:val="single" w:sz="4" w:space="0" w:color="A6A6A6"/>
            </w:tcBorders>
            <w:vAlign w:val="center"/>
          </w:tcPr>
          <w:p w14:paraId="435E33D7"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C94AD7" w:rsidRPr="002121E7" w14:paraId="6FE08307" w14:textId="77777777" w:rsidTr="00FC1AFD">
        <w:trPr>
          <w:trHeight w:val="332"/>
        </w:trPr>
        <w:tc>
          <w:tcPr>
            <w:tcW w:w="9776" w:type="dxa"/>
            <w:gridSpan w:val="3"/>
            <w:tcBorders>
              <w:top w:val="single" w:sz="4" w:space="0" w:color="A6A6A6"/>
              <w:left w:val="single" w:sz="4" w:space="0" w:color="A6A6A6"/>
              <w:bottom w:val="single" w:sz="4" w:space="0" w:color="A6A6A6"/>
              <w:right w:val="single" w:sz="4" w:space="0" w:color="A6A6A6"/>
            </w:tcBorders>
          </w:tcPr>
          <w:p w14:paraId="69A1665A" w14:textId="1C83775A" w:rsidR="00C94AD7" w:rsidRPr="002121E7" w:rsidRDefault="00C94AD7" w:rsidP="0052097B">
            <w:pPr>
              <w:tabs>
                <w:tab w:val="center" w:pos="4320"/>
                <w:tab w:val="right" w:pos="8640"/>
              </w:tabs>
              <w:rPr>
                <w:rFonts w:ascii="MTN Brighter Sans Light" w:hAnsi="MTN Brighter Sans Light"/>
                <w:b/>
                <w:color w:val="000000"/>
                <w:sz w:val="22"/>
                <w:szCs w:val="22"/>
              </w:rPr>
            </w:pPr>
            <w:proofErr w:type="spellStart"/>
            <w:r w:rsidRPr="002121E7">
              <w:rPr>
                <w:rFonts w:ascii="MTN Brighter Sans Light" w:hAnsi="MTN Brighter Sans Light"/>
                <w:b/>
                <w:color w:val="000000"/>
                <w:sz w:val="22"/>
                <w:szCs w:val="22"/>
              </w:rPr>
              <w:t>Zigi</w:t>
            </w:r>
            <w:proofErr w:type="spellEnd"/>
            <w:r w:rsidRPr="002121E7">
              <w:rPr>
                <w:rFonts w:ascii="MTN Brighter Sans Light" w:hAnsi="MTN Brighter Sans Light"/>
                <w:b/>
                <w:color w:val="000000"/>
                <w:sz w:val="22"/>
                <w:szCs w:val="22"/>
              </w:rPr>
              <w:t xml:space="preserve"> – MTN Chatbot</w:t>
            </w:r>
          </w:p>
        </w:tc>
      </w:tr>
      <w:tr w:rsidR="002121E7" w:rsidRPr="002121E7" w14:paraId="6496529E"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30F98CF"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5865FB04"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Customer shall be able to apply for Direct Debit function via </w:t>
            </w:r>
            <w:proofErr w:type="spellStart"/>
            <w:r w:rsidRPr="002121E7">
              <w:rPr>
                <w:rFonts w:ascii="MTN Brighter Sans Light" w:hAnsi="MTN Brighter Sans Light"/>
                <w:color w:val="000000"/>
                <w:sz w:val="22"/>
                <w:szCs w:val="22"/>
              </w:rPr>
              <w:t>Zigi</w:t>
            </w:r>
            <w:proofErr w:type="spellEnd"/>
          </w:p>
        </w:tc>
        <w:tc>
          <w:tcPr>
            <w:tcW w:w="992" w:type="dxa"/>
            <w:tcBorders>
              <w:top w:val="single" w:sz="4" w:space="0" w:color="A6A6A6"/>
              <w:left w:val="single" w:sz="4" w:space="0" w:color="A6A6A6"/>
              <w:bottom w:val="single" w:sz="4" w:space="0" w:color="A6A6A6"/>
              <w:right w:val="single" w:sz="4" w:space="0" w:color="A6A6A6"/>
            </w:tcBorders>
            <w:vAlign w:val="center"/>
          </w:tcPr>
          <w:p w14:paraId="5B5B9CAC"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60678E53"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75EC52F5"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6377FDD" w14:textId="77777777" w:rsidR="002121E7" w:rsidRPr="002121E7" w:rsidRDefault="002121E7" w:rsidP="0052097B">
            <w:pPr>
              <w:jc w:val="both"/>
              <w:rPr>
                <w:rFonts w:ascii="MTN Brighter Sans Light" w:hAnsi="MTN Brighter Sans Light"/>
                <w:color w:val="000000"/>
                <w:sz w:val="22"/>
                <w:szCs w:val="22"/>
              </w:rPr>
            </w:pPr>
            <w:proofErr w:type="spellStart"/>
            <w:r w:rsidRPr="002121E7">
              <w:rPr>
                <w:rFonts w:ascii="MTN Brighter Sans Light" w:hAnsi="MTN Brighter Sans Light"/>
                <w:color w:val="000000"/>
                <w:sz w:val="22"/>
                <w:szCs w:val="22"/>
              </w:rPr>
              <w:t>Zigi</w:t>
            </w:r>
            <w:proofErr w:type="spellEnd"/>
            <w:r w:rsidRPr="002121E7">
              <w:rPr>
                <w:rFonts w:ascii="MTN Brighter Sans Light" w:hAnsi="MTN Brighter Sans Light"/>
                <w:color w:val="000000"/>
                <w:sz w:val="22"/>
                <w:szCs w:val="22"/>
              </w:rPr>
              <w:t xml:space="preserve"> shall be able to provide required answers and assist customer to complete Direct Debit application</w:t>
            </w:r>
          </w:p>
        </w:tc>
        <w:tc>
          <w:tcPr>
            <w:tcW w:w="992" w:type="dxa"/>
            <w:tcBorders>
              <w:top w:val="single" w:sz="4" w:space="0" w:color="A6A6A6"/>
              <w:left w:val="single" w:sz="4" w:space="0" w:color="A6A6A6"/>
              <w:bottom w:val="single" w:sz="4" w:space="0" w:color="A6A6A6"/>
              <w:right w:val="single" w:sz="4" w:space="0" w:color="A6A6A6"/>
            </w:tcBorders>
            <w:vAlign w:val="center"/>
          </w:tcPr>
          <w:p w14:paraId="1A30E255"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5DB9364A"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7FCBEFDF"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4DBE4987"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Direct Debit request menu shall be added to the process</w:t>
            </w:r>
          </w:p>
        </w:tc>
        <w:tc>
          <w:tcPr>
            <w:tcW w:w="992" w:type="dxa"/>
            <w:tcBorders>
              <w:top w:val="single" w:sz="4" w:space="0" w:color="A6A6A6"/>
              <w:left w:val="single" w:sz="4" w:space="0" w:color="A6A6A6"/>
              <w:bottom w:val="single" w:sz="4" w:space="0" w:color="A6A6A6"/>
              <w:right w:val="single" w:sz="4" w:space="0" w:color="A6A6A6"/>
            </w:tcBorders>
            <w:vAlign w:val="center"/>
          </w:tcPr>
          <w:p w14:paraId="1817A247"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2690A8C1"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5648D13"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1D84E3BA"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agree to T&amp;C in order to proceed with the application</w:t>
            </w:r>
          </w:p>
        </w:tc>
        <w:tc>
          <w:tcPr>
            <w:tcW w:w="992" w:type="dxa"/>
            <w:tcBorders>
              <w:top w:val="single" w:sz="4" w:space="0" w:color="A6A6A6"/>
              <w:left w:val="single" w:sz="4" w:space="0" w:color="A6A6A6"/>
              <w:bottom w:val="single" w:sz="4" w:space="0" w:color="A6A6A6"/>
              <w:right w:val="single" w:sz="4" w:space="0" w:color="A6A6A6"/>
            </w:tcBorders>
            <w:vAlign w:val="center"/>
          </w:tcPr>
          <w:p w14:paraId="0E211789"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7D621D45"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6A6C09E"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16383256"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All applicable banks shall be available for selection on </w:t>
            </w:r>
            <w:proofErr w:type="spellStart"/>
            <w:r w:rsidRPr="002121E7">
              <w:rPr>
                <w:rFonts w:ascii="MTN Brighter Sans Light" w:hAnsi="MTN Brighter Sans Light"/>
                <w:color w:val="000000"/>
                <w:sz w:val="22"/>
                <w:szCs w:val="22"/>
              </w:rPr>
              <w:t>Zigi</w:t>
            </w:r>
            <w:proofErr w:type="spellEnd"/>
          </w:p>
        </w:tc>
        <w:tc>
          <w:tcPr>
            <w:tcW w:w="992" w:type="dxa"/>
            <w:tcBorders>
              <w:top w:val="single" w:sz="4" w:space="0" w:color="A6A6A6"/>
              <w:left w:val="single" w:sz="4" w:space="0" w:color="A6A6A6"/>
              <w:bottom w:val="single" w:sz="4" w:space="0" w:color="A6A6A6"/>
              <w:right w:val="single" w:sz="4" w:space="0" w:color="A6A6A6"/>
            </w:tcBorders>
            <w:vAlign w:val="center"/>
          </w:tcPr>
          <w:p w14:paraId="04EFC4EB"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7A8D8BFF"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3809DF38"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6DC54A9F"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Customer shall be able to input bank account ID or card details </w:t>
            </w:r>
          </w:p>
        </w:tc>
        <w:tc>
          <w:tcPr>
            <w:tcW w:w="992" w:type="dxa"/>
            <w:tcBorders>
              <w:top w:val="single" w:sz="4" w:space="0" w:color="A6A6A6"/>
              <w:left w:val="single" w:sz="4" w:space="0" w:color="A6A6A6"/>
              <w:bottom w:val="single" w:sz="4" w:space="0" w:color="A6A6A6"/>
              <w:right w:val="single" w:sz="4" w:space="0" w:color="A6A6A6"/>
            </w:tcBorders>
            <w:vAlign w:val="center"/>
          </w:tcPr>
          <w:p w14:paraId="44CCA973"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4B6A343F"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340B312"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4226FB7"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input the following MTN account details as part of request set-up based on his or her preference</w:t>
            </w:r>
          </w:p>
          <w:p w14:paraId="38247F78"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Account ID</w:t>
            </w:r>
          </w:p>
          <w:p w14:paraId="6B3AFD13"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Service ID</w:t>
            </w:r>
          </w:p>
        </w:tc>
        <w:tc>
          <w:tcPr>
            <w:tcW w:w="992" w:type="dxa"/>
            <w:tcBorders>
              <w:top w:val="single" w:sz="4" w:space="0" w:color="A6A6A6"/>
              <w:left w:val="single" w:sz="4" w:space="0" w:color="A6A6A6"/>
              <w:bottom w:val="single" w:sz="4" w:space="0" w:color="A6A6A6"/>
              <w:right w:val="single" w:sz="4" w:space="0" w:color="A6A6A6"/>
            </w:tcBorders>
            <w:vAlign w:val="center"/>
          </w:tcPr>
          <w:p w14:paraId="510BC3FA"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632104A9"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4633A57"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2DC1F333"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It shall be possible to captured customer email address and Contact Phone number as part of application process</w:t>
            </w:r>
          </w:p>
        </w:tc>
        <w:tc>
          <w:tcPr>
            <w:tcW w:w="992" w:type="dxa"/>
            <w:tcBorders>
              <w:top w:val="single" w:sz="4" w:space="0" w:color="A6A6A6"/>
              <w:left w:val="single" w:sz="4" w:space="0" w:color="A6A6A6"/>
              <w:bottom w:val="single" w:sz="4" w:space="0" w:color="A6A6A6"/>
              <w:right w:val="single" w:sz="4" w:space="0" w:color="A6A6A6"/>
            </w:tcBorders>
            <w:vAlign w:val="center"/>
          </w:tcPr>
          <w:p w14:paraId="049BABF8"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2AFC1BBF"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04BCB0BF"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55D551B2"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E-mail address and Contact Phone number shall be made mandatory </w:t>
            </w:r>
          </w:p>
        </w:tc>
        <w:tc>
          <w:tcPr>
            <w:tcW w:w="992" w:type="dxa"/>
            <w:tcBorders>
              <w:top w:val="single" w:sz="4" w:space="0" w:color="A6A6A6"/>
              <w:left w:val="single" w:sz="4" w:space="0" w:color="A6A6A6"/>
              <w:bottom w:val="single" w:sz="4" w:space="0" w:color="A6A6A6"/>
              <w:right w:val="single" w:sz="4" w:space="0" w:color="A6A6A6"/>
            </w:tcBorders>
            <w:vAlign w:val="center"/>
          </w:tcPr>
          <w:p w14:paraId="73AC1059"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62240E9C"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4C13A24"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23E0430F"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authenticate request with the use of bank Token or any other bank security validation processes</w:t>
            </w:r>
          </w:p>
        </w:tc>
        <w:tc>
          <w:tcPr>
            <w:tcW w:w="992" w:type="dxa"/>
            <w:tcBorders>
              <w:top w:val="single" w:sz="4" w:space="0" w:color="A6A6A6"/>
              <w:left w:val="single" w:sz="4" w:space="0" w:color="A6A6A6"/>
              <w:bottom w:val="single" w:sz="4" w:space="0" w:color="A6A6A6"/>
              <w:right w:val="single" w:sz="4" w:space="0" w:color="A6A6A6"/>
            </w:tcBorders>
            <w:vAlign w:val="center"/>
          </w:tcPr>
          <w:p w14:paraId="6D7950F7"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4A9202B2"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C5172AE"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7BA94849"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Once confirmed by customer Direct Debit shall become active on the account or service</w:t>
            </w:r>
          </w:p>
        </w:tc>
        <w:tc>
          <w:tcPr>
            <w:tcW w:w="992" w:type="dxa"/>
            <w:tcBorders>
              <w:top w:val="single" w:sz="4" w:space="0" w:color="A6A6A6"/>
              <w:left w:val="single" w:sz="4" w:space="0" w:color="A6A6A6"/>
              <w:bottom w:val="single" w:sz="4" w:space="0" w:color="A6A6A6"/>
              <w:right w:val="single" w:sz="4" w:space="0" w:color="A6A6A6"/>
            </w:tcBorders>
            <w:vAlign w:val="center"/>
          </w:tcPr>
          <w:p w14:paraId="284718E0"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3B811175"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5E7E3EC7"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2C3B4983"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Direct Debit application request shall be transmitted to the respective banks to commence debit actions at the appropriate times</w:t>
            </w:r>
          </w:p>
        </w:tc>
        <w:tc>
          <w:tcPr>
            <w:tcW w:w="992" w:type="dxa"/>
            <w:tcBorders>
              <w:top w:val="single" w:sz="4" w:space="0" w:color="A6A6A6"/>
              <w:left w:val="single" w:sz="4" w:space="0" w:color="A6A6A6"/>
              <w:bottom w:val="single" w:sz="4" w:space="0" w:color="A6A6A6"/>
              <w:right w:val="single" w:sz="4" w:space="0" w:color="A6A6A6"/>
            </w:tcBorders>
            <w:vAlign w:val="center"/>
          </w:tcPr>
          <w:p w14:paraId="797FEBAC"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3E970DF6"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6187859A"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271D4574"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cancel or opt out of Direct Debit function running on their account</w:t>
            </w:r>
          </w:p>
        </w:tc>
        <w:tc>
          <w:tcPr>
            <w:tcW w:w="992" w:type="dxa"/>
            <w:tcBorders>
              <w:top w:val="single" w:sz="4" w:space="0" w:color="A6A6A6"/>
              <w:left w:val="single" w:sz="4" w:space="0" w:color="A6A6A6"/>
              <w:bottom w:val="single" w:sz="4" w:space="0" w:color="A6A6A6"/>
              <w:right w:val="single" w:sz="4" w:space="0" w:color="A6A6A6"/>
            </w:tcBorders>
            <w:vAlign w:val="center"/>
          </w:tcPr>
          <w:p w14:paraId="28FE4B2F"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C94AD7" w:rsidRPr="002121E7" w14:paraId="5555479F" w14:textId="77777777" w:rsidTr="00FC1AFD">
        <w:trPr>
          <w:trHeight w:val="332"/>
        </w:trPr>
        <w:tc>
          <w:tcPr>
            <w:tcW w:w="9776" w:type="dxa"/>
            <w:gridSpan w:val="3"/>
            <w:tcBorders>
              <w:top w:val="single" w:sz="4" w:space="0" w:color="A6A6A6"/>
              <w:left w:val="single" w:sz="4" w:space="0" w:color="A6A6A6"/>
              <w:bottom w:val="single" w:sz="4" w:space="0" w:color="A6A6A6"/>
              <w:right w:val="single" w:sz="4" w:space="0" w:color="A6A6A6"/>
            </w:tcBorders>
          </w:tcPr>
          <w:p w14:paraId="6EB5F3C2" w14:textId="1148E1CE" w:rsidR="00C94AD7" w:rsidRPr="002121E7" w:rsidRDefault="00C94AD7" w:rsidP="0052097B">
            <w:pPr>
              <w:tabs>
                <w:tab w:val="center" w:pos="4320"/>
                <w:tab w:val="right" w:pos="8640"/>
              </w:tabs>
              <w:rPr>
                <w:rFonts w:ascii="MTN Brighter Sans Light" w:hAnsi="MTN Brighter Sans Light"/>
                <w:b/>
                <w:color w:val="000000"/>
                <w:sz w:val="22"/>
                <w:szCs w:val="22"/>
              </w:rPr>
            </w:pPr>
            <w:r w:rsidRPr="002121E7">
              <w:rPr>
                <w:rFonts w:ascii="MTN Brighter Sans Light" w:hAnsi="MTN Brighter Sans Light"/>
                <w:b/>
                <w:color w:val="000000"/>
                <w:sz w:val="22"/>
                <w:szCs w:val="22"/>
              </w:rPr>
              <w:t>MTN Shop/EB Agents – Customer Management System</w:t>
            </w:r>
          </w:p>
        </w:tc>
      </w:tr>
      <w:tr w:rsidR="002121E7" w:rsidRPr="002121E7" w14:paraId="4805683B"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3A97933"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579B7C95"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It shall be possible to action customer Direct Debit application from CLM</w:t>
            </w:r>
          </w:p>
        </w:tc>
        <w:tc>
          <w:tcPr>
            <w:tcW w:w="992" w:type="dxa"/>
            <w:tcBorders>
              <w:top w:val="single" w:sz="4" w:space="0" w:color="A6A6A6"/>
              <w:left w:val="single" w:sz="4" w:space="0" w:color="A6A6A6"/>
              <w:bottom w:val="single" w:sz="4" w:space="0" w:color="A6A6A6"/>
              <w:right w:val="single" w:sz="4" w:space="0" w:color="A6A6A6"/>
            </w:tcBorders>
            <w:vAlign w:val="center"/>
          </w:tcPr>
          <w:p w14:paraId="03073EEB"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40FCFBDB"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27C7562"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4BAFE1D4"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All applicable banks shall be available for selection on CLM</w:t>
            </w:r>
          </w:p>
        </w:tc>
        <w:tc>
          <w:tcPr>
            <w:tcW w:w="992" w:type="dxa"/>
            <w:tcBorders>
              <w:top w:val="single" w:sz="4" w:space="0" w:color="A6A6A6"/>
              <w:left w:val="single" w:sz="4" w:space="0" w:color="A6A6A6"/>
              <w:bottom w:val="single" w:sz="4" w:space="0" w:color="A6A6A6"/>
              <w:right w:val="single" w:sz="4" w:space="0" w:color="A6A6A6"/>
            </w:tcBorders>
            <w:vAlign w:val="center"/>
          </w:tcPr>
          <w:p w14:paraId="357768D1"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7B460990"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456E9E8"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555851F5"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It shall be </w:t>
            </w:r>
            <w:proofErr w:type="gramStart"/>
            <w:r w:rsidRPr="002121E7">
              <w:rPr>
                <w:rFonts w:ascii="MTN Brighter Sans Light" w:hAnsi="MTN Brighter Sans Light"/>
                <w:color w:val="000000"/>
                <w:sz w:val="22"/>
                <w:szCs w:val="22"/>
              </w:rPr>
              <w:t>possible  to</w:t>
            </w:r>
            <w:proofErr w:type="gramEnd"/>
            <w:r w:rsidRPr="002121E7">
              <w:rPr>
                <w:rFonts w:ascii="MTN Brighter Sans Light" w:hAnsi="MTN Brighter Sans Light"/>
                <w:color w:val="000000"/>
                <w:sz w:val="22"/>
                <w:szCs w:val="22"/>
              </w:rPr>
              <w:t xml:space="preserve"> input customer bank account ID </w:t>
            </w:r>
          </w:p>
        </w:tc>
        <w:tc>
          <w:tcPr>
            <w:tcW w:w="992" w:type="dxa"/>
            <w:tcBorders>
              <w:top w:val="single" w:sz="4" w:space="0" w:color="A6A6A6"/>
              <w:left w:val="single" w:sz="4" w:space="0" w:color="A6A6A6"/>
              <w:bottom w:val="single" w:sz="4" w:space="0" w:color="A6A6A6"/>
              <w:right w:val="single" w:sz="4" w:space="0" w:color="A6A6A6"/>
            </w:tcBorders>
            <w:vAlign w:val="center"/>
          </w:tcPr>
          <w:p w14:paraId="384CF454"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59AF38A3"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8E9CB5A"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4C2B2738"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It shall be possible to set the Direct Debit application at account or service level</w:t>
            </w:r>
          </w:p>
        </w:tc>
        <w:tc>
          <w:tcPr>
            <w:tcW w:w="992" w:type="dxa"/>
            <w:tcBorders>
              <w:top w:val="single" w:sz="4" w:space="0" w:color="A6A6A6"/>
              <w:left w:val="single" w:sz="4" w:space="0" w:color="A6A6A6"/>
              <w:bottom w:val="single" w:sz="4" w:space="0" w:color="A6A6A6"/>
              <w:right w:val="single" w:sz="4" w:space="0" w:color="A6A6A6"/>
            </w:tcBorders>
            <w:vAlign w:val="center"/>
          </w:tcPr>
          <w:p w14:paraId="2E8C5BEC"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70D59713"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321C9F21"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F118DA2"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It shall be possible to captured customer email address and Contact Phone number as part of application process</w:t>
            </w:r>
          </w:p>
        </w:tc>
        <w:tc>
          <w:tcPr>
            <w:tcW w:w="992" w:type="dxa"/>
            <w:tcBorders>
              <w:top w:val="single" w:sz="4" w:space="0" w:color="A6A6A6"/>
              <w:left w:val="single" w:sz="4" w:space="0" w:color="A6A6A6"/>
              <w:bottom w:val="single" w:sz="4" w:space="0" w:color="A6A6A6"/>
              <w:right w:val="single" w:sz="4" w:space="0" w:color="A6A6A6"/>
            </w:tcBorders>
            <w:vAlign w:val="center"/>
          </w:tcPr>
          <w:p w14:paraId="2F732EC2"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5B6E387A"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D11A27F"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3893BFDF"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E-mail address and Contact Phone number shall be made mandatory</w:t>
            </w:r>
          </w:p>
        </w:tc>
        <w:tc>
          <w:tcPr>
            <w:tcW w:w="992" w:type="dxa"/>
            <w:tcBorders>
              <w:top w:val="single" w:sz="4" w:space="0" w:color="A6A6A6"/>
              <w:left w:val="single" w:sz="4" w:space="0" w:color="A6A6A6"/>
              <w:bottom w:val="single" w:sz="4" w:space="0" w:color="A6A6A6"/>
              <w:right w:val="single" w:sz="4" w:space="0" w:color="A6A6A6"/>
            </w:tcBorders>
            <w:vAlign w:val="center"/>
          </w:tcPr>
          <w:p w14:paraId="1734B0C5"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1C148BB2"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E798207"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067E1AFE"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 xml:space="preserve">Once the application is submitted by the Agent, Customer shall receive authentication request on the registered number </w:t>
            </w:r>
            <w:r w:rsidRPr="002121E7">
              <w:rPr>
                <w:rFonts w:ascii="MTN Brighter Sans Light" w:hAnsi="MTN Brighter Sans Light"/>
                <w:color w:val="000000"/>
                <w:sz w:val="22"/>
                <w:szCs w:val="22"/>
              </w:rPr>
              <w:lastRenderedPageBreak/>
              <w:t>with the bank and be able to authenticate request with the use of bank Token or any other bank security validation processes</w:t>
            </w:r>
          </w:p>
        </w:tc>
        <w:tc>
          <w:tcPr>
            <w:tcW w:w="992" w:type="dxa"/>
            <w:tcBorders>
              <w:top w:val="single" w:sz="4" w:space="0" w:color="A6A6A6"/>
              <w:left w:val="single" w:sz="4" w:space="0" w:color="A6A6A6"/>
              <w:bottom w:val="single" w:sz="4" w:space="0" w:color="A6A6A6"/>
              <w:right w:val="single" w:sz="4" w:space="0" w:color="A6A6A6"/>
            </w:tcBorders>
            <w:vAlign w:val="center"/>
          </w:tcPr>
          <w:p w14:paraId="2EDE2A96"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lastRenderedPageBreak/>
              <w:t>P1</w:t>
            </w:r>
          </w:p>
        </w:tc>
      </w:tr>
      <w:tr w:rsidR="002121E7" w:rsidRPr="002121E7" w14:paraId="1587C6B3"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5B3FDEEA"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3C579A23"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Customer shall be able to agree to T&amp;C in order to proceed with the application</w:t>
            </w:r>
          </w:p>
        </w:tc>
        <w:tc>
          <w:tcPr>
            <w:tcW w:w="992" w:type="dxa"/>
            <w:tcBorders>
              <w:top w:val="single" w:sz="4" w:space="0" w:color="A6A6A6"/>
              <w:left w:val="single" w:sz="4" w:space="0" w:color="A6A6A6"/>
              <w:bottom w:val="single" w:sz="4" w:space="0" w:color="A6A6A6"/>
              <w:right w:val="single" w:sz="4" w:space="0" w:color="A6A6A6"/>
            </w:tcBorders>
            <w:vAlign w:val="center"/>
          </w:tcPr>
          <w:p w14:paraId="07C11679"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00DA9098"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4DE70FC"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34A1309D"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Once confirmed by customer Direct Debit shall become active on the account or service</w:t>
            </w:r>
          </w:p>
        </w:tc>
        <w:tc>
          <w:tcPr>
            <w:tcW w:w="992" w:type="dxa"/>
            <w:tcBorders>
              <w:top w:val="single" w:sz="4" w:space="0" w:color="A6A6A6"/>
              <w:left w:val="single" w:sz="4" w:space="0" w:color="A6A6A6"/>
              <w:bottom w:val="single" w:sz="4" w:space="0" w:color="A6A6A6"/>
              <w:right w:val="single" w:sz="4" w:space="0" w:color="A6A6A6"/>
            </w:tcBorders>
            <w:vAlign w:val="center"/>
          </w:tcPr>
          <w:p w14:paraId="26D2D24D"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597A97D0"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5BE9C8AC"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32C443D4"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Direct Debit application request shall be transmitted to the respective banks to commence debit actions at the appropriate times</w:t>
            </w:r>
          </w:p>
        </w:tc>
        <w:tc>
          <w:tcPr>
            <w:tcW w:w="992" w:type="dxa"/>
            <w:tcBorders>
              <w:top w:val="single" w:sz="4" w:space="0" w:color="A6A6A6"/>
              <w:left w:val="single" w:sz="4" w:space="0" w:color="A6A6A6"/>
              <w:bottom w:val="single" w:sz="4" w:space="0" w:color="A6A6A6"/>
              <w:right w:val="single" w:sz="4" w:space="0" w:color="A6A6A6"/>
            </w:tcBorders>
            <w:vAlign w:val="center"/>
          </w:tcPr>
          <w:p w14:paraId="2E6AFD0D"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2121E7" w:rsidRPr="002121E7" w14:paraId="3F217BD8"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F1EFA53" w14:textId="77777777" w:rsidR="002121E7" w:rsidRPr="002121E7" w:rsidRDefault="002121E7" w:rsidP="0052097B">
            <w:pPr>
              <w:pStyle w:val="UR"/>
              <w:rPr>
                <w:rFonts w:ascii="MTN Brighter Sans Light" w:hAnsi="MTN Brighter Sans Light"/>
              </w:rPr>
            </w:pPr>
          </w:p>
        </w:tc>
        <w:tc>
          <w:tcPr>
            <w:tcW w:w="7925" w:type="dxa"/>
            <w:tcBorders>
              <w:top w:val="single" w:sz="4" w:space="0" w:color="A6A6A6"/>
              <w:left w:val="single" w:sz="4" w:space="0" w:color="A6A6A6"/>
              <w:bottom w:val="single" w:sz="4" w:space="0" w:color="A6A6A6"/>
              <w:right w:val="single" w:sz="4" w:space="0" w:color="A6A6A6"/>
            </w:tcBorders>
            <w:vAlign w:val="center"/>
          </w:tcPr>
          <w:p w14:paraId="72763457" w14:textId="77777777" w:rsidR="002121E7" w:rsidRPr="002121E7" w:rsidRDefault="002121E7" w:rsidP="0052097B">
            <w:pPr>
              <w:jc w:val="both"/>
              <w:rPr>
                <w:rFonts w:ascii="MTN Brighter Sans Light" w:hAnsi="MTN Brighter Sans Light"/>
                <w:color w:val="000000"/>
                <w:sz w:val="22"/>
                <w:szCs w:val="22"/>
              </w:rPr>
            </w:pPr>
            <w:r w:rsidRPr="002121E7">
              <w:rPr>
                <w:rFonts w:ascii="MTN Brighter Sans Light" w:hAnsi="MTN Brighter Sans Light"/>
                <w:color w:val="000000"/>
                <w:sz w:val="22"/>
                <w:szCs w:val="22"/>
              </w:rPr>
              <w:t>Agent shall be able to cancel Direct Debit running on customer account via CLM</w:t>
            </w:r>
          </w:p>
        </w:tc>
        <w:tc>
          <w:tcPr>
            <w:tcW w:w="992" w:type="dxa"/>
            <w:tcBorders>
              <w:top w:val="single" w:sz="4" w:space="0" w:color="A6A6A6"/>
              <w:left w:val="single" w:sz="4" w:space="0" w:color="A6A6A6"/>
              <w:bottom w:val="single" w:sz="4" w:space="0" w:color="A6A6A6"/>
              <w:right w:val="single" w:sz="4" w:space="0" w:color="A6A6A6"/>
            </w:tcBorders>
            <w:vAlign w:val="center"/>
          </w:tcPr>
          <w:p w14:paraId="3BC2E6EA" w14:textId="77777777" w:rsidR="002121E7" w:rsidRPr="002121E7" w:rsidRDefault="002121E7" w:rsidP="0052097B">
            <w:pPr>
              <w:tabs>
                <w:tab w:val="center" w:pos="4320"/>
                <w:tab w:val="right" w:pos="8640"/>
              </w:tabs>
              <w:rPr>
                <w:rFonts w:ascii="MTN Brighter Sans Light" w:hAnsi="MTN Brighter Sans Light"/>
                <w:color w:val="000000"/>
                <w:sz w:val="22"/>
                <w:szCs w:val="22"/>
              </w:rPr>
            </w:pPr>
            <w:r w:rsidRPr="002121E7">
              <w:rPr>
                <w:rFonts w:ascii="MTN Brighter Sans Light" w:hAnsi="MTN Brighter Sans Light"/>
                <w:color w:val="000000"/>
                <w:sz w:val="22"/>
                <w:szCs w:val="22"/>
              </w:rPr>
              <w:t>P1</w:t>
            </w:r>
          </w:p>
        </w:tc>
      </w:tr>
      <w:tr w:rsidR="00C94AD7" w:rsidRPr="008F316E" w14:paraId="617A4A11" w14:textId="77777777" w:rsidTr="00FC1AFD">
        <w:trPr>
          <w:trHeight w:val="332"/>
        </w:trPr>
        <w:tc>
          <w:tcPr>
            <w:tcW w:w="9776" w:type="dxa"/>
            <w:gridSpan w:val="3"/>
            <w:tcBorders>
              <w:top w:val="single" w:sz="4" w:space="0" w:color="A6A6A6"/>
              <w:left w:val="single" w:sz="4" w:space="0" w:color="A6A6A6"/>
              <w:bottom w:val="single" w:sz="4" w:space="0" w:color="A6A6A6"/>
              <w:right w:val="single" w:sz="4" w:space="0" w:color="A6A6A6"/>
            </w:tcBorders>
          </w:tcPr>
          <w:p w14:paraId="0974D0C8" w14:textId="1460F914" w:rsidR="00C94AD7" w:rsidRPr="008F316E" w:rsidRDefault="00C94AD7" w:rsidP="0052097B">
            <w:pPr>
              <w:tabs>
                <w:tab w:val="center" w:pos="4320"/>
                <w:tab w:val="right" w:pos="8640"/>
              </w:tabs>
              <w:rPr>
                <w:rFonts w:ascii="MTN Brighter Sans Light" w:hAnsi="MTN Brighter Sans Light"/>
                <w:b/>
                <w:color w:val="000000" w:themeColor="text1"/>
                <w:sz w:val="22"/>
                <w:szCs w:val="22"/>
              </w:rPr>
            </w:pPr>
            <w:r w:rsidRPr="008F316E">
              <w:rPr>
                <w:rFonts w:ascii="MTN Brighter Sans Light" w:hAnsi="MTN Brighter Sans Light"/>
                <w:b/>
                <w:bCs/>
                <w:color w:val="000000" w:themeColor="text1"/>
                <w:sz w:val="22"/>
                <w:szCs w:val="22"/>
              </w:rPr>
              <w:t xml:space="preserve">Debit Notification and timeline based on Customer </w:t>
            </w:r>
            <w:r>
              <w:rPr>
                <w:rFonts w:ascii="MTN Brighter Sans Light" w:hAnsi="MTN Brighter Sans Light"/>
                <w:b/>
                <w:bCs/>
                <w:color w:val="000000" w:themeColor="text1"/>
                <w:sz w:val="22"/>
                <w:szCs w:val="22"/>
              </w:rPr>
              <w:t>Sub-Segment</w:t>
            </w:r>
          </w:p>
        </w:tc>
      </w:tr>
      <w:tr w:rsidR="0052097B" w:rsidRPr="008F316E" w14:paraId="5FA53620"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DE93DF8" w14:textId="793885DD" w:rsidR="0052097B" w:rsidRPr="008F316E" w:rsidRDefault="0052097B" w:rsidP="0052097B">
            <w:pPr>
              <w:pStyle w:val="UR"/>
              <w:numPr>
                <w:ilvl w:val="0"/>
                <w:numId w:val="0"/>
              </w:numPr>
              <w:ind w:left="360" w:hanging="360"/>
              <w:rPr>
                <w:rFonts w:ascii="MTN Brighter Sans Light" w:hAnsi="MTN Brighter Sans Light"/>
              </w:rPr>
            </w:pPr>
            <w:r w:rsidRPr="008F316E">
              <w:rPr>
                <w:rFonts w:ascii="MTN Brighter Sans Light" w:hAnsi="MTN Brighter Sans Light"/>
              </w:rPr>
              <w:t>UR 8</w:t>
            </w:r>
            <w:r w:rsidR="004832DB">
              <w:rPr>
                <w:rFonts w:ascii="MTN Brighter Sans Light" w:hAnsi="MTN Brighter Sans Light"/>
              </w:rPr>
              <w:t>7</w:t>
            </w:r>
          </w:p>
        </w:tc>
        <w:tc>
          <w:tcPr>
            <w:tcW w:w="7925" w:type="dxa"/>
            <w:tcBorders>
              <w:top w:val="single" w:sz="4" w:space="0" w:color="A6A6A6"/>
              <w:left w:val="single" w:sz="4" w:space="0" w:color="A6A6A6"/>
              <w:bottom w:val="single" w:sz="4" w:space="0" w:color="A6A6A6"/>
              <w:right w:val="single" w:sz="4" w:space="0" w:color="A6A6A6"/>
            </w:tcBorders>
            <w:vAlign w:val="center"/>
          </w:tcPr>
          <w:p w14:paraId="17FB1C14" w14:textId="2C668DC3" w:rsidR="0052097B" w:rsidRPr="008F316E" w:rsidRDefault="007D1876" w:rsidP="0052097B">
            <w:pPr>
              <w:jc w:val="both"/>
              <w:rPr>
                <w:rFonts w:ascii="MTN Brighter Sans Light" w:hAnsi="MTN Brighter Sans Light"/>
                <w:color w:val="000000"/>
                <w:sz w:val="22"/>
                <w:szCs w:val="22"/>
              </w:rPr>
            </w:pPr>
            <w:commentRangeStart w:id="18"/>
            <w:commentRangeStart w:id="19"/>
            <w:r w:rsidRPr="008F316E">
              <w:rPr>
                <w:rFonts w:ascii="MTN Brighter Sans Light" w:hAnsi="MTN Brighter Sans Light"/>
                <w:color w:val="000000"/>
              </w:rPr>
              <w:t>SME SOHO/MICRO</w:t>
            </w:r>
            <w:r w:rsidRPr="008F316E">
              <w:rPr>
                <w:rFonts w:ascii="MTN Brighter Sans Light" w:hAnsi="MTN Brighter Sans Light"/>
                <w:color w:val="000000"/>
                <w:sz w:val="22"/>
                <w:szCs w:val="22"/>
              </w:rPr>
              <w:t xml:space="preserve"> and Consumer customers will receive debit notification on 3rd of every month – immediately after bill run</w:t>
            </w:r>
            <w:commentRangeEnd w:id="18"/>
            <w:r w:rsidR="00474283">
              <w:rPr>
                <w:rStyle w:val="CommentReference"/>
              </w:rPr>
              <w:commentReference w:id="18"/>
            </w:r>
            <w:commentRangeEnd w:id="19"/>
            <w:r w:rsidR="00315114">
              <w:rPr>
                <w:rStyle w:val="CommentReference"/>
              </w:rPr>
              <w:commentReference w:id="19"/>
            </w:r>
          </w:p>
        </w:tc>
        <w:tc>
          <w:tcPr>
            <w:tcW w:w="992" w:type="dxa"/>
            <w:tcBorders>
              <w:top w:val="single" w:sz="4" w:space="0" w:color="A6A6A6"/>
              <w:left w:val="single" w:sz="4" w:space="0" w:color="A6A6A6"/>
              <w:bottom w:val="single" w:sz="4" w:space="0" w:color="A6A6A6"/>
              <w:right w:val="single" w:sz="4" w:space="0" w:color="A6A6A6"/>
            </w:tcBorders>
            <w:vAlign w:val="center"/>
          </w:tcPr>
          <w:p w14:paraId="1770DB99" w14:textId="0A26A96B" w:rsidR="0052097B" w:rsidRPr="008F316E" w:rsidRDefault="0052097B" w:rsidP="0052097B">
            <w:pPr>
              <w:tabs>
                <w:tab w:val="center" w:pos="4320"/>
                <w:tab w:val="right" w:pos="8640"/>
              </w:tabs>
              <w:rPr>
                <w:rFonts w:ascii="MTN Brighter Sans Light" w:hAnsi="MTN Brighter Sans Light"/>
                <w:color w:val="000000"/>
                <w:sz w:val="22"/>
                <w:szCs w:val="22"/>
              </w:rPr>
            </w:pPr>
            <w:r w:rsidRPr="008F316E">
              <w:rPr>
                <w:rFonts w:ascii="MTN Brighter Sans Light" w:hAnsi="MTN Brighter Sans Light"/>
                <w:color w:val="000000"/>
                <w:sz w:val="22"/>
                <w:szCs w:val="22"/>
              </w:rPr>
              <w:t>P1</w:t>
            </w:r>
          </w:p>
        </w:tc>
      </w:tr>
      <w:tr w:rsidR="0096294B" w:rsidRPr="008F316E" w14:paraId="1708A6EA"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46D6BB5F" w14:textId="75A3C30E" w:rsidR="0096294B" w:rsidRPr="008F316E" w:rsidRDefault="0096294B" w:rsidP="0096294B">
            <w:pPr>
              <w:pStyle w:val="UR"/>
              <w:numPr>
                <w:ilvl w:val="0"/>
                <w:numId w:val="0"/>
              </w:numPr>
              <w:ind w:left="360" w:hanging="360"/>
              <w:rPr>
                <w:rFonts w:ascii="MTN Brighter Sans Light" w:hAnsi="MTN Brighter Sans Light"/>
              </w:rPr>
            </w:pPr>
            <w:commentRangeStart w:id="20"/>
            <w:r w:rsidRPr="008F316E">
              <w:rPr>
                <w:rFonts w:ascii="MTN Brighter Sans Light" w:hAnsi="MTN Brighter Sans Light"/>
              </w:rPr>
              <w:t>UR 8</w:t>
            </w:r>
            <w:r w:rsidR="004832DB">
              <w:rPr>
                <w:rFonts w:ascii="MTN Brighter Sans Light" w:hAnsi="MTN Brighter Sans Light"/>
              </w:rPr>
              <w:t>8</w:t>
            </w:r>
          </w:p>
        </w:tc>
        <w:tc>
          <w:tcPr>
            <w:tcW w:w="7925" w:type="dxa"/>
            <w:tcBorders>
              <w:top w:val="single" w:sz="4" w:space="0" w:color="A6A6A6"/>
              <w:left w:val="single" w:sz="4" w:space="0" w:color="A6A6A6"/>
              <w:bottom w:val="single" w:sz="4" w:space="0" w:color="A6A6A6"/>
              <w:right w:val="single" w:sz="4" w:space="0" w:color="A6A6A6"/>
            </w:tcBorders>
            <w:vAlign w:val="center"/>
          </w:tcPr>
          <w:p w14:paraId="36DF025B" w14:textId="15DB1A3E" w:rsidR="0096294B" w:rsidRPr="008F316E" w:rsidRDefault="007D1876" w:rsidP="007D1876">
            <w:pPr>
              <w:spacing w:line="252" w:lineRule="auto"/>
              <w:jc w:val="both"/>
              <w:rPr>
                <w:rFonts w:ascii="MTN Brighter Sans Light" w:hAnsi="MTN Brighter Sans Light"/>
                <w:color w:val="000000"/>
                <w:sz w:val="22"/>
                <w:szCs w:val="22"/>
              </w:rPr>
            </w:pPr>
            <w:commentRangeStart w:id="21"/>
            <w:r w:rsidRPr="008F316E">
              <w:rPr>
                <w:rFonts w:ascii="MTN Brighter Sans Light" w:hAnsi="MTN Brighter Sans Light"/>
                <w:color w:val="000000"/>
              </w:rPr>
              <w:t>SME SOHO/MICRO</w:t>
            </w:r>
            <w:r w:rsidRPr="008F316E">
              <w:rPr>
                <w:rFonts w:ascii="MTN Brighter Sans Light" w:hAnsi="MTN Brighter Sans Light"/>
                <w:color w:val="000000"/>
                <w:sz w:val="22"/>
                <w:szCs w:val="22"/>
              </w:rPr>
              <w:t xml:space="preserve"> and Consumer customers bank account will be debited on 5th of every month </w:t>
            </w:r>
          </w:p>
        </w:tc>
        <w:tc>
          <w:tcPr>
            <w:tcW w:w="992" w:type="dxa"/>
            <w:tcBorders>
              <w:top w:val="single" w:sz="4" w:space="0" w:color="A6A6A6"/>
              <w:left w:val="single" w:sz="4" w:space="0" w:color="A6A6A6"/>
              <w:bottom w:val="single" w:sz="4" w:space="0" w:color="A6A6A6"/>
              <w:right w:val="single" w:sz="4" w:space="0" w:color="A6A6A6"/>
            </w:tcBorders>
          </w:tcPr>
          <w:p w14:paraId="246A248B" w14:textId="3C0A236D" w:rsidR="0096294B" w:rsidRPr="008F316E" w:rsidRDefault="0096294B" w:rsidP="0096294B">
            <w:pPr>
              <w:tabs>
                <w:tab w:val="center" w:pos="4320"/>
                <w:tab w:val="right" w:pos="8640"/>
              </w:tabs>
              <w:rPr>
                <w:rFonts w:ascii="MTN Brighter Sans Light" w:hAnsi="MTN Brighter Sans Light"/>
                <w:color w:val="000000"/>
                <w:sz w:val="22"/>
                <w:szCs w:val="22"/>
              </w:rPr>
            </w:pPr>
            <w:r w:rsidRPr="008F316E">
              <w:rPr>
                <w:rFonts w:ascii="MTN Brighter Sans Light" w:hAnsi="MTN Brighter Sans Light"/>
                <w:color w:val="000000"/>
                <w:sz w:val="22"/>
                <w:szCs w:val="22"/>
              </w:rPr>
              <w:t>P1</w:t>
            </w:r>
            <w:commentRangeEnd w:id="21"/>
            <w:r w:rsidR="00474283">
              <w:rPr>
                <w:rStyle w:val="CommentReference"/>
              </w:rPr>
              <w:commentReference w:id="21"/>
            </w:r>
            <w:r w:rsidR="00315114">
              <w:rPr>
                <w:rStyle w:val="CommentReference"/>
              </w:rPr>
              <w:commentReference w:id="20"/>
            </w:r>
          </w:p>
        </w:tc>
      </w:tr>
      <w:commentRangeEnd w:id="20"/>
      <w:tr w:rsidR="00FC1AFD" w:rsidRPr="008F316E" w14:paraId="69F6F049"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EE5C57B" w14:textId="6BB8DC87" w:rsidR="00FC1AFD" w:rsidRPr="008F316E" w:rsidRDefault="00FC1AFD" w:rsidP="0096294B">
            <w:pPr>
              <w:pStyle w:val="UR"/>
              <w:numPr>
                <w:ilvl w:val="0"/>
                <w:numId w:val="0"/>
              </w:numPr>
              <w:ind w:left="360" w:hanging="360"/>
              <w:rPr>
                <w:rFonts w:ascii="MTN Brighter Sans Light" w:hAnsi="MTN Brighter Sans Light"/>
              </w:rPr>
            </w:pPr>
            <w:r w:rsidRPr="008F316E">
              <w:rPr>
                <w:rFonts w:ascii="MTN Brighter Sans Light" w:hAnsi="MTN Brighter Sans Light"/>
              </w:rPr>
              <w:t>UR 8</w:t>
            </w:r>
            <w:r w:rsidR="004832DB">
              <w:rPr>
                <w:rFonts w:ascii="MTN Brighter Sans Light" w:hAnsi="MTN Brighter Sans Light"/>
              </w:rPr>
              <w:t>9</w:t>
            </w:r>
          </w:p>
        </w:tc>
        <w:tc>
          <w:tcPr>
            <w:tcW w:w="7925" w:type="dxa"/>
            <w:tcBorders>
              <w:top w:val="single" w:sz="4" w:space="0" w:color="A6A6A6"/>
              <w:left w:val="single" w:sz="4" w:space="0" w:color="A6A6A6"/>
              <w:bottom w:val="single" w:sz="4" w:space="0" w:color="A6A6A6"/>
              <w:right w:val="single" w:sz="4" w:space="0" w:color="A6A6A6"/>
            </w:tcBorders>
            <w:vAlign w:val="center"/>
          </w:tcPr>
          <w:p w14:paraId="6FD5C2D1" w14:textId="5BEBA2EA" w:rsidR="00FC1AFD" w:rsidRPr="008F316E" w:rsidRDefault="00FC1AFD" w:rsidP="007D1876">
            <w:pPr>
              <w:spacing w:line="252" w:lineRule="auto"/>
              <w:jc w:val="both"/>
              <w:rPr>
                <w:rFonts w:ascii="MTN Brighter Sans Light" w:hAnsi="MTN Brighter Sans Light"/>
                <w:color w:val="000000"/>
              </w:rPr>
            </w:pPr>
            <w:r>
              <w:rPr>
                <w:rFonts w:ascii="MTN Brighter Sans Light" w:hAnsi="MTN Brighter Sans Light"/>
                <w:color w:val="000000"/>
              </w:rPr>
              <w:t xml:space="preserve">Where there is a </w:t>
            </w:r>
            <w:r w:rsidR="00315114">
              <w:rPr>
                <w:rFonts w:ascii="MTN Brighter Sans Light" w:hAnsi="MTN Brighter Sans Light"/>
                <w:color w:val="000000"/>
              </w:rPr>
              <w:t>delay</w:t>
            </w:r>
            <w:r>
              <w:rPr>
                <w:rFonts w:ascii="MTN Brighter Sans Light" w:hAnsi="MTN Brighter Sans Light"/>
                <w:color w:val="000000"/>
              </w:rPr>
              <w:t xml:space="preserve"> in bill run, customer’s grace period will be </w:t>
            </w:r>
            <w:r w:rsidR="00315114">
              <w:rPr>
                <w:rFonts w:ascii="MTN Brighter Sans Light" w:hAnsi="MTN Brighter Sans Light"/>
                <w:color w:val="000000"/>
              </w:rPr>
              <w:t xml:space="preserve">extended / </w:t>
            </w:r>
            <w:r>
              <w:rPr>
                <w:rFonts w:ascii="MTN Brighter Sans Light" w:hAnsi="MTN Brighter Sans Light"/>
                <w:color w:val="000000"/>
              </w:rPr>
              <w:t>reviewed by the same number of days</w:t>
            </w:r>
            <w:r w:rsidR="00315114">
              <w:rPr>
                <w:rFonts w:ascii="MTN Brighter Sans Light" w:hAnsi="MTN Brighter Sans Light"/>
                <w:color w:val="000000"/>
              </w:rPr>
              <w:t xml:space="preserve"> for </w:t>
            </w:r>
            <w:r w:rsidR="00315114" w:rsidRPr="008F316E">
              <w:rPr>
                <w:rFonts w:ascii="MTN Brighter Sans Light" w:hAnsi="MTN Brighter Sans Light"/>
                <w:color w:val="000000"/>
              </w:rPr>
              <w:t>SME SOHO/MICRO</w:t>
            </w:r>
            <w:r w:rsidR="00315114" w:rsidRPr="008F316E">
              <w:rPr>
                <w:rFonts w:ascii="MTN Brighter Sans Light" w:hAnsi="MTN Brighter Sans Light"/>
                <w:color w:val="000000"/>
                <w:sz w:val="22"/>
                <w:szCs w:val="22"/>
              </w:rPr>
              <w:t xml:space="preserve"> and Consumer customers</w:t>
            </w:r>
            <w:r w:rsidR="00315114">
              <w:rPr>
                <w:rFonts w:ascii="MTN Brighter Sans Light" w:hAnsi="MTN Brighter Sans Light"/>
                <w:color w:val="000000"/>
                <w:sz w:val="22"/>
                <w:szCs w:val="22"/>
              </w:rPr>
              <w:t>.</w:t>
            </w:r>
          </w:p>
        </w:tc>
        <w:tc>
          <w:tcPr>
            <w:tcW w:w="992" w:type="dxa"/>
            <w:tcBorders>
              <w:top w:val="single" w:sz="4" w:space="0" w:color="A6A6A6"/>
              <w:left w:val="single" w:sz="4" w:space="0" w:color="A6A6A6"/>
              <w:bottom w:val="single" w:sz="4" w:space="0" w:color="A6A6A6"/>
              <w:right w:val="single" w:sz="4" w:space="0" w:color="A6A6A6"/>
            </w:tcBorders>
          </w:tcPr>
          <w:p w14:paraId="769FC289" w14:textId="1649D76E" w:rsidR="00FC1AFD" w:rsidRPr="008F316E" w:rsidRDefault="00FC1AFD" w:rsidP="0096294B">
            <w:pPr>
              <w:tabs>
                <w:tab w:val="center" w:pos="4320"/>
                <w:tab w:val="right" w:pos="8640"/>
              </w:tabs>
              <w:rPr>
                <w:rFonts w:ascii="MTN Brighter Sans Light" w:hAnsi="MTN Brighter Sans Light"/>
                <w:color w:val="000000"/>
                <w:sz w:val="22"/>
                <w:szCs w:val="22"/>
              </w:rPr>
            </w:pPr>
            <w:r>
              <w:rPr>
                <w:rFonts w:ascii="MTN Brighter Sans Light" w:hAnsi="MTN Brighter Sans Light"/>
                <w:color w:val="000000"/>
                <w:sz w:val="22"/>
                <w:szCs w:val="22"/>
              </w:rPr>
              <w:t>P1</w:t>
            </w:r>
          </w:p>
        </w:tc>
      </w:tr>
      <w:tr w:rsidR="0096294B" w:rsidRPr="008F316E" w14:paraId="36E5F195"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067EBCBD" w14:textId="68CADEF2" w:rsidR="0096294B" w:rsidRPr="008F316E" w:rsidRDefault="0096294B" w:rsidP="0096294B">
            <w:pPr>
              <w:pStyle w:val="UR"/>
              <w:numPr>
                <w:ilvl w:val="0"/>
                <w:numId w:val="0"/>
              </w:numPr>
              <w:ind w:left="360" w:hanging="360"/>
              <w:rPr>
                <w:rFonts w:ascii="MTN Brighter Sans Light" w:hAnsi="MTN Brighter Sans Light"/>
              </w:rPr>
            </w:pPr>
            <w:commentRangeStart w:id="22"/>
            <w:r w:rsidRPr="008F316E">
              <w:rPr>
                <w:rFonts w:ascii="MTN Brighter Sans Light" w:hAnsi="MTN Brighter Sans Light"/>
              </w:rPr>
              <w:t xml:space="preserve">UR </w:t>
            </w:r>
            <w:r w:rsidR="004832DB">
              <w:rPr>
                <w:rFonts w:ascii="MTN Brighter Sans Light" w:hAnsi="MTN Brighter Sans Light"/>
              </w:rPr>
              <w:t>90</w:t>
            </w:r>
          </w:p>
        </w:tc>
        <w:tc>
          <w:tcPr>
            <w:tcW w:w="7925" w:type="dxa"/>
            <w:tcBorders>
              <w:top w:val="single" w:sz="4" w:space="0" w:color="A6A6A6"/>
              <w:left w:val="single" w:sz="4" w:space="0" w:color="A6A6A6"/>
              <w:bottom w:val="single" w:sz="4" w:space="0" w:color="A6A6A6"/>
              <w:right w:val="single" w:sz="4" w:space="0" w:color="A6A6A6"/>
            </w:tcBorders>
            <w:vAlign w:val="center"/>
          </w:tcPr>
          <w:p w14:paraId="471B652B" w14:textId="7B0C4259" w:rsidR="0096294B" w:rsidRPr="008F316E" w:rsidRDefault="007D1876" w:rsidP="0096294B">
            <w:pPr>
              <w:jc w:val="both"/>
              <w:rPr>
                <w:rFonts w:ascii="MTN Brighter Sans Light" w:hAnsi="MTN Brighter Sans Light"/>
                <w:color w:val="000000"/>
                <w:sz w:val="22"/>
                <w:szCs w:val="22"/>
              </w:rPr>
            </w:pPr>
            <w:commentRangeStart w:id="23"/>
            <w:r w:rsidRPr="008F316E">
              <w:rPr>
                <w:rFonts w:ascii="MTN Brighter Sans Light" w:hAnsi="MTN Brighter Sans Light"/>
                <w:color w:val="000000"/>
              </w:rPr>
              <w:t>Large Enterprise, SME-Medium and SME Small</w:t>
            </w:r>
            <w:r w:rsidRPr="008F316E">
              <w:rPr>
                <w:rFonts w:ascii="MTN Brighter Sans Light" w:hAnsi="MTN Brighter Sans Light"/>
                <w:color w:val="000000"/>
                <w:sz w:val="22"/>
                <w:szCs w:val="22"/>
              </w:rPr>
              <w:t xml:space="preserve"> customers that opted for direct debit will received debit notification on 8th of every month</w:t>
            </w:r>
          </w:p>
        </w:tc>
        <w:tc>
          <w:tcPr>
            <w:tcW w:w="992" w:type="dxa"/>
            <w:tcBorders>
              <w:top w:val="single" w:sz="4" w:space="0" w:color="A6A6A6"/>
              <w:left w:val="single" w:sz="4" w:space="0" w:color="A6A6A6"/>
              <w:bottom w:val="single" w:sz="4" w:space="0" w:color="A6A6A6"/>
              <w:right w:val="single" w:sz="4" w:space="0" w:color="A6A6A6"/>
            </w:tcBorders>
          </w:tcPr>
          <w:p w14:paraId="0104F98B" w14:textId="6BFDD9B2" w:rsidR="0096294B" w:rsidRPr="008F316E" w:rsidRDefault="0096294B" w:rsidP="0096294B">
            <w:pPr>
              <w:tabs>
                <w:tab w:val="center" w:pos="4320"/>
                <w:tab w:val="right" w:pos="8640"/>
              </w:tabs>
              <w:rPr>
                <w:rFonts w:ascii="MTN Brighter Sans Light" w:hAnsi="MTN Brighter Sans Light"/>
                <w:color w:val="000000"/>
                <w:sz w:val="22"/>
                <w:szCs w:val="22"/>
              </w:rPr>
            </w:pPr>
            <w:r w:rsidRPr="008F316E">
              <w:rPr>
                <w:rFonts w:ascii="MTN Brighter Sans Light" w:hAnsi="MTN Brighter Sans Light"/>
                <w:color w:val="000000"/>
                <w:sz w:val="22"/>
                <w:szCs w:val="22"/>
              </w:rPr>
              <w:t>P1</w:t>
            </w:r>
            <w:commentRangeEnd w:id="23"/>
            <w:r w:rsidR="00474283">
              <w:rPr>
                <w:rStyle w:val="CommentReference"/>
              </w:rPr>
              <w:commentReference w:id="23"/>
            </w:r>
            <w:r w:rsidR="00315114">
              <w:rPr>
                <w:rStyle w:val="CommentReference"/>
              </w:rPr>
              <w:commentReference w:id="22"/>
            </w:r>
          </w:p>
        </w:tc>
      </w:tr>
      <w:commentRangeEnd w:id="22"/>
      <w:tr w:rsidR="0096294B" w:rsidRPr="008F316E" w14:paraId="4BFE9B01"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26EEA33B" w14:textId="78F5CCD2" w:rsidR="0096294B" w:rsidRPr="008F316E" w:rsidRDefault="0096294B" w:rsidP="0096294B">
            <w:pPr>
              <w:pStyle w:val="UR"/>
              <w:numPr>
                <w:ilvl w:val="0"/>
                <w:numId w:val="0"/>
              </w:numPr>
              <w:ind w:left="360" w:hanging="360"/>
              <w:rPr>
                <w:rFonts w:ascii="MTN Brighter Sans Light" w:hAnsi="MTN Brighter Sans Light"/>
              </w:rPr>
            </w:pPr>
            <w:r w:rsidRPr="008F316E">
              <w:rPr>
                <w:rFonts w:ascii="MTN Brighter Sans Light" w:hAnsi="MTN Brighter Sans Light"/>
              </w:rPr>
              <w:t xml:space="preserve">UR </w:t>
            </w:r>
            <w:r w:rsidR="00315114">
              <w:rPr>
                <w:rFonts w:ascii="MTN Brighter Sans Light" w:hAnsi="MTN Brighter Sans Light"/>
              </w:rPr>
              <w:t>9</w:t>
            </w:r>
            <w:r w:rsidR="004832DB">
              <w:rPr>
                <w:rFonts w:ascii="MTN Brighter Sans Light" w:hAnsi="MTN Brighter Sans Light"/>
              </w:rPr>
              <w:t>1</w:t>
            </w:r>
          </w:p>
        </w:tc>
        <w:tc>
          <w:tcPr>
            <w:tcW w:w="7925" w:type="dxa"/>
            <w:tcBorders>
              <w:top w:val="single" w:sz="4" w:space="0" w:color="A6A6A6"/>
              <w:left w:val="single" w:sz="4" w:space="0" w:color="A6A6A6"/>
              <w:bottom w:val="single" w:sz="4" w:space="0" w:color="A6A6A6"/>
              <w:right w:val="single" w:sz="4" w:space="0" w:color="A6A6A6"/>
            </w:tcBorders>
            <w:vAlign w:val="center"/>
          </w:tcPr>
          <w:p w14:paraId="2BF8E61A" w14:textId="7588CA97" w:rsidR="0096294B" w:rsidRPr="008F316E" w:rsidRDefault="007D1876" w:rsidP="0096294B">
            <w:pPr>
              <w:jc w:val="both"/>
              <w:rPr>
                <w:rFonts w:ascii="MTN Brighter Sans Light" w:hAnsi="MTN Brighter Sans Light"/>
                <w:color w:val="000000"/>
                <w:sz w:val="22"/>
                <w:szCs w:val="22"/>
              </w:rPr>
            </w:pPr>
            <w:commentRangeStart w:id="24"/>
            <w:commentRangeStart w:id="25"/>
            <w:r w:rsidRPr="008F316E">
              <w:rPr>
                <w:rFonts w:ascii="MTN Brighter Sans Light" w:hAnsi="MTN Brighter Sans Light"/>
                <w:color w:val="000000"/>
              </w:rPr>
              <w:t>Large Enterprise, SME-Medium and SME Small</w:t>
            </w:r>
            <w:r w:rsidRPr="008F316E">
              <w:rPr>
                <w:rFonts w:ascii="MTN Brighter Sans Light" w:hAnsi="MTN Brighter Sans Light"/>
                <w:color w:val="000000"/>
                <w:sz w:val="22"/>
                <w:szCs w:val="22"/>
              </w:rPr>
              <w:t xml:space="preserve"> customers that opted for direct debit bank account will be debited on 10th of every month</w:t>
            </w:r>
            <w:commentRangeEnd w:id="24"/>
            <w:r w:rsidR="00474283">
              <w:rPr>
                <w:rStyle w:val="CommentReference"/>
              </w:rPr>
              <w:commentReference w:id="24"/>
            </w:r>
            <w:commentRangeEnd w:id="25"/>
            <w:r w:rsidR="00315114">
              <w:rPr>
                <w:rStyle w:val="CommentReference"/>
              </w:rPr>
              <w:commentReference w:id="25"/>
            </w:r>
          </w:p>
        </w:tc>
        <w:tc>
          <w:tcPr>
            <w:tcW w:w="992" w:type="dxa"/>
            <w:tcBorders>
              <w:top w:val="single" w:sz="4" w:space="0" w:color="A6A6A6"/>
              <w:left w:val="single" w:sz="4" w:space="0" w:color="A6A6A6"/>
              <w:bottom w:val="single" w:sz="4" w:space="0" w:color="A6A6A6"/>
              <w:right w:val="single" w:sz="4" w:space="0" w:color="A6A6A6"/>
            </w:tcBorders>
          </w:tcPr>
          <w:p w14:paraId="06A03ADB" w14:textId="04957E59" w:rsidR="0096294B" w:rsidRPr="008F316E" w:rsidRDefault="0096294B" w:rsidP="0096294B">
            <w:pPr>
              <w:tabs>
                <w:tab w:val="center" w:pos="4320"/>
                <w:tab w:val="right" w:pos="8640"/>
              </w:tabs>
              <w:rPr>
                <w:rFonts w:ascii="MTN Brighter Sans Light" w:hAnsi="MTN Brighter Sans Light"/>
                <w:color w:val="000000"/>
                <w:sz w:val="22"/>
                <w:szCs w:val="22"/>
              </w:rPr>
            </w:pPr>
            <w:r w:rsidRPr="008F316E">
              <w:rPr>
                <w:rFonts w:ascii="MTN Brighter Sans Light" w:hAnsi="MTN Brighter Sans Light"/>
                <w:color w:val="000000"/>
                <w:sz w:val="22"/>
                <w:szCs w:val="22"/>
              </w:rPr>
              <w:t>P1</w:t>
            </w:r>
          </w:p>
        </w:tc>
      </w:tr>
      <w:tr w:rsidR="00315114" w:rsidRPr="008F316E" w14:paraId="537D5AAD" w14:textId="77777777" w:rsidTr="00C94AD7">
        <w:trPr>
          <w:trHeight w:val="332"/>
        </w:trPr>
        <w:tc>
          <w:tcPr>
            <w:tcW w:w="859" w:type="dxa"/>
            <w:tcBorders>
              <w:top w:val="single" w:sz="4" w:space="0" w:color="A6A6A6"/>
              <w:left w:val="single" w:sz="4" w:space="0" w:color="A6A6A6"/>
              <w:bottom w:val="single" w:sz="4" w:space="0" w:color="A6A6A6"/>
              <w:right w:val="single" w:sz="4" w:space="0" w:color="A6A6A6"/>
            </w:tcBorders>
          </w:tcPr>
          <w:p w14:paraId="1AE10A44" w14:textId="3782A52D" w:rsidR="00315114" w:rsidRPr="008F316E" w:rsidRDefault="00315114" w:rsidP="0096294B">
            <w:pPr>
              <w:pStyle w:val="UR"/>
              <w:numPr>
                <w:ilvl w:val="0"/>
                <w:numId w:val="0"/>
              </w:numPr>
              <w:ind w:left="360" w:hanging="360"/>
              <w:rPr>
                <w:rFonts w:ascii="MTN Brighter Sans Light" w:hAnsi="MTN Brighter Sans Light"/>
              </w:rPr>
            </w:pPr>
            <w:r w:rsidRPr="008F316E">
              <w:rPr>
                <w:rFonts w:ascii="MTN Brighter Sans Light" w:hAnsi="MTN Brighter Sans Light"/>
              </w:rPr>
              <w:t xml:space="preserve">UR </w:t>
            </w:r>
            <w:r>
              <w:rPr>
                <w:rFonts w:ascii="MTN Brighter Sans Light" w:hAnsi="MTN Brighter Sans Light"/>
              </w:rPr>
              <w:t>9</w:t>
            </w:r>
            <w:r w:rsidR="004832DB">
              <w:rPr>
                <w:rFonts w:ascii="MTN Brighter Sans Light" w:hAnsi="MTN Brighter Sans Light"/>
              </w:rPr>
              <w:t>2</w:t>
            </w:r>
          </w:p>
        </w:tc>
        <w:tc>
          <w:tcPr>
            <w:tcW w:w="7925" w:type="dxa"/>
            <w:tcBorders>
              <w:top w:val="single" w:sz="4" w:space="0" w:color="A6A6A6"/>
              <w:left w:val="single" w:sz="4" w:space="0" w:color="A6A6A6"/>
              <w:bottom w:val="single" w:sz="4" w:space="0" w:color="A6A6A6"/>
              <w:right w:val="single" w:sz="4" w:space="0" w:color="A6A6A6"/>
            </w:tcBorders>
            <w:vAlign w:val="center"/>
          </w:tcPr>
          <w:p w14:paraId="46538248" w14:textId="1B0900FF" w:rsidR="00315114" w:rsidRPr="008F316E" w:rsidRDefault="00315114" w:rsidP="0096294B">
            <w:pPr>
              <w:jc w:val="both"/>
              <w:rPr>
                <w:rFonts w:ascii="MTN Brighter Sans Light" w:hAnsi="MTN Brighter Sans Light"/>
                <w:color w:val="000000"/>
              </w:rPr>
            </w:pPr>
            <w:r>
              <w:rPr>
                <w:rFonts w:ascii="MTN Brighter Sans Light" w:hAnsi="MTN Brighter Sans Light"/>
                <w:color w:val="000000"/>
              </w:rPr>
              <w:t xml:space="preserve">Where there is a delay in bill run, customer’s grace period will be extended / reviewed by the same number of days for </w:t>
            </w:r>
            <w:r w:rsidRPr="008F316E">
              <w:rPr>
                <w:rFonts w:ascii="MTN Brighter Sans Light" w:hAnsi="MTN Brighter Sans Light"/>
                <w:color w:val="000000"/>
              </w:rPr>
              <w:t>Large Enterprise, SME-Medium and SME Small</w:t>
            </w:r>
            <w:r w:rsidRPr="008F316E">
              <w:rPr>
                <w:rFonts w:ascii="MTN Brighter Sans Light" w:hAnsi="MTN Brighter Sans Light"/>
                <w:color w:val="000000"/>
                <w:sz w:val="22"/>
                <w:szCs w:val="22"/>
              </w:rPr>
              <w:t xml:space="preserve"> customers</w:t>
            </w:r>
          </w:p>
        </w:tc>
        <w:tc>
          <w:tcPr>
            <w:tcW w:w="992" w:type="dxa"/>
            <w:tcBorders>
              <w:top w:val="single" w:sz="4" w:space="0" w:color="A6A6A6"/>
              <w:left w:val="single" w:sz="4" w:space="0" w:color="A6A6A6"/>
              <w:bottom w:val="single" w:sz="4" w:space="0" w:color="A6A6A6"/>
              <w:right w:val="single" w:sz="4" w:space="0" w:color="A6A6A6"/>
            </w:tcBorders>
          </w:tcPr>
          <w:p w14:paraId="0CB9EB1C" w14:textId="6D45AAB6" w:rsidR="00315114" w:rsidRPr="008F316E" w:rsidRDefault="00315114" w:rsidP="0096294B">
            <w:pPr>
              <w:tabs>
                <w:tab w:val="center" w:pos="4320"/>
                <w:tab w:val="right" w:pos="8640"/>
              </w:tabs>
              <w:rPr>
                <w:rFonts w:ascii="MTN Brighter Sans Light" w:hAnsi="MTN Brighter Sans Light"/>
                <w:color w:val="000000"/>
                <w:sz w:val="22"/>
                <w:szCs w:val="22"/>
              </w:rPr>
            </w:pPr>
            <w:r>
              <w:rPr>
                <w:rFonts w:ascii="MTN Brighter Sans Light" w:hAnsi="MTN Brighter Sans Light"/>
                <w:color w:val="000000"/>
                <w:sz w:val="22"/>
                <w:szCs w:val="22"/>
              </w:rPr>
              <w:t>P1</w:t>
            </w:r>
          </w:p>
        </w:tc>
      </w:tr>
    </w:tbl>
    <w:p w14:paraId="3AD4EA31" w14:textId="77777777" w:rsidR="00C0240D" w:rsidRPr="008F316E" w:rsidRDefault="00C0240D" w:rsidP="00C0240D">
      <w:pPr>
        <w:rPr>
          <w:rFonts w:ascii="MTN Brighter Sans Light" w:hAnsi="MTN Brighter Sans Light"/>
          <w:sz w:val="20"/>
          <w:szCs w:val="20"/>
          <w:lang w:val="en-GB"/>
        </w:rPr>
      </w:pPr>
    </w:p>
    <w:p w14:paraId="152935F7" w14:textId="77777777" w:rsidR="00C0240D" w:rsidRPr="00547100" w:rsidRDefault="00C0240D" w:rsidP="00C0240D">
      <w:pPr>
        <w:rPr>
          <w:rFonts w:ascii="MTN Brighter Sans Light" w:hAnsi="MTN Brighter Sans Light"/>
          <w:sz w:val="18"/>
          <w:szCs w:val="18"/>
          <w:lang w:val="en-GB"/>
        </w:rPr>
      </w:pPr>
      <w:r w:rsidRPr="008F316E">
        <w:rPr>
          <w:rFonts w:ascii="MTN Brighter Sans Light" w:hAnsi="MTN Brighter Sans Light"/>
          <w:sz w:val="18"/>
          <w:szCs w:val="18"/>
          <w:lang w:val="en-GB"/>
        </w:rPr>
        <w:t>Note: All P1 &amp; P2 requirements forms customer acceptance criteria</w:t>
      </w:r>
    </w:p>
    <w:p w14:paraId="6908083D" w14:textId="77777777" w:rsidR="00C0240D" w:rsidRPr="00547100" w:rsidRDefault="00C0240D" w:rsidP="00C0240D">
      <w:pPr>
        <w:rPr>
          <w:rFonts w:ascii="MTN Brighter Sans Light" w:hAnsi="MTN Brighter Sans Light"/>
        </w:rPr>
      </w:pPr>
    </w:p>
    <w:p w14:paraId="7430FF3F" w14:textId="77777777" w:rsidR="00C0240D" w:rsidRPr="00547100" w:rsidRDefault="00C0240D" w:rsidP="00C0240D">
      <w:pPr>
        <w:rPr>
          <w:rFonts w:ascii="MTN Brighter Sans Light" w:hAnsi="MTN Brighter Sans Light"/>
        </w:rPr>
      </w:pPr>
    </w:p>
    <w:p w14:paraId="16BD1418" w14:textId="77777777" w:rsidR="00C0240D" w:rsidRPr="00547100" w:rsidRDefault="00C0240D" w:rsidP="00C0240D">
      <w:pPr>
        <w:rPr>
          <w:rFonts w:ascii="MTN Brighter Sans Light" w:hAnsi="MTN Brighter Sans Light"/>
        </w:rPr>
      </w:pPr>
    </w:p>
    <w:p w14:paraId="6EB8881A" w14:textId="77777777" w:rsidR="00C0240D" w:rsidRPr="00547100" w:rsidRDefault="00C0240D" w:rsidP="00C0240D">
      <w:pPr>
        <w:rPr>
          <w:rFonts w:ascii="MTN Brighter Sans Light" w:hAnsi="MTN Brighter Sans Light"/>
        </w:rPr>
      </w:pPr>
    </w:p>
    <w:p w14:paraId="384A2DCE" w14:textId="77777777" w:rsidR="00C0240D" w:rsidRPr="00547100" w:rsidRDefault="00C0240D" w:rsidP="00C0240D">
      <w:pPr>
        <w:rPr>
          <w:rFonts w:ascii="MTN Brighter Sans Light" w:hAnsi="MTN Brighter Sans Light"/>
        </w:rPr>
      </w:pPr>
    </w:p>
    <w:p w14:paraId="10CC0218" w14:textId="77777777" w:rsidR="00C0240D" w:rsidRPr="00547100" w:rsidRDefault="00C0240D" w:rsidP="00C0240D">
      <w:pPr>
        <w:rPr>
          <w:rFonts w:ascii="MTN Brighter Sans Light" w:hAnsi="MTN Brighter Sans Light"/>
        </w:rPr>
      </w:pPr>
    </w:p>
    <w:p w14:paraId="7D79066A" w14:textId="77777777" w:rsidR="00C0240D" w:rsidRPr="00547100" w:rsidRDefault="00C0240D" w:rsidP="00C0240D">
      <w:pPr>
        <w:pStyle w:val="Heading1"/>
        <w:rPr>
          <w:rFonts w:ascii="MTN Brighter Sans Light" w:hAnsi="MTN Brighter Sans Light"/>
          <w:sz w:val="22"/>
          <w:szCs w:val="22"/>
        </w:rPr>
      </w:pPr>
      <w:bookmarkStart w:id="26" w:name="_Toc505938732"/>
      <w:bookmarkStart w:id="27" w:name="_Toc38034696"/>
      <w:bookmarkStart w:id="28" w:name="_Toc80110063"/>
      <w:r w:rsidRPr="00547100">
        <w:rPr>
          <w:rFonts w:ascii="MTN Brighter Sans Light" w:hAnsi="MTN Brighter Sans Light"/>
          <w:sz w:val="22"/>
          <w:szCs w:val="22"/>
        </w:rPr>
        <w:t>Target segment</w:t>
      </w:r>
      <w:bookmarkEnd w:id="26"/>
      <w:bookmarkEnd w:id="27"/>
      <w:bookmarkEnd w:id="28"/>
    </w:p>
    <w:p w14:paraId="26F81D73" w14:textId="77777777" w:rsidR="00C0240D" w:rsidRPr="00547100" w:rsidRDefault="00C0240D" w:rsidP="00C0240D">
      <w:pPr>
        <w:rPr>
          <w:rFonts w:ascii="MTN Brighter Sans Light" w:hAnsi="MTN Brighter Sans Light"/>
          <w:b/>
        </w:rPr>
      </w:pPr>
      <w:r w:rsidRPr="00547100">
        <w:rPr>
          <w:rFonts w:ascii="MTN Brighter Sans Light" w:hAnsi="MTN Brighter Sans Light"/>
          <w:b/>
          <w:color w:val="FF0000"/>
        </w:rPr>
        <w:lastRenderedPageBreak/>
        <w:t xml:space="preserve"> </w:t>
      </w:r>
    </w:p>
    <w:p w14:paraId="178E91E2" w14:textId="77777777" w:rsidR="00C0240D" w:rsidRPr="00547100" w:rsidRDefault="00C0240D" w:rsidP="00C0240D">
      <w:pPr>
        <w:jc w:val="both"/>
        <w:rPr>
          <w:rFonts w:ascii="MTN Brighter Sans Light" w:hAnsi="MTN Brighter Sans Light"/>
          <w:sz w:val="22"/>
        </w:rPr>
      </w:pPr>
      <w:r w:rsidRPr="00547100">
        <w:rPr>
          <w:rFonts w:ascii="MTN Brighter Sans Light" w:hAnsi="MTN Brighter Sans Light"/>
          <w:sz w:val="22"/>
        </w:rPr>
        <w:t xml:space="preserve">Identify the various user classes/segments that you anticipate will use/adopt this product or service. </w:t>
      </w:r>
    </w:p>
    <w:p w14:paraId="537F3B0E" w14:textId="77777777" w:rsidR="00C0240D" w:rsidRPr="00547100" w:rsidRDefault="00C0240D" w:rsidP="00C0240D">
      <w:pPr>
        <w:rPr>
          <w:rFonts w:ascii="MTN Brighter Sans Light" w:hAnsi="MTN Brighter Sans Light"/>
        </w:rPr>
      </w:pPr>
    </w:p>
    <w:bookmarkStart w:id="29" w:name="Check1"/>
    <w:p w14:paraId="53096B84" w14:textId="77777777" w:rsidR="00C0240D" w:rsidRPr="00547100" w:rsidRDefault="00C0240D" w:rsidP="00C0240D">
      <w:pPr>
        <w:rPr>
          <w:rFonts w:ascii="MTN Brighter Sans Light" w:hAnsi="MTN Brighter Sans Light"/>
          <w:sz w:val="22"/>
        </w:rPr>
      </w:pPr>
      <w:r w:rsidRPr="00547100">
        <w:rPr>
          <w:rFonts w:ascii="MTN Brighter Sans Light" w:hAnsi="MTN Brighter Sans Light"/>
          <w:sz w:val="22"/>
        </w:rPr>
        <w:fldChar w:fldCharType="begin">
          <w:ffData>
            <w:name w:val="Check1"/>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bookmarkEnd w:id="29"/>
      <w:r w:rsidRPr="00547100">
        <w:rPr>
          <w:rFonts w:ascii="MTN Brighter Sans Light" w:hAnsi="MTN Brighter Sans Light"/>
          <w:sz w:val="22"/>
        </w:rPr>
        <w:t xml:space="preserve"> Internal Staff</w:t>
      </w:r>
    </w:p>
    <w:p w14:paraId="2B6E8238" w14:textId="77777777" w:rsidR="00C0240D" w:rsidRPr="00547100" w:rsidRDefault="00C0240D" w:rsidP="00C0240D">
      <w:pPr>
        <w:ind w:left="851"/>
        <w:rPr>
          <w:rFonts w:ascii="MTN Brighter Sans Light" w:hAnsi="MTN Brighter Sans Light"/>
          <w:sz w:val="22"/>
        </w:rPr>
      </w:pPr>
      <w:r w:rsidRPr="00547100">
        <w:rPr>
          <w:rFonts w:ascii="MTN Brighter Sans Light" w:hAnsi="MTN Brighter Sans Light"/>
          <w:sz w:val="22"/>
        </w:rPr>
        <w:fldChar w:fldCharType="begin">
          <w:ffData>
            <w:name w:val="Check1"/>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Call Centre </w:t>
      </w:r>
    </w:p>
    <w:p w14:paraId="49865AF6" w14:textId="77777777" w:rsidR="00C0240D" w:rsidRPr="00547100" w:rsidRDefault="00C0240D" w:rsidP="00C0240D">
      <w:pPr>
        <w:ind w:left="851"/>
        <w:rPr>
          <w:rFonts w:ascii="MTN Brighter Sans Light" w:hAnsi="MTN Brighter Sans Light"/>
          <w:sz w:val="22"/>
        </w:rPr>
      </w:pPr>
      <w:r w:rsidRPr="00547100">
        <w:rPr>
          <w:rFonts w:ascii="MTN Brighter Sans Light" w:hAnsi="MTN Brighter Sans Light"/>
          <w:sz w:val="22"/>
        </w:rPr>
        <w:fldChar w:fldCharType="begin">
          <w:ffData>
            <w:name w:val="Check1"/>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Other</w:t>
      </w:r>
      <w:r w:rsidRPr="00547100">
        <w:rPr>
          <w:rFonts w:ascii="MTN Brighter Sans Light" w:hAnsi="MTN Brighter Sans Light"/>
          <w:bCs/>
          <w:i/>
          <w:sz w:val="22"/>
        </w:rPr>
        <w:t xml:space="preserve"> – </w:t>
      </w:r>
      <w:r w:rsidRPr="00547100">
        <w:rPr>
          <w:rFonts w:ascii="MTN Brighter Sans Light" w:hAnsi="MTN Brighter Sans Light"/>
          <w:i/>
          <w:sz w:val="22"/>
        </w:rPr>
        <w:t>&lt;please specify the details&gt;</w:t>
      </w:r>
      <w:r w:rsidRPr="00547100">
        <w:rPr>
          <w:rFonts w:ascii="MTN Brighter Sans Light" w:hAnsi="MTN Brighter Sans Light"/>
          <w:sz w:val="22"/>
        </w:rPr>
        <w:t xml:space="preserve"> </w:t>
      </w:r>
    </w:p>
    <w:p w14:paraId="425C672F" w14:textId="77777777" w:rsidR="00C0240D" w:rsidRPr="00547100" w:rsidRDefault="00C0240D" w:rsidP="00C0240D">
      <w:pPr>
        <w:rPr>
          <w:rFonts w:ascii="MTN Brighter Sans Light" w:hAnsi="MTN Brighter Sans Light"/>
          <w:sz w:val="22"/>
        </w:rPr>
      </w:pPr>
      <w:r w:rsidRPr="00547100">
        <w:rPr>
          <w:rFonts w:ascii="MTN Brighter Sans Light" w:hAnsi="MTN Brighter Sans Light"/>
          <w:sz w:val="22"/>
        </w:rPr>
        <w:fldChar w:fldCharType="begin">
          <w:ffData>
            <w:name w:val=""/>
            <w:enabled/>
            <w:calcOnExit w:val="0"/>
            <w:checkBox>
              <w:sizeAuto/>
              <w:default w:val="0"/>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Dealers/Agents</w:t>
      </w:r>
    </w:p>
    <w:p w14:paraId="6DEF4B6A" w14:textId="77777777" w:rsidR="00C0240D" w:rsidRPr="00547100" w:rsidRDefault="00C0240D" w:rsidP="00C0240D">
      <w:pPr>
        <w:rPr>
          <w:rFonts w:ascii="MTN Brighter Sans Light" w:hAnsi="MTN Brighter Sans Light"/>
          <w:sz w:val="22"/>
        </w:rPr>
      </w:pPr>
      <w:r w:rsidRPr="00547100">
        <w:rPr>
          <w:rFonts w:ascii="MTN Brighter Sans Light" w:hAnsi="MTN Brighter Sans Light"/>
          <w:sz w:val="22"/>
        </w:rPr>
        <w:fldChar w:fldCharType="begin">
          <w:ffData>
            <w:name w:val=""/>
            <w:enabled/>
            <w:calcOnExit w:val="0"/>
            <w:checkBox>
              <w:sizeAuto/>
              <w:default w:val="1"/>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Subscribers</w:t>
      </w:r>
    </w:p>
    <w:p w14:paraId="102D1D71"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GSM Subscriber– Prepaid</w:t>
      </w:r>
    </w:p>
    <w:p w14:paraId="2DCF3C50"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GSM Subscriber–Postpaid</w:t>
      </w:r>
    </w:p>
    <w:p w14:paraId="02498EC0"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Check1"/>
            <w:enabled/>
            <w:calcOnExit w:val="0"/>
            <w:checkBox>
              <w:sizeAuto/>
              <w:default w:val="0"/>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Visafone Subscriber- Prepaid</w:t>
      </w:r>
    </w:p>
    <w:p w14:paraId="5AF60C61"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Check1"/>
            <w:enabled/>
            <w:calcOnExit w:val="0"/>
            <w:checkBox>
              <w:sizeAuto/>
              <w:default w:val="0"/>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Visafone Subscriber- Postpaid</w:t>
      </w:r>
    </w:p>
    <w:p w14:paraId="2C45BAA9"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Data Subscriber –Prepaid</w:t>
      </w:r>
    </w:p>
    <w:p w14:paraId="0A16B293"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Data Subscriber –Postpaid</w:t>
      </w:r>
    </w:p>
    <w:p w14:paraId="23CD6854"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Fixed Line Subscriber –Postpaid</w:t>
      </w:r>
    </w:p>
    <w:p w14:paraId="1A281777"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Fixed Line Subscriber –Prepaid</w:t>
      </w:r>
    </w:p>
    <w:p w14:paraId="0F18E582"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Check1"/>
            <w:enabled/>
            <w:calcOnExit w:val="0"/>
            <w:checkBox>
              <w:sizeAuto/>
              <w:default w:val="0"/>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Mobile Financial Service Subscriber</w:t>
      </w:r>
    </w:p>
    <w:p w14:paraId="49296552"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Check1"/>
            <w:enabled/>
            <w:calcOnExit w:val="0"/>
            <w:checkBox>
              <w:sizeAuto/>
              <w:default w:val="0"/>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Digital Services Subscriber </w:t>
      </w:r>
    </w:p>
    <w:p w14:paraId="5420E45D" w14:textId="77777777" w:rsidR="00C0240D" w:rsidRPr="00547100" w:rsidRDefault="00C0240D" w:rsidP="00C0240D">
      <w:pPr>
        <w:ind w:left="851"/>
        <w:rPr>
          <w:rFonts w:ascii="MTN Brighter Sans Light" w:hAnsi="MTN Brighter Sans Light"/>
          <w:i/>
        </w:rPr>
      </w:pPr>
    </w:p>
    <w:p w14:paraId="0CE59B01" w14:textId="77777777" w:rsidR="00C0240D" w:rsidRPr="00547100" w:rsidRDefault="00C0240D" w:rsidP="00C0240D">
      <w:pPr>
        <w:rPr>
          <w:rFonts w:ascii="MTN Brighter Sans Light" w:hAnsi="MTN Brighter Sans Light"/>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w:t>
      </w:r>
      <w:r w:rsidRPr="00547100">
        <w:rPr>
          <w:rFonts w:ascii="MTN Brighter Sans Light" w:hAnsi="MTN Brighter Sans Light"/>
          <w:bCs/>
          <w:i/>
          <w:sz w:val="22"/>
        </w:rPr>
        <w:t xml:space="preserve">Other Subscriber – </w:t>
      </w:r>
      <w:r w:rsidRPr="00547100">
        <w:rPr>
          <w:rFonts w:ascii="MTN Brighter Sans Light" w:hAnsi="MTN Brighter Sans Light"/>
          <w:i/>
          <w:sz w:val="22"/>
        </w:rPr>
        <w:t>&lt;ICT Subscribers&gt;</w:t>
      </w:r>
      <w:r w:rsidRPr="00547100">
        <w:rPr>
          <w:rFonts w:ascii="MTN Brighter Sans Light" w:hAnsi="MTN Brighter Sans Light"/>
          <w:i/>
        </w:rPr>
        <w:br/>
      </w:r>
    </w:p>
    <w:p w14:paraId="5F783952" w14:textId="77777777" w:rsidR="00C0240D" w:rsidRPr="00547100" w:rsidRDefault="00C0240D" w:rsidP="00C0240D">
      <w:pPr>
        <w:rPr>
          <w:rFonts w:ascii="MTN Brighter Sans Light" w:hAnsi="MTN Brighter Sans Light"/>
          <w:sz w:val="22"/>
        </w:rPr>
      </w:pPr>
      <w:r w:rsidRPr="00547100">
        <w:rPr>
          <w:rFonts w:ascii="MTN Brighter Sans Light" w:hAnsi="MTN Brighter Sans Light"/>
          <w:sz w:val="22"/>
        </w:rPr>
        <w:fldChar w:fldCharType="begin">
          <w:ffData>
            <w:name w:val=""/>
            <w:enabled/>
            <w:calcOnExit w:val="0"/>
            <w:checkBox>
              <w:sizeAuto/>
              <w:default w:val="1"/>
            </w:checkBox>
          </w:ffData>
        </w:fldChar>
      </w:r>
      <w:r w:rsidRPr="00547100">
        <w:rPr>
          <w:rFonts w:ascii="MTN Brighter Sans Light" w:hAnsi="MTN Brighter Sans Light"/>
          <w:sz w:val="22"/>
        </w:rPr>
        <w:instrText xml:space="preserve"> FORMCHECKBOX </w:instrText>
      </w:r>
      <w:r w:rsidR="008E3A8F">
        <w:rPr>
          <w:rFonts w:ascii="MTN Brighter Sans Light" w:hAnsi="MTN Brighter Sans Light"/>
          <w:sz w:val="22"/>
        </w:rPr>
      </w:r>
      <w:r w:rsidR="008E3A8F">
        <w:rPr>
          <w:rFonts w:ascii="MTN Brighter Sans Light" w:hAnsi="MTN Brighter Sans Light"/>
          <w:sz w:val="22"/>
        </w:rPr>
        <w:fldChar w:fldCharType="separate"/>
      </w:r>
      <w:r w:rsidRPr="00547100">
        <w:rPr>
          <w:rFonts w:ascii="MTN Brighter Sans Light" w:hAnsi="MTN Brighter Sans Light"/>
          <w:sz w:val="22"/>
        </w:rPr>
        <w:fldChar w:fldCharType="end"/>
      </w:r>
      <w:r w:rsidRPr="00547100">
        <w:rPr>
          <w:rFonts w:ascii="MTN Brighter Sans Light" w:hAnsi="MTN Brighter Sans Light"/>
          <w:sz w:val="22"/>
        </w:rPr>
        <w:t xml:space="preserve"> Enterprise</w:t>
      </w:r>
    </w:p>
    <w:p w14:paraId="223BF554"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SMEs</w:t>
      </w:r>
    </w:p>
    <w:p w14:paraId="713F58A0"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Corporate</w:t>
      </w:r>
    </w:p>
    <w:p w14:paraId="2637EC69" w14:textId="77777777" w:rsidR="00C0240D" w:rsidRPr="00547100" w:rsidRDefault="00C0240D" w:rsidP="00C0240D">
      <w:pPr>
        <w:ind w:left="851"/>
        <w:rPr>
          <w:rFonts w:ascii="MTN Brighter Sans Light" w:hAnsi="MTN Brighter Sans Light"/>
          <w:i/>
          <w:sz w:val="22"/>
        </w:rPr>
      </w:pPr>
      <w:r w:rsidRPr="00547100">
        <w:rPr>
          <w:rFonts w:ascii="MTN Brighter Sans Light" w:hAnsi="MTN Brighter Sans Light"/>
          <w:i/>
          <w:sz w:val="22"/>
        </w:rPr>
        <w:fldChar w:fldCharType="begin">
          <w:ffData>
            <w:name w:val=""/>
            <w:enabled/>
            <w:calcOnExit w:val="0"/>
            <w:checkBox>
              <w:sizeAuto/>
              <w:default w:val="1"/>
            </w:checkBox>
          </w:ffData>
        </w:fldChar>
      </w:r>
      <w:r w:rsidRPr="00547100">
        <w:rPr>
          <w:rFonts w:ascii="MTN Brighter Sans Light" w:hAnsi="MTN Brighter Sans Light"/>
          <w:i/>
          <w:sz w:val="22"/>
        </w:rPr>
        <w:instrText xml:space="preserve"> FORMCHECKBOX </w:instrText>
      </w:r>
      <w:r w:rsidR="008E3A8F">
        <w:rPr>
          <w:rFonts w:ascii="MTN Brighter Sans Light" w:hAnsi="MTN Brighter Sans Light"/>
          <w:i/>
          <w:sz w:val="22"/>
        </w:rPr>
      </w:r>
      <w:r w:rsidR="008E3A8F">
        <w:rPr>
          <w:rFonts w:ascii="MTN Brighter Sans Light" w:hAnsi="MTN Brighter Sans Light"/>
          <w:i/>
          <w:sz w:val="22"/>
        </w:rPr>
        <w:fldChar w:fldCharType="separate"/>
      </w:r>
      <w:r w:rsidRPr="00547100">
        <w:rPr>
          <w:rFonts w:ascii="MTN Brighter Sans Light" w:hAnsi="MTN Brighter Sans Light"/>
          <w:i/>
          <w:sz w:val="22"/>
        </w:rPr>
        <w:fldChar w:fldCharType="end"/>
      </w:r>
      <w:r w:rsidRPr="00547100">
        <w:rPr>
          <w:rFonts w:ascii="MTN Brighter Sans Light" w:hAnsi="MTN Brighter Sans Light"/>
          <w:i/>
          <w:sz w:val="22"/>
        </w:rPr>
        <w:t xml:space="preserve"> Carriers</w:t>
      </w:r>
    </w:p>
    <w:p w14:paraId="4A753C67" w14:textId="77777777" w:rsidR="00C0240D" w:rsidRPr="00547100" w:rsidRDefault="00C0240D" w:rsidP="00C0240D">
      <w:pPr>
        <w:rPr>
          <w:rFonts w:ascii="MTN Brighter Sans Light" w:hAnsi="MTN Brighter Sans Light"/>
          <w:iCs/>
          <w:sz w:val="22"/>
        </w:rPr>
      </w:pPr>
    </w:p>
    <w:p w14:paraId="0E9B2778" w14:textId="77777777" w:rsidR="00C0240D" w:rsidRPr="00547100" w:rsidRDefault="00C0240D" w:rsidP="00C0240D">
      <w:pPr>
        <w:rPr>
          <w:rFonts w:ascii="MTN Brighter Sans Light" w:hAnsi="MTN Brighter Sans Light"/>
          <w:iCs/>
          <w:sz w:val="22"/>
        </w:rPr>
      </w:pPr>
      <w:r w:rsidRPr="00547100">
        <w:rPr>
          <w:rFonts w:ascii="MTN Brighter Sans Light" w:hAnsi="MTN Brighter Sans Light"/>
          <w:iCs/>
          <w:sz w:val="22"/>
        </w:rPr>
        <w:fldChar w:fldCharType="begin">
          <w:ffData>
            <w:name w:val="Check1"/>
            <w:enabled/>
            <w:calcOnExit w:val="0"/>
            <w:checkBox>
              <w:sizeAuto/>
              <w:default w:val="0"/>
            </w:checkBox>
          </w:ffData>
        </w:fldChar>
      </w:r>
      <w:r w:rsidRPr="00547100">
        <w:rPr>
          <w:rFonts w:ascii="MTN Brighter Sans Light" w:hAnsi="MTN Brighter Sans Light"/>
          <w:iCs/>
          <w:sz w:val="22"/>
        </w:rPr>
        <w:instrText xml:space="preserve"> FORMCHECKBOX </w:instrText>
      </w:r>
      <w:r w:rsidR="008E3A8F">
        <w:rPr>
          <w:rFonts w:ascii="MTN Brighter Sans Light" w:hAnsi="MTN Brighter Sans Light"/>
          <w:iCs/>
          <w:sz w:val="22"/>
        </w:rPr>
      </w:r>
      <w:r w:rsidR="008E3A8F">
        <w:rPr>
          <w:rFonts w:ascii="MTN Brighter Sans Light" w:hAnsi="MTN Brighter Sans Light"/>
          <w:iCs/>
          <w:sz w:val="22"/>
        </w:rPr>
        <w:fldChar w:fldCharType="separate"/>
      </w:r>
      <w:r w:rsidRPr="00547100">
        <w:rPr>
          <w:rFonts w:ascii="MTN Brighter Sans Light" w:hAnsi="MTN Brighter Sans Light"/>
          <w:iCs/>
          <w:sz w:val="22"/>
        </w:rPr>
        <w:fldChar w:fldCharType="end"/>
      </w:r>
      <w:r w:rsidRPr="00547100">
        <w:rPr>
          <w:rFonts w:ascii="MTN Brighter Sans Light" w:hAnsi="MTN Brighter Sans Light"/>
          <w:iCs/>
          <w:sz w:val="22"/>
        </w:rPr>
        <w:t xml:space="preserve"> Other – </w:t>
      </w:r>
      <w:r w:rsidRPr="00547100">
        <w:rPr>
          <w:rFonts w:ascii="MTN Brighter Sans Light" w:hAnsi="MTN Brighter Sans Light"/>
          <w:sz w:val="22"/>
        </w:rPr>
        <w:t>&lt;</w:t>
      </w:r>
      <w:r w:rsidRPr="00547100">
        <w:rPr>
          <w:rFonts w:ascii="MTN Brighter Sans Light" w:hAnsi="MTN Brighter Sans Light"/>
          <w:sz w:val="22"/>
          <w:szCs w:val="22"/>
          <w:lang w:val="en-GB"/>
        </w:rPr>
        <w:t>please</w:t>
      </w:r>
      <w:r w:rsidRPr="00547100">
        <w:rPr>
          <w:rFonts w:ascii="MTN Brighter Sans Light" w:hAnsi="MTN Brighter Sans Light"/>
          <w:sz w:val="22"/>
        </w:rPr>
        <w:t xml:space="preserve"> specify the details&gt;</w:t>
      </w:r>
    </w:p>
    <w:p w14:paraId="7145D738" w14:textId="77777777" w:rsidR="00C0240D" w:rsidRPr="00547100" w:rsidRDefault="00C0240D" w:rsidP="00C0240D">
      <w:pPr>
        <w:rPr>
          <w:rFonts w:ascii="MTN Brighter Sans Light" w:hAnsi="MTN Brighter Sans Light"/>
          <w:sz w:val="22"/>
          <w:lang w:val="en-GB"/>
        </w:rPr>
      </w:pPr>
    </w:p>
    <w:p w14:paraId="1F5E7B21" w14:textId="77777777" w:rsidR="00C0240D" w:rsidRPr="00547100" w:rsidRDefault="00C0240D" w:rsidP="00C0240D">
      <w:pPr>
        <w:pStyle w:val="Heading1"/>
        <w:rPr>
          <w:rFonts w:ascii="MTN Brighter Sans Light" w:hAnsi="MTN Brighter Sans Light"/>
          <w:sz w:val="22"/>
          <w:szCs w:val="22"/>
        </w:rPr>
      </w:pPr>
      <w:bookmarkStart w:id="30" w:name="_Toc505938733"/>
      <w:bookmarkStart w:id="31" w:name="_Toc38034697"/>
      <w:bookmarkStart w:id="32" w:name="_Toc80110064"/>
      <w:r w:rsidRPr="00547100">
        <w:rPr>
          <w:rFonts w:ascii="MTN Brighter Sans Light" w:hAnsi="MTN Brighter Sans Light"/>
          <w:sz w:val="22"/>
          <w:szCs w:val="22"/>
        </w:rPr>
        <w:t>Benefits</w:t>
      </w:r>
      <w:bookmarkEnd w:id="30"/>
      <w:bookmarkEnd w:id="31"/>
      <w:bookmarkEnd w:id="32"/>
    </w:p>
    <w:p w14:paraId="06A6572A" w14:textId="77777777" w:rsidR="00C0240D" w:rsidRPr="00547100" w:rsidRDefault="00C0240D" w:rsidP="00C0240D">
      <w:pPr>
        <w:rPr>
          <w:rFonts w:ascii="MTN Brighter Sans Light" w:hAnsi="MTN Brighter Sans Light"/>
          <w:sz w:val="22"/>
          <w:lang w:val="en-GB"/>
        </w:rPr>
      </w:pPr>
      <w:r w:rsidRPr="00547100">
        <w:rPr>
          <w:rFonts w:ascii="MTN Brighter Sans Light" w:hAnsi="MTN Brighter Sans Light"/>
          <w:sz w:val="22"/>
          <w:lang w:val="en-GB"/>
        </w:rPr>
        <w:t>In this section, please detail the key benefits of the proposed Product/System</w:t>
      </w:r>
    </w:p>
    <w:tbl>
      <w:tblPr>
        <w:tblStyle w:val="TableGrid"/>
        <w:tblW w:w="0" w:type="auto"/>
        <w:tblLook w:val="04A0" w:firstRow="1" w:lastRow="0" w:firstColumn="1" w:lastColumn="0" w:noHBand="0" w:noVBand="1"/>
      </w:tblPr>
      <w:tblGrid>
        <w:gridCol w:w="8495"/>
      </w:tblGrid>
      <w:tr w:rsidR="00C0240D" w:rsidRPr="00547100" w14:paraId="125A257A" w14:textId="77777777" w:rsidTr="004F55B0">
        <w:trPr>
          <w:trHeight w:val="3198"/>
        </w:trPr>
        <w:tc>
          <w:tcPr>
            <w:tcW w:w="8495" w:type="dxa"/>
          </w:tcPr>
          <w:p w14:paraId="366AA63F" w14:textId="77777777" w:rsidR="00C0240D" w:rsidRPr="00547100" w:rsidRDefault="00C0240D" w:rsidP="004F55B0">
            <w:pPr>
              <w:pStyle w:val="ListParagraph"/>
              <w:rPr>
                <w:rFonts w:ascii="MTN Brighter Sans Light" w:hAnsi="MTN Brighter Sans Light"/>
                <w:sz w:val="22"/>
                <w:szCs w:val="22"/>
                <w:lang w:val="en-GB"/>
              </w:rPr>
            </w:pPr>
          </w:p>
          <w:p w14:paraId="34789D5F" w14:textId="5DB46369" w:rsidR="00C0240D" w:rsidRPr="00547100" w:rsidRDefault="00F61A44" w:rsidP="004F55B0">
            <w:pPr>
              <w:pStyle w:val="ListParagraph"/>
              <w:numPr>
                <w:ilvl w:val="0"/>
                <w:numId w:val="31"/>
              </w:numPr>
              <w:rPr>
                <w:rFonts w:ascii="MTN Brighter Sans Light" w:hAnsi="MTN Brighter Sans Light"/>
                <w:sz w:val="22"/>
                <w:szCs w:val="22"/>
                <w:lang w:val="en-GB"/>
              </w:rPr>
            </w:pPr>
            <w:r w:rsidRPr="00547100">
              <w:rPr>
                <w:rFonts w:ascii="MTN Brighter Sans Light" w:hAnsi="MTN Brighter Sans Light"/>
                <w:sz w:val="22"/>
                <w:szCs w:val="22"/>
                <w:lang w:val="en-GB"/>
              </w:rPr>
              <w:t>Robust</w:t>
            </w:r>
            <w:r w:rsidR="00C0240D" w:rsidRPr="00547100">
              <w:rPr>
                <w:rFonts w:ascii="MTN Brighter Sans Light" w:hAnsi="MTN Brighter Sans Light"/>
                <w:sz w:val="22"/>
                <w:szCs w:val="22"/>
                <w:lang w:val="en-GB"/>
              </w:rPr>
              <w:t xml:space="preserve"> </w:t>
            </w:r>
            <w:r w:rsidRPr="00547100">
              <w:rPr>
                <w:rFonts w:ascii="MTN Brighter Sans Light" w:hAnsi="MTN Brighter Sans Light"/>
                <w:sz w:val="22"/>
                <w:szCs w:val="22"/>
                <w:lang w:val="en-GB"/>
              </w:rPr>
              <w:t xml:space="preserve">payment automation </w:t>
            </w:r>
            <w:r w:rsidR="00C0240D" w:rsidRPr="00547100">
              <w:rPr>
                <w:rFonts w:ascii="MTN Brighter Sans Light" w:hAnsi="MTN Brighter Sans Light"/>
                <w:sz w:val="22"/>
                <w:szCs w:val="22"/>
                <w:lang w:val="en-GB"/>
              </w:rPr>
              <w:t xml:space="preserve">process to </w:t>
            </w:r>
            <w:r w:rsidRPr="00547100">
              <w:rPr>
                <w:rFonts w:ascii="MTN Brighter Sans Light" w:hAnsi="MTN Brighter Sans Light"/>
                <w:sz w:val="22"/>
                <w:szCs w:val="22"/>
                <w:lang w:val="en-GB"/>
              </w:rPr>
              <w:t>spreads the cost over a period that you agree with the organisation</w:t>
            </w:r>
          </w:p>
          <w:p w14:paraId="510794C0" w14:textId="1C05EBEE" w:rsidR="00C74B5E" w:rsidRPr="00547100" w:rsidRDefault="00C74B5E" w:rsidP="004F55B0">
            <w:pPr>
              <w:pStyle w:val="ListParagraph"/>
              <w:numPr>
                <w:ilvl w:val="0"/>
                <w:numId w:val="31"/>
              </w:numPr>
              <w:rPr>
                <w:rFonts w:ascii="MTN Brighter Sans Light" w:hAnsi="MTN Brighter Sans Light"/>
                <w:sz w:val="22"/>
                <w:szCs w:val="22"/>
                <w:lang w:val="en-GB"/>
              </w:rPr>
            </w:pPr>
            <w:r w:rsidRPr="00547100">
              <w:rPr>
                <w:rFonts w:ascii="MTN Brighter Sans Light" w:hAnsi="MTN Brighter Sans Light"/>
                <w:sz w:val="22"/>
                <w:szCs w:val="22"/>
                <w:lang w:val="en-GB"/>
              </w:rPr>
              <w:t xml:space="preserve">Direct Debit payments come with a guarantee. </w:t>
            </w:r>
            <w:proofErr w:type="gramStart"/>
            <w:r w:rsidRPr="00547100">
              <w:rPr>
                <w:rFonts w:ascii="MTN Brighter Sans Light" w:hAnsi="MTN Brighter Sans Light"/>
                <w:sz w:val="22"/>
                <w:szCs w:val="22"/>
                <w:lang w:val="en-GB"/>
              </w:rPr>
              <w:t>So</w:t>
            </w:r>
            <w:proofErr w:type="gramEnd"/>
            <w:r w:rsidRPr="00547100">
              <w:rPr>
                <w:rFonts w:ascii="MTN Brighter Sans Light" w:hAnsi="MTN Brighter Sans Light"/>
                <w:sz w:val="22"/>
                <w:szCs w:val="22"/>
                <w:lang w:val="en-GB"/>
              </w:rPr>
              <w:t xml:space="preserve"> you're automatically protected by three important safeguards</w:t>
            </w:r>
          </w:p>
          <w:p w14:paraId="7BE20E12" w14:textId="77777777" w:rsidR="00C74B5E" w:rsidRPr="00547100" w:rsidRDefault="00C74B5E" w:rsidP="00C74B5E">
            <w:pPr>
              <w:pStyle w:val="ListParagraph"/>
              <w:numPr>
                <w:ilvl w:val="0"/>
                <w:numId w:val="45"/>
              </w:numPr>
              <w:rPr>
                <w:rFonts w:ascii="MTN Brighter Sans Light" w:hAnsi="MTN Brighter Sans Light"/>
                <w:sz w:val="22"/>
                <w:szCs w:val="22"/>
              </w:rPr>
            </w:pPr>
            <w:r w:rsidRPr="00547100">
              <w:rPr>
                <w:rFonts w:ascii="MTN Brighter Sans Light" w:hAnsi="MTN Brighter Sans Light"/>
                <w:sz w:val="22"/>
                <w:szCs w:val="22"/>
              </w:rPr>
              <w:t>An immediate money back guarantee from your bank</w:t>
            </w:r>
          </w:p>
          <w:p w14:paraId="5C44B390" w14:textId="77777777" w:rsidR="00C74B5E" w:rsidRPr="00547100" w:rsidRDefault="00C74B5E" w:rsidP="00C74B5E">
            <w:pPr>
              <w:pStyle w:val="ListParagraph"/>
              <w:numPr>
                <w:ilvl w:val="0"/>
                <w:numId w:val="45"/>
              </w:numPr>
              <w:rPr>
                <w:rFonts w:ascii="MTN Brighter Sans Light" w:hAnsi="MTN Brighter Sans Light"/>
                <w:sz w:val="22"/>
                <w:szCs w:val="22"/>
              </w:rPr>
            </w:pPr>
            <w:r w:rsidRPr="00547100">
              <w:rPr>
                <w:rFonts w:ascii="MTN Brighter Sans Light" w:hAnsi="MTN Brighter Sans Light"/>
                <w:sz w:val="22"/>
                <w:szCs w:val="22"/>
              </w:rPr>
              <w:t>Advance notice if the date or amount change</w:t>
            </w:r>
          </w:p>
          <w:p w14:paraId="37F0E450" w14:textId="623F7C99" w:rsidR="00C74B5E" w:rsidRPr="00547100" w:rsidRDefault="00C74B5E" w:rsidP="00E551A1">
            <w:pPr>
              <w:pStyle w:val="ListParagraph"/>
              <w:numPr>
                <w:ilvl w:val="0"/>
                <w:numId w:val="45"/>
              </w:numPr>
              <w:rPr>
                <w:rFonts w:ascii="MTN Brighter Sans Light" w:hAnsi="MTN Brighter Sans Light"/>
                <w:sz w:val="22"/>
                <w:szCs w:val="22"/>
                <w:lang w:val="en-GB"/>
              </w:rPr>
            </w:pPr>
            <w:r w:rsidRPr="00547100">
              <w:rPr>
                <w:rFonts w:ascii="MTN Brighter Sans Light" w:hAnsi="MTN Brighter Sans Light"/>
                <w:sz w:val="22"/>
                <w:szCs w:val="22"/>
                <w:lang w:val="en-GB"/>
              </w:rPr>
              <w:t xml:space="preserve">The right to cancel </w:t>
            </w:r>
            <w:r w:rsidR="00E551A1" w:rsidRPr="00547100">
              <w:rPr>
                <w:rFonts w:ascii="MTN Brighter Sans Light" w:hAnsi="MTN Brighter Sans Light"/>
                <w:sz w:val="22"/>
                <w:szCs w:val="22"/>
                <w:lang w:val="en-GB"/>
              </w:rPr>
              <w:t>a</w:t>
            </w:r>
            <w:r w:rsidRPr="00547100">
              <w:rPr>
                <w:rFonts w:ascii="MTN Brighter Sans Light" w:hAnsi="MTN Brighter Sans Light"/>
                <w:sz w:val="22"/>
                <w:szCs w:val="22"/>
                <w:lang w:val="en-GB"/>
              </w:rPr>
              <w:t>t anytime</w:t>
            </w:r>
          </w:p>
          <w:p w14:paraId="6CC7F0E6" w14:textId="77777777" w:rsidR="00E551A1" w:rsidRPr="00547100" w:rsidRDefault="00E551A1" w:rsidP="00E551A1">
            <w:pPr>
              <w:pStyle w:val="ListParagraph"/>
              <w:numPr>
                <w:ilvl w:val="0"/>
                <w:numId w:val="31"/>
              </w:numPr>
              <w:rPr>
                <w:rFonts w:ascii="MTN Brighter Sans Light" w:hAnsi="MTN Brighter Sans Light"/>
                <w:sz w:val="22"/>
                <w:szCs w:val="22"/>
                <w:lang w:val="en-GB"/>
              </w:rPr>
            </w:pPr>
            <w:r w:rsidRPr="00547100">
              <w:rPr>
                <w:rFonts w:ascii="MTN Brighter Sans Light" w:hAnsi="MTN Brighter Sans Light"/>
                <w:sz w:val="22"/>
                <w:szCs w:val="22"/>
                <w:lang w:val="en-GB"/>
              </w:rPr>
              <w:t>It addresses the concerns around late payment</w:t>
            </w:r>
          </w:p>
          <w:p w14:paraId="1CE447BA" w14:textId="77777777" w:rsidR="00C0240D" w:rsidRPr="00547100" w:rsidRDefault="00E551A1" w:rsidP="00E551A1">
            <w:pPr>
              <w:pStyle w:val="ListParagraph"/>
              <w:numPr>
                <w:ilvl w:val="0"/>
                <w:numId w:val="31"/>
              </w:numPr>
              <w:rPr>
                <w:rFonts w:ascii="MTN Brighter Sans Light" w:hAnsi="MTN Brighter Sans Light"/>
                <w:sz w:val="22"/>
                <w:szCs w:val="22"/>
                <w:lang w:val="en-GB"/>
              </w:rPr>
            </w:pPr>
            <w:r w:rsidRPr="00547100">
              <w:rPr>
                <w:rFonts w:ascii="MTN Brighter Sans Light" w:hAnsi="MTN Brighter Sans Light"/>
                <w:sz w:val="22"/>
                <w:szCs w:val="22"/>
                <w:lang w:val="en-GB"/>
              </w:rPr>
              <w:t>Direct debit system improves cashflow</w:t>
            </w:r>
          </w:p>
          <w:p w14:paraId="3AF7F49F" w14:textId="77777777" w:rsidR="00E551A1" w:rsidRPr="00547100" w:rsidRDefault="00E551A1" w:rsidP="00E551A1">
            <w:pPr>
              <w:pStyle w:val="ListParagraph"/>
              <w:numPr>
                <w:ilvl w:val="0"/>
                <w:numId w:val="31"/>
              </w:numPr>
              <w:rPr>
                <w:rFonts w:ascii="MTN Brighter Sans Light" w:hAnsi="MTN Brighter Sans Light"/>
                <w:sz w:val="22"/>
                <w:szCs w:val="22"/>
                <w:lang w:val="en-GB"/>
              </w:rPr>
            </w:pPr>
            <w:r w:rsidRPr="00547100">
              <w:rPr>
                <w:rFonts w:ascii="MTN Brighter Sans Light" w:hAnsi="MTN Brighter Sans Light"/>
                <w:sz w:val="22"/>
                <w:szCs w:val="22"/>
                <w:lang w:val="en-GB"/>
              </w:rPr>
              <w:t>It streamlines business banking and payment collection process</w:t>
            </w:r>
          </w:p>
          <w:p w14:paraId="7B6FFD6C" w14:textId="6EEDFC60" w:rsidR="00E551A1" w:rsidRPr="00547100" w:rsidRDefault="00E551A1" w:rsidP="00E551A1">
            <w:pPr>
              <w:pStyle w:val="ListParagraph"/>
              <w:rPr>
                <w:rFonts w:ascii="MTN Brighter Sans Light" w:hAnsi="MTN Brighter Sans Light"/>
                <w:sz w:val="22"/>
                <w:szCs w:val="22"/>
                <w:lang w:val="en-GB"/>
              </w:rPr>
            </w:pPr>
          </w:p>
        </w:tc>
      </w:tr>
    </w:tbl>
    <w:p w14:paraId="275C7BEF" w14:textId="77777777" w:rsidR="00C0240D" w:rsidRPr="00547100" w:rsidRDefault="00C0240D" w:rsidP="00C0240D">
      <w:pPr>
        <w:pStyle w:val="MTNNHeadingOne"/>
        <w:rPr>
          <w:rFonts w:ascii="MTN Brighter Sans Light" w:hAnsi="MTN Brighter Sans Light"/>
        </w:rPr>
      </w:pPr>
      <w:bookmarkStart w:id="33" w:name="_Toc200429047"/>
      <w:bookmarkStart w:id="34" w:name="_Toc222037665"/>
      <w:bookmarkStart w:id="35" w:name="_Ref197315086"/>
      <w:bookmarkEnd w:id="33"/>
    </w:p>
    <w:p w14:paraId="220B45A9" w14:textId="77777777" w:rsidR="00C0240D" w:rsidRPr="00547100" w:rsidRDefault="00C0240D" w:rsidP="00C0240D">
      <w:pPr>
        <w:pStyle w:val="Heading1"/>
        <w:rPr>
          <w:rFonts w:ascii="MTN Brighter Sans Light" w:hAnsi="MTN Brighter Sans Light"/>
          <w:sz w:val="28"/>
          <w:szCs w:val="28"/>
        </w:rPr>
      </w:pPr>
    </w:p>
    <w:p w14:paraId="257C22F6" w14:textId="77777777" w:rsidR="00C0240D" w:rsidRPr="00547100" w:rsidRDefault="00C0240D" w:rsidP="00C0240D">
      <w:pPr>
        <w:pStyle w:val="Heading1"/>
        <w:rPr>
          <w:rFonts w:ascii="MTN Brighter Sans Light" w:hAnsi="MTN Brighter Sans Light"/>
        </w:rPr>
      </w:pPr>
    </w:p>
    <w:p w14:paraId="2656048C" w14:textId="77777777" w:rsidR="00C0240D" w:rsidRPr="00547100" w:rsidRDefault="00C0240D" w:rsidP="00C0240D">
      <w:pPr>
        <w:pStyle w:val="Heading1"/>
        <w:rPr>
          <w:rFonts w:ascii="MTN Brighter Sans Light" w:hAnsi="MTN Brighter Sans Light"/>
          <w:sz w:val="22"/>
          <w:szCs w:val="22"/>
        </w:rPr>
      </w:pPr>
      <w:bookmarkStart w:id="36" w:name="_Toc505938734"/>
      <w:bookmarkStart w:id="37" w:name="_Toc38029980"/>
      <w:bookmarkStart w:id="38" w:name="_Toc38034698"/>
      <w:bookmarkStart w:id="39" w:name="_Toc80110065"/>
      <w:r w:rsidRPr="00547100">
        <w:rPr>
          <w:rFonts w:ascii="MTN Brighter Sans Light" w:hAnsi="MTN Brighter Sans Light"/>
          <w:sz w:val="22"/>
          <w:szCs w:val="22"/>
        </w:rPr>
        <w:t>Business Rules</w:t>
      </w:r>
      <w:bookmarkEnd w:id="34"/>
      <w:bookmarkEnd w:id="36"/>
      <w:bookmarkEnd w:id="37"/>
      <w:bookmarkEnd w:id="38"/>
      <w:bookmarkEnd w:id="39"/>
    </w:p>
    <w:p w14:paraId="4CF925C8" w14:textId="77777777" w:rsidR="00C0240D" w:rsidRPr="00547100" w:rsidRDefault="00C0240D" w:rsidP="00C0240D">
      <w:pPr>
        <w:jc w:val="both"/>
        <w:rPr>
          <w:rFonts w:ascii="MTN Brighter Sans Light" w:hAnsi="MTN Brighter Sans Light"/>
          <w:sz w:val="22"/>
          <w:szCs w:val="22"/>
          <w:lang w:val="en-GB"/>
        </w:rPr>
      </w:pPr>
      <w:r w:rsidRPr="00547100">
        <w:rPr>
          <w:rFonts w:ascii="MTN Brighter Sans Light" w:hAnsi="MTN Brighter Sans Light"/>
        </w:rPr>
        <w:t xml:space="preserve"> </w:t>
      </w:r>
      <w:r w:rsidRPr="00547100">
        <w:rPr>
          <w:rFonts w:ascii="MTN Brighter Sans Light" w:hAnsi="MTN Brighter Sans Light"/>
          <w:sz w:val="22"/>
          <w:szCs w:val="22"/>
          <w:lang w:val="en-GB"/>
        </w:rPr>
        <w:t>In this section describe the Business and Operational Rules that will drive or be impacted by this change.  E.G. Service fulfilment/customer order management, service assurance/customer management, billing and revenue assurance, etc.</w:t>
      </w:r>
    </w:p>
    <w:p w14:paraId="0D2B48F8" w14:textId="77777777" w:rsidR="00C0240D" w:rsidRPr="00547100" w:rsidRDefault="00C0240D" w:rsidP="00C0240D">
      <w:pPr>
        <w:rPr>
          <w:rFonts w:ascii="MTN Brighter Sans Light" w:hAnsi="MTN Brighter Sans Light"/>
        </w:rPr>
      </w:pPr>
    </w:p>
    <w:p w14:paraId="509B075E" w14:textId="55705A71" w:rsidR="00C0240D" w:rsidRPr="00547100" w:rsidRDefault="00C0240D" w:rsidP="00C0240D">
      <w:pPr>
        <w:rPr>
          <w:rFonts w:ascii="MTN Brighter Sans Light" w:hAnsi="MTN Brighter Sans Light"/>
        </w:rPr>
      </w:pPr>
    </w:p>
    <w:p w14:paraId="524A835B" w14:textId="0F9E1FE4" w:rsidR="00E551A1" w:rsidRPr="00547100" w:rsidRDefault="00E551A1" w:rsidP="00C0240D">
      <w:pPr>
        <w:rPr>
          <w:rFonts w:ascii="MTN Brighter Sans Light" w:hAnsi="MTN Brighter Sans Light"/>
        </w:rPr>
      </w:pPr>
    </w:p>
    <w:p w14:paraId="403A1B89" w14:textId="77777777" w:rsidR="00E551A1" w:rsidRPr="00547100" w:rsidRDefault="00E551A1" w:rsidP="00C0240D">
      <w:pPr>
        <w:rPr>
          <w:rFonts w:ascii="MTN Brighter Sans Light" w:hAnsi="MTN Brighter Sans Light"/>
        </w:rPr>
      </w:pPr>
    </w:p>
    <w:p w14:paraId="6676809B" w14:textId="77777777" w:rsidR="00C0240D" w:rsidRPr="00547100" w:rsidRDefault="00C0240D" w:rsidP="00C0240D">
      <w:pPr>
        <w:pStyle w:val="Heading2"/>
      </w:pPr>
      <w:bookmarkStart w:id="40" w:name="_Toc38034700"/>
      <w:bookmarkStart w:id="41" w:name="_Toc80110066"/>
      <w:r w:rsidRPr="00547100">
        <w:t>New Business Rules</w:t>
      </w:r>
      <w:bookmarkEnd w:id="40"/>
      <w:bookmarkEnd w:id="41"/>
    </w:p>
    <w:p w14:paraId="6B30A3E1" w14:textId="77777777" w:rsidR="00C0240D" w:rsidRPr="00547100" w:rsidRDefault="00C0240D" w:rsidP="00C0240D">
      <w:pPr>
        <w:jc w:val="both"/>
        <w:rPr>
          <w:rFonts w:ascii="MTN Brighter Sans Light" w:hAnsi="MTN Brighter Sans Light"/>
          <w:i/>
          <w:sz w:val="20"/>
          <w:szCs w:val="20"/>
        </w:rPr>
      </w:pPr>
      <w:r w:rsidRPr="00547100">
        <w:rPr>
          <w:rFonts w:ascii="MTN Brighter Sans Light" w:hAnsi="MTN Brighter Sans Light"/>
          <w:i/>
          <w:sz w:val="20"/>
          <w:szCs w:val="20"/>
        </w:rPr>
        <w:t>&lt;Describe the new business rules that will apply due to this change in the systems and software. These are policies/guidelines that govern the business processes executions and their actors &gt;</w:t>
      </w:r>
    </w:p>
    <w:tbl>
      <w:tblPr>
        <w:tblW w:w="935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72" w:type="dxa"/>
          <w:left w:w="115" w:type="dxa"/>
          <w:bottom w:w="72" w:type="dxa"/>
          <w:right w:w="115" w:type="dxa"/>
        </w:tblCellMar>
        <w:tblLook w:val="04A0" w:firstRow="1" w:lastRow="0" w:firstColumn="1" w:lastColumn="0" w:noHBand="0" w:noVBand="1"/>
      </w:tblPr>
      <w:tblGrid>
        <w:gridCol w:w="846"/>
        <w:gridCol w:w="8509"/>
      </w:tblGrid>
      <w:tr w:rsidR="00C0240D" w:rsidRPr="00547100" w14:paraId="79C99AEC" w14:textId="77777777" w:rsidTr="00C94AD7">
        <w:trPr>
          <w:trHeight w:val="350"/>
        </w:trPr>
        <w:tc>
          <w:tcPr>
            <w:tcW w:w="846" w:type="dxa"/>
            <w:shd w:val="clear" w:color="auto" w:fill="BFBFBF"/>
          </w:tcPr>
          <w:p w14:paraId="440BEC51" w14:textId="400137DD" w:rsidR="00C0240D" w:rsidRPr="00547100" w:rsidRDefault="00C94AD7" w:rsidP="004F55B0">
            <w:pPr>
              <w:tabs>
                <w:tab w:val="center" w:pos="4320"/>
                <w:tab w:val="right" w:pos="8640"/>
              </w:tabs>
              <w:jc w:val="center"/>
              <w:rPr>
                <w:rFonts w:ascii="MTN Brighter Sans Light" w:hAnsi="MTN Brighter Sans Light"/>
                <w:b/>
                <w:sz w:val="22"/>
                <w:szCs w:val="22"/>
              </w:rPr>
            </w:pPr>
            <w:r>
              <w:rPr>
                <w:rFonts w:ascii="MTN Brighter Sans Light" w:hAnsi="MTN Brighter Sans Light"/>
                <w:b/>
                <w:sz w:val="22"/>
                <w:szCs w:val="22"/>
              </w:rPr>
              <w:t>#</w:t>
            </w:r>
          </w:p>
        </w:tc>
        <w:tc>
          <w:tcPr>
            <w:tcW w:w="8509" w:type="dxa"/>
            <w:shd w:val="clear" w:color="auto" w:fill="BFBFBF"/>
          </w:tcPr>
          <w:p w14:paraId="1875C9C0" w14:textId="77777777" w:rsidR="00C0240D" w:rsidRPr="00547100" w:rsidRDefault="00C0240D" w:rsidP="00C94AD7">
            <w:pPr>
              <w:tabs>
                <w:tab w:val="center" w:pos="4320"/>
                <w:tab w:val="right" w:pos="8640"/>
              </w:tabs>
              <w:rPr>
                <w:rFonts w:ascii="MTN Brighter Sans Light" w:hAnsi="MTN Brighter Sans Light"/>
                <w:b/>
                <w:sz w:val="22"/>
                <w:szCs w:val="22"/>
              </w:rPr>
            </w:pPr>
            <w:r w:rsidRPr="00547100">
              <w:rPr>
                <w:rFonts w:ascii="MTN Brighter Sans Light" w:hAnsi="MTN Brighter Sans Light"/>
                <w:b/>
                <w:sz w:val="22"/>
                <w:szCs w:val="22"/>
              </w:rPr>
              <w:t xml:space="preserve"> New Business Rule</w:t>
            </w:r>
          </w:p>
        </w:tc>
      </w:tr>
      <w:tr w:rsidR="00B64C91" w:rsidRPr="00547100" w14:paraId="52B6E043" w14:textId="77777777" w:rsidTr="00C94AD7">
        <w:trPr>
          <w:trHeight w:val="332"/>
        </w:trPr>
        <w:tc>
          <w:tcPr>
            <w:tcW w:w="846" w:type="dxa"/>
          </w:tcPr>
          <w:p w14:paraId="46493736" w14:textId="77777777" w:rsidR="00B64C91" w:rsidRPr="00547100" w:rsidRDefault="00B64C91" w:rsidP="00B64C91">
            <w:pPr>
              <w:pStyle w:val="UR"/>
              <w:numPr>
                <w:ilvl w:val="0"/>
                <w:numId w:val="0"/>
              </w:numPr>
              <w:rPr>
                <w:rFonts w:ascii="MTN Brighter Sans Light" w:hAnsi="MTN Brighter Sans Light"/>
              </w:rPr>
            </w:pPr>
            <w:r w:rsidRPr="00547100">
              <w:rPr>
                <w:rFonts w:ascii="MTN Brighter Sans Light" w:hAnsi="MTN Brighter Sans Light"/>
              </w:rPr>
              <w:t>BR 1</w:t>
            </w:r>
          </w:p>
        </w:tc>
        <w:tc>
          <w:tcPr>
            <w:tcW w:w="8509" w:type="dxa"/>
          </w:tcPr>
          <w:p w14:paraId="01D7E69E" w14:textId="31028184" w:rsidR="00B64C91" w:rsidRPr="00547100" w:rsidRDefault="00B64C91" w:rsidP="00B64C91">
            <w:pPr>
              <w:spacing w:after="120" w:line="276" w:lineRule="auto"/>
              <w:jc w:val="both"/>
              <w:rPr>
                <w:rFonts w:ascii="MTN Brighter Sans Light" w:hAnsi="MTN Brighter Sans Light"/>
                <w:sz w:val="22"/>
                <w:szCs w:val="22"/>
              </w:rPr>
            </w:pPr>
            <w:r>
              <w:t>Direct Debit shall be made to impact the due invoice only</w:t>
            </w:r>
          </w:p>
        </w:tc>
      </w:tr>
      <w:tr w:rsidR="00B64C91" w:rsidRPr="00547100" w14:paraId="415046BC" w14:textId="77777777" w:rsidTr="00C94AD7">
        <w:trPr>
          <w:trHeight w:val="332"/>
        </w:trPr>
        <w:tc>
          <w:tcPr>
            <w:tcW w:w="846" w:type="dxa"/>
          </w:tcPr>
          <w:p w14:paraId="4CC65244" w14:textId="77777777" w:rsidR="00B64C91" w:rsidRPr="00547100" w:rsidRDefault="00B64C91" w:rsidP="00B64C91">
            <w:pPr>
              <w:pStyle w:val="UR"/>
              <w:numPr>
                <w:ilvl w:val="0"/>
                <w:numId w:val="0"/>
              </w:numPr>
              <w:rPr>
                <w:rFonts w:ascii="MTN Brighter Sans Light" w:hAnsi="MTN Brighter Sans Light"/>
              </w:rPr>
            </w:pPr>
            <w:r w:rsidRPr="00547100">
              <w:rPr>
                <w:rFonts w:ascii="MTN Brighter Sans Light" w:hAnsi="MTN Brighter Sans Light"/>
              </w:rPr>
              <w:t>BR 2</w:t>
            </w:r>
          </w:p>
        </w:tc>
        <w:tc>
          <w:tcPr>
            <w:tcW w:w="8509" w:type="dxa"/>
          </w:tcPr>
          <w:p w14:paraId="6F4EE912" w14:textId="482F7341" w:rsidR="00B64C91" w:rsidRPr="00547100" w:rsidRDefault="00B64C91" w:rsidP="00B64C91">
            <w:pPr>
              <w:spacing w:after="120" w:line="276" w:lineRule="auto"/>
              <w:jc w:val="both"/>
              <w:rPr>
                <w:rFonts w:ascii="MTN Brighter Sans Light" w:hAnsi="MTN Brighter Sans Light"/>
                <w:sz w:val="22"/>
                <w:szCs w:val="22"/>
              </w:rPr>
            </w:pPr>
            <w:r>
              <w:t>The payment channel shall be applicable to all invoiced postpaid products</w:t>
            </w:r>
          </w:p>
        </w:tc>
      </w:tr>
      <w:tr w:rsidR="00B64C91" w:rsidRPr="00547100" w14:paraId="6F71A70E" w14:textId="77777777" w:rsidTr="00C94AD7">
        <w:trPr>
          <w:trHeight w:val="332"/>
        </w:trPr>
        <w:tc>
          <w:tcPr>
            <w:tcW w:w="846" w:type="dxa"/>
          </w:tcPr>
          <w:p w14:paraId="6DD68DE9" w14:textId="2DD34B77" w:rsidR="00B64C91" w:rsidRPr="00547100" w:rsidRDefault="00B64C91" w:rsidP="00B64C91">
            <w:pPr>
              <w:pStyle w:val="UR"/>
              <w:numPr>
                <w:ilvl w:val="0"/>
                <w:numId w:val="0"/>
              </w:numPr>
              <w:rPr>
                <w:rFonts w:ascii="MTN Brighter Sans Light" w:hAnsi="MTN Brighter Sans Light"/>
              </w:rPr>
            </w:pPr>
            <w:r w:rsidRPr="00547100">
              <w:rPr>
                <w:rFonts w:ascii="MTN Brighter Sans Light" w:hAnsi="MTN Brighter Sans Light"/>
              </w:rPr>
              <w:t>BR</w:t>
            </w:r>
            <w:r>
              <w:rPr>
                <w:rFonts w:ascii="MTN Brighter Sans Light" w:hAnsi="MTN Brighter Sans Light"/>
              </w:rPr>
              <w:t xml:space="preserve"> 3</w:t>
            </w:r>
          </w:p>
        </w:tc>
        <w:tc>
          <w:tcPr>
            <w:tcW w:w="8509" w:type="dxa"/>
          </w:tcPr>
          <w:p w14:paraId="5B0F27AB" w14:textId="5F655755" w:rsidR="00B64C91" w:rsidRPr="00547100" w:rsidRDefault="00B64C91" w:rsidP="00B64C91">
            <w:pPr>
              <w:spacing w:after="120" w:line="276" w:lineRule="auto"/>
              <w:jc w:val="both"/>
              <w:rPr>
                <w:rFonts w:ascii="MTN Brighter Sans Light" w:hAnsi="MTN Brighter Sans Light"/>
                <w:sz w:val="22"/>
                <w:szCs w:val="22"/>
              </w:rPr>
            </w:pPr>
            <w:r>
              <w:t>Debiting of customer account shall happen only after the bill run</w:t>
            </w:r>
          </w:p>
        </w:tc>
      </w:tr>
      <w:tr w:rsidR="00B64C91" w:rsidRPr="00547100" w14:paraId="276629E6" w14:textId="77777777" w:rsidTr="00C94AD7">
        <w:trPr>
          <w:trHeight w:val="332"/>
        </w:trPr>
        <w:tc>
          <w:tcPr>
            <w:tcW w:w="846" w:type="dxa"/>
          </w:tcPr>
          <w:p w14:paraId="7622BF6A" w14:textId="70E249DD" w:rsidR="00B64C91" w:rsidRPr="00547100" w:rsidRDefault="00B64C91" w:rsidP="00B64C91">
            <w:pPr>
              <w:pStyle w:val="UR"/>
              <w:numPr>
                <w:ilvl w:val="0"/>
                <w:numId w:val="0"/>
              </w:numPr>
              <w:rPr>
                <w:rFonts w:ascii="MTN Brighter Sans Light" w:hAnsi="MTN Brighter Sans Light"/>
              </w:rPr>
            </w:pPr>
            <w:r w:rsidRPr="00547100">
              <w:rPr>
                <w:rFonts w:ascii="MTN Brighter Sans Light" w:hAnsi="MTN Brighter Sans Light"/>
              </w:rPr>
              <w:t>BR</w:t>
            </w:r>
            <w:r>
              <w:rPr>
                <w:rFonts w:ascii="MTN Brighter Sans Light" w:hAnsi="MTN Brighter Sans Light"/>
              </w:rPr>
              <w:t xml:space="preserve"> 4</w:t>
            </w:r>
          </w:p>
        </w:tc>
        <w:tc>
          <w:tcPr>
            <w:tcW w:w="8509" w:type="dxa"/>
          </w:tcPr>
          <w:p w14:paraId="2E16451D" w14:textId="4DD44619" w:rsidR="00B64C91" w:rsidRPr="00547100" w:rsidRDefault="00B64C91" w:rsidP="00B64C91">
            <w:pPr>
              <w:spacing w:after="120" w:line="276" w:lineRule="auto"/>
              <w:jc w:val="both"/>
              <w:rPr>
                <w:rFonts w:ascii="MTN Brighter Sans Light" w:hAnsi="MTN Brighter Sans Light"/>
                <w:sz w:val="22"/>
                <w:szCs w:val="22"/>
              </w:rPr>
            </w:pPr>
            <w:r>
              <w:t>Only the Total for the billed bill cycle on the specific invoice shall be debited into customer account</w:t>
            </w:r>
          </w:p>
        </w:tc>
      </w:tr>
      <w:tr w:rsidR="00B64C91" w:rsidRPr="00547100" w14:paraId="31FAC07D" w14:textId="77777777" w:rsidTr="00C94AD7">
        <w:trPr>
          <w:trHeight w:val="332"/>
        </w:trPr>
        <w:tc>
          <w:tcPr>
            <w:tcW w:w="846" w:type="dxa"/>
          </w:tcPr>
          <w:p w14:paraId="0A0654D0" w14:textId="16E95655" w:rsidR="00B64C91" w:rsidRPr="00547100" w:rsidRDefault="00B64C91" w:rsidP="00B64C91">
            <w:pPr>
              <w:pStyle w:val="UR"/>
              <w:numPr>
                <w:ilvl w:val="0"/>
                <w:numId w:val="0"/>
              </w:numPr>
              <w:rPr>
                <w:rFonts w:ascii="MTN Brighter Sans Light" w:hAnsi="MTN Brighter Sans Light"/>
              </w:rPr>
            </w:pPr>
            <w:r w:rsidRPr="00547100">
              <w:rPr>
                <w:rFonts w:ascii="MTN Brighter Sans Light" w:hAnsi="MTN Brighter Sans Light"/>
              </w:rPr>
              <w:t>BR</w:t>
            </w:r>
            <w:r>
              <w:rPr>
                <w:rFonts w:ascii="MTN Brighter Sans Light" w:hAnsi="MTN Brighter Sans Light"/>
              </w:rPr>
              <w:t xml:space="preserve"> 5</w:t>
            </w:r>
          </w:p>
        </w:tc>
        <w:tc>
          <w:tcPr>
            <w:tcW w:w="8509" w:type="dxa"/>
          </w:tcPr>
          <w:p w14:paraId="2FF05507" w14:textId="63920E56" w:rsidR="00B64C91" w:rsidRPr="00547100" w:rsidRDefault="00B64C91" w:rsidP="00B64C91">
            <w:pPr>
              <w:spacing w:after="120" w:line="276" w:lineRule="auto"/>
              <w:jc w:val="both"/>
              <w:rPr>
                <w:rFonts w:ascii="MTN Brighter Sans Light" w:hAnsi="MTN Brighter Sans Light"/>
                <w:sz w:val="22"/>
                <w:szCs w:val="22"/>
              </w:rPr>
            </w:pPr>
            <w:r>
              <w:t>The payment shall be made to be specific to the current billed invoice only</w:t>
            </w:r>
          </w:p>
        </w:tc>
      </w:tr>
      <w:tr w:rsidR="00B64C91" w:rsidRPr="00547100" w14:paraId="7A30DDEE" w14:textId="77777777" w:rsidTr="00C94AD7">
        <w:trPr>
          <w:trHeight w:val="332"/>
        </w:trPr>
        <w:tc>
          <w:tcPr>
            <w:tcW w:w="846" w:type="dxa"/>
          </w:tcPr>
          <w:p w14:paraId="7BB7582B" w14:textId="28B131B3" w:rsidR="00B64C91" w:rsidRPr="00547100" w:rsidRDefault="00B64C91" w:rsidP="00B64C91">
            <w:pPr>
              <w:pStyle w:val="UR"/>
              <w:numPr>
                <w:ilvl w:val="0"/>
                <w:numId w:val="0"/>
              </w:numPr>
              <w:rPr>
                <w:rFonts w:ascii="MTN Brighter Sans Light" w:hAnsi="MTN Brighter Sans Light"/>
              </w:rPr>
            </w:pPr>
            <w:r w:rsidRPr="00547100">
              <w:rPr>
                <w:rFonts w:ascii="MTN Brighter Sans Light" w:hAnsi="MTN Brighter Sans Light"/>
              </w:rPr>
              <w:t>BR</w:t>
            </w:r>
            <w:r>
              <w:rPr>
                <w:rFonts w:ascii="MTN Brighter Sans Light" w:hAnsi="MTN Brighter Sans Light"/>
              </w:rPr>
              <w:t xml:space="preserve"> 6</w:t>
            </w:r>
          </w:p>
        </w:tc>
        <w:tc>
          <w:tcPr>
            <w:tcW w:w="8509" w:type="dxa"/>
          </w:tcPr>
          <w:p w14:paraId="43BE64E1" w14:textId="753CF09A" w:rsidR="00B64C91" w:rsidRPr="00547100" w:rsidRDefault="00B64C91" w:rsidP="00B64C91">
            <w:pPr>
              <w:spacing w:after="120" w:line="276" w:lineRule="auto"/>
              <w:jc w:val="both"/>
              <w:rPr>
                <w:rFonts w:ascii="MTN Brighter Sans Light" w:hAnsi="MTN Brighter Sans Light"/>
                <w:sz w:val="22"/>
                <w:szCs w:val="22"/>
              </w:rPr>
            </w:pPr>
            <w:r>
              <w:t>Once payment is transmitted into CLM/CBS, all the existing payment treatment processes shall apply</w:t>
            </w:r>
          </w:p>
        </w:tc>
      </w:tr>
      <w:tr w:rsidR="00AA7E6A" w:rsidRPr="00547100" w14:paraId="5CD35150" w14:textId="77777777" w:rsidTr="00C94AD7">
        <w:trPr>
          <w:trHeight w:val="332"/>
        </w:trPr>
        <w:tc>
          <w:tcPr>
            <w:tcW w:w="846" w:type="dxa"/>
          </w:tcPr>
          <w:p w14:paraId="211356CE" w14:textId="5140303D" w:rsidR="00AA7E6A" w:rsidRPr="00547100" w:rsidRDefault="00AA7E6A" w:rsidP="00B64C91">
            <w:pPr>
              <w:pStyle w:val="UR"/>
              <w:numPr>
                <w:ilvl w:val="0"/>
                <w:numId w:val="0"/>
              </w:numPr>
              <w:rPr>
                <w:rFonts w:ascii="MTN Brighter Sans Light" w:hAnsi="MTN Brighter Sans Light"/>
              </w:rPr>
            </w:pPr>
            <w:r>
              <w:rPr>
                <w:rFonts w:ascii="MTN Brighter Sans Light" w:hAnsi="MTN Brighter Sans Light"/>
              </w:rPr>
              <w:t>BR 7</w:t>
            </w:r>
          </w:p>
        </w:tc>
        <w:tc>
          <w:tcPr>
            <w:tcW w:w="8509" w:type="dxa"/>
          </w:tcPr>
          <w:p w14:paraId="7DF5E15B" w14:textId="78073041" w:rsidR="00AA7E6A" w:rsidRDefault="00AA7E6A" w:rsidP="00B64C91">
            <w:pPr>
              <w:spacing w:after="120" w:line="276" w:lineRule="auto"/>
              <w:jc w:val="both"/>
            </w:pPr>
            <w:r>
              <w:t>All refund must be approved by Treasury team before customer account is credited and MTN account debited</w:t>
            </w:r>
          </w:p>
        </w:tc>
      </w:tr>
    </w:tbl>
    <w:p w14:paraId="7532B6E1" w14:textId="77777777" w:rsidR="00C0240D" w:rsidRPr="00547100" w:rsidRDefault="00C0240D" w:rsidP="00C0240D">
      <w:pPr>
        <w:pStyle w:val="MTNNHeadingTwo"/>
      </w:pPr>
    </w:p>
    <w:p w14:paraId="359EC5C2" w14:textId="77777777" w:rsidR="00C0240D" w:rsidRPr="00547100" w:rsidRDefault="00C0240D" w:rsidP="00C0240D">
      <w:pPr>
        <w:pStyle w:val="Heading1"/>
        <w:rPr>
          <w:rFonts w:ascii="MTN Brighter Sans Light" w:hAnsi="MTN Brighter Sans Light"/>
          <w:sz w:val="22"/>
          <w:szCs w:val="22"/>
        </w:rPr>
      </w:pPr>
      <w:bookmarkStart w:id="42" w:name="_Toc413616432"/>
      <w:bookmarkStart w:id="43" w:name="_Toc505938736"/>
      <w:bookmarkStart w:id="44" w:name="_Toc38034701"/>
      <w:bookmarkStart w:id="45" w:name="_Toc80110067"/>
      <w:r w:rsidRPr="00547100">
        <w:rPr>
          <w:rFonts w:ascii="MTN Brighter Sans Light" w:hAnsi="MTN Brighter Sans Light"/>
          <w:sz w:val="22"/>
          <w:szCs w:val="22"/>
        </w:rPr>
        <w:t>Business Processes</w:t>
      </w:r>
      <w:bookmarkEnd w:id="42"/>
      <w:bookmarkEnd w:id="43"/>
      <w:bookmarkEnd w:id="44"/>
      <w:bookmarkEnd w:id="45"/>
      <w:r w:rsidRPr="00547100">
        <w:rPr>
          <w:rFonts w:ascii="MTN Brighter Sans Light" w:hAnsi="MTN Brighter Sans Light"/>
          <w:sz w:val="22"/>
          <w:szCs w:val="22"/>
        </w:rPr>
        <w:t xml:space="preserve"> </w:t>
      </w:r>
    </w:p>
    <w:p w14:paraId="27156C3C" w14:textId="77777777" w:rsidR="00C0240D" w:rsidRPr="00547100" w:rsidRDefault="00C0240D" w:rsidP="00C0240D">
      <w:pPr>
        <w:rPr>
          <w:rFonts w:ascii="MTN Brighter Sans Light" w:hAnsi="MTN Brighter Sans Light"/>
        </w:rPr>
      </w:pPr>
    </w:p>
    <w:p w14:paraId="7BE5FB95" w14:textId="77777777" w:rsidR="00C0240D" w:rsidRPr="00547100" w:rsidRDefault="00C0240D" w:rsidP="00C0240D">
      <w:pPr>
        <w:pStyle w:val="Heading2"/>
      </w:pPr>
      <w:bookmarkStart w:id="46" w:name="_Toc38034702"/>
      <w:bookmarkStart w:id="47" w:name="_Toc80110068"/>
      <w:r w:rsidRPr="00547100">
        <w:t>Existing Business Process</w:t>
      </w:r>
      <w:bookmarkEnd w:id="46"/>
      <w:bookmarkEnd w:id="47"/>
    </w:p>
    <w:p w14:paraId="40F16F67" w14:textId="77777777" w:rsidR="00C0240D" w:rsidRPr="00547100" w:rsidRDefault="00C0240D" w:rsidP="00C0240D">
      <w:pPr>
        <w:jc w:val="both"/>
        <w:rPr>
          <w:rFonts w:ascii="MTN Brighter Sans Light" w:hAnsi="MTN Brighter Sans Light"/>
          <w:i/>
          <w:sz w:val="18"/>
          <w:szCs w:val="18"/>
        </w:rPr>
      </w:pPr>
      <w:r w:rsidRPr="00547100">
        <w:rPr>
          <w:rFonts w:ascii="MTN Brighter Sans Light" w:hAnsi="MTN Brighter Sans Light"/>
          <w:i/>
          <w:sz w:val="18"/>
          <w:szCs w:val="18"/>
        </w:rPr>
        <w:t>&lt;Highlight the stepwise process and/or flowchart of the existing business processes that has been executed based on existing business rules. This should have the sequence of steps clearly highlighted. A Process must at a minimum contain a trigger, a set of activities and a defined output &gt;</w:t>
      </w:r>
    </w:p>
    <w:tbl>
      <w:tblPr>
        <w:tblW w:w="9225" w:type="dxa"/>
        <w:tblInd w:w="108" w:type="dxa"/>
        <w:tblCellMar>
          <w:left w:w="0" w:type="dxa"/>
          <w:right w:w="0" w:type="dxa"/>
        </w:tblCellMar>
        <w:tblLook w:val="04A0" w:firstRow="1" w:lastRow="0" w:firstColumn="1" w:lastColumn="0" w:noHBand="0" w:noVBand="1"/>
      </w:tblPr>
      <w:tblGrid>
        <w:gridCol w:w="872"/>
        <w:gridCol w:w="6384"/>
        <w:gridCol w:w="1969"/>
      </w:tblGrid>
      <w:tr w:rsidR="00E149A0" w:rsidRPr="009F17F4" w14:paraId="7E22548F" w14:textId="77777777" w:rsidTr="00A11636">
        <w:trPr>
          <w:trHeight w:val="417"/>
          <w:tblHeader/>
        </w:trPr>
        <w:tc>
          <w:tcPr>
            <w:tcW w:w="872" w:type="dxa"/>
            <w:tcBorders>
              <w:top w:val="single" w:sz="8" w:space="0" w:color="FFFFFF"/>
              <w:left w:val="single" w:sz="8" w:space="0" w:color="FFFFFF"/>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31C09D70"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Step</w:t>
            </w:r>
          </w:p>
        </w:tc>
        <w:tc>
          <w:tcPr>
            <w:tcW w:w="6384"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4564B139"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Task</w:t>
            </w:r>
          </w:p>
        </w:tc>
        <w:tc>
          <w:tcPr>
            <w:tcW w:w="1969"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42EFA1E3"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Responsibility</w:t>
            </w:r>
          </w:p>
        </w:tc>
      </w:tr>
      <w:tr w:rsidR="00E149A0" w:rsidRPr="006108E2" w14:paraId="7951842A"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0612DCA7" w14:textId="77777777" w:rsidR="00E149A0" w:rsidRPr="006108E2" w:rsidRDefault="00E149A0" w:rsidP="00A11636">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1CA798F5"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Start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64A3C1DF" w14:textId="77777777" w:rsidR="00E149A0" w:rsidRPr="006108E2" w:rsidRDefault="00E149A0" w:rsidP="00A11636">
            <w:pPr>
              <w:rPr>
                <w:rFonts w:ascii="MTN Brighter Sans Light" w:eastAsia="Calibri" w:hAnsi="MTN Brighter Sans Light"/>
                <w:b/>
                <w:bCs/>
                <w:sz w:val="22"/>
                <w:szCs w:val="22"/>
                <w:lang w:val="en-GB"/>
              </w:rPr>
            </w:pPr>
          </w:p>
        </w:tc>
      </w:tr>
      <w:tr w:rsidR="00E149A0" w:rsidRPr="006108E2" w14:paraId="54AF56F9"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47483EA3" w14:textId="77777777" w:rsidR="00E149A0" w:rsidRPr="006108E2" w:rsidRDefault="00E149A0" w:rsidP="00A11636">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lastRenderedPageBreak/>
              <w:t>02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997C4F6" w14:textId="77777777" w:rsidR="00E149A0" w:rsidRPr="006108E2" w:rsidRDefault="00E149A0" w:rsidP="00A11636">
            <w:pPr>
              <w:rPr>
                <w:rFonts w:ascii="MTN Brighter Sans Light" w:eastAsia="Calibri" w:hAnsi="MTN Brighter Sans Light"/>
                <w:sz w:val="20"/>
                <w:szCs w:val="20"/>
                <w:lang w:val="en-GB"/>
              </w:rPr>
            </w:pPr>
          </w:p>
          <w:p w14:paraId="0E6BF1BA" w14:textId="77777777" w:rsidR="00E149A0" w:rsidRPr="006108E2" w:rsidRDefault="00E149A0" w:rsidP="00A11636">
            <w:pPr>
              <w:numPr>
                <w:ilvl w:val="0"/>
                <w:numId w:val="12"/>
              </w:numPr>
              <w:rPr>
                <w:rFonts w:ascii="MTN Brighter Sans Light" w:eastAsia="Calibri" w:hAnsi="MTN Brighter Sans Light"/>
                <w:color w:val="1F497D"/>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5E2536AC" w14:textId="77777777" w:rsidR="00E149A0" w:rsidRPr="006108E2" w:rsidRDefault="00E149A0" w:rsidP="00A11636">
            <w:pPr>
              <w:rPr>
                <w:rFonts w:ascii="MTN Brighter Sans Light" w:eastAsia="Calibri" w:hAnsi="MTN Brighter Sans Light"/>
                <w:sz w:val="22"/>
                <w:szCs w:val="22"/>
                <w:lang w:val="en-GB"/>
              </w:rPr>
            </w:pPr>
          </w:p>
        </w:tc>
      </w:tr>
      <w:tr w:rsidR="00E149A0" w:rsidRPr="006108E2" w14:paraId="70339810"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65A87D46" w14:textId="77777777" w:rsidR="00E149A0" w:rsidRPr="006108E2" w:rsidRDefault="00E149A0" w:rsidP="00A11636">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BDAD913" w14:textId="77777777" w:rsidR="00E149A0" w:rsidRPr="006108E2" w:rsidRDefault="00E149A0" w:rsidP="00A11636">
            <w:pPr>
              <w:rPr>
                <w:rFonts w:ascii="MTN Brighter Sans Light" w:eastAsia="Calibri" w:hAnsi="MTN Brighter Sans Light"/>
                <w:sz w:val="20"/>
                <w:szCs w:val="20"/>
                <w:lang w:val="en-GB"/>
              </w:rPr>
            </w:pPr>
          </w:p>
          <w:p w14:paraId="65C65DEE" w14:textId="77777777" w:rsidR="00E149A0" w:rsidRPr="006108E2" w:rsidRDefault="00E149A0" w:rsidP="00A11636">
            <w:pPr>
              <w:numPr>
                <w:ilvl w:val="0"/>
                <w:numId w:val="12"/>
              </w:numPr>
              <w:rPr>
                <w:rFonts w:ascii="MTN Brighter Sans Light" w:eastAsia="Calibri" w:hAnsi="MTN Brighter Sans Light"/>
                <w:color w:val="1F497D"/>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060E5DDD" w14:textId="77777777" w:rsidR="00E149A0" w:rsidRPr="006108E2" w:rsidRDefault="00E149A0" w:rsidP="00A11636">
            <w:pPr>
              <w:rPr>
                <w:rFonts w:ascii="MTN Brighter Sans Light" w:eastAsia="Calibri" w:hAnsi="MTN Brighter Sans Light"/>
                <w:sz w:val="22"/>
                <w:szCs w:val="22"/>
                <w:lang w:val="en-GB"/>
              </w:rPr>
            </w:pPr>
          </w:p>
        </w:tc>
      </w:tr>
      <w:tr w:rsidR="00E149A0" w:rsidRPr="006108E2" w14:paraId="2E8AA74F" w14:textId="77777777" w:rsidTr="00A11636">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065D812C" w14:textId="77777777" w:rsidR="00E149A0" w:rsidRPr="006108E2" w:rsidRDefault="00E149A0" w:rsidP="00A11636">
            <w:pPr>
              <w:rPr>
                <w:rFonts w:ascii="MTN Brighter Sans Light" w:eastAsia="Calibri" w:hAnsi="MTN Brighter Sans Light"/>
                <w:sz w:val="20"/>
                <w:szCs w:val="20"/>
              </w:rPr>
            </w:pPr>
            <w:r w:rsidRPr="006108E2">
              <w:rPr>
                <w:rFonts w:ascii="MTN Brighter Sans Light" w:eastAsia="Calibri" w:hAnsi="MTN Brighter Sans Light"/>
                <w:sz w:val="20"/>
                <w:szCs w:val="20"/>
              </w:rPr>
              <w:t>04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C312311"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 xml:space="preserve">End. </w:t>
            </w:r>
          </w:p>
          <w:p w14:paraId="141B11DA" w14:textId="77777777" w:rsidR="00E149A0" w:rsidRPr="006108E2" w:rsidRDefault="00E149A0" w:rsidP="00A11636">
            <w:pPr>
              <w:rPr>
                <w:rFonts w:ascii="MTN Brighter Sans Light" w:eastAsia="Calibri" w:hAnsi="MTN Brighter Sans Light"/>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D88A764" w14:textId="77777777" w:rsidR="00E149A0" w:rsidRPr="006108E2" w:rsidRDefault="00E149A0" w:rsidP="00A11636">
            <w:pPr>
              <w:rPr>
                <w:rFonts w:ascii="MTN Brighter Sans Light" w:eastAsia="Calibri" w:hAnsi="MTN Brighter Sans Light"/>
                <w:sz w:val="22"/>
                <w:szCs w:val="22"/>
                <w:lang w:val="en-GB"/>
              </w:rPr>
            </w:pPr>
          </w:p>
        </w:tc>
      </w:tr>
    </w:tbl>
    <w:p w14:paraId="094B8808" w14:textId="77777777" w:rsidR="00C0240D" w:rsidRPr="00547100" w:rsidRDefault="00C0240D" w:rsidP="00C0240D">
      <w:pPr>
        <w:rPr>
          <w:rFonts w:ascii="MTN Brighter Sans Light" w:hAnsi="MTN Brighter Sans Light"/>
        </w:rPr>
      </w:pPr>
    </w:p>
    <w:p w14:paraId="3F3C6944" w14:textId="77777777" w:rsidR="00C0240D" w:rsidRPr="00547100" w:rsidRDefault="00C0240D" w:rsidP="00C0240D">
      <w:pPr>
        <w:rPr>
          <w:rFonts w:ascii="MTN Brighter Sans Light" w:hAnsi="MTN Brighter Sans Light"/>
        </w:rPr>
      </w:pPr>
    </w:p>
    <w:p w14:paraId="0B9F19BE" w14:textId="77777777" w:rsidR="00C0240D" w:rsidRPr="00547100" w:rsidRDefault="00C0240D" w:rsidP="00C0240D">
      <w:pPr>
        <w:rPr>
          <w:rFonts w:ascii="MTN Brighter Sans Light" w:hAnsi="MTN Brighter Sans Light"/>
        </w:rPr>
      </w:pPr>
    </w:p>
    <w:p w14:paraId="71AB3ECD" w14:textId="77777777" w:rsidR="00C0240D" w:rsidRPr="00547100" w:rsidRDefault="00C0240D" w:rsidP="00C0240D">
      <w:pPr>
        <w:pStyle w:val="Heading2"/>
      </w:pPr>
      <w:bookmarkStart w:id="48" w:name="_Toc38034703"/>
      <w:bookmarkStart w:id="49" w:name="_Toc80110069"/>
      <w:r w:rsidRPr="00547100">
        <w:t>New Business Process</w:t>
      </w:r>
      <w:bookmarkEnd w:id="48"/>
      <w:bookmarkEnd w:id="49"/>
    </w:p>
    <w:p w14:paraId="519521D4" w14:textId="77777777" w:rsidR="00C0240D" w:rsidRPr="00547100" w:rsidRDefault="00C0240D" w:rsidP="00C0240D">
      <w:pPr>
        <w:jc w:val="both"/>
        <w:rPr>
          <w:rFonts w:ascii="MTN Brighter Sans Light" w:hAnsi="MTN Brighter Sans Light"/>
          <w:i/>
          <w:sz w:val="18"/>
          <w:szCs w:val="18"/>
        </w:rPr>
      </w:pPr>
      <w:r w:rsidRPr="00547100">
        <w:rPr>
          <w:rFonts w:ascii="MTN Brighter Sans Light" w:hAnsi="MTN Brighter Sans Light"/>
          <w:i/>
          <w:sz w:val="18"/>
          <w:szCs w:val="18"/>
        </w:rPr>
        <w:t>&lt;Highlight the stepwise process and/or flowchart of the new business processes that should be executed based on new business rules. This should have the sequence of steps clearly highlighted. A Process must at a minimum contain a trigger, a set of activities and a defined output &gt;</w:t>
      </w:r>
    </w:p>
    <w:p w14:paraId="613F9675" w14:textId="77777777" w:rsidR="00C0240D" w:rsidRPr="00547100" w:rsidRDefault="00C0240D" w:rsidP="00C0240D">
      <w:pPr>
        <w:rPr>
          <w:rFonts w:ascii="MTN Brighter Sans Light" w:hAnsi="MTN Brighter Sans Light"/>
        </w:rPr>
      </w:pPr>
    </w:p>
    <w:tbl>
      <w:tblPr>
        <w:tblW w:w="9225" w:type="dxa"/>
        <w:tblInd w:w="108" w:type="dxa"/>
        <w:tblCellMar>
          <w:left w:w="0" w:type="dxa"/>
          <w:right w:w="0" w:type="dxa"/>
        </w:tblCellMar>
        <w:tblLook w:val="04A0" w:firstRow="1" w:lastRow="0" w:firstColumn="1" w:lastColumn="0" w:noHBand="0" w:noVBand="1"/>
      </w:tblPr>
      <w:tblGrid>
        <w:gridCol w:w="872"/>
        <w:gridCol w:w="6384"/>
        <w:gridCol w:w="1969"/>
      </w:tblGrid>
      <w:tr w:rsidR="00E149A0" w:rsidRPr="009F17F4" w14:paraId="4D8731A3" w14:textId="77777777" w:rsidTr="00A11636">
        <w:trPr>
          <w:trHeight w:val="417"/>
          <w:tblHeader/>
        </w:trPr>
        <w:tc>
          <w:tcPr>
            <w:tcW w:w="872" w:type="dxa"/>
            <w:tcBorders>
              <w:top w:val="single" w:sz="8" w:space="0" w:color="FFFFFF"/>
              <w:left w:val="single" w:sz="8" w:space="0" w:color="FFFFFF"/>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3D7A63F9"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Step</w:t>
            </w:r>
          </w:p>
        </w:tc>
        <w:tc>
          <w:tcPr>
            <w:tcW w:w="6384"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1B5A1BC1"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Task</w:t>
            </w:r>
          </w:p>
        </w:tc>
        <w:tc>
          <w:tcPr>
            <w:tcW w:w="1969"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6AE77BD9"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Responsibility</w:t>
            </w:r>
          </w:p>
        </w:tc>
      </w:tr>
      <w:tr w:rsidR="00E149A0" w:rsidRPr="006108E2" w14:paraId="5E76CD70"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56881327" w14:textId="77777777" w:rsidR="00E149A0" w:rsidRPr="006108E2" w:rsidRDefault="00E149A0" w:rsidP="00A11636">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3D53B04F" w14:textId="77777777" w:rsidR="00E149A0" w:rsidRPr="006108E2" w:rsidRDefault="00E149A0" w:rsidP="00A11636">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Start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4E9FAB2D" w14:textId="77777777" w:rsidR="00E149A0" w:rsidRPr="006108E2" w:rsidRDefault="00E149A0" w:rsidP="00A11636">
            <w:pPr>
              <w:rPr>
                <w:rFonts w:ascii="MTN Brighter Sans Light" w:eastAsia="Calibri" w:hAnsi="MTN Brighter Sans Light"/>
                <w:b/>
                <w:bCs/>
                <w:sz w:val="22"/>
                <w:szCs w:val="22"/>
                <w:lang w:val="en-GB"/>
              </w:rPr>
            </w:pPr>
          </w:p>
        </w:tc>
      </w:tr>
      <w:tr w:rsidR="00E149A0" w:rsidRPr="006108E2" w14:paraId="310E6BA8"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0EB437B4" w14:textId="77777777" w:rsidR="00E149A0" w:rsidRPr="006108E2" w:rsidRDefault="00E149A0" w:rsidP="00A11636">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984AB7C" w14:textId="77777777" w:rsidR="00C35584" w:rsidRDefault="00C35584" w:rsidP="00C35584">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Walk </w:t>
            </w:r>
            <w:proofErr w:type="gramStart"/>
            <w:r>
              <w:rPr>
                <w:rFonts w:ascii="MTN Brighter Sans Light" w:eastAsia="Calibri" w:hAnsi="MTN Brighter Sans Light"/>
                <w:b/>
                <w:bCs/>
                <w:sz w:val="20"/>
                <w:szCs w:val="20"/>
                <w:lang w:val="en-GB"/>
              </w:rPr>
              <w:t>in to</w:t>
            </w:r>
            <w:proofErr w:type="gramEnd"/>
            <w:r>
              <w:rPr>
                <w:rFonts w:ascii="MTN Brighter Sans Light" w:eastAsia="Calibri" w:hAnsi="MTN Brighter Sans Light"/>
                <w:b/>
                <w:bCs/>
                <w:sz w:val="20"/>
                <w:szCs w:val="20"/>
                <w:lang w:val="en-GB"/>
              </w:rPr>
              <w:t xml:space="preserve"> a bank branch</w:t>
            </w:r>
          </w:p>
          <w:p w14:paraId="7DB55BC1" w14:textId="3999E6F1" w:rsidR="00A032FF" w:rsidRPr="00A032FF" w:rsidRDefault="00A032FF" w:rsidP="002121E7">
            <w:pPr>
              <w:rPr>
                <w:rFonts w:ascii="MTN Brighter Sans Light" w:eastAsia="Calibri" w:hAnsi="MTN Brighter Sans Light"/>
                <w:b/>
                <w:bCs/>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318E097A" w14:textId="3D1DEB4F" w:rsidR="00A032FF" w:rsidRPr="00A032FF" w:rsidRDefault="00C35584" w:rsidP="00A1163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E149A0" w:rsidRPr="006108E2" w14:paraId="5A494059"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1144D9CF" w14:textId="77777777" w:rsidR="00E149A0" w:rsidRPr="006108E2" w:rsidRDefault="00E149A0" w:rsidP="00A11636">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F20131A" w14:textId="77777777" w:rsidR="00E149A0" w:rsidRDefault="00C35584" w:rsidP="00E149A0">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Apply for Direct Debit payment option</w:t>
            </w:r>
          </w:p>
          <w:p w14:paraId="5DB226EC" w14:textId="77777777" w:rsidR="0055725D" w:rsidRDefault="0055725D" w:rsidP="00E149A0">
            <w:pPr>
              <w:rPr>
                <w:rFonts w:ascii="MTN Brighter Sans Light" w:eastAsia="Calibri" w:hAnsi="MTN Brighter Sans Light"/>
                <w:b/>
                <w:bCs/>
                <w:sz w:val="20"/>
                <w:szCs w:val="20"/>
                <w:lang w:val="en-GB"/>
              </w:rPr>
            </w:pPr>
          </w:p>
          <w:p w14:paraId="4665334B" w14:textId="3B4F7BCF" w:rsidR="0055725D" w:rsidRDefault="0055725D" w:rsidP="00E149A0">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Agree to T&amp;C</w:t>
            </w:r>
          </w:p>
          <w:p w14:paraId="734D8977" w14:textId="77777777" w:rsidR="001C1725" w:rsidRDefault="001C1725" w:rsidP="00E149A0">
            <w:pPr>
              <w:rPr>
                <w:rFonts w:ascii="MTN Brighter Sans Light" w:eastAsia="Calibri" w:hAnsi="MTN Brighter Sans Light"/>
                <w:b/>
                <w:bCs/>
                <w:sz w:val="20"/>
                <w:szCs w:val="20"/>
                <w:lang w:val="en-GB"/>
              </w:rPr>
            </w:pPr>
          </w:p>
          <w:p w14:paraId="545B5287" w14:textId="64D6B7A1" w:rsidR="001C1725" w:rsidRDefault="00906B4B"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Indicate the</w:t>
            </w:r>
            <w:r w:rsidR="001C1725">
              <w:rPr>
                <w:rFonts w:ascii="MTN Brighter Sans Light" w:eastAsia="Calibri" w:hAnsi="MTN Brighter Sans Light"/>
                <w:b/>
                <w:bCs/>
                <w:sz w:val="20"/>
                <w:szCs w:val="20"/>
                <w:lang w:val="en-GB"/>
              </w:rPr>
              <w:t xml:space="preserve"> preferred payment option and provide required details</w:t>
            </w:r>
          </w:p>
          <w:p w14:paraId="4E79E181" w14:textId="77777777" w:rsidR="001C1725"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Bank Account</w:t>
            </w:r>
          </w:p>
          <w:p w14:paraId="34CCFCB6" w14:textId="77777777" w:rsidR="001C1725"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Debit Card</w:t>
            </w:r>
          </w:p>
          <w:p w14:paraId="44BB1391" w14:textId="3707ACB5" w:rsidR="001C1725" w:rsidRPr="00A032FF"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Tokenised Card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57EA804F" w14:textId="79533C38" w:rsidR="00E149A0" w:rsidRPr="00A032FF" w:rsidRDefault="00C35584" w:rsidP="00A1163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E149A0" w:rsidRPr="006108E2" w14:paraId="51E73056"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5241D6E9" w14:textId="7E528F38" w:rsidR="00E149A0" w:rsidRPr="006108E2" w:rsidRDefault="0055725D" w:rsidP="00A11636">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2DE78D1" w14:textId="2F824905" w:rsidR="00E149A0" w:rsidRPr="00A032FF" w:rsidRDefault="00C35584" w:rsidP="00A1163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Treats the request and activate </w:t>
            </w:r>
            <w:r w:rsidR="0055725D">
              <w:rPr>
                <w:rFonts w:ascii="MTN Brighter Sans Light" w:eastAsia="Calibri" w:hAnsi="MTN Brighter Sans Light"/>
                <w:b/>
                <w:bCs/>
                <w:sz w:val="20"/>
                <w:szCs w:val="20"/>
                <w:lang w:val="en-GB"/>
              </w:rPr>
              <w:t xml:space="preserve">Direct Debit </w:t>
            </w:r>
            <w:r>
              <w:rPr>
                <w:rFonts w:ascii="MTN Brighter Sans Light" w:eastAsia="Calibri" w:hAnsi="MTN Brighter Sans Light"/>
                <w:b/>
                <w:bCs/>
                <w:sz w:val="20"/>
                <w:szCs w:val="20"/>
                <w:lang w:val="en-GB"/>
              </w:rPr>
              <w:t>option for customer across various systems automatically – MTN/Bank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BCDD166" w14:textId="0BABCF35" w:rsidR="00C35584" w:rsidRPr="00A032FF" w:rsidRDefault="00C35584" w:rsidP="00A1163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Bank Staff – for Physical form</w:t>
            </w:r>
          </w:p>
        </w:tc>
      </w:tr>
      <w:tr w:rsidR="00E149A0" w:rsidRPr="006108E2" w14:paraId="1289B26F"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D363DDE" w14:textId="3A38B5E4" w:rsidR="00E149A0" w:rsidRPr="006108E2" w:rsidRDefault="0055725D" w:rsidP="00A11636">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05</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4F03356" w14:textId="2CBAD07F" w:rsidR="00E149A0" w:rsidRPr="00A032FF" w:rsidRDefault="00A11636" w:rsidP="00A1163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Invoice is generated at the end of the month</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DEE1ADF" w14:textId="6BC3C15F" w:rsidR="00E149A0" w:rsidRPr="00A032FF" w:rsidRDefault="00A11636" w:rsidP="00A1163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36406A" w:rsidRPr="006108E2" w14:paraId="2C079CD9"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13F5472" w14:textId="33461FCA" w:rsidR="0036406A" w:rsidRDefault="0036406A" w:rsidP="0036406A">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06</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597755A" w14:textId="305C91DE" w:rsidR="0036406A" w:rsidRDefault="0036406A" w:rsidP="00B0521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Send invoiced amount to customer </w:t>
            </w:r>
            <w:r w:rsidR="00B0521A">
              <w:rPr>
                <w:rFonts w:ascii="MTN Brighter Sans Light" w:eastAsia="Calibri" w:hAnsi="MTN Brighter Sans Light"/>
                <w:b/>
                <w:bCs/>
                <w:sz w:val="20"/>
                <w:szCs w:val="20"/>
                <w:lang w:val="en-GB"/>
              </w:rPr>
              <w:t>with</w:t>
            </w:r>
            <w:r>
              <w:rPr>
                <w:rFonts w:ascii="MTN Brighter Sans Light" w:eastAsia="Calibri" w:hAnsi="MTN Brighter Sans Light"/>
                <w:b/>
                <w:bCs/>
                <w:sz w:val="20"/>
                <w:szCs w:val="20"/>
                <w:lang w:val="en-GB"/>
              </w:rPr>
              <w:t xml:space="preserve"> notif</w:t>
            </w:r>
            <w:r w:rsidR="00B0521A">
              <w:rPr>
                <w:rFonts w:ascii="MTN Brighter Sans Light" w:eastAsia="Calibri" w:hAnsi="MTN Brighter Sans Light"/>
                <w:b/>
                <w:bCs/>
                <w:sz w:val="20"/>
                <w:szCs w:val="20"/>
                <w:lang w:val="en-GB"/>
              </w:rPr>
              <w:t>ication of</w:t>
            </w:r>
            <w:r>
              <w:rPr>
                <w:rFonts w:ascii="MTN Brighter Sans Light" w:eastAsia="Calibri" w:hAnsi="MTN Brighter Sans Light"/>
                <w:b/>
                <w:bCs/>
                <w:sz w:val="20"/>
                <w:szCs w:val="20"/>
                <w:lang w:val="en-GB"/>
              </w:rPr>
              <w:t xml:space="preserve"> intended debit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E7DD2AA" w14:textId="77777777" w:rsidR="0036406A" w:rsidRDefault="0036406A" w:rsidP="0036406A">
            <w:pPr>
              <w:rPr>
                <w:rFonts w:ascii="MTN Brighter Sans Light" w:eastAsia="Calibri" w:hAnsi="MTN Brighter Sans Light"/>
                <w:b/>
                <w:bCs/>
                <w:sz w:val="20"/>
                <w:szCs w:val="20"/>
                <w:lang w:val="en-GB"/>
              </w:rPr>
            </w:pPr>
          </w:p>
        </w:tc>
      </w:tr>
      <w:tr w:rsidR="0036406A" w:rsidRPr="006108E2" w14:paraId="5C82A9E7"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478F027F" w14:textId="04E3FD92" w:rsidR="0036406A" w:rsidRPr="006108E2" w:rsidRDefault="0036406A" w:rsidP="0036406A">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07</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45FA87D" w14:textId="15A2C888"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customer invoiced amount to 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4CFA1E4" w14:textId="79585925"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36406A" w:rsidRPr="006108E2" w14:paraId="6A677DCD"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4674150D" w14:textId="01C9C148" w:rsidR="0036406A" w:rsidRPr="006108E2" w:rsidRDefault="0036406A" w:rsidP="0036406A">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08</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E5864CB" w14:textId="62D9807C" w:rsidR="0036406A" w:rsidRPr="0055725D"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the invoiced amount and debit customer account to the tune of the invoiced amount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01FAE1D" w14:textId="556390C9"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36406A" w:rsidRPr="006108E2" w14:paraId="3A4D39FB"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33CD520" w14:textId="45F38F20" w:rsidR="0036406A" w:rsidRPr="006108E2" w:rsidRDefault="0036406A" w:rsidP="0036406A">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09</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B735585" w14:textId="77777777" w:rsidR="0036406A"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Transmit the debited value to MTN Systems</w:t>
            </w:r>
          </w:p>
          <w:p w14:paraId="4FC8E5CB" w14:textId="6D405642"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account debit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9248D4A" w14:textId="4D05CB71"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36406A" w:rsidRPr="006108E2" w14:paraId="4F135CCE"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3FB633D1" w14:textId="7CC29FAD" w:rsidR="0036406A" w:rsidRPr="006108E2" w:rsidRDefault="0036406A" w:rsidP="0036406A">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10</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BEEA667" w14:textId="665EBA3F"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Post the debited value into customer account to impact the specific invoice automatically</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D729037" w14:textId="0D8A0723"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36406A" w:rsidRPr="006108E2" w14:paraId="42D5E3FA" w14:textId="77777777" w:rsidTr="00A11636">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34DC27F9" w14:textId="621B4420" w:rsidR="0036406A" w:rsidRPr="006108E2" w:rsidRDefault="0036406A" w:rsidP="0036406A">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CF64CD3" w14:textId="45A13B52"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Payment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FEE44E6" w14:textId="1A7B3FDE" w:rsidR="0036406A" w:rsidRPr="00A032FF" w:rsidRDefault="0036406A" w:rsidP="0036406A">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36406A" w:rsidRPr="006108E2" w14:paraId="66D8622B" w14:textId="77777777" w:rsidTr="00A11636">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47367484" w14:textId="234DB4BD" w:rsidR="0036406A" w:rsidRPr="006108E2" w:rsidRDefault="0036406A" w:rsidP="0036406A">
            <w:pPr>
              <w:rPr>
                <w:rFonts w:ascii="MTN Brighter Sans Light" w:eastAsia="Calibri" w:hAnsi="MTN Brighter Sans Light"/>
                <w:sz w:val="20"/>
                <w:szCs w:val="20"/>
              </w:rPr>
            </w:pP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F20D229" w14:textId="77777777" w:rsidR="0036406A" w:rsidRPr="006108E2" w:rsidRDefault="0036406A" w:rsidP="0036406A">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 xml:space="preserve">End. </w:t>
            </w:r>
          </w:p>
          <w:p w14:paraId="792B1913" w14:textId="77777777" w:rsidR="0036406A" w:rsidRPr="00A032FF" w:rsidRDefault="0036406A" w:rsidP="0036406A">
            <w:pPr>
              <w:rPr>
                <w:rFonts w:ascii="MTN Brighter Sans Light" w:eastAsia="Calibri" w:hAnsi="MTN Brighter Sans Light"/>
                <w:b/>
                <w:bCs/>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56DF839" w14:textId="77777777" w:rsidR="0036406A" w:rsidRPr="00A032FF" w:rsidRDefault="0036406A" w:rsidP="0036406A">
            <w:pPr>
              <w:rPr>
                <w:rFonts w:ascii="MTN Brighter Sans Light" w:eastAsia="Calibri" w:hAnsi="MTN Brighter Sans Light"/>
                <w:b/>
                <w:bCs/>
                <w:sz w:val="20"/>
                <w:szCs w:val="20"/>
                <w:lang w:val="en-GB"/>
              </w:rPr>
            </w:pPr>
          </w:p>
        </w:tc>
      </w:tr>
    </w:tbl>
    <w:p w14:paraId="6B67ACAB" w14:textId="77777777" w:rsidR="00C0240D" w:rsidRPr="00547100" w:rsidRDefault="00C0240D" w:rsidP="00C0240D">
      <w:pPr>
        <w:rPr>
          <w:rFonts w:ascii="MTN Brighter Sans Light" w:hAnsi="MTN Brighter Sans Light"/>
        </w:rPr>
      </w:pPr>
    </w:p>
    <w:p w14:paraId="035800C1" w14:textId="77777777" w:rsidR="00C0240D" w:rsidRPr="00547100" w:rsidRDefault="00C0240D" w:rsidP="00C0240D">
      <w:pPr>
        <w:pStyle w:val="Heading1"/>
        <w:rPr>
          <w:rFonts w:ascii="MTN Brighter Sans Light" w:hAnsi="MTN Brighter Sans Light"/>
          <w:b w:val="0"/>
          <w:spacing w:val="0"/>
          <w:lang w:val="en-US"/>
        </w:rPr>
      </w:pPr>
    </w:p>
    <w:p w14:paraId="4EA50D68" w14:textId="77777777" w:rsidR="002121E7" w:rsidRPr="00ED2486" w:rsidRDefault="002121E7" w:rsidP="002121E7">
      <w:pPr>
        <w:spacing w:after="160" w:line="259" w:lineRule="auto"/>
        <w:rPr>
          <w:b/>
        </w:rPr>
      </w:pPr>
      <w:r w:rsidRPr="00ED2486">
        <w:rPr>
          <w:b/>
        </w:rPr>
        <w:lastRenderedPageBreak/>
        <w:t>MyMTN app</w:t>
      </w:r>
      <w:r>
        <w:rPr>
          <w:b/>
        </w:rPr>
        <w:t>/web/Online Banking</w:t>
      </w:r>
    </w:p>
    <w:tbl>
      <w:tblPr>
        <w:tblW w:w="9225" w:type="dxa"/>
        <w:tblInd w:w="108" w:type="dxa"/>
        <w:tblCellMar>
          <w:left w:w="0" w:type="dxa"/>
          <w:right w:w="0" w:type="dxa"/>
        </w:tblCellMar>
        <w:tblLook w:val="04A0" w:firstRow="1" w:lastRow="0" w:firstColumn="1" w:lastColumn="0" w:noHBand="0" w:noVBand="1"/>
      </w:tblPr>
      <w:tblGrid>
        <w:gridCol w:w="872"/>
        <w:gridCol w:w="6384"/>
        <w:gridCol w:w="1969"/>
      </w:tblGrid>
      <w:tr w:rsidR="002121E7" w:rsidRPr="009F17F4" w14:paraId="4918563F" w14:textId="77777777" w:rsidTr="0052097B">
        <w:trPr>
          <w:trHeight w:val="417"/>
          <w:tblHeader/>
        </w:trPr>
        <w:tc>
          <w:tcPr>
            <w:tcW w:w="872" w:type="dxa"/>
            <w:tcBorders>
              <w:top w:val="single" w:sz="8" w:space="0" w:color="FFFFFF"/>
              <w:left w:val="single" w:sz="8" w:space="0" w:color="FFFFFF"/>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2D00373C"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Step</w:t>
            </w:r>
          </w:p>
        </w:tc>
        <w:tc>
          <w:tcPr>
            <w:tcW w:w="6384"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7C53B436"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Task</w:t>
            </w:r>
          </w:p>
        </w:tc>
        <w:tc>
          <w:tcPr>
            <w:tcW w:w="1969"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32357D65"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Responsibility</w:t>
            </w:r>
          </w:p>
        </w:tc>
      </w:tr>
      <w:tr w:rsidR="002121E7" w:rsidRPr="006108E2" w14:paraId="0AED4B75"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45B17E76"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454D4AF6"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Start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41418DE4" w14:textId="77777777" w:rsidR="002121E7" w:rsidRPr="006108E2" w:rsidRDefault="002121E7" w:rsidP="0052097B">
            <w:pPr>
              <w:rPr>
                <w:rFonts w:ascii="MTN Brighter Sans Light" w:eastAsia="Calibri" w:hAnsi="MTN Brighter Sans Light"/>
                <w:b/>
                <w:bCs/>
                <w:sz w:val="22"/>
                <w:szCs w:val="22"/>
                <w:lang w:val="en-GB"/>
              </w:rPr>
            </w:pPr>
          </w:p>
        </w:tc>
      </w:tr>
      <w:tr w:rsidR="002121E7" w:rsidRPr="006108E2" w14:paraId="564E4033"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4C7482FF"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CD25305"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Visit </w:t>
            </w:r>
            <w:r w:rsidRPr="00A032FF">
              <w:rPr>
                <w:rFonts w:ascii="MTN Brighter Sans Light" w:eastAsia="Calibri" w:hAnsi="MTN Brighter Sans Light"/>
                <w:b/>
                <w:bCs/>
                <w:sz w:val="20"/>
                <w:szCs w:val="20"/>
                <w:lang w:val="en-GB"/>
              </w:rPr>
              <w:t>MTN Postpaid Payment channels</w:t>
            </w:r>
            <w:r>
              <w:rPr>
                <w:rFonts w:ascii="MTN Brighter Sans Light" w:eastAsia="Calibri" w:hAnsi="MTN Brighter Sans Light"/>
                <w:b/>
                <w:bCs/>
                <w:sz w:val="20"/>
                <w:szCs w:val="20"/>
                <w:lang w:val="en-GB"/>
              </w:rPr>
              <w:t xml:space="preserve"> –, App, Web Portals, Online Banking etc</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1BC7AD40"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303DBB27"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1301B71A"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3DA1A5D"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Apply for Direct Debit payment option</w:t>
            </w:r>
          </w:p>
          <w:p w14:paraId="21324B49" w14:textId="77777777" w:rsidR="002121E7" w:rsidRDefault="002121E7" w:rsidP="0052097B">
            <w:pPr>
              <w:rPr>
                <w:rFonts w:ascii="MTN Brighter Sans Light" w:eastAsia="Calibri" w:hAnsi="MTN Brighter Sans Light"/>
                <w:b/>
                <w:bCs/>
                <w:sz w:val="20"/>
                <w:szCs w:val="20"/>
                <w:lang w:val="en-GB"/>
              </w:rPr>
            </w:pPr>
          </w:p>
          <w:p w14:paraId="217EFFC5"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Agree to T&amp;C</w:t>
            </w:r>
          </w:p>
          <w:p w14:paraId="2026F0A6" w14:textId="77777777" w:rsidR="002121E7" w:rsidRDefault="002121E7" w:rsidP="0052097B">
            <w:pPr>
              <w:rPr>
                <w:rFonts w:ascii="MTN Brighter Sans Light" w:eastAsia="Calibri" w:hAnsi="MTN Brighter Sans Light"/>
                <w:b/>
                <w:bCs/>
                <w:sz w:val="20"/>
                <w:szCs w:val="20"/>
                <w:lang w:val="en-GB"/>
              </w:rPr>
            </w:pPr>
          </w:p>
          <w:p w14:paraId="5888F353" w14:textId="77777777" w:rsidR="001C1725"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Selects preferred payment option and provide required details</w:t>
            </w:r>
          </w:p>
          <w:p w14:paraId="18EBA2AD" w14:textId="77777777" w:rsidR="001C1725"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Bank Account</w:t>
            </w:r>
          </w:p>
          <w:p w14:paraId="22CC936D" w14:textId="77777777" w:rsidR="001C1725"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Debit Card</w:t>
            </w:r>
          </w:p>
          <w:p w14:paraId="1DA43072" w14:textId="1D408881" w:rsidR="002121E7" w:rsidRPr="00A032FF" w:rsidRDefault="001C1725" w:rsidP="001C1725">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Tokenised Card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3EE34793"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70C249BE"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4B419E76"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F68DFCC"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request and send authentication prompt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55E6129"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System </w:t>
            </w:r>
            <w:proofErr w:type="gramStart"/>
            <w:r>
              <w:rPr>
                <w:rFonts w:ascii="MTN Brighter Sans Light" w:eastAsia="Calibri" w:hAnsi="MTN Brighter Sans Light"/>
                <w:b/>
                <w:bCs/>
                <w:sz w:val="20"/>
                <w:szCs w:val="20"/>
                <w:lang w:val="en-GB"/>
              </w:rPr>
              <w:t>-  app</w:t>
            </w:r>
            <w:proofErr w:type="gramEnd"/>
            <w:r>
              <w:rPr>
                <w:rFonts w:ascii="MTN Brighter Sans Light" w:eastAsia="Calibri" w:hAnsi="MTN Brighter Sans Light"/>
                <w:b/>
                <w:bCs/>
                <w:sz w:val="20"/>
                <w:szCs w:val="20"/>
                <w:lang w:val="en-GB"/>
              </w:rPr>
              <w:t>/web/Online Banking</w:t>
            </w:r>
          </w:p>
        </w:tc>
      </w:tr>
      <w:tr w:rsidR="002121E7" w:rsidRPr="006108E2" w14:paraId="10337314"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893F4C8"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05</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F22991E"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Provide the required authentication details</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D58BC0F"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471F294C"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0D281C3"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06</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6C8D1DB"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Treats the request and activate Direct Debit option for customer across various systems automatically – MTN/Bank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127AB5B" w14:textId="77777777" w:rsidR="002121E7" w:rsidRDefault="002121E7" w:rsidP="0052097B">
            <w:pPr>
              <w:rPr>
                <w:rFonts w:ascii="MTN Brighter Sans Light" w:eastAsia="Calibri" w:hAnsi="MTN Brighter Sans Light"/>
                <w:b/>
                <w:bCs/>
                <w:sz w:val="20"/>
                <w:szCs w:val="20"/>
                <w:lang w:val="en-GB"/>
              </w:rPr>
            </w:pPr>
          </w:p>
          <w:p w14:paraId="09E59203"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System </w:t>
            </w:r>
            <w:proofErr w:type="gramStart"/>
            <w:r>
              <w:rPr>
                <w:rFonts w:ascii="MTN Brighter Sans Light" w:eastAsia="Calibri" w:hAnsi="MTN Brighter Sans Light"/>
                <w:b/>
                <w:bCs/>
                <w:sz w:val="20"/>
                <w:szCs w:val="20"/>
                <w:lang w:val="en-GB"/>
              </w:rPr>
              <w:t>-  app</w:t>
            </w:r>
            <w:proofErr w:type="gramEnd"/>
            <w:r>
              <w:rPr>
                <w:rFonts w:ascii="MTN Brighter Sans Light" w:eastAsia="Calibri" w:hAnsi="MTN Brighter Sans Light"/>
                <w:b/>
                <w:bCs/>
                <w:sz w:val="20"/>
                <w:szCs w:val="20"/>
                <w:lang w:val="en-GB"/>
              </w:rPr>
              <w:t>/web/Online Banking</w:t>
            </w:r>
          </w:p>
        </w:tc>
      </w:tr>
      <w:tr w:rsidR="002121E7" w:rsidRPr="006108E2" w14:paraId="2D03B15C"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118028E5"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07</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CAD9C53"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Invoice is generated at the end of the month</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B5312C4"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36798397"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1B7ED31"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08</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8133151" w14:textId="210D7022" w:rsidR="002121E7" w:rsidRDefault="00EA7FB8" w:rsidP="00906B4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invoiced amount to customer with notification of intended debit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357B2F6"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38FA6B6A"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EBA088D"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09</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1E6FB1C"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customer invoiced amount to 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53C64F9"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76D4DDA0"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79F79BDE"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10</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B23961A" w14:textId="77777777" w:rsidR="002121E7" w:rsidRPr="0055725D"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the invoiced amount and debit customer account to the tune of the invoiced amount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F422011" w14:textId="2FBAE886" w:rsidR="002121E7" w:rsidRPr="00A032FF" w:rsidRDefault="00385973" w:rsidP="009E3C18">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2121E7" w:rsidRPr="006108E2" w14:paraId="7FB2E856"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5F473ED4"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B424706"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Transmit the debited value to MTN Systems</w:t>
            </w:r>
          </w:p>
          <w:p w14:paraId="48AB7C42"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account debit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5CAC9F6" w14:textId="10F7F920" w:rsidR="002121E7" w:rsidRPr="00A032FF" w:rsidRDefault="009E3C18"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2121E7" w:rsidRPr="006108E2" w14:paraId="126F3733"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D8822C2"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AAA152A"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Post the debited value into customer account to impact the specific invoice automatically</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9FAB7F0"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6E7E50D4"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4FA55E2B"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61A6BC5"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Payment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EA5175F"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19BDF9D3" w14:textId="77777777" w:rsidTr="0052097B">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7EEFD37E" w14:textId="77777777" w:rsidR="002121E7" w:rsidRPr="006108E2" w:rsidRDefault="002121E7" w:rsidP="0052097B">
            <w:pPr>
              <w:rPr>
                <w:rFonts w:ascii="MTN Brighter Sans Light" w:eastAsia="Calibri" w:hAnsi="MTN Brighter Sans Light"/>
                <w:sz w:val="20"/>
                <w:szCs w:val="20"/>
              </w:rPr>
            </w:pP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19179FD"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 xml:space="preserve">End. </w:t>
            </w:r>
          </w:p>
          <w:p w14:paraId="5501CA6E" w14:textId="77777777" w:rsidR="002121E7" w:rsidRPr="00A032FF" w:rsidRDefault="002121E7" w:rsidP="0052097B">
            <w:pPr>
              <w:rPr>
                <w:rFonts w:ascii="MTN Brighter Sans Light" w:eastAsia="Calibri" w:hAnsi="MTN Brighter Sans Light"/>
                <w:b/>
                <w:bCs/>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0BFD0E7" w14:textId="77777777" w:rsidR="002121E7" w:rsidRPr="00A032FF" w:rsidRDefault="002121E7" w:rsidP="0052097B">
            <w:pPr>
              <w:rPr>
                <w:rFonts w:ascii="MTN Brighter Sans Light" w:eastAsia="Calibri" w:hAnsi="MTN Brighter Sans Light"/>
                <w:b/>
                <w:bCs/>
                <w:sz w:val="20"/>
                <w:szCs w:val="20"/>
                <w:lang w:val="en-GB"/>
              </w:rPr>
            </w:pPr>
          </w:p>
        </w:tc>
      </w:tr>
    </w:tbl>
    <w:p w14:paraId="2825C734" w14:textId="77777777" w:rsidR="002121E7" w:rsidRDefault="002121E7" w:rsidP="002121E7"/>
    <w:p w14:paraId="4C57EE88" w14:textId="77777777" w:rsidR="002121E7" w:rsidRDefault="002121E7" w:rsidP="002121E7"/>
    <w:p w14:paraId="6466ACAC" w14:textId="77777777" w:rsidR="002121E7" w:rsidRPr="00ED2486" w:rsidRDefault="002121E7" w:rsidP="002121E7">
      <w:pPr>
        <w:spacing w:after="160" w:line="259" w:lineRule="auto"/>
        <w:rPr>
          <w:b/>
        </w:rPr>
      </w:pPr>
      <w:proofErr w:type="spellStart"/>
      <w:r>
        <w:rPr>
          <w:b/>
        </w:rPr>
        <w:t>Zigi</w:t>
      </w:r>
      <w:proofErr w:type="spellEnd"/>
    </w:p>
    <w:tbl>
      <w:tblPr>
        <w:tblW w:w="9225" w:type="dxa"/>
        <w:tblInd w:w="108" w:type="dxa"/>
        <w:tblCellMar>
          <w:left w:w="0" w:type="dxa"/>
          <w:right w:w="0" w:type="dxa"/>
        </w:tblCellMar>
        <w:tblLook w:val="04A0" w:firstRow="1" w:lastRow="0" w:firstColumn="1" w:lastColumn="0" w:noHBand="0" w:noVBand="1"/>
      </w:tblPr>
      <w:tblGrid>
        <w:gridCol w:w="872"/>
        <w:gridCol w:w="6384"/>
        <w:gridCol w:w="1969"/>
      </w:tblGrid>
      <w:tr w:rsidR="002121E7" w:rsidRPr="009F17F4" w14:paraId="04880AA0" w14:textId="77777777" w:rsidTr="0052097B">
        <w:trPr>
          <w:trHeight w:val="417"/>
          <w:tblHeader/>
        </w:trPr>
        <w:tc>
          <w:tcPr>
            <w:tcW w:w="872" w:type="dxa"/>
            <w:tcBorders>
              <w:top w:val="single" w:sz="8" w:space="0" w:color="FFFFFF"/>
              <w:left w:val="single" w:sz="8" w:space="0" w:color="FFFFFF"/>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51FB3772"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Step</w:t>
            </w:r>
          </w:p>
        </w:tc>
        <w:tc>
          <w:tcPr>
            <w:tcW w:w="6384"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2D8AFF02"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Task</w:t>
            </w:r>
          </w:p>
        </w:tc>
        <w:tc>
          <w:tcPr>
            <w:tcW w:w="1969"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4865CD76"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Responsibility</w:t>
            </w:r>
          </w:p>
        </w:tc>
      </w:tr>
      <w:tr w:rsidR="002121E7" w:rsidRPr="006108E2" w14:paraId="29F1A361"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720C5F09"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5FA6BDF9"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Start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1AD2F444" w14:textId="77777777" w:rsidR="002121E7" w:rsidRPr="006108E2" w:rsidRDefault="002121E7" w:rsidP="0052097B">
            <w:pPr>
              <w:rPr>
                <w:rFonts w:ascii="MTN Brighter Sans Light" w:eastAsia="Calibri" w:hAnsi="MTN Brighter Sans Light"/>
                <w:b/>
                <w:bCs/>
                <w:sz w:val="22"/>
                <w:szCs w:val="22"/>
                <w:lang w:val="en-GB"/>
              </w:rPr>
            </w:pPr>
          </w:p>
        </w:tc>
      </w:tr>
      <w:tr w:rsidR="002121E7" w:rsidRPr="006108E2" w14:paraId="5F206145"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36158F70"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42C954D"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Access MTN </w:t>
            </w:r>
            <w:proofErr w:type="spellStart"/>
            <w:r>
              <w:rPr>
                <w:rFonts w:ascii="MTN Brighter Sans Light" w:eastAsia="Calibri" w:hAnsi="MTN Brighter Sans Light"/>
                <w:b/>
                <w:bCs/>
                <w:sz w:val="20"/>
                <w:szCs w:val="20"/>
                <w:lang w:val="en-GB"/>
              </w:rPr>
              <w:t>Zigi</w:t>
            </w:r>
            <w:proofErr w:type="spellEnd"/>
            <w:r>
              <w:rPr>
                <w:rFonts w:ascii="MTN Brighter Sans Light" w:eastAsia="Calibri" w:hAnsi="MTN Brighter Sans Light"/>
                <w:b/>
                <w:bCs/>
                <w:sz w:val="20"/>
                <w:szCs w:val="20"/>
                <w:lang w:val="en-GB"/>
              </w:rPr>
              <w:t xml:space="preserve"> using the existing process and selects “Apply for Direct Debit”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6D688E1A"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1982F948"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78408E92"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lastRenderedPageBreak/>
              <w:t>O3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FAA7691"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Ask customer to agree to T&amp;C in order to be able to proceed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9937883" w14:textId="77777777" w:rsidR="002121E7" w:rsidRDefault="002121E7" w:rsidP="0052097B">
            <w:pPr>
              <w:rPr>
                <w:rFonts w:ascii="MTN Brighter Sans Light" w:eastAsia="Calibri" w:hAnsi="MTN Brighter Sans Light"/>
                <w:b/>
                <w:bCs/>
                <w:sz w:val="20"/>
                <w:szCs w:val="20"/>
                <w:lang w:val="en-GB"/>
              </w:rPr>
            </w:pPr>
            <w:proofErr w:type="spellStart"/>
            <w:r>
              <w:rPr>
                <w:rFonts w:ascii="MTN Brighter Sans Light" w:eastAsia="Calibri" w:hAnsi="MTN Brighter Sans Light"/>
                <w:b/>
                <w:bCs/>
                <w:sz w:val="20"/>
                <w:szCs w:val="20"/>
                <w:lang w:val="en-GB"/>
              </w:rPr>
              <w:t>Zigi</w:t>
            </w:r>
            <w:proofErr w:type="spellEnd"/>
          </w:p>
        </w:tc>
      </w:tr>
      <w:tr w:rsidR="002121E7" w:rsidRPr="006108E2" w14:paraId="689D4978"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50A201C4"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22AA866"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Agree to T&amp;C</w:t>
            </w:r>
          </w:p>
          <w:p w14:paraId="698B35FB" w14:textId="0F2F9E31" w:rsidR="002121E7" w:rsidRDefault="002121E7" w:rsidP="0052097B">
            <w:pPr>
              <w:rPr>
                <w:rFonts w:ascii="MTN Brighter Sans Light" w:eastAsia="Calibri" w:hAnsi="MTN Brighter Sans Light"/>
                <w:b/>
                <w:bCs/>
                <w:sz w:val="20"/>
                <w:szCs w:val="20"/>
                <w:lang w:val="en-GB"/>
              </w:rPr>
            </w:pPr>
          </w:p>
          <w:p w14:paraId="30D48236" w14:textId="4A058364" w:rsidR="00134546" w:rsidRDefault="00134546"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Select</w:t>
            </w:r>
            <w:r w:rsidR="00D74122">
              <w:rPr>
                <w:rFonts w:ascii="MTN Brighter Sans Light" w:eastAsia="Calibri" w:hAnsi="MTN Brighter Sans Light"/>
                <w:b/>
                <w:bCs/>
                <w:sz w:val="20"/>
                <w:szCs w:val="20"/>
                <w:lang w:val="en-GB"/>
              </w:rPr>
              <w:t xml:space="preserve">s </w:t>
            </w:r>
            <w:r>
              <w:rPr>
                <w:rFonts w:ascii="MTN Brighter Sans Light" w:eastAsia="Calibri" w:hAnsi="MTN Brighter Sans Light"/>
                <w:b/>
                <w:bCs/>
                <w:sz w:val="20"/>
                <w:szCs w:val="20"/>
                <w:lang w:val="en-GB"/>
              </w:rPr>
              <w:t>preferred payment option</w:t>
            </w:r>
            <w:r w:rsidR="00D74122">
              <w:rPr>
                <w:rFonts w:ascii="MTN Brighter Sans Light" w:eastAsia="Calibri" w:hAnsi="MTN Brighter Sans Light"/>
                <w:b/>
                <w:bCs/>
                <w:sz w:val="20"/>
                <w:szCs w:val="20"/>
                <w:lang w:val="en-GB"/>
              </w:rPr>
              <w:t xml:space="preserve"> and provide required details</w:t>
            </w:r>
          </w:p>
          <w:p w14:paraId="10CE5D8D" w14:textId="58331AB1" w:rsidR="00D74122" w:rsidRDefault="00D74122"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Bank Account</w:t>
            </w:r>
          </w:p>
          <w:p w14:paraId="3B93CFE4" w14:textId="38088B48" w:rsidR="00D74122" w:rsidRDefault="00D74122"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Debit Card</w:t>
            </w:r>
          </w:p>
          <w:p w14:paraId="2D57635D" w14:textId="0850213E" w:rsidR="002121E7" w:rsidRPr="00A032FF" w:rsidRDefault="00D74122" w:rsidP="0013454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Tokenised Card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0C8BC1FA"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40293D30"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75185C87"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05</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2A2A260"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Ask customer to input required Service or Account ID </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43C161D" w14:textId="77777777" w:rsidR="002121E7" w:rsidRDefault="002121E7" w:rsidP="0052097B">
            <w:pPr>
              <w:rPr>
                <w:rFonts w:ascii="MTN Brighter Sans Light" w:eastAsia="Calibri" w:hAnsi="MTN Brighter Sans Light"/>
                <w:b/>
                <w:bCs/>
                <w:sz w:val="20"/>
                <w:szCs w:val="20"/>
                <w:lang w:val="en-GB"/>
              </w:rPr>
            </w:pPr>
            <w:proofErr w:type="spellStart"/>
            <w:r>
              <w:rPr>
                <w:rFonts w:ascii="MTN Brighter Sans Light" w:eastAsia="Calibri" w:hAnsi="MTN Brighter Sans Light"/>
                <w:b/>
                <w:bCs/>
                <w:sz w:val="20"/>
                <w:szCs w:val="20"/>
                <w:lang w:val="en-GB"/>
              </w:rPr>
              <w:t>Zigi</w:t>
            </w:r>
            <w:proofErr w:type="spellEnd"/>
          </w:p>
        </w:tc>
      </w:tr>
      <w:tr w:rsidR="002121E7" w:rsidRPr="006108E2" w14:paraId="4473E994"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91D2E96"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06</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F90E34B"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 inputs Service ID or Account ID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46C93EE"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56500A13"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DD49D9F"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07</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0AFA1D8"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Ask for Bank details</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CE0C770"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Zig</w:t>
            </w:r>
          </w:p>
        </w:tc>
      </w:tr>
      <w:tr w:rsidR="002121E7" w:rsidRPr="006108E2" w14:paraId="70BD9256"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579F5471"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08</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6774F37"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Provide Account Number and other required details</w:t>
            </w:r>
          </w:p>
          <w:p w14:paraId="7A26B47D"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Provide token from Tokenised Card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9E71280"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6BE69C81"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33A3E547"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09</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19FAE55"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request and send authentication prompt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5EFCF0A" w14:textId="77777777" w:rsidR="002121E7" w:rsidRDefault="002121E7" w:rsidP="0052097B">
            <w:pPr>
              <w:rPr>
                <w:rFonts w:ascii="MTN Brighter Sans Light" w:eastAsia="Calibri" w:hAnsi="MTN Brighter Sans Light"/>
                <w:b/>
                <w:bCs/>
                <w:sz w:val="20"/>
                <w:szCs w:val="20"/>
                <w:lang w:val="en-GB"/>
              </w:rPr>
            </w:pPr>
            <w:proofErr w:type="spellStart"/>
            <w:r>
              <w:rPr>
                <w:rFonts w:ascii="MTN Brighter Sans Light" w:eastAsia="Calibri" w:hAnsi="MTN Brighter Sans Light"/>
                <w:b/>
                <w:bCs/>
                <w:sz w:val="20"/>
                <w:szCs w:val="20"/>
                <w:lang w:val="en-GB"/>
              </w:rPr>
              <w:t>Zigi</w:t>
            </w:r>
            <w:proofErr w:type="spellEnd"/>
          </w:p>
        </w:tc>
      </w:tr>
      <w:tr w:rsidR="002121E7" w:rsidRPr="006108E2" w14:paraId="2825B573"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90EF3F5"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10</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DB1B17B"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Provide the required authentication details</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4F28D5B"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0FC8B180"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49AECB01"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1AEB11D"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Treats the request and activate Direct Debit option for customer across various systems automatically – MTN/Bank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5CD97E0" w14:textId="77777777" w:rsidR="002121E7" w:rsidRDefault="002121E7" w:rsidP="0052097B">
            <w:pPr>
              <w:rPr>
                <w:rFonts w:ascii="MTN Brighter Sans Light" w:eastAsia="Calibri" w:hAnsi="MTN Brighter Sans Light"/>
                <w:b/>
                <w:bCs/>
                <w:sz w:val="20"/>
                <w:szCs w:val="20"/>
                <w:lang w:val="en-GB"/>
              </w:rPr>
            </w:pPr>
          </w:p>
          <w:p w14:paraId="2B484D42"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Systems/</w:t>
            </w:r>
            <w:proofErr w:type="spellStart"/>
            <w:r>
              <w:rPr>
                <w:rFonts w:ascii="MTN Brighter Sans Light" w:eastAsia="Calibri" w:hAnsi="MTN Brighter Sans Light"/>
                <w:b/>
                <w:bCs/>
                <w:sz w:val="20"/>
                <w:szCs w:val="20"/>
                <w:lang w:val="en-GB"/>
              </w:rPr>
              <w:t>Zigi</w:t>
            </w:r>
            <w:proofErr w:type="spellEnd"/>
          </w:p>
        </w:tc>
      </w:tr>
      <w:tr w:rsidR="002121E7" w:rsidRPr="006108E2" w14:paraId="48C3EB21"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14E2AC8"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ECC05BC"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Invoice is generated at the end of the month</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404D74A"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516B5A38"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1F202223"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ECA67B1"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invoiced amount to customer and provide intended debit notification</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5F8B603"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2FB0C1CB"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1E70FAFA"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F58FA1F"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customer invoiced amount to 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3806508"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11447E8F"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B075314"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15</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30AE0EF" w14:textId="77777777" w:rsidR="002121E7" w:rsidRPr="0055725D"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the invoiced amount and debit customer account to the tune of the invoiced amount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3641347" w14:textId="7F4F7A86" w:rsidR="002121E7" w:rsidRPr="00A032FF" w:rsidRDefault="002C4671"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2121E7" w:rsidRPr="006108E2" w14:paraId="75E6849B"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BB7FFC8"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16</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CDC483D"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Transmit the debited value to MTN Systems</w:t>
            </w:r>
          </w:p>
          <w:p w14:paraId="19CC28ED"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account debit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84ABAA1" w14:textId="3B9637D4" w:rsidR="002121E7" w:rsidRPr="00A032FF" w:rsidRDefault="002C4671"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2121E7" w:rsidRPr="006108E2" w14:paraId="7C126E28"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77A3183"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17</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5CA242B"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Post the debited value into customer account to impact the specific invoice automatically</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6DA343B"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3D58303B"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A18F39B"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18</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A4683E8"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Payment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E3F4C1F"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106C4196" w14:textId="77777777" w:rsidTr="0052097B">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7B3F21A5" w14:textId="77777777" w:rsidR="002121E7" w:rsidRPr="006108E2" w:rsidRDefault="002121E7" w:rsidP="0052097B">
            <w:pPr>
              <w:rPr>
                <w:rFonts w:ascii="MTN Brighter Sans Light" w:eastAsia="Calibri" w:hAnsi="MTN Brighter Sans Light"/>
                <w:sz w:val="20"/>
                <w:szCs w:val="20"/>
              </w:rPr>
            </w:pP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FFAAB75"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 xml:space="preserve">End. </w:t>
            </w:r>
          </w:p>
          <w:p w14:paraId="0E906C5E" w14:textId="77777777" w:rsidR="002121E7" w:rsidRPr="00A032FF" w:rsidRDefault="002121E7" w:rsidP="0052097B">
            <w:pPr>
              <w:rPr>
                <w:rFonts w:ascii="MTN Brighter Sans Light" w:eastAsia="Calibri" w:hAnsi="MTN Brighter Sans Light"/>
                <w:b/>
                <w:bCs/>
                <w:sz w:val="20"/>
                <w:szCs w:val="20"/>
                <w:lang w:val="en-GB"/>
              </w:rPr>
            </w:pP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59A02DA" w14:textId="77777777" w:rsidR="002121E7" w:rsidRPr="00A032FF" w:rsidRDefault="002121E7" w:rsidP="0052097B">
            <w:pPr>
              <w:rPr>
                <w:rFonts w:ascii="MTN Brighter Sans Light" w:eastAsia="Calibri" w:hAnsi="MTN Brighter Sans Light"/>
                <w:b/>
                <w:bCs/>
                <w:sz w:val="20"/>
                <w:szCs w:val="20"/>
                <w:lang w:val="en-GB"/>
              </w:rPr>
            </w:pPr>
          </w:p>
        </w:tc>
      </w:tr>
    </w:tbl>
    <w:p w14:paraId="241CC98C" w14:textId="77777777" w:rsidR="002121E7" w:rsidRDefault="002121E7" w:rsidP="002121E7"/>
    <w:p w14:paraId="7F6CC038" w14:textId="77777777" w:rsidR="002121E7" w:rsidRDefault="002121E7" w:rsidP="002121E7"/>
    <w:p w14:paraId="0A1725AC" w14:textId="77777777" w:rsidR="002121E7" w:rsidRPr="00ED2486" w:rsidRDefault="002121E7" w:rsidP="002121E7">
      <w:pPr>
        <w:spacing w:after="160" w:line="259" w:lineRule="auto"/>
        <w:rPr>
          <w:b/>
        </w:rPr>
      </w:pPr>
      <w:r>
        <w:rPr>
          <w:b/>
        </w:rPr>
        <w:t>MTN Shops/Agent</w:t>
      </w:r>
    </w:p>
    <w:tbl>
      <w:tblPr>
        <w:tblW w:w="9225" w:type="dxa"/>
        <w:tblInd w:w="108" w:type="dxa"/>
        <w:tblCellMar>
          <w:left w:w="0" w:type="dxa"/>
          <w:right w:w="0" w:type="dxa"/>
        </w:tblCellMar>
        <w:tblLook w:val="04A0" w:firstRow="1" w:lastRow="0" w:firstColumn="1" w:lastColumn="0" w:noHBand="0" w:noVBand="1"/>
      </w:tblPr>
      <w:tblGrid>
        <w:gridCol w:w="872"/>
        <w:gridCol w:w="6384"/>
        <w:gridCol w:w="1969"/>
      </w:tblGrid>
      <w:tr w:rsidR="002121E7" w:rsidRPr="009F17F4" w14:paraId="0E72B7F0" w14:textId="77777777" w:rsidTr="0052097B">
        <w:trPr>
          <w:trHeight w:val="417"/>
          <w:tblHeader/>
        </w:trPr>
        <w:tc>
          <w:tcPr>
            <w:tcW w:w="872" w:type="dxa"/>
            <w:tcBorders>
              <w:top w:val="single" w:sz="8" w:space="0" w:color="FFFFFF"/>
              <w:left w:val="single" w:sz="8" w:space="0" w:color="FFFFFF"/>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350CFEBE"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Step</w:t>
            </w:r>
          </w:p>
        </w:tc>
        <w:tc>
          <w:tcPr>
            <w:tcW w:w="6384"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4E958EE5"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Task</w:t>
            </w:r>
          </w:p>
        </w:tc>
        <w:tc>
          <w:tcPr>
            <w:tcW w:w="1969" w:type="dxa"/>
            <w:tcBorders>
              <w:top w:val="single" w:sz="8" w:space="0" w:color="FFFFFF"/>
              <w:left w:val="nil"/>
              <w:bottom w:val="single" w:sz="8" w:space="0" w:color="FFFFFF"/>
              <w:right w:val="single" w:sz="8" w:space="0" w:color="FFFFFF"/>
            </w:tcBorders>
            <w:shd w:val="clear" w:color="auto" w:fill="000000"/>
            <w:tcMar>
              <w:top w:w="0" w:type="dxa"/>
              <w:left w:w="108" w:type="dxa"/>
              <w:bottom w:w="0" w:type="dxa"/>
              <w:right w:w="108" w:type="dxa"/>
            </w:tcMar>
            <w:vAlign w:val="center"/>
            <w:hideMark/>
          </w:tcPr>
          <w:p w14:paraId="5A97D928"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Responsibility</w:t>
            </w:r>
          </w:p>
        </w:tc>
      </w:tr>
      <w:tr w:rsidR="002121E7" w:rsidRPr="006108E2" w14:paraId="79ABB148"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620734F2"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4987220C" w14:textId="77777777" w:rsidR="002121E7" w:rsidRPr="006108E2" w:rsidRDefault="002121E7" w:rsidP="0052097B">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Start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6032030B" w14:textId="77777777" w:rsidR="002121E7" w:rsidRPr="006108E2" w:rsidRDefault="002121E7" w:rsidP="0052097B">
            <w:pPr>
              <w:rPr>
                <w:rFonts w:ascii="MTN Brighter Sans Light" w:eastAsia="Calibri" w:hAnsi="MTN Brighter Sans Light"/>
                <w:b/>
                <w:bCs/>
                <w:sz w:val="22"/>
                <w:szCs w:val="22"/>
                <w:lang w:val="en-GB"/>
              </w:rPr>
            </w:pPr>
          </w:p>
        </w:tc>
      </w:tr>
      <w:tr w:rsidR="002121E7" w:rsidRPr="006108E2" w14:paraId="1B8E710A"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4ABD13C3"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t>02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2ABFC60"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Visit </w:t>
            </w:r>
            <w:r w:rsidRPr="00A032FF">
              <w:rPr>
                <w:rFonts w:ascii="MTN Brighter Sans Light" w:eastAsia="Calibri" w:hAnsi="MTN Brighter Sans Light"/>
                <w:b/>
                <w:bCs/>
                <w:sz w:val="20"/>
                <w:szCs w:val="20"/>
                <w:lang w:val="en-GB"/>
              </w:rPr>
              <w:t xml:space="preserve">MTN </w:t>
            </w:r>
            <w:r>
              <w:rPr>
                <w:rFonts w:ascii="MTN Brighter Sans Light" w:eastAsia="Calibri" w:hAnsi="MTN Brighter Sans Light"/>
                <w:b/>
                <w:bCs/>
                <w:sz w:val="20"/>
                <w:szCs w:val="20"/>
                <w:lang w:val="en-GB"/>
              </w:rPr>
              <w:t>Shops</w:t>
            </w:r>
          </w:p>
          <w:p w14:paraId="2AFDD53B"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xml:space="preserve">Contact EB Agent </w:t>
            </w:r>
          </w:p>
          <w:p w14:paraId="66E9F08E"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 And request for Direct Debit application</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37BE534D"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27B8414C"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42934BB9" w14:textId="77777777" w:rsidR="002121E7" w:rsidRPr="006108E2" w:rsidRDefault="002121E7" w:rsidP="0052097B">
            <w:pPr>
              <w:rPr>
                <w:rFonts w:ascii="MTN Brighter Sans Light" w:eastAsia="Calibri" w:hAnsi="MTN Brighter Sans Light"/>
                <w:sz w:val="20"/>
                <w:szCs w:val="20"/>
                <w:lang w:val="en-GB"/>
              </w:rPr>
            </w:pPr>
            <w:r w:rsidRPr="006108E2">
              <w:rPr>
                <w:rFonts w:ascii="MTN Brighter Sans Light" w:eastAsia="Calibri" w:hAnsi="MTN Brighter Sans Light"/>
                <w:sz w:val="20"/>
                <w:szCs w:val="20"/>
                <w:lang w:val="en-GB"/>
              </w:rPr>
              <w:lastRenderedPageBreak/>
              <w:t>03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7CCCFCD"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Apply for Direct Debit payment option for customer and input all required details</w:t>
            </w:r>
          </w:p>
          <w:p w14:paraId="774CABE8" w14:textId="77777777" w:rsidR="002121E7" w:rsidRDefault="002121E7" w:rsidP="0052097B">
            <w:pPr>
              <w:rPr>
                <w:rFonts w:ascii="MTN Brighter Sans Light" w:eastAsia="Calibri" w:hAnsi="MTN Brighter Sans Light"/>
                <w:b/>
                <w:bCs/>
                <w:sz w:val="20"/>
                <w:szCs w:val="20"/>
                <w:lang w:val="en-GB"/>
              </w:rPr>
            </w:pPr>
          </w:p>
          <w:p w14:paraId="536BEB93"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Input customer Service or Account ID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hideMark/>
          </w:tcPr>
          <w:p w14:paraId="6E394FD3"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Shop/EB Agent</w:t>
            </w:r>
          </w:p>
        </w:tc>
      </w:tr>
      <w:tr w:rsidR="002121E7" w:rsidRPr="006108E2" w14:paraId="355CF359"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2ADCCF6"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09CD6BA"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request and send T&amp;C to customer in order to be able to proceed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BE683D9"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CLM/Systems</w:t>
            </w:r>
          </w:p>
        </w:tc>
      </w:tr>
      <w:tr w:rsidR="002121E7" w:rsidRPr="006108E2" w14:paraId="357D57D8"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49F07D2A"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05</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9FE9A50"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Agree to T&amp;C</w:t>
            </w:r>
          </w:p>
          <w:p w14:paraId="2772B1AD" w14:textId="77777777" w:rsidR="002121E7" w:rsidRDefault="002121E7" w:rsidP="0052097B">
            <w:pPr>
              <w:rPr>
                <w:rFonts w:ascii="MTN Brighter Sans Light" w:eastAsia="Calibri" w:hAnsi="MTN Brighter Sans Light"/>
                <w:b/>
                <w:bCs/>
                <w:sz w:val="20"/>
                <w:szCs w:val="20"/>
                <w:lang w:val="en-GB"/>
              </w:rPr>
            </w:pPr>
          </w:p>
          <w:p w14:paraId="2FB74A98" w14:textId="4AC66F89" w:rsidR="00783296" w:rsidRDefault="00783296" w:rsidP="0078329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Provide the preferred payment option and other required details</w:t>
            </w:r>
          </w:p>
          <w:p w14:paraId="25B572BA" w14:textId="77777777" w:rsidR="00783296" w:rsidRDefault="00783296" w:rsidP="0078329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Bank Account</w:t>
            </w:r>
          </w:p>
          <w:p w14:paraId="3CFF0451" w14:textId="77777777" w:rsidR="00783296" w:rsidRDefault="00783296" w:rsidP="0078329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Debit Card</w:t>
            </w:r>
          </w:p>
          <w:p w14:paraId="6B5B9B23" w14:textId="1E555A7D" w:rsidR="002121E7" w:rsidRDefault="00783296" w:rsidP="00783296">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Tokenised Card</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45B8155"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3695DAA7"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49FDBA0"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06</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3B96105"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request and send authentication prompt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9CBB2C4"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CLM/Systems</w:t>
            </w:r>
          </w:p>
        </w:tc>
      </w:tr>
      <w:tr w:rsidR="002121E7" w:rsidRPr="006108E2" w14:paraId="078DDE5B"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DF1FD27"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07</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7899BC2"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Provide the required authentication details</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5292C1B"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Customer</w:t>
            </w:r>
          </w:p>
        </w:tc>
      </w:tr>
      <w:tr w:rsidR="002121E7" w:rsidRPr="006108E2" w14:paraId="20AC43CE"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897F4AA" w14:textId="77777777" w:rsidR="002121E7"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08</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28921306"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Treats the request and activate Direct Debit option for customer across various systems automatically – MTN/Bank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06F08AED" w14:textId="77777777" w:rsidR="002121E7" w:rsidRDefault="002121E7" w:rsidP="0052097B">
            <w:pPr>
              <w:rPr>
                <w:rFonts w:ascii="MTN Brighter Sans Light" w:eastAsia="Calibri" w:hAnsi="MTN Brighter Sans Light"/>
                <w:b/>
                <w:bCs/>
                <w:sz w:val="20"/>
                <w:szCs w:val="20"/>
                <w:lang w:val="en-GB"/>
              </w:rPr>
            </w:pPr>
          </w:p>
          <w:p w14:paraId="550E4CFC"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CLM/Systems</w:t>
            </w:r>
          </w:p>
        </w:tc>
      </w:tr>
      <w:tr w:rsidR="002121E7" w:rsidRPr="006108E2" w14:paraId="573AEDD0"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BB1EAAA"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09</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3843168"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Invoice is generated at the end of the month</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1683EB8"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75A22995"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AC21DA8"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10</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3F86862" w14:textId="0FC6DDF4" w:rsidR="002121E7" w:rsidRDefault="00EA7FB8"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invoiced amount to customer with notification of intended debit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BC953D6"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5C00BDEB"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6922283F"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11</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E6EE11C"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customer invoiced amount to bank</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EBEE269"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720EDA36"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382D02B"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12</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C78B565" w14:textId="77777777" w:rsidR="002121E7" w:rsidRPr="0055725D"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Process the invoiced amount and debit customer account to the tune of the invoiced amount</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DD3D13C" w14:textId="58791ABA" w:rsidR="002121E7" w:rsidRPr="00A032FF" w:rsidRDefault="00783296"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2121E7" w:rsidRPr="006108E2" w14:paraId="5432209C"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3ED64DB7"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13</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3E704850" w14:textId="77777777" w:rsidR="002121E7"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Transmit the debited value to MTN Systems</w:t>
            </w:r>
          </w:p>
          <w:p w14:paraId="7492EEF0"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account debit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3E57123" w14:textId="72573768" w:rsidR="002121E7" w:rsidRPr="00A032FF" w:rsidRDefault="00783296"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CPG</w:t>
            </w:r>
          </w:p>
        </w:tc>
      </w:tr>
      <w:tr w:rsidR="002121E7" w:rsidRPr="006108E2" w14:paraId="1DA99347"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2219D2CC"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14</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3B89295"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Post the debited value into customer account to impact the specific invoice automatically</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6ADC39FD"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2CFB4447" w14:textId="77777777" w:rsidTr="0052097B">
        <w:trPr>
          <w:trHeight w:val="464"/>
        </w:trPr>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tcPr>
          <w:p w14:paraId="0D83C1B8" w14:textId="77777777" w:rsidR="002121E7" w:rsidRPr="006108E2" w:rsidRDefault="002121E7" w:rsidP="0052097B">
            <w:pPr>
              <w:rPr>
                <w:rFonts w:ascii="MTN Brighter Sans Light" w:eastAsia="Calibri" w:hAnsi="MTN Brighter Sans Light"/>
                <w:sz w:val="20"/>
                <w:szCs w:val="20"/>
                <w:lang w:val="en-GB"/>
              </w:rPr>
            </w:pPr>
            <w:r>
              <w:rPr>
                <w:rFonts w:ascii="MTN Brighter Sans Light" w:eastAsia="Calibri" w:hAnsi="MTN Brighter Sans Light"/>
                <w:sz w:val="20"/>
                <w:szCs w:val="20"/>
                <w:lang w:val="en-GB"/>
              </w:rPr>
              <w:t>15</w:t>
            </w: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12AB68CB"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Send Payment notification to customer</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54DFE905" w14:textId="77777777" w:rsidR="002121E7" w:rsidRPr="00A032FF" w:rsidRDefault="002121E7" w:rsidP="0052097B">
            <w:pPr>
              <w:rPr>
                <w:rFonts w:ascii="MTN Brighter Sans Light" w:eastAsia="Calibri" w:hAnsi="MTN Brighter Sans Light"/>
                <w:b/>
                <w:bCs/>
                <w:sz w:val="20"/>
                <w:szCs w:val="20"/>
                <w:lang w:val="en-GB"/>
              </w:rPr>
            </w:pPr>
            <w:r>
              <w:rPr>
                <w:rFonts w:ascii="MTN Brighter Sans Light" w:eastAsia="Calibri" w:hAnsi="MTN Brighter Sans Light"/>
                <w:b/>
                <w:bCs/>
                <w:sz w:val="20"/>
                <w:szCs w:val="20"/>
                <w:lang w:val="en-GB"/>
              </w:rPr>
              <w:t>DCBS</w:t>
            </w:r>
          </w:p>
        </w:tc>
      </w:tr>
      <w:tr w:rsidR="002121E7" w:rsidRPr="006108E2" w14:paraId="7820D076" w14:textId="77777777" w:rsidTr="0052097B">
        <w:tc>
          <w:tcPr>
            <w:tcW w:w="872" w:type="dxa"/>
            <w:tcBorders>
              <w:top w:val="nil"/>
              <w:left w:val="single" w:sz="8" w:space="0" w:color="FFFFFF"/>
              <w:bottom w:val="single" w:sz="8" w:space="0" w:color="FFFFFF"/>
              <w:right w:val="single" w:sz="8" w:space="0" w:color="FFFFFF"/>
            </w:tcBorders>
            <w:shd w:val="clear" w:color="auto" w:fill="D9D9D9"/>
            <w:tcMar>
              <w:top w:w="0" w:type="dxa"/>
              <w:left w:w="108" w:type="dxa"/>
              <w:bottom w:w="0" w:type="dxa"/>
              <w:right w:w="108" w:type="dxa"/>
            </w:tcMar>
            <w:hideMark/>
          </w:tcPr>
          <w:p w14:paraId="3E771B01" w14:textId="77777777" w:rsidR="002121E7" w:rsidRPr="006108E2" w:rsidRDefault="002121E7" w:rsidP="0052097B">
            <w:pPr>
              <w:rPr>
                <w:rFonts w:ascii="MTN Brighter Sans Light" w:eastAsia="Calibri" w:hAnsi="MTN Brighter Sans Light"/>
                <w:sz w:val="20"/>
                <w:szCs w:val="20"/>
              </w:rPr>
            </w:pPr>
          </w:p>
        </w:tc>
        <w:tc>
          <w:tcPr>
            <w:tcW w:w="6384"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7BDC3416" w14:textId="51D7C43E" w:rsidR="002121E7" w:rsidRPr="00A032FF" w:rsidRDefault="002121E7" w:rsidP="002121E7">
            <w:pPr>
              <w:rPr>
                <w:rFonts w:ascii="MTN Brighter Sans Light" w:eastAsia="Calibri" w:hAnsi="MTN Brighter Sans Light"/>
                <w:b/>
                <w:bCs/>
                <w:sz w:val="20"/>
                <w:szCs w:val="20"/>
                <w:lang w:val="en-GB"/>
              </w:rPr>
            </w:pPr>
            <w:r w:rsidRPr="006108E2">
              <w:rPr>
                <w:rFonts w:ascii="MTN Brighter Sans Light" w:eastAsia="Calibri" w:hAnsi="MTN Brighter Sans Light"/>
                <w:b/>
                <w:bCs/>
                <w:sz w:val="20"/>
                <w:szCs w:val="20"/>
                <w:lang w:val="en-GB"/>
              </w:rPr>
              <w:t xml:space="preserve">End. </w:t>
            </w:r>
          </w:p>
        </w:tc>
        <w:tc>
          <w:tcPr>
            <w:tcW w:w="1969" w:type="dxa"/>
            <w:tcBorders>
              <w:top w:val="nil"/>
              <w:left w:val="nil"/>
              <w:bottom w:val="single" w:sz="8" w:space="0" w:color="FFFFFF"/>
              <w:right w:val="single" w:sz="8" w:space="0" w:color="FFFFFF"/>
            </w:tcBorders>
            <w:shd w:val="clear" w:color="auto" w:fill="D9D9D9"/>
            <w:tcMar>
              <w:top w:w="0" w:type="dxa"/>
              <w:left w:w="108" w:type="dxa"/>
              <w:bottom w:w="0" w:type="dxa"/>
              <w:right w:w="108" w:type="dxa"/>
            </w:tcMar>
          </w:tcPr>
          <w:p w14:paraId="49C7269A" w14:textId="77777777" w:rsidR="002121E7" w:rsidRPr="00A032FF" w:rsidRDefault="002121E7" w:rsidP="0052097B">
            <w:pPr>
              <w:rPr>
                <w:rFonts w:ascii="MTN Brighter Sans Light" w:eastAsia="Calibri" w:hAnsi="MTN Brighter Sans Light"/>
                <w:b/>
                <w:bCs/>
                <w:sz w:val="20"/>
                <w:szCs w:val="20"/>
                <w:lang w:val="en-GB"/>
              </w:rPr>
            </w:pPr>
          </w:p>
        </w:tc>
      </w:tr>
    </w:tbl>
    <w:p w14:paraId="1DEA3C00" w14:textId="77777777" w:rsidR="002121E7" w:rsidRDefault="002121E7" w:rsidP="002121E7"/>
    <w:p w14:paraId="315BBBF6" w14:textId="77777777" w:rsidR="00C0240D" w:rsidRPr="00547100" w:rsidRDefault="00C0240D" w:rsidP="00C0240D">
      <w:pPr>
        <w:pStyle w:val="Heading1"/>
        <w:rPr>
          <w:rFonts w:ascii="MTN Brighter Sans Light" w:hAnsi="MTN Brighter Sans Light"/>
          <w:sz w:val="22"/>
          <w:szCs w:val="22"/>
        </w:rPr>
      </w:pPr>
      <w:bookmarkStart w:id="50" w:name="_Toc303930959"/>
      <w:bookmarkStart w:id="51" w:name="_Toc505938737"/>
      <w:bookmarkStart w:id="52" w:name="_Toc38029981"/>
      <w:bookmarkStart w:id="53" w:name="_Toc38034704"/>
      <w:bookmarkStart w:id="54" w:name="_Toc80110070"/>
      <w:bookmarkEnd w:id="35"/>
      <w:r w:rsidRPr="00547100">
        <w:rPr>
          <w:rFonts w:ascii="MTN Brighter Sans Light" w:hAnsi="MTN Brighter Sans Light"/>
          <w:sz w:val="22"/>
          <w:szCs w:val="22"/>
        </w:rPr>
        <w:t>Reporting Requirements</w:t>
      </w:r>
      <w:bookmarkEnd w:id="50"/>
      <w:bookmarkEnd w:id="51"/>
      <w:bookmarkEnd w:id="52"/>
      <w:bookmarkEnd w:id="53"/>
      <w:bookmarkEnd w:id="54"/>
    </w:p>
    <w:p w14:paraId="27469127" w14:textId="77777777" w:rsidR="00C0240D" w:rsidRPr="00547100" w:rsidRDefault="00C0240D" w:rsidP="00C0240D">
      <w:pPr>
        <w:pStyle w:val="template"/>
        <w:spacing w:line="240" w:lineRule="auto"/>
        <w:jc w:val="both"/>
        <w:rPr>
          <w:rFonts w:ascii="MTN Brighter Sans Light" w:hAnsi="MTN Brighter Sans Light" w:cstheme="minorHAnsi"/>
          <w:i w:val="0"/>
          <w:sz w:val="18"/>
          <w:szCs w:val="18"/>
        </w:rPr>
      </w:pPr>
      <w:r w:rsidRPr="00547100">
        <w:rPr>
          <w:rFonts w:ascii="MTN Brighter Sans Light" w:hAnsi="MTN Brighter Sans Light" w:cstheme="minorHAnsi"/>
          <w:i w:val="0"/>
          <w:sz w:val="18"/>
          <w:szCs w:val="18"/>
        </w:rPr>
        <w:t xml:space="preserve">&lt;Specify reports required to manage and support the product, or solution. Example of such reports include revenue, sales, subscriptions, activity, activation, </w:t>
      </w:r>
      <w:proofErr w:type="gramStart"/>
      <w:r w:rsidRPr="00547100">
        <w:rPr>
          <w:rFonts w:ascii="MTN Brighter Sans Light" w:hAnsi="MTN Brighter Sans Light" w:cstheme="minorHAnsi"/>
          <w:i w:val="0"/>
          <w:sz w:val="18"/>
          <w:szCs w:val="18"/>
        </w:rPr>
        <w:t>transaction based</w:t>
      </w:r>
      <w:proofErr w:type="gramEnd"/>
      <w:r w:rsidRPr="00547100">
        <w:rPr>
          <w:rFonts w:ascii="MTN Brighter Sans Light" w:hAnsi="MTN Brighter Sans Light" w:cstheme="minorHAnsi"/>
          <w:i w:val="0"/>
          <w:sz w:val="18"/>
          <w:szCs w:val="18"/>
        </w:rPr>
        <w:t xml:space="preserve"> reports&gt;</w:t>
      </w:r>
    </w:p>
    <w:p w14:paraId="593B5544" w14:textId="77777777" w:rsidR="00C0240D" w:rsidRPr="00547100" w:rsidRDefault="00C0240D" w:rsidP="00C0240D">
      <w:pPr>
        <w:rPr>
          <w:rFonts w:ascii="MTN Brighter Sans Light" w:hAnsi="MTN Brighter Sans Light"/>
          <w:lang w:val="en-GB"/>
        </w:rPr>
      </w:pPr>
    </w:p>
    <w:p w14:paraId="5442F236" w14:textId="77777777" w:rsidR="00C0240D" w:rsidRPr="00547100" w:rsidRDefault="00C0240D" w:rsidP="00C0240D">
      <w:pPr>
        <w:rPr>
          <w:rFonts w:ascii="MTN Brighter Sans Light" w:hAnsi="MTN Brighter Sans Light"/>
          <w:lang w:val="en-GB"/>
        </w:rPr>
      </w:pPr>
    </w:p>
    <w:tbl>
      <w:tblPr>
        <w:tblW w:w="9203" w:type="dxa"/>
        <w:tblInd w:w="82" w:type="dxa"/>
        <w:tblLayout w:type="fixed"/>
        <w:tblCellMar>
          <w:left w:w="0" w:type="dxa"/>
          <w:right w:w="0" w:type="dxa"/>
        </w:tblCellMar>
        <w:tblLook w:val="04A0" w:firstRow="1" w:lastRow="0" w:firstColumn="1" w:lastColumn="0" w:noHBand="0" w:noVBand="1"/>
      </w:tblPr>
      <w:tblGrid>
        <w:gridCol w:w="1618"/>
        <w:gridCol w:w="1731"/>
        <w:gridCol w:w="1352"/>
        <w:gridCol w:w="181"/>
        <w:gridCol w:w="1389"/>
        <w:gridCol w:w="658"/>
        <w:gridCol w:w="837"/>
        <w:gridCol w:w="1437"/>
      </w:tblGrid>
      <w:tr w:rsidR="00C0240D" w:rsidRPr="00547100" w14:paraId="64866804" w14:textId="77777777" w:rsidTr="00941330">
        <w:trPr>
          <w:cantSplit/>
          <w:trHeight w:val="250"/>
        </w:trPr>
        <w:tc>
          <w:tcPr>
            <w:tcW w:w="1618"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752D9A9" w14:textId="77777777" w:rsidR="00C0240D" w:rsidRPr="00547100" w:rsidRDefault="00C0240D" w:rsidP="004F55B0">
            <w:pPr>
              <w:pStyle w:val="ListParagraph"/>
              <w:spacing w:line="252" w:lineRule="auto"/>
              <w:ind w:left="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Request Type</w:t>
            </w:r>
          </w:p>
        </w:tc>
        <w:tc>
          <w:tcPr>
            <w:tcW w:w="7585"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3074EC48" w14:textId="77777777" w:rsidR="00C0240D" w:rsidRPr="00547100" w:rsidRDefault="00C0240D" w:rsidP="004F55B0">
            <w:pPr>
              <w:pStyle w:val="template"/>
              <w:spacing w:line="240" w:lineRule="auto"/>
              <w:jc w:val="both"/>
              <w:rPr>
                <w:rFonts w:ascii="MTN Brighter Sans Light" w:hAnsi="MTN Brighter Sans Light" w:cs="Calibri"/>
                <w:i w:val="0"/>
                <w:szCs w:val="22"/>
              </w:rPr>
            </w:pPr>
            <w:r w:rsidRPr="00547100">
              <w:rPr>
                <w:rFonts w:ascii="MTN Brighter Sans Light" w:hAnsi="MTN Brighter Sans Light"/>
                <w:i w:val="0"/>
                <w:iCs/>
                <w:szCs w:val="22"/>
              </w:rPr>
              <w:t> </w:t>
            </w:r>
            <w:proofErr w:type="gramStart"/>
            <w:r w:rsidRPr="00547100">
              <w:rPr>
                <w:rFonts w:ascii="MTN Brighter Sans Light" w:hAnsi="MTN Brighter Sans Light" w:cs="Calibri"/>
                <w:i w:val="0"/>
                <w:iCs/>
                <w:szCs w:val="22"/>
              </w:rPr>
              <w:t>Report  -</w:t>
            </w:r>
            <w:proofErr w:type="gramEnd"/>
            <w:r w:rsidRPr="00547100">
              <w:rPr>
                <w:rFonts w:ascii="MTN Brighter Sans Light" w:hAnsi="MTN Brighter Sans Light" w:cs="Calibri"/>
                <w:i w:val="0"/>
                <w:iCs/>
                <w:szCs w:val="22"/>
              </w:rPr>
              <w:t xml:space="preserve"> Complete sections 1, 2, 3, 5   </w:t>
            </w:r>
            <w:r w:rsidRPr="00547100">
              <w:rPr>
                <w:rFonts w:ascii="MTN Brighter Sans Light" w:hAnsi="MTN Brighter Sans Light"/>
                <w:szCs w:val="22"/>
              </w:rPr>
              <w:t> </w:t>
            </w:r>
            <w:r w:rsidRPr="00547100">
              <w:rPr>
                <w:rFonts w:ascii="MTN Brighter Sans Light" w:hAnsi="MTN Brighter Sans Light" w:cs="Calibri"/>
                <w:i w:val="0"/>
                <w:iCs/>
                <w:szCs w:val="22"/>
              </w:rPr>
              <w:t>Dashboard – Complete sections 1, 4, 5</w:t>
            </w:r>
          </w:p>
          <w:p w14:paraId="10994F5D" w14:textId="77777777" w:rsidR="00C0240D" w:rsidRPr="00547100" w:rsidRDefault="00C0240D" w:rsidP="004F55B0">
            <w:pPr>
              <w:pStyle w:val="template"/>
              <w:spacing w:line="240" w:lineRule="auto"/>
              <w:rPr>
                <w:rFonts w:ascii="MTN Brighter Sans Light" w:hAnsi="MTN Brighter Sans Light" w:cs="Calibri"/>
                <w:i w:val="0"/>
                <w:iCs/>
                <w:szCs w:val="22"/>
              </w:rPr>
            </w:pPr>
          </w:p>
        </w:tc>
      </w:tr>
      <w:tr w:rsidR="00C0240D" w:rsidRPr="00547100" w14:paraId="0B1082F8"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3515B5D" w14:textId="77777777" w:rsidR="00C0240D" w:rsidRPr="00547100" w:rsidRDefault="00C0240D" w:rsidP="00165C4A">
            <w:pPr>
              <w:pStyle w:val="ListParagraph"/>
              <w:spacing w:line="252" w:lineRule="auto"/>
              <w:rPr>
                <w:rFonts w:ascii="MTN Brighter Sans Light" w:hAnsi="MTN Brighter Sans Light" w:cs="Calibri"/>
                <w:b/>
                <w:bCs/>
                <w:sz w:val="22"/>
                <w:szCs w:val="22"/>
                <w:lang w:val="en-GB"/>
              </w:rPr>
            </w:pPr>
          </w:p>
          <w:p w14:paraId="332AC691" w14:textId="77777777" w:rsidR="00C0240D" w:rsidRPr="00547100" w:rsidRDefault="00C0240D" w:rsidP="00165C4A">
            <w:pPr>
              <w:pStyle w:val="ListParagraph"/>
              <w:numPr>
                <w:ilvl w:val="0"/>
                <w:numId w:val="13"/>
              </w:numPr>
              <w:spacing w:line="252" w:lineRule="auto"/>
              <w:contextualSpacing w:val="0"/>
              <w:rPr>
                <w:rFonts w:ascii="MTN Brighter Sans Light" w:hAnsi="MTN Brighter Sans Light" w:cs="Calibri"/>
                <w:b/>
                <w:bCs/>
                <w:sz w:val="22"/>
                <w:szCs w:val="22"/>
                <w:lang w:val="en-GB"/>
              </w:rPr>
            </w:pPr>
            <w:r w:rsidRPr="00547100">
              <w:rPr>
                <w:rFonts w:ascii="MTN Brighter Sans Light" w:hAnsi="MTN Brighter Sans Light" w:cs="Calibri"/>
                <w:b/>
                <w:bCs/>
                <w:sz w:val="22"/>
                <w:szCs w:val="22"/>
                <w:lang w:val="en-GB"/>
              </w:rPr>
              <w:t xml:space="preserve">REPORT/USER </w:t>
            </w:r>
            <w:proofErr w:type="gramStart"/>
            <w:r w:rsidRPr="00547100">
              <w:rPr>
                <w:rFonts w:ascii="MTN Brighter Sans Light" w:hAnsi="MTN Brighter Sans Light" w:cs="Calibri"/>
                <w:b/>
                <w:bCs/>
                <w:sz w:val="22"/>
                <w:szCs w:val="22"/>
                <w:lang w:val="en-GB"/>
              </w:rPr>
              <w:t xml:space="preserve">DETAILS  </w:t>
            </w:r>
            <w:r w:rsidRPr="00547100">
              <w:rPr>
                <w:rFonts w:ascii="MTN Brighter Sans Light" w:hAnsi="MTN Brighter Sans Light" w:cs="Calibri"/>
                <w:sz w:val="22"/>
                <w:szCs w:val="22"/>
                <w:lang w:val="en-GB"/>
              </w:rPr>
              <w:t>(</w:t>
            </w:r>
            <w:proofErr w:type="gramEnd"/>
            <w:r w:rsidRPr="00547100">
              <w:rPr>
                <w:rFonts w:ascii="MTN Brighter Sans Light" w:hAnsi="MTN Brighter Sans Light" w:cs="Calibri"/>
                <w:sz w:val="22"/>
                <w:szCs w:val="22"/>
                <w:lang w:val="en-GB"/>
              </w:rPr>
              <w:t>To be completed by Business User in the URS for each report required)</w:t>
            </w:r>
          </w:p>
        </w:tc>
      </w:tr>
      <w:tr w:rsidR="00C0240D" w:rsidRPr="00547100" w14:paraId="4A0CC965"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7D12DA" w14:textId="77777777" w:rsidR="00C0240D" w:rsidRPr="00547100" w:rsidRDefault="00C0240D" w:rsidP="004F55B0">
            <w:pPr>
              <w:pStyle w:val="ListParagraph"/>
              <w:spacing w:line="252" w:lineRule="auto"/>
              <w:ind w:left="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lastRenderedPageBreak/>
              <w:t>Report/Dashboard Name</w:t>
            </w:r>
          </w:p>
        </w:tc>
        <w:tc>
          <w:tcPr>
            <w:tcW w:w="7585" w:type="dxa"/>
            <w:gridSpan w:val="7"/>
            <w:tcBorders>
              <w:top w:val="nil"/>
              <w:left w:val="nil"/>
              <w:bottom w:val="single" w:sz="8" w:space="0" w:color="000000"/>
              <w:right w:val="single" w:sz="8" w:space="0" w:color="000000"/>
            </w:tcBorders>
            <w:tcMar>
              <w:top w:w="0" w:type="dxa"/>
              <w:left w:w="108" w:type="dxa"/>
              <w:bottom w:w="0" w:type="dxa"/>
              <w:right w:w="108" w:type="dxa"/>
            </w:tcMar>
            <w:hideMark/>
          </w:tcPr>
          <w:p w14:paraId="6C2C905A" w14:textId="10AF33D1" w:rsidR="00165C4A" w:rsidRPr="00165C4A" w:rsidRDefault="00165C4A" w:rsidP="00165C4A">
            <w:pPr>
              <w:pStyle w:val="ListParagraph"/>
              <w:numPr>
                <w:ilvl w:val="0"/>
                <w:numId w:val="47"/>
              </w:numPr>
              <w:spacing w:line="252" w:lineRule="auto"/>
              <w:rPr>
                <w:rFonts w:ascii="MTN Brighter Sans Light" w:hAnsi="MTN Brighter Sans Light" w:cs="Calibri"/>
                <w:b/>
                <w:bCs/>
                <w:sz w:val="22"/>
                <w:szCs w:val="22"/>
                <w:lang w:val="en-GB"/>
              </w:rPr>
            </w:pPr>
            <w:r w:rsidRPr="00165C4A">
              <w:rPr>
                <w:rFonts w:ascii="MTN Brighter Sans Light" w:hAnsi="MTN Brighter Sans Light" w:cs="Calibri"/>
                <w:b/>
                <w:bCs/>
                <w:sz w:val="22"/>
                <w:szCs w:val="22"/>
                <w:lang w:val="en-GB"/>
              </w:rPr>
              <w:t>Enterprise</w:t>
            </w:r>
            <w:r w:rsidR="008F28B9">
              <w:rPr>
                <w:rFonts w:ascii="MTN Brighter Sans Light" w:hAnsi="MTN Brighter Sans Light" w:cs="Calibri"/>
                <w:b/>
                <w:bCs/>
                <w:sz w:val="22"/>
                <w:szCs w:val="22"/>
                <w:lang w:val="en-GB"/>
              </w:rPr>
              <w:t>/Consumer</w:t>
            </w:r>
            <w:r w:rsidRPr="00165C4A">
              <w:rPr>
                <w:rFonts w:ascii="MTN Brighter Sans Light" w:hAnsi="MTN Brighter Sans Light" w:cs="Calibri"/>
                <w:b/>
                <w:bCs/>
                <w:sz w:val="22"/>
                <w:szCs w:val="22"/>
                <w:lang w:val="en-GB"/>
              </w:rPr>
              <w:t xml:space="preserve"> Direct Debit Report</w:t>
            </w:r>
          </w:p>
          <w:p w14:paraId="04AABDB1" w14:textId="77777777" w:rsidR="00165C4A" w:rsidRPr="00165C4A" w:rsidRDefault="00165C4A" w:rsidP="00165C4A">
            <w:pPr>
              <w:pStyle w:val="ListParagraph"/>
              <w:numPr>
                <w:ilvl w:val="0"/>
                <w:numId w:val="47"/>
              </w:numPr>
              <w:spacing w:line="252" w:lineRule="auto"/>
              <w:rPr>
                <w:rFonts w:ascii="MTN Brighter Sans Light" w:hAnsi="MTN Brighter Sans Light" w:cs="Calibri"/>
                <w:b/>
                <w:bCs/>
                <w:sz w:val="22"/>
                <w:szCs w:val="22"/>
                <w:lang w:val="en-GB"/>
              </w:rPr>
            </w:pPr>
            <w:r w:rsidRPr="00165C4A">
              <w:rPr>
                <w:rFonts w:ascii="MTN Brighter Sans Light" w:hAnsi="MTN Brighter Sans Light" w:cs="Calibri"/>
                <w:b/>
                <w:bCs/>
                <w:sz w:val="22"/>
                <w:szCs w:val="22"/>
                <w:lang w:val="en-GB"/>
              </w:rPr>
              <w:t>Refund Report</w:t>
            </w:r>
          </w:p>
          <w:p w14:paraId="4048F5DC" w14:textId="2391ED7D" w:rsidR="00165C4A" w:rsidRPr="00165C4A" w:rsidRDefault="00165C4A" w:rsidP="00165C4A">
            <w:pPr>
              <w:pStyle w:val="ListParagraph"/>
              <w:numPr>
                <w:ilvl w:val="0"/>
                <w:numId w:val="47"/>
              </w:numPr>
              <w:spacing w:line="252" w:lineRule="auto"/>
              <w:rPr>
                <w:rFonts w:ascii="MTN Brighter Sans Light" w:hAnsi="MTN Brighter Sans Light" w:cs="Calibri"/>
                <w:b/>
                <w:bCs/>
                <w:sz w:val="22"/>
                <w:szCs w:val="22"/>
                <w:lang w:val="en-GB"/>
              </w:rPr>
            </w:pPr>
            <w:r w:rsidRPr="00165C4A">
              <w:rPr>
                <w:rFonts w:ascii="MTN Brighter Sans Light" w:hAnsi="MTN Brighter Sans Light" w:cs="Calibri"/>
                <w:b/>
                <w:bCs/>
                <w:sz w:val="22"/>
                <w:szCs w:val="22"/>
                <w:lang w:val="en-GB"/>
              </w:rPr>
              <w:t>3</w:t>
            </w:r>
            <w:r w:rsidRPr="00165C4A">
              <w:rPr>
                <w:rFonts w:ascii="MTN Brighter Sans Light" w:hAnsi="MTN Brighter Sans Light" w:cs="Calibri"/>
                <w:b/>
                <w:bCs/>
                <w:sz w:val="22"/>
                <w:szCs w:val="22"/>
                <w:vertAlign w:val="superscript"/>
                <w:lang w:val="en-GB"/>
              </w:rPr>
              <w:t>rd</w:t>
            </w:r>
            <w:r w:rsidRPr="00165C4A">
              <w:rPr>
                <w:rFonts w:ascii="MTN Brighter Sans Light" w:hAnsi="MTN Brighter Sans Light" w:cs="Calibri"/>
                <w:b/>
                <w:bCs/>
                <w:sz w:val="22"/>
                <w:szCs w:val="22"/>
                <w:lang w:val="en-GB"/>
              </w:rPr>
              <w:t xml:space="preserve"> Party Report</w:t>
            </w:r>
          </w:p>
        </w:tc>
      </w:tr>
      <w:tr w:rsidR="00C0240D" w:rsidRPr="00547100" w14:paraId="0B8B8811"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79704AD" w14:textId="77777777" w:rsidR="00C0240D" w:rsidRPr="00547100" w:rsidRDefault="00C0240D" w:rsidP="004F55B0">
            <w:pPr>
              <w:pStyle w:val="ListParagraph"/>
              <w:spacing w:line="252" w:lineRule="auto"/>
              <w:ind w:left="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Description</w:t>
            </w:r>
          </w:p>
        </w:tc>
        <w:tc>
          <w:tcPr>
            <w:tcW w:w="7585" w:type="dxa"/>
            <w:gridSpan w:val="7"/>
            <w:tcBorders>
              <w:top w:val="nil"/>
              <w:left w:val="nil"/>
              <w:bottom w:val="single" w:sz="8" w:space="0" w:color="000000"/>
              <w:right w:val="single" w:sz="8" w:space="0" w:color="000000"/>
            </w:tcBorders>
            <w:tcMar>
              <w:top w:w="0" w:type="dxa"/>
              <w:left w:w="108" w:type="dxa"/>
              <w:bottom w:w="0" w:type="dxa"/>
              <w:right w:w="108" w:type="dxa"/>
            </w:tcMar>
            <w:hideMark/>
          </w:tcPr>
          <w:p w14:paraId="279B4AA6" w14:textId="25AB24FB" w:rsidR="00C0240D" w:rsidRPr="00547100" w:rsidRDefault="00C0240D" w:rsidP="004F55B0">
            <w:pPr>
              <w:spacing w:line="252" w:lineRule="auto"/>
              <w:jc w:val="both"/>
              <w:rPr>
                <w:rFonts w:ascii="MTN Brighter Sans Light" w:hAnsi="MTN Brighter Sans Light" w:cs="Calibri"/>
                <w:sz w:val="22"/>
                <w:szCs w:val="22"/>
                <w:lang w:val="en-GB"/>
              </w:rPr>
            </w:pPr>
            <w:r w:rsidRPr="00547100">
              <w:rPr>
                <w:rFonts w:ascii="MTN Brighter Sans Light" w:hAnsi="MTN Brighter Sans Light" w:cs="Calibri"/>
                <w:sz w:val="22"/>
                <w:szCs w:val="22"/>
                <w:lang w:val="en-GB"/>
              </w:rPr>
              <w:t xml:space="preserve">Captures All Entries on the Enterprise </w:t>
            </w:r>
            <w:r w:rsidR="00941330" w:rsidRPr="00547100">
              <w:rPr>
                <w:rFonts w:ascii="MTN Brighter Sans Light" w:hAnsi="MTN Brighter Sans Light" w:cs="Calibri"/>
                <w:sz w:val="22"/>
                <w:szCs w:val="22"/>
                <w:lang w:val="en-GB"/>
              </w:rPr>
              <w:t>direct debit</w:t>
            </w:r>
            <w:r w:rsidRPr="00547100">
              <w:rPr>
                <w:rFonts w:ascii="MTN Brighter Sans Light" w:hAnsi="MTN Brighter Sans Light" w:cs="Calibri"/>
                <w:sz w:val="22"/>
                <w:szCs w:val="22"/>
                <w:lang w:val="en-GB"/>
              </w:rPr>
              <w:t xml:space="preserve"> application into separate columns for the different request, input and changes. Fields captured into separate columns</w:t>
            </w:r>
          </w:p>
        </w:tc>
      </w:tr>
      <w:tr w:rsidR="00C0240D" w:rsidRPr="00547100" w14:paraId="52D11CA1"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EFABC7"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Requester</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hideMark/>
          </w:tcPr>
          <w:p w14:paraId="3F9D9C3A" w14:textId="06B13B64"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Gloria Egbele</w:t>
            </w:r>
          </w:p>
        </w:tc>
        <w:tc>
          <w:tcPr>
            <w:tcW w:w="2228" w:type="dxa"/>
            <w:gridSpan w:val="3"/>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1C7F39FC" w14:textId="77777777" w:rsidR="00C0240D" w:rsidRPr="00547100" w:rsidRDefault="00C0240D" w:rsidP="004F55B0">
            <w:pPr>
              <w:spacing w:line="252" w:lineRule="auto"/>
              <w:ind w:left="96"/>
              <w:jc w:val="both"/>
              <w:rPr>
                <w:rFonts w:ascii="MTN Brighter Sans Light" w:hAnsi="MTN Brighter Sans Light"/>
                <w:b/>
                <w:bCs/>
                <w:sz w:val="22"/>
                <w:szCs w:val="22"/>
                <w:highlight w:val="lightGray"/>
              </w:rPr>
            </w:pPr>
            <w:r w:rsidRPr="00547100">
              <w:rPr>
                <w:rFonts w:ascii="MTN Brighter Sans Light" w:hAnsi="MTN Brighter Sans Light"/>
                <w:b/>
                <w:bCs/>
                <w:sz w:val="22"/>
                <w:szCs w:val="22"/>
              </w:rPr>
              <w:t>Division/Department:</w:t>
            </w:r>
          </w:p>
        </w:tc>
        <w:tc>
          <w:tcPr>
            <w:tcW w:w="227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7E04C04"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Enterprise Business</w:t>
            </w:r>
          </w:p>
        </w:tc>
      </w:tr>
      <w:tr w:rsidR="00C0240D" w:rsidRPr="00547100" w14:paraId="5736B6C9"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B442AE6"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Phone Number</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hideMark/>
          </w:tcPr>
          <w:p w14:paraId="412E8E4D" w14:textId="77777777" w:rsidR="00C0240D" w:rsidRPr="00547100" w:rsidRDefault="00C0240D" w:rsidP="004F55B0">
            <w:pPr>
              <w:spacing w:line="252" w:lineRule="auto"/>
              <w:jc w:val="both"/>
              <w:rPr>
                <w:rFonts w:ascii="MTN Brighter Sans Light" w:hAnsi="MTN Brighter Sans Light"/>
                <w:sz w:val="22"/>
                <w:szCs w:val="22"/>
              </w:rPr>
            </w:pPr>
          </w:p>
        </w:tc>
        <w:tc>
          <w:tcPr>
            <w:tcW w:w="2228" w:type="dxa"/>
            <w:gridSpan w:val="3"/>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3215E429" w14:textId="77777777" w:rsidR="00C0240D" w:rsidRPr="00547100" w:rsidRDefault="00C0240D" w:rsidP="004F55B0">
            <w:pPr>
              <w:spacing w:line="252" w:lineRule="auto"/>
              <w:ind w:left="96"/>
              <w:jc w:val="both"/>
              <w:rPr>
                <w:rFonts w:ascii="MTN Brighter Sans Light" w:hAnsi="MTN Brighter Sans Light"/>
                <w:b/>
                <w:bCs/>
                <w:sz w:val="22"/>
                <w:szCs w:val="22"/>
                <w:highlight w:val="lightGray"/>
              </w:rPr>
            </w:pPr>
            <w:r w:rsidRPr="00547100">
              <w:rPr>
                <w:rFonts w:ascii="MTN Brighter Sans Light" w:hAnsi="MTN Brighter Sans Light"/>
                <w:b/>
                <w:bCs/>
                <w:sz w:val="22"/>
                <w:szCs w:val="22"/>
              </w:rPr>
              <w:t>Date Requested</w:t>
            </w:r>
          </w:p>
        </w:tc>
        <w:tc>
          <w:tcPr>
            <w:tcW w:w="227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0CDEB79D"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019480ED"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90F1210"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Report Version</w:t>
            </w:r>
          </w:p>
        </w:tc>
        <w:tc>
          <w:tcPr>
            <w:tcW w:w="7585" w:type="dxa"/>
            <w:gridSpan w:val="7"/>
            <w:tcBorders>
              <w:top w:val="nil"/>
              <w:left w:val="nil"/>
              <w:bottom w:val="single" w:sz="8" w:space="0" w:color="000000"/>
              <w:right w:val="single" w:sz="8" w:space="0" w:color="000000"/>
            </w:tcBorders>
            <w:tcMar>
              <w:top w:w="0" w:type="dxa"/>
              <w:left w:w="108" w:type="dxa"/>
              <w:bottom w:w="0" w:type="dxa"/>
              <w:right w:w="108" w:type="dxa"/>
            </w:tcMar>
          </w:tcPr>
          <w:p w14:paraId="0234CFE0"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New Report:    No Existing Re</w:t>
            </w:r>
            <w:bookmarkStart w:id="55" w:name="_GoBack"/>
            <w:bookmarkEnd w:id="55"/>
            <w:r w:rsidRPr="00547100">
              <w:rPr>
                <w:rFonts w:ascii="MTN Brighter Sans Light" w:hAnsi="MTN Brighter Sans Light"/>
                <w:sz w:val="22"/>
                <w:szCs w:val="22"/>
              </w:rPr>
              <w:t>port</w:t>
            </w:r>
          </w:p>
          <w:p w14:paraId="3F17729B"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1758CC02"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22BBB2"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Report Frequency</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04876CF7" w14:textId="77777777" w:rsidR="00C0240D" w:rsidRPr="00547100" w:rsidRDefault="00C0240D" w:rsidP="004F55B0">
            <w:pPr>
              <w:pStyle w:val="template"/>
              <w:spacing w:line="240" w:lineRule="auto"/>
              <w:rPr>
                <w:rFonts w:ascii="MTN Brighter Sans Light" w:hAnsi="MTN Brighter Sans Light" w:cs="Calibri"/>
                <w:b/>
                <w:bCs/>
                <w:i w:val="0"/>
                <w:szCs w:val="22"/>
                <w:lang w:val="en-GB"/>
              </w:rPr>
            </w:pPr>
          </w:p>
          <w:p w14:paraId="5A6C01BE" w14:textId="53369339" w:rsidR="00C0240D" w:rsidRPr="00547100" w:rsidRDefault="00C0240D" w:rsidP="004F55B0">
            <w:pPr>
              <w:pStyle w:val="template"/>
              <w:spacing w:line="240" w:lineRule="auto"/>
              <w:rPr>
                <w:rFonts w:ascii="MTN Brighter Sans Light" w:hAnsi="MTN Brighter Sans Light" w:cs="Arial"/>
                <w:b/>
                <w:i w:val="0"/>
                <w:iCs/>
                <w:szCs w:val="22"/>
              </w:rPr>
            </w:pPr>
            <w:r w:rsidRPr="00547100">
              <w:rPr>
                <w:rFonts w:ascii="MTN Brighter Sans Light" w:hAnsi="MTN Brighter Sans Light" w:cs="Calibri"/>
                <w:b/>
                <w:i w:val="0"/>
                <w:iCs/>
                <w:szCs w:val="22"/>
              </w:rPr>
              <w:t>Monthly</w:t>
            </w:r>
          </w:p>
          <w:p w14:paraId="7C8BB0D5" w14:textId="0693126D" w:rsidR="00C0240D" w:rsidRPr="00547100" w:rsidRDefault="00C0240D" w:rsidP="004F55B0">
            <w:pPr>
              <w:pStyle w:val="template"/>
              <w:spacing w:line="240" w:lineRule="auto"/>
              <w:rPr>
                <w:rFonts w:ascii="MTN Brighter Sans Light" w:hAnsi="MTN Brighter Sans Light" w:cs="Calibri"/>
                <w:b/>
                <w:i w:val="0"/>
                <w:iCs/>
                <w:szCs w:val="22"/>
                <w:lang w:val="en-GB"/>
              </w:rPr>
            </w:pPr>
            <w:r w:rsidRPr="00547100">
              <w:rPr>
                <w:rFonts w:ascii="MTN Brighter Sans Light" w:hAnsi="MTN Brighter Sans Light" w:cs="Calibri"/>
                <w:b/>
                <w:i w:val="0"/>
                <w:iCs/>
                <w:szCs w:val="22"/>
              </w:rPr>
              <w:t>Weekly</w:t>
            </w:r>
          </w:p>
          <w:p w14:paraId="160BE147" w14:textId="066FF0B0" w:rsidR="00C0240D" w:rsidRPr="00547100" w:rsidRDefault="00C0240D" w:rsidP="004F55B0">
            <w:pPr>
              <w:spacing w:line="252" w:lineRule="auto"/>
              <w:rPr>
                <w:rFonts w:ascii="MTN Brighter Sans Light" w:hAnsi="MTN Brighter Sans Light" w:cs="Calibri"/>
                <w:b/>
                <w:sz w:val="22"/>
                <w:szCs w:val="22"/>
              </w:rPr>
            </w:pPr>
            <w:r w:rsidRPr="00547100">
              <w:rPr>
                <w:rFonts w:ascii="MTN Brighter Sans Light" w:hAnsi="MTN Brighter Sans Light"/>
                <w:b/>
                <w:sz w:val="22"/>
                <w:szCs w:val="22"/>
              </w:rPr>
              <w:t>Daily</w:t>
            </w:r>
          </w:p>
          <w:p w14:paraId="60CE2B0C" w14:textId="0F713F38"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On Demand</w:t>
            </w:r>
          </w:p>
          <w:p w14:paraId="6056456C" w14:textId="77777777" w:rsidR="00C0240D" w:rsidRPr="00547100" w:rsidRDefault="00C0240D" w:rsidP="004F55B0">
            <w:pPr>
              <w:spacing w:line="252" w:lineRule="auto"/>
              <w:rPr>
                <w:rFonts w:ascii="MTN Brighter Sans Light" w:hAnsi="MTN Brighter Sans Light"/>
                <w:sz w:val="22"/>
                <w:szCs w:val="22"/>
              </w:rPr>
            </w:pPr>
          </w:p>
        </w:tc>
        <w:tc>
          <w:tcPr>
            <w:tcW w:w="2228" w:type="dxa"/>
            <w:gridSpan w:val="3"/>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68B226CF" w14:textId="77777777" w:rsidR="00C0240D" w:rsidRPr="00547100" w:rsidRDefault="00C0240D" w:rsidP="004F55B0">
            <w:pPr>
              <w:spacing w:line="252" w:lineRule="auto"/>
              <w:ind w:left="96"/>
              <w:jc w:val="both"/>
              <w:rPr>
                <w:rFonts w:ascii="MTN Brighter Sans Light" w:hAnsi="MTN Brighter Sans Light"/>
                <w:b/>
                <w:bCs/>
                <w:sz w:val="22"/>
                <w:szCs w:val="22"/>
              </w:rPr>
            </w:pPr>
            <w:r w:rsidRPr="00547100">
              <w:rPr>
                <w:rFonts w:ascii="MTN Brighter Sans Light" w:hAnsi="MTN Brighter Sans Light"/>
                <w:b/>
                <w:bCs/>
                <w:sz w:val="22"/>
                <w:szCs w:val="22"/>
              </w:rPr>
              <w:t>Report Format</w:t>
            </w:r>
          </w:p>
        </w:tc>
        <w:tc>
          <w:tcPr>
            <w:tcW w:w="2274" w:type="dxa"/>
            <w:gridSpan w:val="2"/>
            <w:tcBorders>
              <w:top w:val="nil"/>
              <w:left w:val="nil"/>
              <w:bottom w:val="single" w:sz="8" w:space="0" w:color="000000"/>
              <w:right w:val="single" w:sz="8" w:space="0" w:color="000000"/>
            </w:tcBorders>
            <w:tcMar>
              <w:top w:w="0" w:type="dxa"/>
              <w:left w:w="108" w:type="dxa"/>
              <w:bottom w:w="0" w:type="dxa"/>
              <w:right w:w="108" w:type="dxa"/>
            </w:tcMar>
          </w:tcPr>
          <w:p w14:paraId="1587C697" w14:textId="77777777" w:rsidR="00C0240D" w:rsidRPr="00547100" w:rsidRDefault="00C0240D" w:rsidP="004F55B0">
            <w:pPr>
              <w:spacing w:line="252" w:lineRule="auto"/>
              <w:ind w:left="96"/>
              <w:jc w:val="both"/>
              <w:rPr>
                <w:rFonts w:ascii="MTN Brighter Sans Light" w:hAnsi="MTN Brighter Sans Light"/>
                <w:sz w:val="22"/>
                <w:szCs w:val="22"/>
              </w:rPr>
            </w:pPr>
          </w:p>
          <w:p w14:paraId="14DA5E35" w14:textId="2D2D0A8E" w:rsidR="00C0240D" w:rsidRPr="00547100" w:rsidRDefault="00C0240D" w:rsidP="004F55B0">
            <w:pPr>
              <w:pStyle w:val="template"/>
              <w:spacing w:line="240" w:lineRule="auto"/>
              <w:rPr>
                <w:rFonts w:ascii="MTN Brighter Sans Light" w:hAnsi="MTN Brighter Sans Light"/>
                <w:b/>
                <w:i w:val="0"/>
                <w:szCs w:val="22"/>
              </w:rPr>
            </w:pPr>
            <w:r w:rsidRPr="00547100">
              <w:rPr>
                <w:rFonts w:ascii="MTN Brighter Sans Light" w:hAnsi="MTN Brighter Sans Light" w:cs="Calibri"/>
                <w:b/>
                <w:i w:val="0"/>
                <w:iCs/>
                <w:szCs w:val="22"/>
              </w:rPr>
              <w:t>XLS</w:t>
            </w:r>
          </w:p>
          <w:p w14:paraId="185CD872" w14:textId="58401330" w:rsidR="00C0240D" w:rsidRPr="00547100" w:rsidRDefault="00C0240D" w:rsidP="004F55B0">
            <w:pPr>
              <w:pStyle w:val="template"/>
              <w:spacing w:line="240" w:lineRule="auto"/>
              <w:rPr>
                <w:rFonts w:ascii="MTN Brighter Sans Light" w:hAnsi="MTN Brighter Sans Light" w:cs="Calibri"/>
                <w:b/>
                <w:i w:val="0"/>
                <w:iCs/>
                <w:szCs w:val="22"/>
              </w:rPr>
            </w:pPr>
            <w:r w:rsidRPr="00547100">
              <w:rPr>
                <w:rFonts w:ascii="MTN Brighter Sans Light" w:hAnsi="MTN Brighter Sans Light" w:cs="Calibri"/>
                <w:b/>
                <w:i w:val="0"/>
                <w:iCs/>
                <w:szCs w:val="22"/>
              </w:rPr>
              <w:t>CSV</w:t>
            </w:r>
          </w:p>
          <w:p w14:paraId="3CE841F0" w14:textId="77777777" w:rsidR="00C0240D" w:rsidRPr="00547100" w:rsidRDefault="00C0240D" w:rsidP="004F55B0">
            <w:pPr>
              <w:pStyle w:val="template"/>
              <w:spacing w:line="240" w:lineRule="auto"/>
              <w:rPr>
                <w:rFonts w:ascii="MTN Brighter Sans Light" w:hAnsi="MTN Brighter Sans Light" w:cs="Calibri"/>
                <w:i w:val="0"/>
                <w:iCs/>
                <w:szCs w:val="22"/>
              </w:rPr>
            </w:pPr>
            <w:r w:rsidRPr="00547100">
              <w:rPr>
                <w:rFonts w:ascii="MTN Brighter Sans Light" w:hAnsi="MTN Brighter Sans Light" w:cs="Calibri"/>
                <w:i w:val="0"/>
                <w:iCs/>
                <w:szCs w:val="22"/>
              </w:rPr>
              <w:t>PDF</w:t>
            </w:r>
          </w:p>
          <w:p w14:paraId="35367AB1" w14:textId="33FAB590" w:rsidR="00C0240D" w:rsidRPr="00547100" w:rsidRDefault="00C0240D" w:rsidP="004F55B0">
            <w:pPr>
              <w:spacing w:line="252" w:lineRule="auto"/>
              <w:rPr>
                <w:rFonts w:ascii="MTN Brighter Sans Light" w:hAnsi="MTN Brighter Sans Light" w:cs="Calibri"/>
                <w:b/>
                <w:sz w:val="22"/>
                <w:szCs w:val="22"/>
              </w:rPr>
            </w:pPr>
            <w:r w:rsidRPr="00547100">
              <w:rPr>
                <w:rFonts w:ascii="MTN Brighter Sans Light" w:hAnsi="MTN Brighter Sans Light"/>
                <w:b/>
                <w:sz w:val="22"/>
                <w:szCs w:val="22"/>
              </w:rPr>
              <w:t>Database View/table</w:t>
            </w:r>
          </w:p>
          <w:p w14:paraId="060D9E5D" w14:textId="34143632" w:rsidR="00C0240D" w:rsidRPr="00547100" w:rsidRDefault="00C0240D" w:rsidP="004F55B0">
            <w:pPr>
              <w:spacing w:line="252" w:lineRule="auto"/>
              <w:rPr>
                <w:rFonts w:ascii="MTN Brighter Sans Light" w:hAnsi="MTN Brighter Sans Light"/>
                <w:b/>
                <w:sz w:val="22"/>
                <w:szCs w:val="22"/>
              </w:rPr>
            </w:pPr>
            <w:r w:rsidRPr="00547100">
              <w:rPr>
                <w:rFonts w:ascii="MTN Brighter Sans Light" w:hAnsi="MTN Brighter Sans Light"/>
                <w:b/>
                <w:sz w:val="22"/>
                <w:szCs w:val="22"/>
              </w:rPr>
              <w:t>Dashboard</w:t>
            </w:r>
          </w:p>
          <w:p w14:paraId="538102E4" w14:textId="77777777" w:rsidR="00C0240D" w:rsidRPr="00547100" w:rsidRDefault="00C0240D" w:rsidP="004F55B0">
            <w:pPr>
              <w:spacing w:line="252" w:lineRule="auto"/>
              <w:ind w:left="96"/>
              <w:jc w:val="both"/>
              <w:rPr>
                <w:rFonts w:ascii="MTN Brighter Sans Light" w:hAnsi="MTN Brighter Sans Light"/>
                <w:sz w:val="22"/>
                <w:szCs w:val="22"/>
              </w:rPr>
            </w:pPr>
          </w:p>
        </w:tc>
      </w:tr>
      <w:tr w:rsidR="00C0240D" w:rsidRPr="00547100" w14:paraId="15DF5109"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49720C6" w14:textId="77777777" w:rsidR="00C0240D" w:rsidRPr="00547100" w:rsidRDefault="00C0240D" w:rsidP="004F55B0">
            <w:pPr>
              <w:pStyle w:val="ListParagraph"/>
              <w:spacing w:line="252" w:lineRule="auto"/>
              <w:rPr>
                <w:rFonts w:ascii="MTN Brighter Sans Light" w:hAnsi="MTN Brighter Sans Light" w:cs="Calibri"/>
                <w:sz w:val="22"/>
                <w:szCs w:val="22"/>
              </w:rPr>
            </w:pPr>
          </w:p>
          <w:p w14:paraId="74D120AC" w14:textId="77777777" w:rsidR="00C0240D" w:rsidRPr="00547100" w:rsidRDefault="00C0240D" w:rsidP="004F55B0">
            <w:pPr>
              <w:pStyle w:val="ListParagraph"/>
              <w:numPr>
                <w:ilvl w:val="0"/>
                <w:numId w:val="13"/>
              </w:numPr>
              <w:spacing w:line="252" w:lineRule="auto"/>
              <w:contextualSpacing w:val="0"/>
              <w:jc w:val="both"/>
              <w:rPr>
                <w:rFonts w:ascii="MTN Brighter Sans Light" w:hAnsi="MTN Brighter Sans Light" w:cs="Calibri"/>
                <w:sz w:val="22"/>
                <w:szCs w:val="22"/>
              </w:rPr>
            </w:pPr>
            <w:r w:rsidRPr="00547100">
              <w:rPr>
                <w:rFonts w:ascii="MTN Brighter Sans Light" w:hAnsi="MTN Brighter Sans Light" w:cs="Calibri"/>
                <w:b/>
                <w:bCs/>
                <w:sz w:val="22"/>
                <w:szCs w:val="22"/>
                <w:lang w:val="en-GB"/>
              </w:rPr>
              <w:t xml:space="preserve">REPORT OUTPUT PARAMETERS </w:t>
            </w:r>
            <w:r w:rsidRPr="00547100">
              <w:rPr>
                <w:rFonts w:ascii="MTN Brighter Sans Light" w:hAnsi="MTN Brighter Sans Light" w:cs="Calibri"/>
                <w:sz w:val="22"/>
                <w:szCs w:val="22"/>
                <w:lang w:val="en-GB"/>
              </w:rPr>
              <w:t>(To be completed by Business User for each report required)</w:t>
            </w:r>
          </w:p>
        </w:tc>
      </w:tr>
      <w:tr w:rsidR="00C0240D" w:rsidRPr="00547100" w14:paraId="170D7328"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348523" w14:textId="77777777" w:rsidR="00C0240D" w:rsidRPr="00547100" w:rsidRDefault="00C0240D" w:rsidP="004F55B0">
            <w:pPr>
              <w:spacing w:line="252" w:lineRule="auto"/>
              <w:jc w:val="both"/>
              <w:rPr>
                <w:rFonts w:ascii="MTN Brighter Sans Light" w:hAnsi="MTN Brighter Sans Light" w:cs="Calibri"/>
                <w:b/>
                <w:bCs/>
                <w:sz w:val="22"/>
                <w:szCs w:val="22"/>
              </w:rPr>
            </w:pPr>
            <w:r w:rsidRPr="00547100">
              <w:rPr>
                <w:rFonts w:ascii="MTN Brighter Sans Light" w:hAnsi="MTN Brighter Sans Light"/>
                <w:b/>
                <w:bCs/>
                <w:sz w:val="22"/>
                <w:szCs w:val="22"/>
              </w:rPr>
              <w:t>S/N</w:t>
            </w:r>
          </w:p>
        </w:tc>
        <w:tc>
          <w:tcPr>
            <w:tcW w:w="3083" w:type="dxa"/>
            <w:gridSpan w:val="2"/>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00E45268"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Field Name</w:t>
            </w:r>
          </w:p>
        </w:tc>
        <w:tc>
          <w:tcPr>
            <w:tcW w:w="4502" w:type="dxa"/>
            <w:gridSpan w:val="5"/>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523A0638"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Description</w:t>
            </w:r>
          </w:p>
        </w:tc>
      </w:tr>
      <w:tr w:rsidR="00C0240D" w:rsidRPr="00547100" w14:paraId="3F3D9648" w14:textId="77777777" w:rsidTr="00941330">
        <w:trPr>
          <w:cantSplit/>
          <w:trHeight w:val="230"/>
        </w:trPr>
        <w:tc>
          <w:tcPr>
            <w:tcW w:w="1618"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7A07782E" w14:textId="77777777" w:rsidR="00C0240D" w:rsidRPr="00547100" w:rsidRDefault="00C0240D" w:rsidP="00941330">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1</w:t>
            </w:r>
          </w:p>
        </w:tc>
        <w:tc>
          <w:tcPr>
            <w:tcW w:w="3083" w:type="dxa"/>
            <w:gridSpan w:val="2"/>
            <w:tcBorders>
              <w:top w:val="nil"/>
              <w:left w:val="nil"/>
              <w:bottom w:val="single" w:sz="4" w:space="0" w:color="auto"/>
              <w:right w:val="single" w:sz="8" w:space="0" w:color="auto"/>
            </w:tcBorders>
            <w:tcMar>
              <w:top w:w="0" w:type="dxa"/>
              <w:left w:w="108" w:type="dxa"/>
              <w:bottom w:w="0" w:type="dxa"/>
              <w:right w:w="108" w:type="dxa"/>
            </w:tcMar>
          </w:tcPr>
          <w:p w14:paraId="0B9A74D3" w14:textId="68C8416E"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Profile</w:t>
            </w:r>
            <w:r w:rsidR="00C0240D" w:rsidRPr="00547100">
              <w:rPr>
                <w:rFonts w:ascii="MTN Brighter Sans Light" w:hAnsi="MTN Brighter Sans Light"/>
                <w:sz w:val="22"/>
                <w:szCs w:val="22"/>
              </w:rPr>
              <w:t xml:space="preserve"> ID</w:t>
            </w:r>
            <w:r w:rsidRPr="00547100">
              <w:rPr>
                <w:rFonts w:ascii="MTN Brighter Sans Light" w:hAnsi="MTN Brighter Sans Light"/>
                <w:sz w:val="22"/>
                <w:szCs w:val="22"/>
              </w:rPr>
              <w:t xml:space="preserve"> (From Order Management System)</w:t>
            </w:r>
          </w:p>
        </w:tc>
        <w:tc>
          <w:tcPr>
            <w:tcW w:w="4502" w:type="dxa"/>
            <w:gridSpan w:val="5"/>
            <w:tcBorders>
              <w:top w:val="nil"/>
              <w:left w:val="nil"/>
              <w:bottom w:val="single" w:sz="4" w:space="0" w:color="auto"/>
              <w:right w:val="single" w:sz="8" w:space="0" w:color="000000"/>
            </w:tcBorders>
            <w:tcMar>
              <w:top w:w="0" w:type="dxa"/>
              <w:left w:w="108" w:type="dxa"/>
              <w:bottom w:w="0" w:type="dxa"/>
              <w:right w:w="108" w:type="dxa"/>
            </w:tcMar>
          </w:tcPr>
          <w:p w14:paraId="3F807CB9" w14:textId="4DFC9482"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 xml:space="preserve">Unique ID assigned to a </w:t>
            </w:r>
            <w:r w:rsidR="00941330" w:rsidRPr="00547100">
              <w:rPr>
                <w:rFonts w:ascii="MTN Brighter Sans Light" w:hAnsi="MTN Brighter Sans Light"/>
                <w:sz w:val="22"/>
                <w:szCs w:val="22"/>
              </w:rPr>
              <w:t>profile</w:t>
            </w:r>
            <w:r w:rsidRPr="00547100">
              <w:rPr>
                <w:rFonts w:ascii="MTN Brighter Sans Light" w:hAnsi="MTN Brighter Sans Light"/>
                <w:sz w:val="22"/>
                <w:szCs w:val="22"/>
              </w:rPr>
              <w:t xml:space="preserve"> on the </w:t>
            </w:r>
            <w:r w:rsidR="00941330" w:rsidRPr="00547100">
              <w:rPr>
                <w:rFonts w:ascii="MTN Brighter Sans Light" w:hAnsi="MTN Brighter Sans Light"/>
                <w:sz w:val="22"/>
                <w:szCs w:val="22"/>
              </w:rPr>
              <w:t xml:space="preserve">billing </w:t>
            </w:r>
            <w:r w:rsidRPr="00547100">
              <w:rPr>
                <w:rFonts w:ascii="MTN Brighter Sans Light" w:hAnsi="MTN Brighter Sans Light"/>
                <w:sz w:val="22"/>
                <w:szCs w:val="22"/>
              </w:rPr>
              <w:t>system</w:t>
            </w:r>
          </w:p>
        </w:tc>
      </w:tr>
      <w:tr w:rsidR="00C0240D" w:rsidRPr="00547100" w14:paraId="0C9E8D67" w14:textId="77777777" w:rsidTr="00941330">
        <w:trPr>
          <w:cantSplit/>
          <w:trHeight w:val="309"/>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38BB102A" w14:textId="77777777" w:rsidR="00C0240D" w:rsidRPr="00547100" w:rsidRDefault="00C0240D" w:rsidP="00941330">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2</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7B67E416"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Account ID (From Order Management System)</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5BA60F1C" w14:textId="00B9BF6A"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 xml:space="preserve">The account level ID of the account(s) created as a result of the </w:t>
            </w:r>
            <w:r w:rsidR="00941330" w:rsidRPr="00547100">
              <w:rPr>
                <w:rFonts w:ascii="MTN Brighter Sans Light" w:hAnsi="MTN Brighter Sans Light"/>
                <w:sz w:val="22"/>
                <w:szCs w:val="22"/>
              </w:rPr>
              <w:t>account</w:t>
            </w:r>
          </w:p>
        </w:tc>
      </w:tr>
      <w:tr w:rsidR="00B81B1B" w:rsidRPr="00547100" w14:paraId="3C27097F" w14:textId="77777777" w:rsidTr="00941330">
        <w:trPr>
          <w:cantSplit/>
          <w:trHeight w:val="143"/>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8A434AF" w14:textId="26B82D53" w:rsidR="00B81B1B"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3</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5E85FD2C" w14:textId="5EEA4F3D" w:rsidR="00B81B1B" w:rsidRPr="00547100" w:rsidRDefault="00B81B1B" w:rsidP="004F55B0">
            <w:pPr>
              <w:spacing w:line="252" w:lineRule="auto"/>
              <w:jc w:val="both"/>
              <w:rPr>
                <w:rFonts w:ascii="MTN Brighter Sans Light" w:hAnsi="MTN Brighter Sans Light"/>
                <w:sz w:val="22"/>
                <w:szCs w:val="22"/>
              </w:rPr>
            </w:pPr>
            <w:r>
              <w:rPr>
                <w:rFonts w:ascii="MTN Brighter Sans Light" w:hAnsi="MTN Brighter Sans Light"/>
                <w:sz w:val="22"/>
                <w:szCs w:val="22"/>
              </w:rPr>
              <w:t>Service ID</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554E6935" w14:textId="57126F97" w:rsidR="00B81B1B" w:rsidRPr="00547100" w:rsidRDefault="00B81B1B" w:rsidP="004F55B0">
            <w:pPr>
              <w:spacing w:line="252" w:lineRule="auto"/>
              <w:jc w:val="both"/>
              <w:rPr>
                <w:rFonts w:ascii="MTN Brighter Sans Light" w:hAnsi="MTN Brighter Sans Light"/>
                <w:sz w:val="22"/>
                <w:szCs w:val="22"/>
              </w:rPr>
            </w:pPr>
            <w:r>
              <w:rPr>
                <w:rFonts w:ascii="MTN Brighter Sans Light" w:hAnsi="MTN Brighter Sans Light"/>
                <w:sz w:val="22"/>
                <w:szCs w:val="22"/>
              </w:rPr>
              <w:t>MSISDN, DN, Username</w:t>
            </w:r>
          </w:p>
        </w:tc>
      </w:tr>
      <w:tr w:rsidR="00C0240D" w:rsidRPr="00547100" w14:paraId="5555BBFE" w14:textId="77777777" w:rsidTr="00941330">
        <w:trPr>
          <w:cantSplit/>
          <w:trHeight w:val="143"/>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39A34EEF" w14:textId="4BBA7042"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4</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4917E83D"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Customer Name</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35353597"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Name of external Customer</w:t>
            </w:r>
          </w:p>
        </w:tc>
      </w:tr>
      <w:tr w:rsidR="00C0240D" w:rsidRPr="00547100" w14:paraId="639A867E" w14:textId="77777777" w:rsidTr="00941330">
        <w:trPr>
          <w:cantSplit/>
          <w:trHeight w:val="36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5519ECD1" w14:textId="47441521"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5</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5E9EFD31" w14:textId="01EFE320" w:rsidR="00C0240D" w:rsidRPr="00547100" w:rsidRDefault="00C0240D" w:rsidP="004F55B0">
            <w:pPr>
              <w:spacing w:line="252" w:lineRule="auto"/>
              <w:jc w:val="both"/>
              <w:rPr>
                <w:rFonts w:ascii="MTN Brighter Sans Light" w:hAnsi="MTN Brighter Sans Light"/>
                <w:sz w:val="22"/>
                <w:szCs w:val="22"/>
              </w:rPr>
            </w:pPr>
            <w:proofErr w:type="gramStart"/>
            <w:r w:rsidRPr="00547100">
              <w:rPr>
                <w:rFonts w:ascii="MTN Brighter Sans Light" w:hAnsi="MTN Brighter Sans Light"/>
                <w:sz w:val="22"/>
                <w:szCs w:val="22"/>
              </w:rPr>
              <w:t>Segment(</w:t>
            </w:r>
            <w:proofErr w:type="gramEnd"/>
            <w:r w:rsidRPr="00547100">
              <w:rPr>
                <w:rFonts w:ascii="MTN Brighter Sans Light" w:hAnsi="MTN Brighter Sans Light"/>
                <w:sz w:val="22"/>
                <w:szCs w:val="22"/>
              </w:rPr>
              <w:t>Corporate, Carrier, SME</w:t>
            </w:r>
            <w:r w:rsidR="00B81B1B">
              <w:rPr>
                <w:rFonts w:ascii="MTN Brighter Sans Light" w:hAnsi="MTN Brighter Sans Light"/>
                <w:sz w:val="22"/>
                <w:szCs w:val="22"/>
              </w:rPr>
              <w:t>, Consumer</w:t>
            </w:r>
            <w:r w:rsidRPr="00547100">
              <w:rPr>
                <w:rFonts w:ascii="MTN Brighter Sans Light" w:hAnsi="MTN Brighter Sans Light"/>
                <w:sz w:val="22"/>
                <w:szCs w:val="22"/>
              </w:rPr>
              <w:t>)</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146436E4"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Section which document is administer</w:t>
            </w:r>
          </w:p>
        </w:tc>
      </w:tr>
      <w:tr w:rsidR="00C0240D" w:rsidRPr="00547100" w14:paraId="1FA99690" w14:textId="77777777" w:rsidTr="00941330">
        <w:trPr>
          <w:cantSplit/>
          <w:trHeight w:val="14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3A267C6C" w14:textId="7BBD67EB"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6</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717FFD3E"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Type of Service</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562334B3"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Specify the type of service for uptake</w:t>
            </w:r>
          </w:p>
        </w:tc>
      </w:tr>
      <w:tr w:rsidR="00C0240D" w:rsidRPr="00547100" w14:paraId="058CD5FD" w14:textId="77777777" w:rsidTr="00941330">
        <w:trPr>
          <w:cantSplit/>
          <w:trHeight w:val="21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801DC7E" w14:textId="7842034E"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7</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0A74A0DF" w14:textId="64E1D82A"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Amount</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374C4F59" w14:textId="1026A1D1"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 xml:space="preserve">Details of direct debit amount </w:t>
            </w:r>
          </w:p>
        </w:tc>
      </w:tr>
      <w:tr w:rsidR="00C0240D" w:rsidRPr="00547100" w14:paraId="64AC68AD" w14:textId="77777777" w:rsidTr="00941330">
        <w:trPr>
          <w:cantSplit/>
          <w:trHeight w:val="16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06F9F76C" w14:textId="4682D1C0"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8</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3E9599AA" w14:textId="697FBDDA"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Bank Name</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0C34E7C7" w14:textId="7313AC7F"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 xml:space="preserve">Name of donor bank </w:t>
            </w:r>
          </w:p>
        </w:tc>
      </w:tr>
      <w:tr w:rsidR="00C0240D" w:rsidRPr="00547100" w14:paraId="59C0C6AD" w14:textId="77777777" w:rsidTr="00941330">
        <w:trPr>
          <w:cantSplit/>
          <w:trHeight w:val="14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5389535" w14:textId="66918EF8"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9</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26C0DC5C" w14:textId="21F95304"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Time stamp</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4FD2818C" w14:textId="2D22BE4D"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05EFF628" w14:textId="77777777" w:rsidTr="00941330">
        <w:trPr>
          <w:cantSplit/>
          <w:trHeight w:val="18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5392CD7D" w14:textId="08892903"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10</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41E20ACD" w14:textId="168051A9" w:rsidR="00C0240D" w:rsidRPr="00547100" w:rsidRDefault="00941330"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Status</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17C544E0" w14:textId="28EB6492" w:rsidR="00C0240D" w:rsidRPr="00547100" w:rsidRDefault="00C0240D" w:rsidP="004F55B0">
            <w:pPr>
              <w:spacing w:line="252" w:lineRule="auto"/>
              <w:jc w:val="both"/>
              <w:rPr>
                <w:rFonts w:ascii="MTN Brighter Sans Light" w:hAnsi="MTN Brighter Sans Light"/>
                <w:sz w:val="22"/>
                <w:szCs w:val="22"/>
              </w:rPr>
            </w:pPr>
          </w:p>
        </w:tc>
      </w:tr>
      <w:tr w:rsidR="00165C4A" w:rsidRPr="00547100" w14:paraId="3D2C97E8" w14:textId="77777777" w:rsidTr="00941330">
        <w:trPr>
          <w:cantSplit/>
          <w:trHeight w:val="180"/>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14759D20" w14:textId="6ADE081C" w:rsidR="00165C4A"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11</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7F197E22" w14:textId="6B9F1B9E" w:rsidR="00165C4A" w:rsidRPr="00547100" w:rsidRDefault="00165C4A" w:rsidP="004F55B0">
            <w:pPr>
              <w:spacing w:line="252" w:lineRule="auto"/>
              <w:jc w:val="both"/>
              <w:rPr>
                <w:rFonts w:ascii="MTN Brighter Sans Light" w:hAnsi="MTN Brighter Sans Light"/>
                <w:sz w:val="22"/>
                <w:szCs w:val="22"/>
              </w:rPr>
            </w:pPr>
            <w:r>
              <w:rPr>
                <w:rFonts w:ascii="MTN Brighter Sans Light" w:hAnsi="MTN Brighter Sans Light"/>
                <w:sz w:val="22"/>
                <w:szCs w:val="22"/>
              </w:rPr>
              <w:t>Refund Status</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1008D052" w14:textId="77777777" w:rsidR="00165C4A" w:rsidRPr="00547100" w:rsidRDefault="00165C4A" w:rsidP="004F55B0">
            <w:pPr>
              <w:spacing w:line="252" w:lineRule="auto"/>
              <w:jc w:val="both"/>
              <w:rPr>
                <w:rFonts w:ascii="MTN Brighter Sans Light" w:hAnsi="MTN Brighter Sans Light"/>
                <w:sz w:val="22"/>
                <w:szCs w:val="22"/>
              </w:rPr>
            </w:pPr>
          </w:p>
        </w:tc>
      </w:tr>
      <w:tr w:rsidR="00B81B1B" w:rsidRPr="00547100" w14:paraId="34287636" w14:textId="77777777" w:rsidTr="00941330">
        <w:trPr>
          <w:cantSplit/>
          <w:trHeight w:val="561"/>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763EB1D9" w14:textId="5094FFF2" w:rsidR="00B81B1B"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12</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5E39C200" w14:textId="2B38DB7B" w:rsidR="00B81B1B" w:rsidRPr="00547100" w:rsidRDefault="00B81B1B" w:rsidP="004F55B0">
            <w:pPr>
              <w:spacing w:line="252" w:lineRule="auto"/>
              <w:jc w:val="both"/>
              <w:rPr>
                <w:rFonts w:ascii="MTN Brighter Sans Light" w:hAnsi="MTN Brighter Sans Light"/>
                <w:sz w:val="22"/>
                <w:szCs w:val="22"/>
              </w:rPr>
            </w:pPr>
            <w:r>
              <w:rPr>
                <w:rFonts w:ascii="MTN Brighter Sans Light" w:hAnsi="MTN Brighter Sans Light"/>
                <w:sz w:val="22"/>
                <w:szCs w:val="22"/>
              </w:rPr>
              <w:t>Transaction Ref ID</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68D450B1" w14:textId="47448352" w:rsidR="00B81B1B" w:rsidRPr="00547100" w:rsidRDefault="00B81B1B" w:rsidP="004F55B0">
            <w:pPr>
              <w:spacing w:line="252" w:lineRule="auto"/>
              <w:jc w:val="both"/>
              <w:rPr>
                <w:rFonts w:ascii="MTN Brighter Sans Light" w:hAnsi="MTN Brighter Sans Light"/>
                <w:sz w:val="22"/>
                <w:szCs w:val="22"/>
              </w:rPr>
            </w:pPr>
            <w:r>
              <w:rPr>
                <w:rFonts w:ascii="MTN Brighter Sans Light" w:hAnsi="MTN Brighter Sans Light"/>
                <w:sz w:val="22"/>
                <w:szCs w:val="22"/>
              </w:rPr>
              <w:t>Transaction reference</w:t>
            </w:r>
          </w:p>
        </w:tc>
      </w:tr>
      <w:tr w:rsidR="00C0240D" w:rsidRPr="00547100" w14:paraId="0FFFE565" w14:textId="77777777" w:rsidTr="00941330">
        <w:trPr>
          <w:cantSplit/>
          <w:trHeight w:val="561"/>
        </w:trPr>
        <w:tc>
          <w:tcPr>
            <w:tcW w:w="1618"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61C31985" w14:textId="05EF226E" w:rsidR="00C0240D" w:rsidRPr="00547100" w:rsidRDefault="00B81B1B" w:rsidP="00941330">
            <w:pPr>
              <w:spacing w:line="252" w:lineRule="auto"/>
              <w:jc w:val="center"/>
              <w:rPr>
                <w:rFonts w:ascii="MTN Brighter Sans Light" w:hAnsi="MTN Brighter Sans Light"/>
                <w:sz w:val="22"/>
                <w:szCs w:val="22"/>
              </w:rPr>
            </w:pPr>
            <w:r>
              <w:rPr>
                <w:rFonts w:ascii="MTN Brighter Sans Light" w:hAnsi="MTN Brighter Sans Light"/>
                <w:sz w:val="22"/>
                <w:szCs w:val="22"/>
              </w:rPr>
              <w:t>13</w:t>
            </w:r>
          </w:p>
        </w:tc>
        <w:tc>
          <w:tcPr>
            <w:tcW w:w="3083"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14B6FDFA" w14:textId="7B1D4666" w:rsidR="00C0240D" w:rsidRPr="00547100" w:rsidRDefault="002F2882"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Invoice Amount</w:t>
            </w:r>
          </w:p>
        </w:tc>
        <w:tc>
          <w:tcPr>
            <w:tcW w:w="4502"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4B3A208F" w14:textId="697DEB49"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021EDDFF" w14:textId="77777777" w:rsidTr="00941330">
        <w:trPr>
          <w:cantSplit/>
          <w:trHeight w:val="293"/>
        </w:trPr>
        <w:tc>
          <w:tcPr>
            <w:tcW w:w="1618"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14:paraId="0EFA4877" w14:textId="5D2BF6FD" w:rsidR="00C0240D" w:rsidRPr="00547100" w:rsidRDefault="00C0240D" w:rsidP="002F2882">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1</w:t>
            </w:r>
            <w:r w:rsidR="00B81B1B">
              <w:rPr>
                <w:rFonts w:ascii="MTN Brighter Sans Light" w:hAnsi="MTN Brighter Sans Light"/>
                <w:sz w:val="22"/>
                <w:szCs w:val="22"/>
              </w:rPr>
              <w:t>4</w:t>
            </w:r>
          </w:p>
        </w:tc>
        <w:tc>
          <w:tcPr>
            <w:tcW w:w="3083" w:type="dxa"/>
            <w:gridSpan w:val="2"/>
            <w:tcBorders>
              <w:top w:val="single" w:sz="4" w:space="0" w:color="auto"/>
              <w:left w:val="nil"/>
              <w:bottom w:val="single" w:sz="8" w:space="0" w:color="000000"/>
              <w:right w:val="single" w:sz="8" w:space="0" w:color="auto"/>
            </w:tcBorders>
            <w:tcMar>
              <w:top w:w="0" w:type="dxa"/>
              <w:left w:w="108" w:type="dxa"/>
              <w:bottom w:w="0" w:type="dxa"/>
              <w:right w:w="108" w:type="dxa"/>
            </w:tcMar>
          </w:tcPr>
          <w:p w14:paraId="32BABA4C"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Comments</w:t>
            </w:r>
          </w:p>
        </w:tc>
        <w:tc>
          <w:tcPr>
            <w:tcW w:w="4502" w:type="dxa"/>
            <w:gridSpan w:val="5"/>
            <w:tcBorders>
              <w:top w:val="single" w:sz="4" w:space="0" w:color="auto"/>
              <w:left w:val="nil"/>
              <w:bottom w:val="single" w:sz="8" w:space="0" w:color="000000"/>
              <w:right w:val="single" w:sz="8" w:space="0" w:color="000000"/>
            </w:tcBorders>
            <w:tcMar>
              <w:top w:w="0" w:type="dxa"/>
              <w:left w:w="108" w:type="dxa"/>
              <w:bottom w:w="0" w:type="dxa"/>
              <w:right w:w="108" w:type="dxa"/>
            </w:tcMar>
          </w:tcPr>
          <w:p w14:paraId="4089D0DF"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Track comment</w:t>
            </w:r>
          </w:p>
        </w:tc>
      </w:tr>
      <w:tr w:rsidR="00C0240D" w:rsidRPr="00547100" w14:paraId="677CE5FD" w14:textId="77777777" w:rsidTr="00941330">
        <w:trPr>
          <w:cantSplit/>
          <w:trHeight w:val="293"/>
        </w:trPr>
        <w:tc>
          <w:tcPr>
            <w:tcW w:w="1618"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14:paraId="75373116" w14:textId="6E15EF58" w:rsidR="00C0240D" w:rsidRPr="00547100" w:rsidRDefault="00C0240D" w:rsidP="002F2882">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lastRenderedPageBreak/>
              <w:t>1</w:t>
            </w:r>
            <w:r w:rsidR="00B81B1B">
              <w:rPr>
                <w:rFonts w:ascii="MTN Brighter Sans Light" w:hAnsi="MTN Brighter Sans Light"/>
                <w:sz w:val="22"/>
                <w:szCs w:val="22"/>
              </w:rPr>
              <w:t>5</w:t>
            </w:r>
          </w:p>
        </w:tc>
        <w:tc>
          <w:tcPr>
            <w:tcW w:w="3083" w:type="dxa"/>
            <w:gridSpan w:val="2"/>
            <w:tcBorders>
              <w:top w:val="single" w:sz="4" w:space="0" w:color="auto"/>
              <w:left w:val="nil"/>
              <w:bottom w:val="single" w:sz="8" w:space="0" w:color="000000"/>
              <w:right w:val="single" w:sz="8" w:space="0" w:color="auto"/>
            </w:tcBorders>
            <w:tcMar>
              <w:top w:w="0" w:type="dxa"/>
              <w:left w:w="108" w:type="dxa"/>
              <w:bottom w:w="0" w:type="dxa"/>
              <w:right w:w="108" w:type="dxa"/>
            </w:tcMar>
          </w:tcPr>
          <w:p w14:paraId="616314B3"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 xml:space="preserve">Administrator/authorize </w:t>
            </w:r>
            <w:proofErr w:type="gramStart"/>
            <w:r w:rsidRPr="00547100">
              <w:rPr>
                <w:rFonts w:ascii="MTN Brighter Sans Light" w:hAnsi="MTN Brighter Sans Light"/>
                <w:sz w:val="22"/>
                <w:szCs w:val="22"/>
              </w:rPr>
              <w:t>user name</w:t>
            </w:r>
            <w:proofErr w:type="gramEnd"/>
          </w:p>
        </w:tc>
        <w:tc>
          <w:tcPr>
            <w:tcW w:w="4502" w:type="dxa"/>
            <w:gridSpan w:val="5"/>
            <w:tcBorders>
              <w:top w:val="single" w:sz="4" w:space="0" w:color="auto"/>
              <w:left w:val="nil"/>
              <w:bottom w:val="single" w:sz="8" w:space="0" w:color="000000"/>
              <w:right w:val="single" w:sz="8" w:space="0" w:color="000000"/>
            </w:tcBorders>
            <w:tcMar>
              <w:top w:w="0" w:type="dxa"/>
              <w:left w:w="108" w:type="dxa"/>
              <w:bottom w:w="0" w:type="dxa"/>
              <w:right w:w="108" w:type="dxa"/>
            </w:tcMar>
          </w:tcPr>
          <w:p w14:paraId="311E039A"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Pick name of user and commenters</w:t>
            </w:r>
          </w:p>
        </w:tc>
      </w:tr>
      <w:tr w:rsidR="00C0240D" w:rsidRPr="00547100" w14:paraId="7F00F97F"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90D948B" w14:textId="77777777" w:rsidR="00C0240D" w:rsidRPr="00547100" w:rsidRDefault="00C0240D" w:rsidP="004F55B0">
            <w:pPr>
              <w:pStyle w:val="ListParagraph"/>
              <w:spacing w:line="252" w:lineRule="auto"/>
              <w:rPr>
                <w:rFonts w:ascii="MTN Brighter Sans Light" w:hAnsi="MTN Brighter Sans Light" w:cs="Calibri"/>
                <w:sz w:val="22"/>
                <w:szCs w:val="22"/>
              </w:rPr>
            </w:pPr>
          </w:p>
          <w:p w14:paraId="69085064" w14:textId="77777777" w:rsidR="00C0240D" w:rsidRPr="00547100" w:rsidRDefault="00C0240D" w:rsidP="004F55B0">
            <w:pPr>
              <w:pStyle w:val="ListParagraph"/>
              <w:numPr>
                <w:ilvl w:val="0"/>
                <w:numId w:val="13"/>
              </w:numPr>
              <w:spacing w:line="252" w:lineRule="auto"/>
              <w:contextualSpacing w:val="0"/>
              <w:rPr>
                <w:rFonts w:ascii="MTN Brighter Sans Light" w:hAnsi="MTN Brighter Sans Light" w:cs="Calibri"/>
                <w:sz w:val="22"/>
                <w:szCs w:val="22"/>
              </w:rPr>
            </w:pPr>
            <w:r w:rsidRPr="00547100">
              <w:rPr>
                <w:rFonts w:ascii="MTN Brighter Sans Light" w:hAnsi="MTN Brighter Sans Light" w:cs="Calibri"/>
                <w:b/>
                <w:bCs/>
                <w:sz w:val="22"/>
                <w:szCs w:val="22"/>
                <w:lang w:val="en-GB"/>
              </w:rPr>
              <w:t xml:space="preserve">SEARCH PARAMETERS </w:t>
            </w:r>
            <w:r w:rsidRPr="00547100">
              <w:rPr>
                <w:rFonts w:ascii="MTN Brighter Sans Light" w:hAnsi="MTN Brighter Sans Light" w:cs="Calibri"/>
                <w:sz w:val="22"/>
                <w:szCs w:val="22"/>
                <w:lang w:val="en-GB"/>
              </w:rPr>
              <w:t>(To be completed by Business User for each report required)</w:t>
            </w:r>
          </w:p>
        </w:tc>
      </w:tr>
      <w:tr w:rsidR="00C0240D" w:rsidRPr="00547100" w14:paraId="3DA49228" w14:textId="77777777" w:rsidTr="00941330">
        <w:trPr>
          <w:cantSplit/>
          <w:trHeight w:val="250"/>
        </w:trPr>
        <w:tc>
          <w:tcPr>
            <w:tcW w:w="161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706FED" w14:textId="77777777" w:rsidR="00C0240D" w:rsidRPr="00547100" w:rsidRDefault="00C0240D" w:rsidP="004F55B0">
            <w:pPr>
              <w:spacing w:line="252" w:lineRule="auto"/>
              <w:jc w:val="both"/>
              <w:rPr>
                <w:rFonts w:ascii="MTN Brighter Sans Light" w:hAnsi="MTN Brighter Sans Light" w:cs="Calibri"/>
                <w:b/>
                <w:bCs/>
                <w:sz w:val="22"/>
                <w:szCs w:val="22"/>
              </w:rPr>
            </w:pPr>
            <w:r w:rsidRPr="00547100">
              <w:rPr>
                <w:rFonts w:ascii="MTN Brighter Sans Light" w:hAnsi="MTN Brighter Sans Light"/>
                <w:b/>
                <w:bCs/>
                <w:sz w:val="22"/>
                <w:szCs w:val="22"/>
              </w:rPr>
              <w:t>S/N</w:t>
            </w:r>
          </w:p>
        </w:tc>
        <w:tc>
          <w:tcPr>
            <w:tcW w:w="3083" w:type="dxa"/>
            <w:gridSpan w:val="2"/>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6B82BB6D"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Field Name</w:t>
            </w:r>
          </w:p>
        </w:tc>
        <w:tc>
          <w:tcPr>
            <w:tcW w:w="4502" w:type="dxa"/>
            <w:gridSpan w:val="5"/>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15D26C2"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Description</w:t>
            </w:r>
          </w:p>
        </w:tc>
      </w:tr>
      <w:tr w:rsidR="00E74E97" w:rsidRPr="00547100" w14:paraId="64A6F3EA"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D87CC6A" w14:textId="77777777" w:rsidR="00E74E97" w:rsidRPr="00547100" w:rsidRDefault="00E74E97" w:rsidP="00E74E97">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1</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0DB9EE14" w14:textId="508FC26F" w:rsidR="00E74E97" w:rsidRPr="00547100" w:rsidRDefault="00E74E97" w:rsidP="00E74E97">
            <w:pPr>
              <w:spacing w:line="252" w:lineRule="auto"/>
              <w:jc w:val="both"/>
              <w:rPr>
                <w:rFonts w:ascii="MTN Brighter Sans Light" w:hAnsi="MTN Brighter Sans Light"/>
                <w:sz w:val="22"/>
                <w:szCs w:val="22"/>
              </w:rPr>
            </w:pPr>
            <w:r>
              <w:rPr>
                <w:rFonts w:ascii="MTN Brighter Sans Light" w:hAnsi="MTN Brighter Sans Light"/>
                <w:sz w:val="22"/>
                <w:szCs w:val="22"/>
              </w:rPr>
              <w:t>Service Link Code</w:t>
            </w:r>
          </w:p>
        </w:tc>
        <w:tc>
          <w:tcPr>
            <w:tcW w:w="4502" w:type="dxa"/>
            <w:gridSpan w:val="5"/>
            <w:tcBorders>
              <w:top w:val="nil"/>
              <w:left w:val="nil"/>
              <w:bottom w:val="single" w:sz="8" w:space="0" w:color="000000"/>
              <w:right w:val="single" w:sz="8" w:space="0" w:color="000000"/>
            </w:tcBorders>
            <w:tcMar>
              <w:top w:w="0" w:type="dxa"/>
              <w:left w:w="108" w:type="dxa"/>
              <w:bottom w:w="0" w:type="dxa"/>
              <w:right w:w="108" w:type="dxa"/>
            </w:tcMar>
          </w:tcPr>
          <w:p w14:paraId="30EF3A93" w14:textId="672241BE" w:rsidR="00E74E97" w:rsidRPr="00547100" w:rsidRDefault="00E74E97" w:rsidP="00E74E97">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Profile ID</w:t>
            </w:r>
            <w:r w:rsidR="00DF3DA1">
              <w:rPr>
                <w:rFonts w:ascii="MTN Brighter Sans Light" w:hAnsi="MTN Brighter Sans Light"/>
                <w:sz w:val="22"/>
                <w:szCs w:val="22"/>
              </w:rPr>
              <w:t xml:space="preserve">, Service ID, </w:t>
            </w:r>
            <w:r w:rsidR="00DF3DA1" w:rsidRPr="00547100">
              <w:rPr>
                <w:rFonts w:ascii="MTN Brighter Sans Light" w:hAnsi="MTN Brighter Sans Light"/>
                <w:sz w:val="22"/>
                <w:szCs w:val="22"/>
              </w:rPr>
              <w:t>Account ID</w:t>
            </w:r>
            <w:r w:rsidR="00DF3DA1">
              <w:rPr>
                <w:rFonts w:ascii="MTN Brighter Sans Light" w:hAnsi="MTN Brighter Sans Light"/>
                <w:sz w:val="22"/>
                <w:szCs w:val="22"/>
              </w:rPr>
              <w:t xml:space="preserve">, </w:t>
            </w:r>
            <w:r w:rsidR="00DF3DA1" w:rsidRPr="00547100">
              <w:rPr>
                <w:rFonts w:ascii="MTN Brighter Sans Light" w:hAnsi="MTN Brighter Sans Light"/>
                <w:sz w:val="22"/>
                <w:szCs w:val="22"/>
              </w:rPr>
              <w:t>Customer Name</w:t>
            </w:r>
            <w:r w:rsidR="00DF3DA1">
              <w:rPr>
                <w:rFonts w:ascii="MTN Brighter Sans Light" w:hAnsi="MTN Brighter Sans Light"/>
                <w:sz w:val="22"/>
                <w:szCs w:val="22"/>
              </w:rPr>
              <w:t xml:space="preserve">, </w:t>
            </w:r>
            <w:r w:rsidR="00DF3DA1" w:rsidRPr="00547100">
              <w:rPr>
                <w:rFonts w:ascii="MTN Brighter Sans Light" w:hAnsi="MTN Brighter Sans Light"/>
                <w:sz w:val="22"/>
                <w:szCs w:val="22"/>
              </w:rPr>
              <w:t>Segment</w:t>
            </w:r>
            <w:r w:rsidR="00DF3DA1">
              <w:rPr>
                <w:rFonts w:ascii="MTN Brighter Sans Light" w:hAnsi="MTN Brighter Sans Light"/>
                <w:sz w:val="22"/>
                <w:szCs w:val="22"/>
              </w:rPr>
              <w:t xml:space="preserve">, </w:t>
            </w:r>
            <w:r w:rsidR="00DF3DA1" w:rsidRPr="00547100">
              <w:rPr>
                <w:rFonts w:ascii="MTN Brighter Sans Light" w:hAnsi="MTN Brighter Sans Light"/>
                <w:sz w:val="22"/>
                <w:szCs w:val="22"/>
              </w:rPr>
              <w:t>Type of Service</w:t>
            </w:r>
          </w:p>
        </w:tc>
      </w:tr>
      <w:tr w:rsidR="001B7DF9" w:rsidRPr="00547100" w14:paraId="0AEC2862"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3E84207" w14:textId="77777777" w:rsidR="001B7DF9" w:rsidRPr="00547100" w:rsidRDefault="001B7DF9" w:rsidP="001B7DF9">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2</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303A0792" w14:textId="59041DAE" w:rsidR="001B7DF9" w:rsidRPr="00547100" w:rsidRDefault="001B7DF9" w:rsidP="001B7DF9">
            <w:pPr>
              <w:spacing w:line="252" w:lineRule="auto"/>
              <w:jc w:val="both"/>
              <w:rPr>
                <w:rFonts w:ascii="MTN Brighter Sans Light" w:hAnsi="MTN Brighter Sans Light"/>
                <w:sz w:val="22"/>
                <w:szCs w:val="22"/>
              </w:rPr>
            </w:pPr>
            <w:r>
              <w:rPr>
                <w:rFonts w:ascii="MTN Brighter Sans Light" w:hAnsi="MTN Brighter Sans Light"/>
                <w:sz w:val="22"/>
                <w:szCs w:val="22"/>
              </w:rPr>
              <w:t>Profile ID</w:t>
            </w:r>
          </w:p>
        </w:tc>
        <w:tc>
          <w:tcPr>
            <w:tcW w:w="4502" w:type="dxa"/>
            <w:gridSpan w:val="5"/>
            <w:tcBorders>
              <w:top w:val="nil"/>
              <w:left w:val="nil"/>
              <w:bottom w:val="single" w:sz="8" w:space="0" w:color="000000"/>
              <w:right w:val="single" w:sz="8" w:space="0" w:color="000000"/>
            </w:tcBorders>
            <w:tcMar>
              <w:top w:w="0" w:type="dxa"/>
              <w:left w:w="108" w:type="dxa"/>
              <w:bottom w:w="0" w:type="dxa"/>
              <w:right w:w="108" w:type="dxa"/>
            </w:tcMar>
          </w:tcPr>
          <w:p w14:paraId="3D413DC9" w14:textId="0362C4F4"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Unique ID assigned to a profile on the billing system</w:t>
            </w:r>
          </w:p>
        </w:tc>
      </w:tr>
      <w:tr w:rsidR="001B7DF9" w:rsidRPr="00547100" w14:paraId="16E4A86A"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0D5DB58" w14:textId="77777777" w:rsidR="001B7DF9" w:rsidRPr="00547100" w:rsidRDefault="001B7DF9" w:rsidP="001B7DF9">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3</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474C8B19" w14:textId="091ADEE8" w:rsidR="001B7DF9" w:rsidRPr="00547100" w:rsidRDefault="001B7DF9" w:rsidP="001B7DF9">
            <w:pPr>
              <w:spacing w:line="252" w:lineRule="auto"/>
              <w:jc w:val="both"/>
              <w:rPr>
                <w:rFonts w:ascii="MTN Brighter Sans Light" w:hAnsi="MTN Brighter Sans Light"/>
                <w:sz w:val="22"/>
                <w:szCs w:val="22"/>
              </w:rPr>
            </w:pPr>
            <w:r>
              <w:rPr>
                <w:rFonts w:ascii="MTN Brighter Sans Light" w:hAnsi="MTN Brighter Sans Light"/>
                <w:sz w:val="22"/>
                <w:szCs w:val="22"/>
              </w:rPr>
              <w:t>Account ID</w:t>
            </w:r>
          </w:p>
        </w:tc>
        <w:tc>
          <w:tcPr>
            <w:tcW w:w="4502" w:type="dxa"/>
            <w:gridSpan w:val="5"/>
            <w:tcBorders>
              <w:top w:val="nil"/>
              <w:left w:val="nil"/>
              <w:bottom w:val="single" w:sz="8" w:space="0" w:color="000000"/>
              <w:right w:val="single" w:sz="8" w:space="0" w:color="000000"/>
            </w:tcBorders>
            <w:tcMar>
              <w:top w:w="0" w:type="dxa"/>
              <w:left w:w="108" w:type="dxa"/>
              <w:bottom w:w="0" w:type="dxa"/>
              <w:right w:w="108" w:type="dxa"/>
            </w:tcMar>
          </w:tcPr>
          <w:p w14:paraId="5E810689" w14:textId="7F2A879F"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The account level ID of the account(s) created as a result of the account</w:t>
            </w:r>
          </w:p>
        </w:tc>
      </w:tr>
      <w:tr w:rsidR="001B7DF9" w:rsidRPr="00547100" w14:paraId="3A2BC832"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D1D9A89" w14:textId="77777777" w:rsidR="001B7DF9" w:rsidRPr="00547100" w:rsidRDefault="001B7DF9" w:rsidP="001B7DF9">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4</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53BE642B" w14:textId="09F4335B" w:rsidR="001B7DF9" w:rsidRPr="00547100" w:rsidRDefault="001B7DF9" w:rsidP="001B7DF9">
            <w:pPr>
              <w:spacing w:line="252" w:lineRule="auto"/>
              <w:jc w:val="both"/>
              <w:rPr>
                <w:rFonts w:ascii="MTN Brighter Sans Light" w:hAnsi="MTN Brighter Sans Light"/>
                <w:sz w:val="22"/>
                <w:szCs w:val="22"/>
              </w:rPr>
            </w:pPr>
            <w:r>
              <w:rPr>
                <w:rFonts w:ascii="MTN Brighter Sans Light" w:hAnsi="MTN Brighter Sans Light"/>
                <w:sz w:val="22"/>
                <w:szCs w:val="22"/>
              </w:rPr>
              <w:t>Service ID</w:t>
            </w:r>
          </w:p>
        </w:tc>
        <w:tc>
          <w:tcPr>
            <w:tcW w:w="4502" w:type="dxa"/>
            <w:gridSpan w:val="5"/>
            <w:tcBorders>
              <w:top w:val="nil"/>
              <w:left w:val="nil"/>
              <w:bottom w:val="single" w:sz="8" w:space="0" w:color="000000"/>
              <w:right w:val="single" w:sz="8" w:space="0" w:color="000000"/>
            </w:tcBorders>
            <w:tcMar>
              <w:top w:w="0" w:type="dxa"/>
              <w:left w:w="108" w:type="dxa"/>
              <w:bottom w:w="0" w:type="dxa"/>
              <w:right w:w="108" w:type="dxa"/>
            </w:tcMar>
          </w:tcPr>
          <w:p w14:paraId="4A159CC3" w14:textId="1DA1EDCD" w:rsidR="001B7DF9" w:rsidRPr="00547100" w:rsidRDefault="001B7DF9" w:rsidP="001B7DF9">
            <w:pPr>
              <w:spacing w:line="252" w:lineRule="auto"/>
              <w:jc w:val="both"/>
              <w:rPr>
                <w:rFonts w:ascii="MTN Brighter Sans Light" w:hAnsi="MTN Brighter Sans Light"/>
                <w:sz w:val="22"/>
                <w:szCs w:val="22"/>
              </w:rPr>
            </w:pPr>
            <w:r>
              <w:rPr>
                <w:rFonts w:ascii="MTN Brighter Sans Light" w:hAnsi="MTN Brighter Sans Light"/>
                <w:sz w:val="22"/>
                <w:szCs w:val="22"/>
              </w:rPr>
              <w:t>MSISDN, DN, Username</w:t>
            </w:r>
          </w:p>
        </w:tc>
      </w:tr>
      <w:tr w:rsidR="001B7DF9" w:rsidRPr="00547100" w14:paraId="7E4DD49D"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CABFA75" w14:textId="77777777" w:rsidR="001B7DF9" w:rsidRPr="00547100" w:rsidRDefault="001B7DF9" w:rsidP="001B7DF9">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5</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2CB4419B" w14:textId="3DA121C0" w:rsidR="001B7DF9" w:rsidRPr="00547100" w:rsidRDefault="001B7DF9" w:rsidP="001B7DF9">
            <w:pPr>
              <w:spacing w:line="252" w:lineRule="auto"/>
              <w:jc w:val="both"/>
              <w:rPr>
                <w:rFonts w:ascii="MTN Brighter Sans Light" w:hAnsi="MTN Brighter Sans Light"/>
                <w:sz w:val="22"/>
                <w:szCs w:val="22"/>
              </w:rPr>
            </w:pPr>
          </w:p>
        </w:tc>
        <w:tc>
          <w:tcPr>
            <w:tcW w:w="4502" w:type="dxa"/>
            <w:gridSpan w:val="5"/>
            <w:tcBorders>
              <w:top w:val="nil"/>
              <w:left w:val="nil"/>
              <w:bottom w:val="single" w:sz="8" w:space="0" w:color="000000"/>
              <w:right w:val="single" w:sz="8" w:space="0" w:color="000000"/>
            </w:tcBorders>
            <w:tcMar>
              <w:top w:w="0" w:type="dxa"/>
              <w:left w:w="108" w:type="dxa"/>
              <w:bottom w:w="0" w:type="dxa"/>
              <w:right w:w="108" w:type="dxa"/>
            </w:tcMar>
          </w:tcPr>
          <w:p w14:paraId="1A45AEC1"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4D4AEA12"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AE27536" w14:textId="77777777" w:rsidR="001B7DF9" w:rsidRPr="00547100" w:rsidRDefault="001B7DF9" w:rsidP="001B7DF9">
            <w:pPr>
              <w:spacing w:line="252" w:lineRule="auto"/>
              <w:jc w:val="center"/>
              <w:rPr>
                <w:rFonts w:ascii="MTN Brighter Sans Light" w:hAnsi="MTN Brighter Sans Light"/>
                <w:sz w:val="22"/>
                <w:szCs w:val="22"/>
              </w:rPr>
            </w:pPr>
            <w:r w:rsidRPr="00547100">
              <w:rPr>
                <w:rFonts w:ascii="MTN Brighter Sans Light" w:hAnsi="MTN Brighter Sans Light"/>
                <w:sz w:val="22"/>
                <w:szCs w:val="22"/>
              </w:rPr>
              <w:t>6</w:t>
            </w:r>
          </w:p>
        </w:tc>
        <w:tc>
          <w:tcPr>
            <w:tcW w:w="3083" w:type="dxa"/>
            <w:gridSpan w:val="2"/>
            <w:tcBorders>
              <w:top w:val="nil"/>
              <w:left w:val="nil"/>
              <w:bottom w:val="single" w:sz="8" w:space="0" w:color="000000"/>
              <w:right w:val="single" w:sz="8" w:space="0" w:color="auto"/>
            </w:tcBorders>
            <w:tcMar>
              <w:top w:w="0" w:type="dxa"/>
              <w:left w:w="108" w:type="dxa"/>
              <w:bottom w:w="0" w:type="dxa"/>
              <w:right w:w="108" w:type="dxa"/>
            </w:tcMar>
          </w:tcPr>
          <w:p w14:paraId="2CB75AEE" w14:textId="6998A49B" w:rsidR="001B7DF9" w:rsidRPr="00547100" w:rsidRDefault="001B7DF9" w:rsidP="001B7DF9">
            <w:pPr>
              <w:spacing w:line="252" w:lineRule="auto"/>
              <w:jc w:val="both"/>
              <w:rPr>
                <w:rFonts w:ascii="MTN Brighter Sans Light" w:hAnsi="MTN Brighter Sans Light"/>
                <w:sz w:val="22"/>
                <w:szCs w:val="22"/>
              </w:rPr>
            </w:pPr>
          </w:p>
        </w:tc>
        <w:tc>
          <w:tcPr>
            <w:tcW w:w="4502" w:type="dxa"/>
            <w:gridSpan w:val="5"/>
            <w:tcBorders>
              <w:top w:val="nil"/>
              <w:left w:val="nil"/>
              <w:bottom w:val="single" w:sz="8" w:space="0" w:color="000000"/>
              <w:right w:val="single" w:sz="8" w:space="0" w:color="000000"/>
            </w:tcBorders>
            <w:tcMar>
              <w:top w:w="0" w:type="dxa"/>
              <w:left w:w="108" w:type="dxa"/>
              <w:bottom w:w="0" w:type="dxa"/>
              <w:right w:w="108" w:type="dxa"/>
            </w:tcMar>
          </w:tcPr>
          <w:p w14:paraId="11282CCA"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07949227"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E028037" w14:textId="77777777" w:rsidR="001B7DF9" w:rsidRPr="00547100" w:rsidRDefault="001B7DF9" w:rsidP="001B7DF9">
            <w:pPr>
              <w:pStyle w:val="ListParagraph"/>
              <w:spacing w:line="252" w:lineRule="auto"/>
              <w:jc w:val="both"/>
              <w:rPr>
                <w:rFonts w:ascii="MTN Brighter Sans Light" w:hAnsi="MTN Brighter Sans Light" w:cs="Calibri"/>
                <w:b/>
                <w:bCs/>
                <w:color w:val="FF0000"/>
                <w:sz w:val="22"/>
                <w:szCs w:val="22"/>
              </w:rPr>
            </w:pPr>
          </w:p>
          <w:p w14:paraId="50FDA95A" w14:textId="77777777" w:rsidR="001B7DF9" w:rsidRPr="00547100" w:rsidRDefault="001B7DF9" w:rsidP="001B7DF9">
            <w:pPr>
              <w:pStyle w:val="ListParagraph"/>
              <w:spacing w:line="252" w:lineRule="auto"/>
              <w:jc w:val="both"/>
              <w:rPr>
                <w:rFonts w:ascii="MTN Brighter Sans Light" w:hAnsi="MTN Brighter Sans Light" w:cs="Calibri"/>
                <w:b/>
                <w:bCs/>
                <w:color w:val="FF0000"/>
                <w:sz w:val="22"/>
                <w:szCs w:val="22"/>
              </w:rPr>
            </w:pPr>
            <w:r w:rsidRPr="00547100">
              <w:rPr>
                <w:rFonts w:ascii="MTN Brighter Sans Light" w:hAnsi="MTN Brighter Sans Light" w:cs="Calibri"/>
                <w:b/>
                <w:bCs/>
                <w:color w:val="FF0000"/>
                <w:sz w:val="22"/>
                <w:szCs w:val="22"/>
              </w:rPr>
              <w:t xml:space="preserve">NB: These are samples so shouldn’t be limited to this </w:t>
            </w:r>
          </w:p>
          <w:p w14:paraId="2E56C6B3" w14:textId="77777777" w:rsidR="001B7DF9" w:rsidRPr="00547100" w:rsidRDefault="001B7DF9" w:rsidP="001B7DF9">
            <w:pPr>
              <w:pStyle w:val="ListParagraph"/>
              <w:spacing w:line="252" w:lineRule="auto"/>
              <w:jc w:val="both"/>
              <w:rPr>
                <w:rFonts w:ascii="MTN Brighter Sans Light" w:hAnsi="MTN Brighter Sans Light" w:cs="Calibri"/>
                <w:b/>
                <w:bCs/>
                <w:sz w:val="22"/>
                <w:szCs w:val="22"/>
              </w:rPr>
            </w:pPr>
          </w:p>
          <w:p w14:paraId="5211952C" w14:textId="77777777" w:rsidR="001B7DF9" w:rsidRPr="00547100" w:rsidRDefault="001B7DF9" w:rsidP="001B7DF9">
            <w:pPr>
              <w:pStyle w:val="ListParagraph"/>
              <w:numPr>
                <w:ilvl w:val="0"/>
                <w:numId w:val="13"/>
              </w:numPr>
              <w:spacing w:line="252" w:lineRule="auto"/>
              <w:contextualSpacing w:val="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 xml:space="preserve">DASHBOARD PARAMETERS </w:t>
            </w:r>
            <w:r w:rsidRPr="00547100">
              <w:rPr>
                <w:rFonts w:ascii="MTN Brighter Sans Light" w:hAnsi="MTN Brighter Sans Light" w:cs="Calibri"/>
                <w:sz w:val="22"/>
                <w:szCs w:val="22"/>
                <w:lang w:val="en-GB"/>
              </w:rPr>
              <w:t>(To be completed by Business User for each dashboard required)</w:t>
            </w:r>
          </w:p>
        </w:tc>
      </w:tr>
      <w:tr w:rsidR="001B7DF9" w:rsidRPr="00547100" w14:paraId="43D4E287"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9B79B7C" w14:textId="77777777" w:rsidR="001B7DF9" w:rsidRPr="00547100" w:rsidRDefault="001B7DF9" w:rsidP="001B7DF9">
            <w:pPr>
              <w:spacing w:line="252" w:lineRule="auto"/>
              <w:jc w:val="both"/>
              <w:rPr>
                <w:rFonts w:ascii="MTN Brighter Sans Light" w:hAnsi="MTN Brighter Sans Light" w:cs="Calibri"/>
                <w:b/>
                <w:bCs/>
                <w:sz w:val="22"/>
                <w:szCs w:val="22"/>
              </w:rPr>
            </w:pPr>
            <w:r w:rsidRPr="00547100">
              <w:rPr>
                <w:rFonts w:ascii="MTN Brighter Sans Light" w:hAnsi="MTN Brighter Sans Light"/>
                <w:b/>
                <w:bCs/>
                <w:sz w:val="22"/>
                <w:szCs w:val="22"/>
              </w:rPr>
              <w:t>Dashboard Details</w:t>
            </w:r>
          </w:p>
        </w:tc>
      </w:tr>
      <w:tr w:rsidR="001B7DF9" w:rsidRPr="00547100" w14:paraId="67EB7FA3"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9031FE5" w14:textId="77777777" w:rsidR="001B7DF9" w:rsidRPr="00547100" w:rsidRDefault="001B7DF9" w:rsidP="001B7DF9">
            <w:pPr>
              <w:spacing w:line="252" w:lineRule="auto"/>
              <w:rPr>
                <w:rFonts w:ascii="MTN Brighter Sans Light" w:hAnsi="MTN Brighter Sans Light"/>
                <w:b/>
                <w:bCs/>
                <w:sz w:val="22"/>
                <w:szCs w:val="22"/>
              </w:rPr>
            </w:pPr>
            <w:r w:rsidRPr="00547100">
              <w:rPr>
                <w:rFonts w:ascii="MTN Brighter Sans Light" w:hAnsi="MTN Brighter Sans Light"/>
                <w:b/>
                <w:bCs/>
                <w:sz w:val="22"/>
                <w:szCs w:val="22"/>
              </w:rPr>
              <w:t>CHARTS</w:t>
            </w:r>
          </w:p>
        </w:tc>
      </w:tr>
      <w:tr w:rsidR="001B7DF9" w:rsidRPr="00547100" w14:paraId="63624168"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08C7C30" w14:textId="77777777" w:rsidR="001B7DF9" w:rsidRPr="00547100" w:rsidRDefault="001B7DF9" w:rsidP="001B7DF9">
            <w:pPr>
              <w:spacing w:line="252" w:lineRule="auto"/>
              <w:rPr>
                <w:rFonts w:ascii="MTN Brighter Sans Light" w:hAnsi="MTN Brighter Sans Light"/>
                <w:sz w:val="22"/>
                <w:szCs w:val="22"/>
              </w:rPr>
            </w:pPr>
            <w:r w:rsidRPr="00547100">
              <w:rPr>
                <w:rFonts w:ascii="MTN Brighter Sans Light" w:hAnsi="MTN Brighter Sans Light"/>
                <w:sz w:val="22"/>
                <w:szCs w:val="22"/>
              </w:rPr>
              <w:t xml:space="preserve">| X |Bar   |   | </w:t>
            </w:r>
            <w:proofErr w:type="gramStart"/>
            <w:r w:rsidRPr="00547100">
              <w:rPr>
                <w:rFonts w:ascii="MTN Brighter Sans Light" w:hAnsi="MTN Brighter Sans Light"/>
                <w:sz w:val="22"/>
                <w:szCs w:val="22"/>
              </w:rPr>
              <w:t>Pie  |</w:t>
            </w:r>
            <w:proofErr w:type="gramEnd"/>
            <w:r w:rsidRPr="00547100">
              <w:rPr>
                <w:rFonts w:ascii="MTN Brighter Sans Light" w:hAnsi="MTN Brighter Sans Light"/>
                <w:sz w:val="22"/>
                <w:szCs w:val="22"/>
              </w:rPr>
              <w:t>   | Line   |   | Legend   |   | Others (Please specify):</w:t>
            </w:r>
          </w:p>
          <w:p w14:paraId="38850D76" w14:textId="77777777" w:rsidR="001B7DF9" w:rsidRPr="00547100" w:rsidRDefault="001B7DF9" w:rsidP="001B7DF9">
            <w:pPr>
              <w:spacing w:line="252" w:lineRule="auto"/>
              <w:rPr>
                <w:rFonts w:ascii="MTN Brighter Sans Light" w:hAnsi="MTN Brighter Sans Light"/>
                <w:b/>
                <w:bCs/>
                <w:sz w:val="22"/>
                <w:szCs w:val="22"/>
              </w:rPr>
            </w:pPr>
          </w:p>
        </w:tc>
      </w:tr>
      <w:tr w:rsidR="001B7DF9" w:rsidRPr="00547100" w14:paraId="3E6E1D6D"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4B740EF1" w14:textId="77777777" w:rsidR="001B7DF9" w:rsidRPr="00547100" w:rsidRDefault="001B7DF9" w:rsidP="001B7DF9">
            <w:pPr>
              <w:spacing w:line="252" w:lineRule="auto"/>
              <w:rPr>
                <w:rFonts w:ascii="MTN Brighter Sans Light" w:hAnsi="MTN Brighter Sans Light"/>
                <w:sz w:val="22"/>
                <w:szCs w:val="22"/>
              </w:rPr>
            </w:pPr>
            <w:r w:rsidRPr="00547100">
              <w:rPr>
                <w:rFonts w:ascii="MTN Brighter Sans Light" w:hAnsi="MTN Brighter Sans Light"/>
                <w:sz w:val="22"/>
                <w:szCs w:val="22"/>
              </w:rPr>
              <w:t xml:space="preserve">Chart Axis </w:t>
            </w:r>
          </w:p>
        </w:tc>
      </w:tr>
      <w:tr w:rsidR="001B7DF9" w:rsidRPr="00547100" w14:paraId="0400A9F3" w14:textId="77777777" w:rsidTr="00941330">
        <w:trPr>
          <w:cantSplit/>
          <w:trHeight w:val="250"/>
        </w:trPr>
        <w:tc>
          <w:tcPr>
            <w:tcW w:w="488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6BAB54" w14:textId="77777777" w:rsidR="001B7DF9" w:rsidRPr="00547100" w:rsidRDefault="001B7DF9" w:rsidP="001B7DF9">
            <w:pPr>
              <w:spacing w:line="252" w:lineRule="auto"/>
              <w:rPr>
                <w:rFonts w:ascii="MTN Brighter Sans Light" w:hAnsi="MTN Brighter Sans Light"/>
                <w:sz w:val="22"/>
                <w:szCs w:val="22"/>
              </w:rPr>
            </w:pPr>
            <w:r w:rsidRPr="00547100">
              <w:rPr>
                <w:rFonts w:ascii="MTN Brighter Sans Light" w:hAnsi="MTN Brighter Sans Light"/>
                <w:sz w:val="22"/>
                <w:szCs w:val="22"/>
              </w:rPr>
              <w:t xml:space="preserve">X Axis </w:t>
            </w:r>
          </w:p>
        </w:tc>
        <w:tc>
          <w:tcPr>
            <w:tcW w:w="4321" w:type="dxa"/>
            <w:gridSpan w:val="4"/>
            <w:tcBorders>
              <w:top w:val="nil"/>
              <w:left w:val="nil"/>
              <w:bottom w:val="single" w:sz="8" w:space="0" w:color="000000"/>
              <w:right w:val="single" w:sz="8" w:space="0" w:color="000000"/>
            </w:tcBorders>
            <w:tcMar>
              <w:top w:w="0" w:type="dxa"/>
              <w:left w:w="108" w:type="dxa"/>
              <w:bottom w:w="0" w:type="dxa"/>
              <w:right w:w="108" w:type="dxa"/>
            </w:tcMar>
            <w:hideMark/>
          </w:tcPr>
          <w:p w14:paraId="3A9868FE" w14:textId="77777777" w:rsidR="001B7DF9" w:rsidRPr="00547100" w:rsidRDefault="001B7DF9" w:rsidP="001B7DF9">
            <w:pPr>
              <w:spacing w:line="252" w:lineRule="auto"/>
              <w:rPr>
                <w:rFonts w:ascii="MTN Brighter Sans Light" w:hAnsi="MTN Brighter Sans Light"/>
                <w:sz w:val="22"/>
                <w:szCs w:val="22"/>
              </w:rPr>
            </w:pPr>
            <w:r w:rsidRPr="00547100">
              <w:rPr>
                <w:rFonts w:ascii="MTN Brighter Sans Light" w:hAnsi="MTN Brighter Sans Light"/>
                <w:sz w:val="22"/>
                <w:szCs w:val="22"/>
              </w:rPr>
              <w:t>Y Axis</w:t>
            </w:r>
          </w:p>
        </w:tc>
      </w:tr>
      <w:tr w:rsidR="001B7DF9" w:rsidRPr="00547100" w14:paraId="37C03811" w14:textId="77777777" w:rsidTr="00941330">
        <w:trPr>
          <w:cantSplit/>
          <w:trHeight w:val="250"/>
        </w:trPr>
        <w:tc>
          <w:tcPr>
            <w:tcW w:w="488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884824E" w14:textId="77777777" w:rsidR="001B7DF9" w:rsidRPr="00547100" w:rsidRDefault="001B7DF9" w:rsidP="001B7DF9">
            <w:pPr>
              <w:spacing w:line="252" w:lineRule="auto"/>
              <w:rPr>
                <w:rFonts w:ascii="MTN Brighter Sans Light" w:hAnsi="MTN Brighter Sans Light"/>
                <w:sz w:val="22"/>
                <w:szCs w:val="22"/>
              </w:rPr>
            </w:pPr>
          </w:p>
        </w:tc>
        <w:tc>
          <w:tcPr>
            <w:tcW w:w="4321" w:type="dxa"/>
            <w:gridSpan w:val="4"/>
            <w:tcBorders>
              <w:top w:val="nil"/>
              <w:left w:val="nil"/>
              <w:bottom w:val="single" w:sz="8" w:space="0" w:color="000000"/>
              <w:right w:val="single" w:sz="8" w:space="0" w:color="000000"/>
            </w:tcBorders>
            <w:tcMar>
              <w:top w:w="0" w:type="dxa"/>
              <w:left w:w="108" w:type="dxa"/>
              <w:bottom w:w="0" w:type="dxa"/>
              <w:right w:w="108" w:type="dxa"/>
            </w:tcMar>
          </w:tcPr>
          <w:p w14:paraId="7E87B88F" w14:textId="77777777" w:rsidR="001B7DF9" w:rsidRPr="00547100" w:rsidRDefault="001B7DF9" w:rsidP="001B7DF9">
            <w:pPr>
              <w:spacing w:line="252" w:lineRule="auto"/>
              <w:rPr>
                <w:rFonts w:ascii="MTN Brighter Sans Light" w:hAnsi="MTN Brighter Sans Light"/>
                <w:sz w:val="22"/>
                <w:szCs w:val="22"/>
              </w:rPr>
            </w:pPr>
          </w:p>
        </w:tc>
      </w:tr>
      <w:tr w:rsidR="001B7DF9" w:rsidRPr="00547100" w14:paraId="4C1D9622" w14:textId="77777777" w:rsidTr="00941330">
        <w:trPr>
          <w:cantSplit/>
          <w:trHeight w:val="250"/>
        </w:trPr>
        <w:tc>
          <w:tcPr>
            <w:tcW w:w="4882"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33B03A" w14:textId="77777777" w:rsidR="001B7DF9" w:rsidRPr="00547100" w:rsidRDefault="001B7DF9" w:rsidP="001B7DF9">
            <w:pPr>
              <w:spacing w:line="252" w:lineRule="auto"/>
              <w:rPr>
                <w:rFonts w:ascii="MTN Brighter Sans Light" w:hAnsi="MTN Brighter Sans Light"/>
                <w:sz w:val="22"/>
                <w:szCs w:val="22"/>
              </w:rPr>
            </w:pPr>
          </w:p>
        </w:tc>
        <w:tc>
          <w:tcPr>
            <w:tcW w:w="4321" w:type="dxa"/>
            <w:gridSpan w:val="4"/>
            <w:tcBorders>
              <w:top w:val="nil"/>
              <w:left w:val="nil"/>
              <w:bottom w:val="single" w:sz="8" w:space="0" w:color="000000"/>
              <w:right w:val="single" w:sz="8" w:space="0" w:color="000000"/>
            </w:tcBorders>
            <w:tcMar>
              <w:top w:w="0" w:type="dxa"/>
              <w:left w:w="108" w:type="dxa"/>
              <w:bottom w:w="0" w:type="dxa"/>
              <w:right w:w="108" w:type="dxa"/>
            </w:tcMar>
          </w:tcPr>
          <w:p w14:paraId="2DFC88EC" w14:textId="77777777" w:rsidR="001B7DF9" w:rsidRPr="00547100" w:rsidRDefault="001B7DF9" w:rsidP="001B7DF9">
            <w:pPr>
              <w:spacing w:line="252" w:lineRule="auto"/>
              <w:rPr>
                <w:rFonts w:ascii="MTN Brighter Sans Light" w:hAnsi="MTN Brighter Sans Light"/>
                <w:sz w:val="22"/>
                <w:szCs w:val="22"/>
              </w:rPr>
            </w:pPr>
          </w:p>
        </w:tc>
      </w:tr>
      <w:tr w:rsidR="001B7DF9" w:rsidRPr="00547100" w14:paraId="1EEB4012"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6156C5F" w14:textId="77777777" w:rsidR="001B7DF9" w:rsidRPr="00547100" w:rsidRDefault="001B7DF9" w:rsidP="001B7DF9">
            <w:pPr>
              <w:spacing w:line="252" w:lineRule="auto"/>
              <w:rPr>
                <w:rFonts w:ascii="MTN Brighter Sans Light" w:hAnsi="MTN Brighter Sans Light"/>
                <w:sz w:val="22"/>
                <w:szCs w:val="22"/>
              </w:rPr>
            </w:pPr>
            <w:r w:rsidRPr="00547100">
              <w:rPr>
                <w:rFonts w:ascii="MTN Brighter Sans Light" w:hAnsi="MTN Brighter Sans Light"/>
                <w:sz w:val="22"/>
                <w:szCs w:val="22"/>
              </w:rPr>
              <w:t>Chart Description</w:t>
            </w:r>
          </w:p>
        </w:tc>
      </w:tr>
      <w:tr w:rsidR="001B7DF9" w:rsidRPr="00547100" w14:paraId="14B20D5A"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05B7EC" w14:textId="77777777" w:rsidR="001B7DF9" w:rsidRPr="00547100" w:rsidRDefault="001B7DF9" w:rsidP="001B7DF9">
            <w:pPr>
              <w:pStyle w:val="ListParagraph"/>
              <w:spacing w:line="252" w:lineRule="auto"/>
              <w:jc w:val="both"/>
              <w:rPr>
                <w:rFonts w:ascii="MTN Brighter Sans Light" w:hAnsi="MTN Brighter Sans Light" w:cs="Calibri"/>
                <w:b/>
                <w:bCs/>
                <w:color w:val="FF0000"/>
                <w:sz w:val="22"/>
                <w:szCs w:val="22"/>
              </w:rPr>
            </w:pPr>
          </w:p>
          <w:p w14:paraId="706DBA37" w14:textId="77777777" w:rsidR="001B7DF9" w:rsidRPr="00547100" w:rsidRDefault="001B7DF9" w:rsidP="001B7DF9">
            <w:pPr>
              <w:pStyle w:val="ListParagraph"/>
              <w:spacing w:line="252" w:lineRule="auto"/>
              <w:jc w:val="both"/>
              <w:rPr>
                <w:rFonts w:ascii="MTN Brighter Sans Light" w:hAnsi="MTN Brighter Sans Light" w:cs="Calibri"/>
                <w:b/>
                <w:bCs/>
                <w:color w:val="FF0000"/>
                <w:sz w:val="22"/>
                <w:szCs w:val="22"/>
              </w:rPr>
            </w:pPr>
            <w:r w:rsidRPr="00547100">
              <w:rPr>
                <w:rFonts w:ascii="MTN Brighter Sans Light" w:hAnsi="MTN Brighter Sans Light" w:cs="Calibri"/>
                <w:b/>
                <w:bCs/>
                <w:color w:val="FF0000"/>
                <w:sz w:val="22"/>
                <w:szCs w:val="22"/>
              </w:rPr>
              <w:t xml:space="preserve">NB: These are samples so shouldn’t be limited to this </w:t>
            </w:r>
          </w:p>
          <w:p w14:paraId="3C8DB5E2" w14:textId="77777777" w:rsidR="001B7DF9" w:rsidRPr="00547100" w:rsidRDefault="001B7DF9" w:rsidP="001B7DF9">
            <w:pPr>
              <w:spacing w:line="252" w:lineRule="auto"/>
              <w:rPr>
                <w:rFonts w:ascii="MTN Brighter Sans Light" w:hAnsi="MTN Brighter Sans Light" w:cs="Calibri"/>
                <w:sz w:val="22"/>
                <w:szCs w:val="22"/>
              </w:rPr>
            </w:pPr>
          </w:p>
          <w:p w14:paraId="23877A24" w14:textId="77777777" w:rsidR="001B7DF9" w:rsidRPr="00547100" w:rsidRDefault="001B7DF9" w:rsidP="001B7DF9">
            <w:pPr>
              <w:spacing w:line="252" w:lineRule="auto"/>
              <w:rPr>
                <w:rFonts w:ascii="MTN Brighter Sans Light" w:hAnsi="MTN Brighter Sans Light"/>
                <w:sz w:val="22"/>
                <w:szCs w:val="22"/>
              </w:rPr>
            </w:pPr>
          </w:p>
          <w:p w14:paraId="1F658528" w14:textId="77777777" w:rsidR="001B7DF9" w:rsidRPr="00547100" w:rsidRDefault="001B7DF9" w:rsidP="001B7DF9">
            <w:pPr>
              <w:spacing w:line="252" w:lineRule="auto"/>
              <w:rPr>
                <w:rFonts w:ascii="MTN Brighter Sans Light" w:hAnsi="MTN Brighter Sans Light"/>
                <w:sz w:val="22"/>
                <w:szCs w:val="22"/>
              </w:rPr>
            </w:pPr>
          </w:p>
        </w:tc>
      </w:tr>
      <w:tr w:rsidR="001B7DF9" w:rsidRPr="00547100" w14:paraId="29CA169F"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B6E38E" w14:textId="77777777" w:rsidR="001B7DF9" w:rsidRPr="00547100" w:rsidRDefault="001B7DF9" w:rsidP="001B7DF9">
            <w:pPr>
              <w:pStyle w:val="ListParagraph"/>
              <w:spacing w:line="252" w:lineRule="auto"/>
              <w:jc w:val="both"/>
              <w:rPr>
                <w:rFonts w:ascii="MTN Brighter Sans Light" w:hAnsi="MTN Brighter Sans Light" w:cs="Calibri"/>
                <w:sz w:val="22"/>
                <w:szCs w:val="22"/>
              </w:rPr>
            </w:pPr>
          </w:p>
          <w:p w14:paraId="3C44785B" w14:textId="77777777" w:rsidR="001B7DF9" w:rsidRPr="00547100" w:rsidRDefault="001B7DF9" w:rsidP="001B7DF9">
            <w:pPr>
              <w:pStyle w:val="ListParagraph"/>
              <w:numPr>
                <w:ilvl w:val="0"/>
                <w:numId w:val="13"/>
              </w:numPr>
              <w:spacing w:line="252" w:lineRule="auto"/>
              <w:contextualSpacing w:val="0"/>
              <w:jc w:val="both"/>
              <w:rPr>
                <w:rFonts w:ascii="MTN Brighter Sans Light" w:hAnsi="MTN Brighter Sans Light" w:cs="Calibri"/>
                <w:sz w:val="22"/>
                <w:szCs w:val="22"/>
              </w:rPr>
            </w:pPr>
            <w:r w:rsidRPr="00547100">
              <w:rPr>
                <w:rFonts w:ascii="MTN Brighter Sans Light" w:hAnsi="MTN Brighter Sans Light" w:cs="Calibri"/>
                <w:b/>
                <w:bCs/>
                <w:sz w:val="22"/>
                <w:szCs w:val="22"/>
              </w:rPr>
              <w:t xml:space="preserve">DESIGN PARAMETERS </w:t>
            </w:r>
            <w:r w:rsidRPr="00547100">
              <w:rPr>
                <w:rFonts w:ascii="MTN Brighter Sans Light" w:hAnsi="MTN Brighter Sans Light" w:cs="Calibri"/>
                <w:sz w:val="22"/>
                <w:szCs w:val="22"/>
              </w:rPr>
              <w:t>(To be completed by VAS Planning/Design Engineer)</w:t>
            </w:r>
          </w:p>
        </w:tc>
      </w:tr>
      <w:tr w:rsidR="001B7DF9" w:rsidRPr="00547100" w14:paraId="54DA46F2" w14:textId="77777777" w:rsidTr="00941330">
        <w:trPr>
          <w:cantSplit/>
          <w:trHeight w:val="250"/>
        </w:trPr>
        <w:tc>
          <w:tcPr>
            <w:tcW w:w="9203" w:type="dxa"/>
            <w:gridSpan w:val="8"/>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D2AA40" w14:textId="77777777" w:rsidR="001B7DF9" w:rsidRPr="00547100" w:rsidRDefault="001B7DF9" w:rsidP="001B7DF9">
            <w:pPr>
              <w:spacing w:line="252" w:lineRule="auto"/>
              <w:jc w:val="both"/>
              <w:rPr>
                <w:rFonts w:ascii="MTN Brighter Sans Light" w:hAnsi="MTN Brighter Sans Light" w:cs="Calibri"/>
                <w:sz w:val="22"/>
                <w:szCs w:val="22"/>
              </w:rPr>
            </w:pPr>
            <w:r w:rsidRPr="00547100">
              <w:rPr>
                <w:rFonts w:ascii="MTN Brighter Sans Light" w:hAnsi="MTN Brighter Sans Light"/>
                <w:b/>
                <w:bCs/>
                <w:sz w:val="22"/>
                <w:szCs w:val="22"/>
              </w:rPr>
              <w:t xml:space="preserve">PRODUCT CATALOGUE </w:t>
            </w:r>
            <w:r w:rsidRPr="00547100">
              <w:rPr>
                <w:rFonts w:ascii="MTN Brighter Sans Light" w:hAnsi="MTN Brighter Sans Light"/>
                <w:sz w:val="22"/>
                <w:szCs w:val="22"/>
              </w:rPr>
              <w:t>*Please list all parameters defined in the solution*</w:t>
            </w:r>
          </w:p>
        </w:tc>
      </w:tr>
      <w:tr w:rsidR="001B7DF9" w:rsidRPr="00547100" w14:paraId="135477EB" w14:textId="77777777" w:rsidTr="00941330">
        <w:trPr>
          <w:cantSplit/>
          <w:trHeight w:val="147"/>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E088C1" w14:textId="77777777" w:rsidR="001B7DF9" w:rsidRPr="00547100" w:rsidRDefault="001B7DF9" w:rsidP="001B7DF9">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PARAMETERS</w:t>
            </w:r>
          </w:p>
        </w:tc>
        <w:tc>
          <w:tcPr>
            <w:tcW w:w="1731" w:type="dxa"/>
            <w:tcBorders>
              <w:top w:val="nil"/>
              <w:left w:val="nil"/>
              <w:bottom w:val="single" w:sz="8" w:space="0" w:color="000000"/>
              <w:right w:val="single" w:sz="8" w:space="0" w:color="000000"/>
            </w:tcBorders>
            <w:tcMar>
              <w:top w:w="0" w:type="dxa"/>
              <w:left w:w="108" w:type="dxa"/>
              <w:bottom w:w="0" w:type="dxa"/>
              <w:right w:w="108" w:type="dxa"/>
            </w:tcMar>
            <w:hideMark/>
          </w:tcPr>
          <w:p w14:paraId="44EB41F5" w14:textId="77777777" w:rsidR="001B7DF9" w:rsidRPr="00547100" w:rsidRDefault="001B7DF9" w:rsidP="001B7DF9">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PRODUCT 1</w:t>
            </w:r>
          </w:p>
        </w:tc>
        <w:tc>
          <w:tcPr>
            <w:tcW w:w="1352" w:type="dxa"/>
            <w:tcBorders>
              <w:top w:val="nil"/>
              <w:left w:val="nil"/>
              <w:bottom w:val="single" w:sz="8" w:space="0" w:color="000000"/>
              <w:right w:val="single" w:sz="8" w:space="0" w:color="000000"/>
            </w:tcBorders>
            <w:tcMar>
              <w:top w:w="0" w:type="dxa"/>
              <w:left w:w="108" w:type="dxa"/>
              <w:bottom w:w="0" w:type="dxa"/>
              <w:right w:w="108" w:type="dxa"/>
            </w:tcMar>
            <w:hideMark/>
          </w:tcPr>
          <w:p w14:paraId="104E38C9" w14:textId="77777777" w:rsidR="001B7DF9" w:rsidRPr="00547100" w:rsidRDefault="001B7DF9" w:rsidP="001B7DF9">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PRODDUCT 2</w:t>
            </w: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3E53643" w14:textId="77777777" w:rsidR="001B7DF9" w:rsidRPr="00547100" w:rsidRDefault="001B7DF9" w:rsidP="001B7DF9">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PRODUCT 1</w:t>
            </w: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B5F6782" w14:textId="77777777" w:rsidR="001B7DF9" w:rsidRPr="00547100" w:rsidRDefault="001B7DF9" w:rsidP="001B7DF9">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PRODDUCT 2</w:t>
            </w:r>
          </w:p>
        </w:tc>
        <w:tc>
          <w:tcPr>
            <w:tcW w:w="1437" w:type="dxa"/>
            <w:tcBorders>
              <w:top w:val="nil"/>
              <w:left w:val="nil"/>
              <w:bottom w:val="single" w:sz="8" w:space="0" w:color="000000"/>
              <w:right w:val="single" w:sz="8" w:space="0" w:color="000000"/>
            </w:tcBorders>
            <w:tcMar>
              <w:top w:w="0" w:type="dxa"/>
              <w:left w:w="108" w:type="dxa"/>
              <w:bottom w:w="0" w:type="dxa"/>
              <w:right w:w="108" w:type="dxa"/>
            </w:tcMar>
            <w:hideMark/>
          </w:tcPr>
          <w:p w14:paraId="06129E6D" w14:textId="77777777" w:rsidR="001B7DF9" w:rsidRPr="00547100" w:rsidRDefault="001B7DF9" w:rsidP="001B7DF9">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PRODUCT n</w:t>
            </w:r>
          </w:p>
        </w:tc>
      </w:tr>
      <w:tr w:rsidR="001B7DF9" w:rsidRPr="00547100" w14:paraId="32767C5F"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A892E51"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Product Name</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6BC298E3"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237036E6"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22F6E7E7"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752B544B"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1A4DB71C"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6E938392"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68E2221"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Product ID</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15C008C2"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031CB9DF"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001346C1"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7E8E0A11"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A25289B"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06F2AD90"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C2B59E6"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lastRenderedPageBreak/>
              <w:t>Service ID</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162488BA"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129DF594"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50E2F679"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2E165347"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985A409"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656ACFEC"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6F91AF2"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Activation PAM ID</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3D8B8124"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2BE62A01"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37E63FBB"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1727BAD5"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6A37454F"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482D54F6"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DB783F9"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Deactivation PAM</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144ECF3C"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2E70FA3A"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3F3C5D36"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09D0A7CD"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4C22C61"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6EBBF56D"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E214566"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Offer ID</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2D702057"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41956B9E"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1C4E6737"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06DA6228"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02F43C5A"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4BB3251F"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C3414C"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Eligible SC</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4CACE457"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1FC0AE61"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3DEE91BC"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0459B29E"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0025F84C"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1644FF69"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A3E1DE"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Rate</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541CCE13"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701A933B"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468F2097"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7BE218E5"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BE1F371"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78AA1364"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070BF3" w14:textId="77777777" w:rsidR="001B7DF9" w:rsidRPr="00547100" w:rsidRDefault="001B7DF9" w:rsidP="001B7DF9">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UT/UC</w:t>
            </w: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59625AF1"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2D47BE85"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3464CE88"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1A54058F"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46603BC"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4D6C8E59"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FB6EA33" w14:textId="77777777" w:rsidR="001B7DF9" w:rsidRPr="00547100" w:rsidRDefault="001B7DF9" w:rsidP="001B7DF9">
            <w:pPr>
              <w:spacing w:line="252" w:lineRule="auto"/>
              <w:jc w:val="both"/>
              <w:rPr>
                <w:rFonts w:ascii="MTN Brighter Sans Light" w:hAnsi="MTN Brighter Sans Light"/>
                <w:sz w:val="22"/>
                <w:szCs w:val="22"/>
              </w:rPr>
            </w:pP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17437E92"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135B6AED"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21CF4E"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6D1AA891"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32C1BC96"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22217D73" w14:textId="77777777" w:rsidTr="00941330">
        <w:trPr>
          <w:cantSplit/>
          <w:trHeight w:val="250"/>
        </w:trPr>
        <w:tc>
          <w:tcPr>
            <w:tcW w:w="16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9DCD96" w14:textId="77777777" w:rsidR="001B7DF9" w:rsidRPr="00547100" w:rsidRDefault="001B7DF9" w:rsidP="001B7DF9">
            <w:pPr>
              <w:spacing w:line="252" w:lineRule="auto"/>
              <w:jc w:val="both"/>
              <w:rPr>
                <w:rFonts w:ascii="MTN Brighter Sans Light" w:hAnsi="MTN Brighter Sans Light"/>
                <w:sz w:val="22"/>
                <w:szCs w:val="22"/>
              </w:rPr>
            </w:pPr>
          </w:p>
        </w:tc>
        <w:tc>
          <w:tcPr>
            <w:tcW w:w="1731" w:type="dxa"/>
            <w:tcBorders>
              <w:top w:val="nil"/>
              <w:left w:val="nil"/>
              <w:bottom w:val="single" w:sz="8" w:space="0" w:color="000000"/>
              <w:right w:val="single" w:sz="8" w:space="0" w:color="000000"/>
            </w:tcBorders>
            <w:tcMar>
              <w:top w:w="0" w:type="dxa"/>
              <w:left w:w="108" w:type="dxa"/>
              <w:bottom w:w="0" w:type="dxa"/>
              <w:right w:w="108" w:type="dxa"/>
            </w:tcMar>
          </w:tcPr>
          <w:p w14:paraId="38E4EADB" w14:textId="77777777" w:rsidR="001B7DF9" w:rsidRPr="00547100" w:rsidRDefault="001B7DF9" w:rsidP="001B7DF9">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41129499" w14:textId="77777777" w:rsidR="001B7DF9" w:rsidRPr="00547100" w:rsidRDefault="001B7DF9" w:rsidP="001B7DF9">
            <w:pPr>
              <w:spacing w:line="252" w:lineRule="auto"/>
              <w:jc w:val="both"/>
              <w:rPr>
                <w:rFonts w:ascii="MTN Brighter Sans Light" w:hAnsi="MTN Brighter Sans Light"/>
                <w:sz w:val="22"/>
                <w:szCs w:val="22"/>
              </w:rPr>
            </w:pPr>
          </w:p>
        </w:tc>
        <w:tc>
          <w:tcPr>
            <w:tcW w:w="1570" w:type="dxa"/>
            <w:gridSpan w:val="2"/>
            <w:tcBorders>
              <w:top w:val="nil"/>
              <w:left w:val="nil"/>
              <w:bottom w:val="single" w:sz="8" w:space="0" w:color="000000"/>
              <w:right w:val="single" w:sz="8" w:space="0" w:color="000000"/>
            </w:tcBorders>
            <w:tcMar>
              <w:top w:w="0" w:type="dxa"/>
              <w:left w:w="108" w:type="dxa"/>
              <w:bottom w:w="0" w:type="dxa"/>
              <w:right w:w="108" w:type="dxa"/>
            </w:tcMar>
          </w:tcPr>
          <w:p w14:paraId="00DB7E8A" w14:textId="77777777" w:rsidR="001B7DF9" w:rsidRPr="00547100" w:rsidRDefault="001B7DF9" w:rsidP="001B7DF9">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7F921626" w14:textId="77777777" w:rsidR="001B7DF9" w:rsidRPr="00547100" w:rsidRDefault="001B7DF9" w:rsidP="001B7DF9">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2689B7B" w14:textId="77777777" w:rsidR="001B7DF9" w:rsidRPr="00547100" w:rsidRDefault="001B7DF9" w:rsidP="001B7DF9">
            <w:pPr>
              <w:spacing w:line="252" w:lineRule="auto"/>
              <w:jc w:val="both"/>
              <w:rPr>
                <w:rFonts w:ascii="MTN Brighter Sans Light" w:hAnsi="MTN Brighter Sans Light"/>
                <w:sz w:val="22"/>
                <w:szCs w:val="22"/>
              </w:rPr>
            </w:pPr>
          </w:p>
        </w:tc>
      </w:tr>
      <w:tr w:rsidR="001B7DF9" w:rsidRPr="00547100" w14:paraId="040C8BB1" w14:textId="77777777" w:rsidTr="00941330">
        <w:tc>
          <w:tcPr>
            <w:tcW w:w="1618" w:type="dxa"/>
            <w:vAlign w:val="center"/>
            <w:hideMark/>
          </w:tcPr>
          <w:p w14:paraId="79D66E5B" w14:textId="77777777" w:rsidR="001B7DF9" w:rsidRPr="00547100" w:rsidRDefault="001B7DF9" w:rsidP="001B7DF9">
            <w:pPr>
              <w:rPr>
                <w:rFonts w:ascii="MTN Brighter Sans Light" w:hAnsi="MTN Brighter Sans Light"/>
                <w:sz w:val="22"/>
                <w:szCs w:val="22"/>
              </w:rPr>
            </w:pPr>
          </w:p>
        </w:tc>
        <w:tc>
          <w:tcPr>
            <w:tcW w:w="1731" w:type="dxa"/>
            <w:vAlign w:val="center"/>
            <w:hideMark/>
          </w:tcPr>
          <w:p w14:paraId="32548123" w14:textId="77777777" w:rsidR="001B7DF9" w:rsidRPr="00547100" w:rsidRDefault="001B7DF9" w:rsidP="001B7DF9">
            <w:pPr>
              <w:rPr>
                <w:rFonts w:ascii="MTN Brighter Sans Light" w:hAnsi="MTN Brighter Sans Light" w:cs="Times New Roman"/>
                <w:sz w:val="22"/>
                <w:szCs w:val="22"/>
              </w:rPr>
            </w:pPr>
          </w:p>
        </w:tc>
        <w:tc>
          <w:tcPr>
            <w:tcW w:w="1352" w:type="dxa"/>
            <w:vAlign w:val="center"/>
            <w:hideMark/>
          </w:tcPr>
          <w:p w14:paraId="6EEADABA" w14:textId="77777777" w:rsidR="001B7DF9" w:rsidRPr="00547100" w:rsidRDefault="001B7DF9" w:rsidP="001B7DF9">
            <w:pPr>
              <w:rPr>
                <w:rFonts w:ascii="MTN Brighter Sans Light" w:hAnsi="MTN Brighter Sans Light" w:cs="Times New Roman"/>
                <w:sz w:val="22"/>
                <w:szCs w:val="22"/>
              </w:rPr>
            </w:pPr>
          </w:p>
        </w:tc>
        <w:tc>
          <w:tcPr>
            <w:tcW w:w="181" w:type="dxa"/>
            <w:vAlign w:val="center"/>
            <w:hideMark/>
          </w:tcPr>
          <w:p w14:paraId="42D6088E" w14:textId="77777777" w:rsidR="001B7DF9" w:rsidRPr="00547100" w:rsidRDefault="001B7DF9" w:rsidP="001B7DF9">
            <w:pPr>
              <w:rPr>
                <w:rFonts w:ascii="MTN Brighter Sans Light" w:hAnsi="MTN Brighter Sans Light" w:cs="Times New Roman"/>
                <w:sz w:val="22"/>
                <w:szCs w:val="22"/>
              </w:rPr>
            </w:pPr>
          </w:p>
        </w:tc>
        <w:tc>
          <w:tcPr>
            <w:tcW w:w="1389" w:type="dxa"/>
            <w:vAlign w:val="center"/>
            <w:hideMark/>
          </w:tcPr>
          <w:p w14:paraId="28131A83" w14:textId="77777777" w:rsidR="001B7DF9" w:rsidRPr="00547100" w:rsidRDefault="001B7DF9" w:rsidP="001B7DF9">
            <w:pPr>
              <w:rPr>
                <w:rFonts w:ascii="MTN Brighter Sans Light" w:hAnsi="MTN Brighter Sans Light" w:cs="Times New Roman"/>
                <w:sz w:val="22"/>
                <w:szCs w:val="22"/>
              </w:rPr>
            </w:pPr>
          </w:p>
        </w:tc>
        <w:tc>
          <w:tcPr>
            <w:tcW w:w="658" w:type="dxa"/>
            <w:vAlign w:val="center"/>
            <w:hideMark/>
          </w:tcPr>
          <w:p w14:paraId="7FECCEC8" w14:textId="77777777" w:rsidR="001B7DF9" w:rsidRPr="00547100" w:rsidRDefault="001B7DF9" w:rsidP="001B7DF9">
            <w:pPr>
              <w:rPr>
                <w:rFonts w:ascii="MTN Brighter Sans Light" w:hAnsi="MTN Brighter Sans Light" w:cs="Times New Roman"/>
                <w:sz w:val="22"/>
                <w:szCs w:val="22"/>
              </w:rPr>
            </w:pPr>
          </w:p>
        </w:tc>
        <w:tc>
          <w:tcPr>
            <w:tcW w:w="837" w:type="dxa"/>
            <w:vAlign w:val="center"/>
            <w:hideMark/>
          </w:tcPr>
          <w:p w14:paraId="3AC5BB87" w14:textId="77777777" w:rsidR="001B7DF9" w:rsidRPr="00547100" w:rsidRDefault="001B7DF9" w:rsidP="001B7DF9">
            <w:pPr>
              <w:rPr>
                <w:rFonts w:ascii="MTN Brighter Sans Light" w:hAnsi="MTN Brighter Sans Light" w:cs="Times New Roman"/>
                <w:sz w:val="22"/>
                <w:szCs w:val="22"/>
              </w:rPr>
            </w:pPr>
          </w:p>
        </w:tc>
        <w:tc>
          <w:tcPr>
            <w:tcW w:w="1437" w:type="dxa"/>
            <w:vAlign w:val="center"/>
            <w:hideMark/>
          </w:tcPr>
          <w:p w14:paraId="4EB80109" w14:textId="77777777" w:rsidR="001B7DF9" w:rsidRPr="00547100" w:rsidRDefault="001B7DF9" w:rsidP="001B7DF9">
            <w:pPr>
              <w:rPr>
                <w:rFonts w:ascii="MTN Brighter Sans Light" w:hAnsi="MTN Brighter Sans Light" w:cs="Times New Roman"/>
                <w:sz w:val="22"/>
                <w:szCs w:val="22"/>
              </w:rPr>
            </w:pPr>
          </w:p>
        </w:tc>
      </w:tr>
    </w:tbl>
    <w:p w14:paraId="7057BB79" w14:textId="77777777" w:rsidR="00C0240D" w:rsidRPr="00547100" w:rsidRDefault="00C0240D" w:rsidP="00C0240D">
      <w:pPr>
        <w:rPr>
          <w:rFonts w:ascii="MTN Brighter Sans Light" w:hAnsi="MTN Brighter Sans Light"/>
          <w:lang w:val="en-GB"/>
        </w:rPr>
      </w:pPr>
    </w:p>
    <w:p w14:paraId="70BFF74E" w14:textId="77777777" w:rsidR="00C0240D" w:rsidRPr="00547100" w:rsidRDefault="00C0240D" w:rsidP="00C0240D">
      <w:pPr>
        <w:rPr>
          <w:rFonts w:ascii="MTN Brighter Sans Light" w:hAnsi="MTN Brighter Sans Light"/>
          <w:lang w:val="en-GB"/>
        </w:rPr>
      </w:pPr>
    </w:p>
    <w:p w14:paraId="0F7F7056" w14:textId="77777777" w:rsidR="00C0240D" w:rsidRPr="00547100" w:rsidRDefault="00C0240D" w:rsidP="00C0240D">
      <w:pPr>
        <w:rPr>
          <w:rFonts w:ascii="MTN Brighter Sans Light" w:hAnsi="MTN Brighter Sans Light"/>
          <w:lang w:val="en-GB"/>
        </w:rPr>
      </w:pPr>
    </w:p>
    <w:tbl>
      <w:tblPr>
        <w:tblW w:w="9180" w:type="dxa"/>
        <w:tblInd w:w="82" w:type="dxa"/>
        <w:tblLayout w:type="fixed"/>
        <w:tblCellMar>
          <w:left w:w="0" w:type="dxa"/>
          <w:right w:w="0" w:type="dxa"/>
        </w:tblCellMar>
        <w:tblLook w:val="04A0" w:firstRow="1" w:lastRow="0" w:firstColumn="1" w:lastColumn="0" w:noHBand="0" w:noVBand="1"/>
      </w:tblPr>
      <w:tblGrid>
        <w:gridCol w:w="1751"/>
        <w:gridCol w:w="1578"/>
        <w:gridCol w:w="1352"/>
        <w:gridCol w:w="178"/>
        <w:gridCol w:w="1389"/>
        <w:gridCol w:w="658"/>
        <w:gridCol w:w="837"/>
        <w:gridCol w:w="1437"/>
      </w:tblGrid>
      <w:tr w:rsidR="00C0240D" w:rsidRPr="00547100" w14:paraId="5D61C82E" w14:textId="77777777" w:rsidTr="004F55B0">
        <w:trPr>
          <w:cantSplit/>
          <w:trHeight w:val="250"/>
        </w:trPr>
        <w:tc>
          <w:tcPr>
            <w:tcW w:w="1751"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705569B" w14:textId="77777777" w:rsidR="00C0240D" w:rsidRPr="00547100" w:rsidRDefault="00C0240D" w:rsidP="004F55B0">
            <w:pPr>
              <w:pStyle w:val="ListParagraph"/>
              <w:spacing w:line="252" w:lineRule="auto"/>
              <w:ind w:left="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Request Type</w:t>
            </w:r>
          </w:p>
        </w:tc>
        <w:tc>
          <w:tcPr>
            <w:tcW w:w="7429" w:type="dxa"/>
            <w:gridSpan w:val="7"/>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12D8371A" w14:textId="77777777" w:rsidR="00C0240D" w:rsidRPr="00547100" w:rsidRDefault="00C0240D" w:rsidP="004F55B0">
            <w:pPr>
              <w:pStyle w:val="template"/>
              <w:spacing w:line="240" w:lineRule="auto"/>
              <w:jc w:val="both"/>
              <w:rPr>
                <w:rFonts w:ascii="MTN Brighter Sans Light" w:hAnsi="MTN Brighter Sans Light" w:cs="Calibri"/>
                <w:i w:val="0"/>
                <w:szCs w:val="22"/>
              </w:rPr>
            </w:pPr>
            <w:r w:rsidRPr="00547100">
              <w:rPr>
                <w:rFonts w:ascii="MTN Brighter Sans Light" w:hAnsi="MTN Brighter Sans Light"/>
                <w:i w:val="0"/>
                <w:iCs/>
                <w:szCs w:val="22"/>
              </w:rPr>
              <w:t> </w:t>
            </w:r>
            <w:proofErr w:type="gramStart"/>
            <w:r w:rsidRPr="00547100">
              <w:rPr>
                <w:rFonts w:ascii="MTN Brighter Sans Light" w:hAnsi="MTN Brighter Sans Light" w:cs="Calibri"/>
                <w:i w:val="0"/>
                <w:iCs/>
                <w:szCs w:val="22"/>
              </w:rPr>
              <w:t>Report  -</w:t>
            </w:r>
            <w:proofErr w:type="gramEnd"/>
            <w:r w:rsidRPr="00547100">
              <w:rPr>
                <w:rFonts w:ascii="MTN Brighter Sans Light" w:hAnsi="MTN Brighter Sans Light" w:cs="Calibri"/>
                <w:i w:val="0"/>
                <w:iCs/>
                <w:szCs w:val="22"/>
              </w:rPr>
              <w:t xml:space="preserve"> Complete sections 1, 2, 3, 5   </w:t>
            </w:r>
            <w:r w:rsidRPr="00547100">
              <w:rPr>
                <w:rFonts w:ascii="MTN Brighter Sans Light" w:hAnsi="MTN Brighter Sans Light"/>
                <w:szCs w:val="22"/>
              </w:rPr>
              <w:t> </w:t>
            </w:r>
            <w:r w:rsidRPr="00547100">
              <w:rPr>
                <w:rFonts w:ascii="MTN Brighter Sans Light" w:hAnsi="MTN Brighter Sans Light" w:cs="Calibri"/>
                <w:i w:val="0"/>
                <w:iCs/>
                <w:szCs w:val="22"/>
              </w:rPr>
              <w:t>Dashboard – Complete sections 1, 4, 5</w:t>
            </w:r>
          </w:p>
          <w:p w14:paraId="0BC69C2B" w14:textId="77777777" w:rsidR="00C0240D" w:rsidRPr="00547100" w:rsidRDefault="00C0240D" w:rsidP="004F55B0">
            <w:pPr>
              <w:pStyle w:val="template"/>
              <w:spacing w:line="240" w:lineRule="auto"/>
              <w:rPr>
                <w:rFonts w:ascii="MTN Brighter Sans Light" w:hAnsi="MTN Brighter Sans Light" w:cs="Calibri"/>
                <w:i w:val="0"/>
                <w:iCs/>
                <w:szCs w:val="22"/>
              </w:rPr>
            </w:pPr>
          </w:p>
        </w:tc>
      </w:tr>
      <w:tr w:rsidR="00C0240D" w:rsidRPr="00547100" w14:paraId="0F9390F6"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B496D26" w14:textId="77777777" w:rsidR="00C0240D" w:rsidRPr="00547100" w:rsidRDefault="00C0240D" w:rsidP="004F55B0">
            <w:pPr>
              <w:pStyle w:val="ListParagraph"/>
              <w:spacing w:line="252" w:lineRule="auto"/>
              <w:rPr>
                <w:rFonts w:ascii="MTN Brighter Sans Light" w:hAnsi="MTN Brighter Sans Light" w:cs="Calibri"/>
                <w:b/>
                <w:bCs/>
                <w:sz w:val="22"/>
                <w:szCs w:val="22"/>
                <w:lang w:val="en-GB"/>
              </w:rPr>
            </w:pPr>
          </w:p>
          <w:p w14:paraId="1AECF584" w14:textId="77777777" w:rsidR="00C0240D" w:rsidRPr="00547100" w:rsidRDefault="00C0240D" w:rsidP="004F55B0">
            <w:pPr>
              <w:pStyle w:val="ListParagraph"/>
              <w:numPr>
                <w:ilvl w:val="0"/>
                <w:numId w:val="43"/>
              </w:numPr>
              <w:spacing w:line="252" w:lineRule="auto"/>
              <w:contextualSpacing w:val="0"/>
              <w:jc w:val="both"/>
              <w:rPr>
                <w:rFonts w:ascii="MTN Brighter Sans Light" w:hAnsi="MTN Brighter Sans Light" w:cs="Calibri"/>
                <w:b/>
                <w:bCs/>
                <w:sz w:val="22"/>
                <w:szCs w:val="22"/>
                <w:lang w:val="en-GB"/>
              </w:rPr>
            </w:pPr>
            <w:r w:rsidRPr="00547100">
              <w:rPr>
                <w:rFonts w:ascii="MTN Brighter Sans Light" w:hAnsi="MTN Brighter Sans Light" w:cs="Calibri"/>
                <w:b/>
                <w:bCs/>
                <w:sz w:val="22"/>
                <w:szCs w:val="22"/>
                <w:lang w:val="en-GB"/>
              </w:rPr>
              <w:t xml:space="preserve">EPORT/USER </w:t>
            </w:r>
            <w:proofErr w:type="gramStart"/>
            <w:r w:rsidRPr="00547100">
              <w:rPr>
                <w:rFonts w:ascii="MTN Brighter Sans Light" w:hAnsi="MTN Brighter Sans Light" w:cs="Calibri"/>
                <w:b/>
                <w:bCs/>
                <w:sz w:val="22"/>
                <w:szCs w:val="22"/>
                <w:lang w:val="en-GB"/>
              </w:rPr>
              <w:t xml:space="preserve">DETAILS  </w:t>
            </w:r>
            <w:r w:rsidRPr="00547100">
              <w:rPr>
                <w:rFonts w:ascii="MTN Brighter Sans Light" w:hAnsi="MTN Brighter Sans Light" w:cs="Calibri"/>
                <w:sz w:val="22"/>
                <w:szCs w:val="22"/>
                <w:lang w:val="en-GB"/>
              </w:rPr>
              <w:t>(</w:t>
            </w:r>
            <w:proofErr w:type="gramEnd"/>
            <w:r w:rsidRPr="00547100">
              <w:rPr>
                <w:rFonts w:ascii="MTN Brighter Sans Light" w:hAnsi="MTN Brighter Sans Light" w:cs="Calibri"/>
                <w:sz w:val="22"/>
                <w:szCs w:val="22"/>
                <w:lang w:val="en-GB"/>
              </w:rPr>
              <w:t>To be completed by Business User in the URS for each report required)</w:t>
            </w:r>
          </w:p>
        </w:tc>
      </w:tr>
      <w:tr w:rsidR="00C0240D" w:rsidRPr="00547100" w14:paraId="1B9C714F"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B2CF633" w14:textId="77777777" w:rsidR="00C0240D" w:rsidRPr="00547100" w:rsidRDefault="00C0240D" w:rsidP="004F55B0">
            <w:pPr>
              <w:pStyle w:val="ListParagraph"/>
              <w:spacing w:line="252" w:lineRule="auto"/>
              <w:ind w:left="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Report/Dashboard Name</w:t>
            </w:r>
          </w:p>
        </w:tc>
        <w:tc>
          <w:tcPr>
            <w:tcW w:w="7429" w:type="dxa"/>
            <w:gridSpan w:val="7"/>
            <w:tcBorders>
              <w:top w:val="nil"/>
              <w:left w:val="nil"/>
              <w:bottom w:val="single" w:sz="8" w:space="0" w:color="000000"/>
              <w:right w:val="single" w:sz="8" w:space="0" w:color="000000"/>
            </w:tcBorders>
            <w:tcMar>
              <w:top w:w="0" w:type="dxa"/>
              <w:left w:w="108" w:type="dxa"/>
              <w:bottom w:w="0" w:type="dxa"/>
              <w:right w:w="108" w:type="dxa"/>
            </w:tcMar>
            <w:hideMark/>
          </w:tcPr>
          <w:p w14:paraId="040B9CC4" w14:textId="3C7AE6E0" w:rsidR="00165C4A" w:rsidRPr="00165C4A" w:rsidRDefault="00165C4A" w:rsidP="00165C4A">
            <w:pPr>
              <w:pStyle w:val="ListParagraph"/>
              <w:numPr>
                <w:ilvl w:val="6"/>
                <w:numId w:val="4"/>
              </w:numPr>
              <w:spacing w:line="252" w:lineRule="auto"/>
              <w:rPr>
                <w:rFonts w:ascii="MTN Brighter Sans Light" w:hAnsi="MTN Brighter Sans Light" w:cs="Calibri"/>
                <w:b/>
                <w:bCs/>
                <w:sz w:val="22"/>
                <w:szCs w:val="22"/>
                <w:lang w:val="en-GB"/>
              </w:rPr>
            </w:pPr>
            <w:r w:rsidRPr="00165C4A">
              <w:rPr>
                <w:rFonts w:ascii="MTN Brighter Sans Light" w:hAnsi="MTN Brighter Sans Light" w:cs="Calibri"/>
                <w:b/>
                <w:bCs/>
                <w:sz w:val="22"/>
                <w:szCs w:val="22"/>
                <w:lang w:val="en-GB"/>
              </w:rPr>
              <w:t>Enterprise</w:t>
            </w:r>
            <w:r w:rsidR="00945C82">
              <w:rPr>
                <w:rFonts w:ascii="MTN Brighter Sans Light" w:hAnsi="MTN Brighter Sans Light" w:cs="Calibri"/>
                <w:b/>
                <w:bCs/>
                <w:sz w:val="22"/>
                <w:szCs w:val="22"/>
                <w:lang w:val="en-GB"/>
              </w:rPr>
              <w:t>/Consumer CR</w:t>
            </w:r>
            <w:r w:rsidRPr="00165C4A">
              <w:rPr>
                <w:rFonts w:ascii="MTN Brighter Sans Light" w:hAnsi="MTN Brighter Sans Light" w:cs="Calibri"/>
                <w:b/>
                <w:bCs/>
                <w:sz w:val="22"/>
                <w:szCs w:val="22"/>
                <w:lang w:val="en-GB"/>
              </w:rPr>
              <w:t xml:space="preserve"> Direct Debit Report</w:t>
            </w:r>
          </w:p>
          <w:p w14:paraId="4C89AAD3" w14:textId="51EBBBFD" w:rsidR="00165C4A" w:rsidRPr="00165C4A" w:rsidRDefault="00165C4A" w:rsidP="00165C4A">
            <w:pPr>
              <w:pStyle w:val="ListParagraph"/>
              <w:numPr>
                <w:ilvl w:val="6"/>
                <w:numId w:val="4"/>
              </w:numPr>
              <w:spacing w:line="252" w:lineRule="auto"/>
              <w:rPr>
                <w:rFonts w:ascii="MTN Brighter Sans Light" w:hAnsi="MTN Brighter Sans Light" w:cs="Calibri"/>
                <w:b/>
                <w:bCs/>
                <w:sz w:val="22"/>
                <w:szCs w:val="22"/>
                <w:lang w:val="en-GB"/>
              </w:rPr>
            </w:pPr>
            <w:r w:rsidRPr="00165C4A">
              <w:rPr>
                <w:rFonts w:ascii="MTN Brighter Sans Light" w:hAnsi="MTN Brighter Sans Light" w:cs="Calibri"/>
                <w:b/>
                <w:bCs/>
                <w:sz w:val="22"/>
                <w:szCs w:val="22"/>
                <w:lang w:val="en-GB"/>
              </w:rPr>
              <w:t>Refund Report</w:t>
            </w:r>
          </w:p>
          <w:p w14:paraId="76EDCB48" w14:textId="0540808C" w:rsidR="00C0240D" w:rsidRPr="00165C4A" w:rsidRDefault="00165C4A" w:rsidP="00165C4A">
            <w:pPr>
              <w:pStyle w:val="ListParagraph"/>
              <w:numPr>
                <w:ilvl w:val="6"/>
                <w:numId w:val="4"/>
              </w:numPr>
              <w:spacing w:line="252" w:lineRule="auto"/>
              <w:rPr>
                <w:rFonts w:ascii="MTN Brighter Sans Light" w:hAnsi="MTN Brighter Sans Light" w:cs="Calibri"/>
                <w:b/>
                <w:bCs/>
                <w:sz w:val="22"/>
                <w:szCs w:val="22"/>
                <w:lang w:val="en-GB"/>
              </w:rPr>
            </w:pPr>
            <w:r w:rsidRPr="00165C4A">
              <w:rPr>
                <w:rFonts w:ascii="MTN Brighter Sans Light" w:hAnsi="MTN Brighter Sans Light" w:cs="Calibri"/>
                <w:b/>
                <w:bCs/>
                <w:sz w:val="22"/>
                <w:szCs w:val="22"/>
                <w:lang w:val="en-GB"/>
              </w:rPr>
              <w:t>3</w:t>
            </w:r>
            <w:r w:rsidRPr="00165C4A">
              <w:rPr>
                <w:rFonts w:ascii="MTN Brighter Sans Light" w:hAnsi="MTN Brighter Sans Light" w:cs="Calibri"/>
                <w:b/>
                <w:bCs/>
                <w:sz w:val="22"/>
                <w:szCs w:val="22"/>
                <w:vertAlign w:val="superscript"/>
                <w:lang w:val="en-GB"/>
              </w:rPr>
              <w:t>rd</w:t>
            </w:r>
            <w:r w:rsidRPr="00165C4A">
              <w:rPr>
                <w:rFonts w:ascii="MTN Brighter Sans Light" w:hAnsi="MTN Brighter Sans Light" w:cs="Calibri"/>
                <w:b/>
                <w:bCs/>
                <w:sz w:val="22"/>
                <w:szCs w:val="22"/>
                <w:lang w:val="en-GB"/>
              </w:rPr>
              <w:t xml:space="preserve"> Party Report</w:t>
            </w:r>
          </w:p>
        </w:tc>
      </w:tr>
      <w:tr w:rsidR="00C0240D" w:rsidRPr="00547100" w14:paraId="6C3C0D17"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BB3A9C1" w14:textId="77777777" w:rsidR="00C0240D" w:rsidRPr="00547100" w:rsidRDefault="00C0240D" w:rsidP="004F55B0">
            <w:pPr>
              <w:pStyle w:val="ListParagraph"/>
              <w:spacing w:line="252" w:lineRule="auto"/>
              <w:ind w:left="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Description</w:t>
            </w:r>
          </w:p>
        </w:tc>
        <w:tc>
          <w:tcPr>
            <w:tcW w:w="7429" w:type="dxa"/>
            <w:gridSpan w:val="7"/>
            <w:tcBorders>
              <w:top w:val="nil"/>
              <w:left w:val="nil"/>
              <w:bottom w:val="single" w:sz="8" w:space="0" w:color="000000"/>
              <w:right w:val="single" w:sz="8" w:space="0" w:color="000000"/>
            </w:tcBorders>
            <w:tcMar>
              <w:top w:w="0" w:type="dxa"/>
              <w:left w:w="108" w:type="dxa"/>
              <w:bottom w:w="0" w:type="dxa"/>
              <w:right w:w="108" w:type="dxa"/>
            </w:tcMar>
            <w:hideMark/>
          </w:tcPr>
          <w:p w14:paraId="16844AF3" w14:textId="5B040A38" w:rsidR="00C0240D" w:rsidRPr="00547100" w:rsidRDefault="00C0240D" w:rsidP="004F55B0">
            <w:pPr>
              <w:spacing w:line="252" w:lineRule="auto"/>
              <w:jc w:val="both"/>
              <w:rPr>
                <w:rFonts w:ascii="MTN Brighter Sans Light" w:hAnsi="MTN Brighter Sans Light" w:cs="Calibri"/>
                <w:sz w:val="22"/>
                <w:szCs w:val="22"/>
                <w:lang w:val="en-GB"/>
              </w:rPr>
            </w:pPr>
            <w:r w:rsidRPr="00547100">
              <w:rPr>
                <w:rFonts w:ascii="MTN Brighter Sans Light" w:hAnsi="MTN Brighter Sans Light" w:cs="Calibri"/>
                <w:sz w:val="22"/>
                <w:szCs w:val="22"/>
                <w:lang w:val="en-GB"/>
              </w:rPr>
              <w:t>Captures All Entries on the Enterprise</w:t>
            </w:r>
            <w:r w:rsidR="00945C82">
              <w:rPr>
                <w:rFonts w:ascii="MTN Brighter Sans Light" w:hAnsi="MTN Brighter Sans Light" w:cs="Calibri"/>
                <w:sz w:val="22"/>
                <w:szCs w:val="22"/>
                <w:lang w:val="en-GB"/>
              </w:rPr>
              <w:t>/Consumer</w:t>
            </w:r>
            <w:r w:rsidRPr="00547100">
              <w:rPr>
                <w:rFonts w:ascii="MTN Brighter Sans Light" w:hAnsi="MTN Brighter Sans Light" w:cs="Calibri"/>
                <w:sz w:val="22"/>
                <w:szCs w:val="22"/>
                <w:lang w:val="en-GB"/>
              </w:rPr>
              <w:t xml:space="preserve"> </w:t>
            </w:r>
            <w:r w:rsidR="005628CE" w:rsidRPr="00547100">
              <w:rPr>
                <w:rFonts w:ascii="MTN Brighter Sans Light" w:hAnsi="MTN Brighter Sans Light" w:cs="Calibri"/>
                <w:sz w:val="22"/>
                <w:szCs w:val="22"/>
                <w:lang w:val="en-GB"/>
              </w:rPr>
              <w:t>direct debit</w:t>
            </w:r>
            <w:r w:rsidRPr="00547100">
              <w:rPr>
                <w:rFonts w:ascii="MTN Brighter Sans Light" w:hAnsi="MTN Brighter Sans Light" w:cs="Calibri"/>
                <w:sz w:val="22"/>
                <w:szCs w:val="22"/>
                <w:lang w:val="en-GB"/>
              </w:rPr>
              <w:t xml:space="preserve"> application into separate columns for the different request, input and changes. Fields captured into separate columns</w:t>
            </w:r>
          </w:p>
        </w:tc>
      </w:tr>
      <w:tr w:rsidR="00C0240D" w:rsidRPr="00547100" w14:paraId="4E01FC1A"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6CF09C4"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Requester</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hideMark/>
          </w:tcPr>
          <w:p w14:paraId="5FB678F2" w14:textId="169E877D" w:rsidR="00C0240D" w:rsidRPr="00547100" w:rsidRDefault="005628CE"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Gloria Egbele</w:t>
            </w:r>
          </w:p>
        </w:tc>
        <w:tc>
          <w:tcPr>
            <w:tcW w:w="2225" w:type="dxa"/>
            <w:gridSpan w:val="3"/>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764AC676" w14:textId="77777777" w:rsidR="00C0240D" w:rsidRPr="00547100" w:rsidRDefault="00C0240D" w:rsidP="004F55B0">
            <w:pPr>
              <w:spacing w:line="252" w:lineRule="auto"/>
              <w:ind w:left="96"/>
              <w:jc w:val="both"/>
              <w:rPr>
                <w:rFonts w:ascii="MTN Brighter Sans Light" w:hAnsi="MTN Brighter Sans Light"/>
                <w:b/>
                <w:bCs/>
                <w:sz w:val="22"/>
                <w:szCs w:val="22"/>
                <w:highlight w:val="lightGray"/>
              </w:rPr>
            </w:pPr>
            <w:r w:rsidRPr="00547100">
              <w:rPr>
                <w:rFonts w:ascii="MTN Brighter Sans Light" w:hAnsi="MTN Brighter Sans Light"/>
                <w:b/>
                <w:bCs/>
                <w:sz w:val="22"/>
                <w:szCs w:val="22"/>
              </w:rPr>
              <w:t>Division/Department:</w:t>
            </w:r>
          </w:p>
        </w:tc>
        <w:tc>
          <w:tcPr>
            <w:tcW w:w="227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DAC81F2"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Enterprise Business</w:t>
            </w:r>
          </w:p>
        </w:tc>
      </w:tr>
      <w:tr w:rsidR="00C0240D" w:rsidRPr="00547100" w14:paraId="10B58A00"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D314D75"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Phone Number</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hideMark/>
          </w:tcPr>
          <w:p w14:paraId="27755D71" w14:textId="77777777" w:rsidR="00C0240D" w:rsidRPr="00547100" w:rsidRDefault="00C0240D" w:rsidP="004F55B0">
            <w:pPr>
              <w:spacing w:line="252" w:lineRule="auto"/>
              <w:jc w:val="both"/>
              <w:rPr>
                <w:rFonts w:ascii="MTN Brighter Sans Light" w:hAnsi="MTN Brighter Sans Light"/>
                <w:sz w:val="22"/>
                <w:szCs w:val="22"/>
              </w:rPr>
            </w:pPr>
          </w:p>
        </w:tc>
        <w:tc>
          <w:tcPr>
            <w:tcW w:w="2225" w:type="dxa"/>
            <w:gridSpan w:val="3"/>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5C8E8D05" w14:textId="77777777" w:rsidR="00C0240D" w:rsidRPr="00547100" w:rsidRDefault="00C0240D" w:rsidP="004F55B0">
            <w:pPr>
              <w:spacing w:line="252" w:lineRule="auto"/>
              <w:ind w:left="96"/>
              <w:jc w:val="both"/>
              <w:rPr>
                <w:rFonts w:ascii="MTN Brighter Sans Light" w:hAnsi="MTN Brighter Sans Light"/>
                <w:b/>
                <w:bCs/>
                <w:sz w:val="22"/>
                <w:szCs w:val="22"/>
                <w:highlight w:val="lightGray"/>
              </w:rPr>
            </w:pPr>
            <w:r w:rsidRPr="00547100">
              <w:rPr>
                <w:rFonts w:ascii="MTN Brighter Sans Light" w:hAnsi="MTN Brighter Sans Light"/>
                <w:b/>
                <w:bCs/>
                <w:sz w:val="22"/>
                <w:szCs w:val="22"/>
              </w:rPr>
              <w:t>Date Requested</w:t>
            </w:r>
          </w:p>
        </w:tc>
        <w:tc>
          <w:tcPr>
            <w:tcW w:w="227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63C4D1E7"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4777BD8C"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F7BD7E0"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Report Version</w:t>
            </w:r>
          </w:p>
        </w:tc>
        <w:tc>
          <w:tcPr>
            <w:tcW w:w="7429" w:type="dxa"/>
            <w:gridSpan w:val="7"/>
            <w:tcBorders>
              <w:top w:val="nil"/>
              <w:left w:val="nil"/>
              <w:bottom w:val="single" w:sz="8" w:space="0" w:color="000000"/>
              <w:right w:val="single" w:sz="8" w:space="0" w:color="000000"/>
            </w:tcBorders>
            <w:tcMar>
              <w:top w:w="0" w:type="dxa"/>
              <w:left w:w="108" w:type="dxa"/>
              <w:bottom w:w="0" w:type="dxa"/>
              <w:right w:w="108" w:type="dxa"/>
            </w:tcMar>
          </w:tcPr>
          <w:p w14:paraId="6D1576DA"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Modify Existing Report</w:t>
            </w:r>
          </w:p>
          <w:p w14:paraId="6B7D7829" w14:textId="3C6BB490"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22245A4"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7AF790D"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Report Frequency</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01C3D5B9" w14:textId="77777777" w:rsidR="00C0240D" w:rsidRPr="00547100" w:rsidRDefault="00C0240D" w:rsidP="004F55B0">
            <w:pPr>
              <w:pStyle w:val="template"/>
              <w:spacing w:line="240" w:lineRule="auto"/>
              <w:rPr>
                <w:rFonts w:ascii="MTN Brighter Sans Light" w:hAnsi="MTN Brighter Sans Light" w:cs="Calibri"/>
                <w:b/>
                <w:bCs/>
                <w:i w:val="0"/>
                <w:szCs w:val="22"/>
                <w:lang w:val="en-GB"/>
              </w:rPr>
            </w:pPr>
          </w:p>
          <w:p w14:paraId="50EAC032" w14:textId="77777777" w:rsidR="00C0240D" w:rsidRPr="00547100" w:rsidRDefault="00C0240D" w:rsidP="004F55B0">
            <w:pPr>
              <w:pStyle w:val="template"/>
              <w:spacing w:line="240" w:lineRule="auto"/>
              <w:rPr>
                <w:rFonts w:ascii="MTN Brighter Sans Light" w:hAnsi="MTN Brighter Sans Light" w:cs="Arial"/>
                <w:b/>
                <w:i w:val="0"/>
                <w:iCs/>
                <w:szCs w:val="22"/>
              </w:rPr>
            </w:pPr>
            <w:r w:rsidRPr="00547100">
              <w:rPr>
                <w:rFonts w:ascii="MTN Brighter Sans Light" w:hAnsi="MTN Brighter Sans Light"/>
                <w:i w:val="0"/>
                <w:iCs/>
                <w:szCs w:val="22"/>
              </w:rPr>
              <w:t> </w:t>
            </w:r>
            <w:r w:rsidRPr="00547100">
              <w:rPr>
                <w:rFonts w:ascii="MTN Brighter Sans Light" w:hAnsi="MTN Brighter Sans Light" w:cs="Calibri"/>
                <w:b/>
                <w:i w:val="0"/>
                <w:iCs/>
                <w:szCs w:val="22"/>
              </w:rPr>
              <w:t>Monthly</w:t>
            </w:r>
          </w:p>
          <w:p w14:paraId="58DC1B87" w14:textId="77777777" w:rsidR="00C0240D" w:rsidRPr="00547100" w:rsidRDefault="00C0240D" w:rsidP="004F55B0">
            <w:pPr>
              <w:pStyle w:val="template"/>
              <w:spacing w:line="240" w:lineRule="auto"/>
              <w:rPr>
                <w:rFonts w:ascii="MTN Brighter Sans Light" w:hAnsi="MTN Brighter Sans Light" w:cs="Calibri"/>
                <w:b/>
                <w:i w:val="0"/>
                <w:iCs/>
                <w:szCs w:val="22"/>
                <w:lang w:val="en-GB"/>
              </w:rPr>
            </w:pPr>
            <w:r w:rsidRPr="00547100">
              <w:rPr>
                <w:rFonts w:ascii="MTN Brighter Sans Light" w:hAnsi="MTN Brighter Sans Light"/>
                <w:szCs w:val="22"/>
              </w:rPr>
              <w:t> </w:t>
            </w:r>
            <w:r w:rsidRPr="00547100">
              <w:rPr>
                <w:rFonts w:ascii="MTN Brighter Sans Light" w:hAnsi="MTN Brighter Sans Light" w:cs="Calibri"/>
                <w:b/>
                <w:i w:val="0"/>
                <w:iCs/>
                <w:szCs w:val="22"/>
              </w:rPr>
              <w:t>Weekly</w:t>
            </w:r>
          </w:p>
          <w:p w14:paraId="0F18E0F7" w14:textId="77777777" w:rsidR="00C0240D" w:rsidRPr="00547100" w:rsidRDefault="00C0240D" w:rsidP="004F55B0">
            <w:pPr>
              <w:spacing w:line="252" w:lineRule="auto"/>
              <w:rPr>
                <w:rFonts w:ascii="MTN Brighter Sans Light" w:hAnsi="MTN Brighter Sans Light" w:cs="Calibri"/>
                <w:b/>
                <w:sz w:val="22"/>
                <w:szCs w:val="22"/>
              </w:rPr>
            </w:pPr>
            <w:r w:rsidRPr="00547100">
              <w:rPr>
                <w:rFonts w:ascii="MTN Brighter Sans Light" w:hAnsi="MTN Brighter Sans Light"/>
                <w:sz w:val="22"/>
                <w:szCs w:val="22"/>
              </w:rPr>
              <w:t> </w:t>
            </w:r>
            <w:r w:rsidRPr="00547100">
              <w:rPr>
                <w:rFonts w:ascii="MTN Brighter Sans Light" w:hAnsi="MTN Brighter Sans Light"/>
                <w:b/>
                <w:sz w:val="22"/>
                <w:szCs w:val="22"/>
              </w:rPr>
              <w:t>Daily</w:t>
            </w:r>
          </w:p>
          <w:p w14:paraId="487B0BD1"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 On Demand</w:t>
            </w:r>
          </w:p>
          <w:p w14:paraId="33813196" w14:textId="77777777" w:rsidR="00C0240D" w:rsidRPr="00547100" w:rsidRDefault="00C0240D" w:rsidP="004F55B0">
            <w:pPr>
              <w:spacing w:line="252" w:lineRule="auto"/>
              <w:rPr>
                <w:rFonts w:ascii="MTN Brighter Sans Light" w:hAnsi="MTN Brighter Sans Light"/>
                <w:sz w:val="22"/>
                <w:szCs w:val="22"/>
              </w:rPr>
            </w:pPr>
          </w:p>
        </w:tc>
        <w:tc>
          <w:tcPr>
            <w:tcW w:w="2225" w:type="dxa"/>
            <w:gridSpan w:val="3"/>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7E58071A" w14:textId="77777777" w:rsidR="00C0240D" w:rsidRPr="00547100" w:rsidRDefault="00C0240D" w:rsidP="004F55B0">
            <w:pPr>
              <w:spacing w:line="252" w:lineRule="auto"/>
              <w:ind w:left="96"/>
              <w:jc w:val="both"/>
              <w:rPr>
                <w:rFonts w:ascii="MTN Brighter Sans Light" w:hAnsi="MTN Brighter Sans Light"/>
                <w:b/>
                <w:bCs/>
                <w:sz w:val="22"/>
                <w:szCs w:val="22"/>
              </w:rPr>
            </w:pPr>
            <w:r w:rsidRPr="00547100">
              <w:rPr>
                <w:rFonts w:ascii="MTN Brighter Sans Light" w:hAnsi="MTN Brighter Sans Light"/>
                <w:b/>
                <w:bCs/>
                <w:sz w:val="22"/>
                <w:szCs w:val="22"/>
              </w:rPr>
              <w:t>Report Format</w:t>
            </w:r>
          </w:p>
        </w:tc>
        <w:tc>
          <w:tcPr>
            <w:tcW w:w="2274" w:type="dxa"/>
            <w:gridSpan w:val="2"/>
            <w:tcBorders>
              <w:top w:val="nil"/>
              <w:left w:val="nil"/>
              <w:bottom w:val="single" w:sz="8" w:space="0" w:color="000000"/>
              <w:right w:val="single" w:sz="8" w:space="0" w:color="000000"/>
            </w:tcBorders>
            <w:tcMar>
              <w:top w:w="0" w:type="dxa"/>
              <w:left w:w="108" w:type="dxa"/>
              <w:bottom w:w="0" w:type="dxa"/>
              <w:right w:w="108" w:type="dxa"/>
            </w:tcMar>
          </w:tcPr>
          <w:p w14:paraId="121578D1" w14:textId="77777777" w:rsidR="00C0240D" w:rsidRPr="00547100" w:rsidRDefault="00C0240D" w:rsidP="004F55B0">
            <w:pPr>
              <w:spacing w:line="252" w:lineRule="auto"/>
              <w:ind w:left="96"/>
              <w:jc w:val="both"/>
              <w:rPr>
                <w:rFonts w:ascii="MTN Brighter Sans Light" w:hAnsi="MTN Brighter Sans Light"/>
                <w:sz w:val="22"/>
                <w:szCs w:val="22"/>
              </w:rPr>
            </w:pPr>
          </w:p>
          <w:p w14:paraId="5CC8B3E1" w14:textId="77777777" w:rsidR="00C0240D" w:rsidRPr="00547100" w:rsidRDefault="00C0240D" w:rsidP="004F55B0">
            <w:pPr>
              <w:pStyle w:val="template"/>
              <w:spacing w:line="240" w:lineRule="auto"/>
              <w:rPr>
                <w:rFonts w:ascii="MTN Brighter Sans Light" w:hAnsi="MTN Brighter Sans Light"/>
                <w:b/>
                <w:i w:val="0"/>
                <w:szCs w:val="22"/>
              </w:rPr>
            </w:pPr>
            <w:r w:rsidRPr="00547100">
              <w:rPr>
                <w:rFonts w:ascii="MTN Brighter Sans Light" w:hAnsi="MTN Brighter Sans Light"/>
                <w:i w:val="0"/>
                <w:iCs/>
                <w:szCs w:val="22"/>
              </w:rPr>
              <w:t> </w:t>
            </w:r>
            <w:r w:rsidRPr="00547100">
              <w:rPr>
                <w:rFonts w:ascii="MTN Brighter Sans Light" w:hAnsi="MTN Brighter Sans Light" w:cs="Calibri"/>
                <w:b/>
                <w:i w:val="0"/>
                <w:iCs/>
                <w:szCs w:val="22"/>
              </w:rPr>
              <w:t>XLS</w:t>
            </w:r>
          </w:p>
          <w:p w14:paraId="1AA9A34B" w14:textId="77777777" w:rsidR="00C0240D" w:rsidRPr="00547100" w:rsidRDefault="00C0240D" w:rsidP="004F55B0">
            <w:pPr>
              <w:pStyle w:val="template"/>
              <w:spacing w:line="240" w:lineRule="auto"/>
              <w:rPr>
                <w:rFonts w:ascii="MTN Brighter Sans Light" w:hAnsi="MTN Brighter Sans Light" w:cs="Calibri"/>
                <w:b/>
                <w:i w:val="0"/>
                <w:iCs/>
                <w:szCs w:val="22"/>
              </w:rPr>
            </w:pPr>
            <w:r w:rsidRPr="00547100">
              <w:rPr>
                <w:rFonts w:ascii="MTN Brighter Sans Light" w:hAnsi="MTN Brighter Sans Light"/>
                <w:b/>
                <w:szCs w:val="22"/>
              </w:rPr>
              <w:t> </w:t>
            </w:r>
            <w:r w:rsidRPr="00547100">
              <w:rPr>
                <w:rFonts w:ascii="MTN Brighter Sans Light" w:hAnsi="MTN Brighter Sans Light" w:cs="Calibri"/>
                <w:b/>
                <w:i w:val="0"/>
                <w:iCs/>
                <w:szCs w:val="22"/>
              </w:rPr>
              <w:t>CSV</w:t>
            </w:r>
          </w:p>
          <w:p w14:paraId="78EA44F1" w14:textId="77777777" w:rsidR="00C0240D" w:rsidRPr="00547100" w:rsidRDefault="00C0240D" w:rsidP="004F55B0">
            <w:pPr>
              <w:pStyle w:val="template"/>
              <w:spacing w:line="240" w:lineRule="auto"/>
              <w:rPr>
                <w:rFonts w:ascii="MTN Brighter Sans Light" w:hAnsi="MTN Brighter Sans Light" w:cs="Calibri"/>
                <w:i w:val="0"/>
                <w:iCs/>
                <w:szCs w:val="22"/>
              </w:rPr>
            </w:pPr>
            <w:r w:rsidRPr="00547100">
              <w:rPr>
                <w:rFonts w:ascii="MTN Brighter Sans Light" w:hAnsi="MTN Brighter Sans Light" w:cs="Calibri"/>
                <w:i w:val="0"/>
                <w:iCs/>
                <w:szCs w:val="22"/>
              </w:rPr>
              <w:t>PDF</w:t>
            </w:r>
          </w:p>
          <w:p w14:paraId="4E63C371" w14:textId="77777777" w:rsidR="00C0240D" w:rsidRPr="00547100" w:rsidRDefault="00C0240D" w:rsidP="004F55B0">
            <w:pPr>
              <w:spacing w:line="252" w:lineRule="auto"/>
              <w:rPr>
                <w:rFonts w:ascii="MTN Brighter Sans Light" w:hAnsi="MTN Brighter Sans Light" w:cs="Calibri"/>
                <w:b/>
                <w:sz w:val="22"/>
                <w:szCs w:val="22"/>
              </w:rPr>
            </w:pPr>
            <w:r w:rsidRPr="00547100">
              <w:rPr>
                <w:rFonts w:ascii="MTN Brighter Sans Light" w:hAnsi="MTN Brighter Sans Light"/>
                <w:sz w:val="22"/>
                <w:szCs w:val="22"/>
              </w:rPr>
              <w:t> </w:t>
            </w:r>
            <w:r w:rsidRPr="00547100">
              <w:rPr>
                <w:rFonts w:ascii="MTN Brighter Sans Light" w:hAnsi="MTN Brighter Sans Light"/>
                <w:b/>
                <w:sz w:val="22"/>
                <w:szCs w:val="22"/>
              </w:rPr>
              <w:t>Database View/table</w:t>
            </w:r>
          </w:p>
          <w:p w14:paraId="644DA37C" w14:textId="77777777" w:rsidR="00C0240D" w:rsidRPr="00547100" w:rsidRDefault="00C0240D" w:rsidP="004F55B0">
            <w:pPr>
              <w:spacing w:line="252" w:lineRule="auto"/>
              <w:rPr>
                <w:rFonts w:ascii="MTN Brighter Sans Light" w:hAnsi="MTN Brighter Sans Light"/>
                <w:b/>
                <w:sz w:val="22"/>
                <w:szCs w:val="22"/>
              </w:rPr>
            </w:pPr>
            <w:r w:rsidRPr="00547100">
              <w:rPr>
                <w:rFonts w:ascii="MTN Brighter Sans Light" w:hAnsi="MTN Brighter Sans Light"/>
                <w:b/>
                <w:sz w:val="22"/>
                <w:szCs w:val="22"/>
              </w:rPr>
              <w:t> Dashboard</w:t>
            </w:r>
          </w:p>
          <w:p w14:paraId="1185B94C" w14:textId="77777777" w:rsidR="00C0240D" w:rsidRPr="00547100" w:rsidRDefault="00C0240D" w:rsidP="004F55B0">
            <w:pPr>
              <w:spacing w:line="252" w:lineRule="auto"/>
              <w:ind w:left="96"/>
              <w:jc w:val="both"/>
              <w:rPr>
                <w:rFonts w:ascii="MTN Brighter Sans Light" w:hAnsi="MTN Brighter Sans Light"/>
                <w:sz w:val="22"/>
                <w:szCs w:val="22"/>
              </w:rPr>
            </w:pPr>
          </w:p>
        </w:tc>
      </w:tr>
      <w:tr w:rsidR="00C0240D" w:rsidRPr="00547100" w14:paraId="5EC8F697"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7D684CA" w14:textId="77777777" w:rsidR="00C0240D" w:rsidRPr="00547100" w:rsidRDefault="00C0240D" w:rsidP="004F55B0">
            <w:pPr>
              <w:pStyle w:val="ListParagraph"/>
              <w:spacing w:line="252" w:lineRule="auto"/>
              <w:rPr>
                <w:rFonts w:ascii="MTN Brighter Sans Light" w:hAnsi="MTN Brighter Sans Light" w:cs="Calibri"/>
                <w:sz w:val="22"/>
                <w:szCs w:val="22"/>
              </w:rPr>
            </w:pPr>
          </w:p>
          <w:p w14:paraId="4BB0F58D" w14:textId="77777777" w:rsidR="00C0240D" w:rsidRPr="00547100" w:rsidRDefault="00C0240D" w:rsidP="004F55B0">
            <w:pPr>
              <w:pStyle w:val="ListParagraph"/>
              <w:numPr>
                <w:ilvl w:val="0"/>
                <w:numId w:val="43"/>
              </w:numPr>
              <w:spacing w:line="252" w:lineRule="auto"/>
              <w:contextualSpacing w:val="0"/>
              <w:jc w:val="both"/>
              <w:rPr>
                <w:rFonts w:ascii="MTN Brighter Sans Light" w:hAnsi="MTN Brighter Sans Light" w:cs="Calibri"/>
                <w:sz w:val="22"/>
                <w:szCs w:val="22"/>
              </w:rPr>
            </w:pPr>
            <w:r w:rsidRPr="00547100">
              <w:rPr>
                <w:rFonts w:ascii="MTN Brighter Sans Light" w:hAnsi="MTN Brighter Sans Light" w:cs="Calibri"/>
                <w:b/>
                <w:bCs/>
                <w:sz w:val="22"/>
                <w:szCs w:val="22"/>
                <w:lang w:val="en-GB"/>
              </w:rPr>
              <w:t xml:space="preserve">REPORT OUTPUT PARAMETERS </w:t>
            </w:r>
            <w:r w:rsidRPr="00547100">
              <w:rPr>
                <w:rFonts w:ascii="MTN Brighter Sans Light" w:hAnsi="MTN Brighter Sans Light" w:cs="Calibri"/>
                <w:sz w:val="22"/>
                <w:szCs w:val="22"/>
                <w:lang w:val="en-GB"/>
              </w:rPr>
              <w:t>(To be completed by Business User for each report required)</w:t>
            </w:r>
          </w:p>
        </w:tc>
      </w:tr>
      <w:tr w:rsidR="00C0240D" w:rsidRPr="00547100" w14:paraId="05F71DD4"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EA8ECEC" w14:textId="77777777" w:rsidR="00C0240D" w:rsidRPr="00547100" w:rsidRDefault="00C0240D" w:rsidP="004F55B0">
            <w:pPr>
              <w:spacing w:line="252" w:lineRule="auto"/>
              <w:jc w:val="both"/>
              <w:rPr>
                <w:rFonts w:ascii="MTN Brighter Sans Light" w:hAnsi="MTN Brighter Sans Light" w:cs="Calibri"/>
                <w:b/>
                <w:bCs/>
                <w:sz w:val="22"/>
                <w:szCs w:val="22"/>
              </w:rPr>
            </w:pPr>
            <w:r w:rsidRPr="00547100">
              <w:rPr>
                <w:rFonts w:ascii="MTN Brighter Sans Light" w:hAnsi="MTN Brighter Sans Light"/>
                <w:b/>
                <w:bCs/>
                <w:sz w:val="22"/>
                <w:szCs w:val="22"/>
              </w:rPr>
              <w:lastRenderedPageBreak/>
              <w:t>S/N</w:t>
            </w:r>
          </w:p>
        </w:tc>
        <w:tc>
          <w:tcPr>
            <w:tcW w:w="2930" w:type="dxa"/>
            <w:gridSpan w:val="2"/>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1196136C"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Field Name</w:t>
            </w:r>
          </w:p>
        </w:tc>
        <w:tc>
          <w:tcPr>
            <w:tcW w:w="4499" w:type="dxa"/>
            <w:gridSpan w:val="5"/>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4573C91C"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Description</w:t>
            </w:r>
          </w:p>
        </w:tc>
      </w:tr>
      <w:tr w:rsidR="00C0240D" w:rsidRPr="00547100" w14:paraId="3E31433F" w14:textId="77777777" w:rsidTr="00376390">
        <w:trPr>
          <w:cantSplit/>
          <w:trHeight w:val="230"/>
        </w:trPr>
        <w:tc>
          <w:tcPr>
            <w:tcW w:w="1751" w:type="dxa"/>
            <w:tcBorders>
              <w:top w:val="nil"/>
              <w:left w:val="single" w:sz="8" w:space="0" w:color="000000"/>
              <w:bottom w:val="single" w:sz="4" w:space="0" w:color="auto"/>
              <w:right w:val="single" w:sz="8" w:space="0" w:color="000000"/>
            </w:tcBorders>
            <w:tcMar>
              <w:top w:w="0" w:type="dxa"/>
              <w:left w:w="108" w:type="dxa"/>
              <w:bottom w:w="0" w:type="dxa"/>
              <w:right w:w="108" w:type="dxa"/>
            </w:tcMar>
          </w:tcPr>
          <w:p w14:paraId="743FFBA5" w14:textId="47E26B2C"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nil"/>
              <w:left w:val="nil"/>
              <w:bottom w:val="single" w:sz="4" w:space="0" w:color="auto"/>
              <w:right w:val="single" w:sz="8" w:space="0" w:color="auto"/>
            </w:tcBorders>
            <w:tcMar>
              <w:top w:w="0" w:type="dxa"/>
              <w:left w:w="108" w:type="dxa"/>
              <w:bottom w:w="0" w:type="dxa"/>
              <w:right w:w="108" w:type="dxa"/>
            </w:tcMar>
          </w:tcPr>
          <w:p w14:paraId="55A5DA88" w14:textId="0FEE669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4" w:space="0" w:color="auto"/>
              <w:right w:val="single" w:sz="8" w:space="0" w:color="000000"/>
            </w:tcBorders>
            <w:tcMar>
              <w:top w:w="0" w:type="dxa"/>
              <w:left w:w="108" w:type="dxa"/>
              <w:bottom w:w="0" w:type="dxa"/>
              <w:right w:w="108" w:type="dxa"/>
            </w:tcMar>
          </w:tcPr>
          <w:p w14:paraId="56BD7B55" w14:textId="616C39B3"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1DF95BE" w14:textId="77777777" w:rsidTr="004F55B0">
        <w:trPr>
          <w:cantSplit/>
          <w:trHeight w:val="309"/>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02ED99CA" w14:textId="27A78730"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70317BF3" w14:textId="440C51B6"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356D0182" w14:textId="5436594A"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71BB8418" w14:textId="77777777" w:rsidTr="004F55B0">
        <w:trPr>
          <w:cantSplit/>
          <w:trHeight w:val="143"/>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698078BB"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00A48E8E"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43FD9149"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6E982273" w14:textId="77777777" w:rsidTr="004F55B0">
        <w:trPr>
          <w:cantSplit/>
          <w:trHeight w:val="36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1C78B93"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1F424DD0"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4DAFDC02"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2652FC3D" w14:textId="77777777" w:rsidTr="004F55B0">
        <w:trPr>
          <w:cantSplit/>
          <w:trHeight w:val="14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5D6E7AEE"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726EDEB0"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22620B2A"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7F1B45CC" w14:textId="77777777" w:rsidTr="004F55B0">
        <w:trPr>
          <w:cantSplit/>
          <w:trHeight w:val="21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58A3698E"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10154BAC"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1C04CC38"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7DF9D77B" w14:textId="77777777" w:rsidTr="004F55B0">
        <w:trPr>
          <w:cantSplit/>
          <w:trHeight w:val="16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5451B1EC"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5D238CAA"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37D83F1C"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11255B28" w14:textId="77777777" w:rsidTr="004F55B0">
        <w:trPr>
          <w:cantSplit/>
          <w:trHeight w:val="14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74CC805E"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64658B8F"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26A7DF11"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656403B3" w14:textId="77777777" w:rsidTr="004F55B0">
        <w:trPr>
          <w:cantSplit/>
          <w:trHeight w:val="18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6126C80C"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27D56F3E"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4219732B"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2A6F1F58" w14:textId="77777777" w:rsidTr="004F55B0">
        <w:trPr>
          <w:cantSplit/>
          <w:trHeight w:val="561"/>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8EEC404"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0AE2AD11"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35160FF6"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17171A77" w14:textId="77777777" w:rsidTr="004F55B0">
        <w:trPr>
          <w:cantSplit/>
          <w:trHeight w:val="271"/>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041237AF"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49EED757"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6AC8093B"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AFE3F38" w14:textId="77777777" w:rsidTr="004F55B0">
        <w:trPr>
          <w:cantSplit/>
          <w:trHeight w:val="45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6C5F0EC9"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15C720C5"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1340E0D6"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09CE2676" w14:textId="77777777" w:rsidTr="004F55B0">
        <w:trPr>
          <w:cantSplit/>
          <w:trHeight w:val="21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6CC1A24"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1F13A5E8"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4FD06C0E"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5AAE87E" w14:textId="77777777" w:rsidTr="004F55B0">
        <w:trPr>
          <w:cantSplit/>
          <w:trHeight w:val="210"/>
        </w:trPr>
        <w:tc>
          <w:tcPr>
            <w:tcW w:w="1751" w:type="dxa"/>
            <w:tcBorders>
              <w:top w:val="single" w:sz="4" w:space="0" w:color="auto"/>
              <w:left w:val="single" w:sz="8" w:space="0" w:color="000000"/>
              <w:bottom w:val="single" w:sz="4" w:space="0" w:color="auto"/>
              <w:right w:val="single" w:sz="8" w:space="0" w:color="000000"/>
            </w:tcBorders>
            <w:tcMar>
              <w:top w:w="0" w:type="dxa"/>
              <w:left w:w="108" w:type="dxa"/>
              <w:bottom w:w="0" w:type="dxa"/>
              <w:right w:w="108" w:type="dxa"/>
            </w:tcMar>
          </w:tcPr>
          <w:p w14:paraId="44A63A62"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tcPr>
          <w:p w14:paraId="381AA050"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4" w:space="0" w:color="auto"/>
              <w:right w:val="single" w:sz="8" w:space="0" w:color="000000"/>
            </w:tcBorders>
            <w:tcMar>
              <w:top w:w="0" w:type="dxa"/>
              <w:left w:w="108" w:type="dxa"/>
              <w:bottom w:w="0" w:type="dxa"/>
              <w:right w:w="108" w:type="dxa"/>
            </w:tcMar>
          </w:tcPr>
          <w:p w14:paraId="7084E750"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9503077" w14:textId="77777777" w:rsidTr="004F55B0">
        <w:trPr>
          <w:cantSplit/>
          <w:trHeight w:val="293"/>
        </w:trPr>
        <w:tc>
          <w:tcPr>
            <w:tcW w:w="1751"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14:paraId="78A5EA22"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8" w:space="0" w:color="000000"/>
              <w:right w:val="single" w:sz="8" w:space="0" w:color="auto"/>
            </w:tcBorders>
            <w:tcMar>
              <w:top w:w="0" w:type="dxa"/>
              <w:left w:w="108" w:type="dxa"/>
              <w:bottom w:w="0" w:type="dxa"/>
              <w:right w:w="108" w:type="dxa"/>
            </w:tcMar>
          </w:tcPr>
          <w:p w14:paraId="10141BAE"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8" w:space="0" w:color="000000"/>
              <w:right w:val="single" w:sz="8" w:space="0" w:color="000000"/>
            </w:tcBorders>
            <w:tcMar>
              <w:top w:w="0" w:type="dxa"/>
              <w:left w:w="108" w:type="dxa"/>
              <w:bottom w:w="0" w:type="dxa"/>
              <w:right w:w="108" w:type="dxa"/>
            </w:tcMar>
          </w:tcPr>
          <w:p w14:paraId="6E76A977"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4C52863" w14:textId="77777777" w:rsidTr="004F55B0">
        <w:trPr>
          <w:cantSplit/>
          <w:trHeight w:val="293"/>
        </w:trPr>
        <w:tc>
          <w:tcPr>
            <w:tcW w:w="1751"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14:paraId="74603758"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8" w:space="0" w:color="000000"/>
              <w:right w:val="single" w:sz="8" w:space="0" w:color="auto"/>
            </w:tcBorders>
            <w:tcMar>
              <w:top w:w="0" w:type="dxa"/>
              <w:left w:w="108" w:type="dxa"/>
              <w:bottom w:w="0" w:type="dxa"/>
              <w:right w:w="108" w:type="dxa"/>
            </w:tcMar>
          </w:tcPr>
          <w:p w14:paraId="2A381D50"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8" w:space="0" w:color="000000"/>
              <w:right w:val="single" w:sz="8" w:space="0" w:color="000000"/>
            </w:tcBorders>
            <w:tcMar>
              <w:top w:w="0" w:type="dxa"/>
              <w:left w:w="108" w:type="dxa"/>
              <w:bottom w:w="0" w:type="dxa"/>
              <w:right w:w="108" w:type="dxa"/>
            </w:tcMar>
          </w:tcPr>
          <w:p w14:paraId="45C940BB"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0B0CA8C9" w14:textId="77777777" w:rsidTr="004F55B0">
        <w:trPr>
          <w:cantSplit/>
          <w:trHeight w:val="293"/>
        </w:trPr>
        <w:tc>
          <w:tcPr>
            <w:tcW w:w="1751"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tcPr>
          <w:p w14:paraId="2AAB51BB" w14:textId="77777777" w:rsidR="00C0240D" w:rsidRPr="00547100" w:rsidRDefault="00C0240D" w:rsidP="004F55B0">
            <w:pPr>
              <w:spacing w:line="252" w:lineRule="auto"/>
              <w:jc w:val="both"/>
              <w:rPr>
                <w:rFonts w:ascii="MTN Brighter Sans Light" w:hAnsi="MTN Brighter Sans Light"/>
                <w:sz w:val="22"/>
                <w:szCs w:val="22"/>
              </w:rPr>
            </w:pPr>
          </w:p>
        </w:tc>
        <w:tc>
          <w:tcPr>
            <w:tcW w:w="2930" w:type="dxa"/>
            <w:gridSpan w:val="2"/>
            <w:tcBorders>
              <w:top w:val="single" w:sz="4" w:space="0" w:color="auto"/>
              <w:left w:val="nil"/>
              <w:bottom w:val="single" w:sz="8" w:space="0" w:color="000000"/>
              <w:right w:val="single" w:sz="8" w:space="0" w:color="auto"/>
            </w:tcBorders>
            <w:tcMar>
              <w:top w:w="0" w:type="dxa"/>
              <w:left w:w="108" w:type="dxa"/>
              <w:bottom w:w="0" w:type="dxa"/>
              <w:right w:w="108" w:type="dxa"/>
            </w:tcMar>
          </w:tcPr>
          <w:p w14:paraId="096B3EC4"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single" w:sz="4" w:space="0" w:color="auto"/>
              <w:left w:val="nil"/>
              <w:bottom w:val="single" w:sz="8" w:space="0" w:color="000000"/>
              <w:right w:val="single" w:sz="8" w:space="0" w:color="000000"/>
            </w:tcBorders>
            <w:tcMar>
              <w:top w:w="0" w:type="dxa"/>
              <w:left w:w="108" w:type="dxa"/>
              <w:bottom w:w="0" w:type="dxa"/>
              <w:right w:w="108" w:type="dxa"/>
            </w:tcMar>
          </w:tcPr>
          <w:p w14:paraId="725391C8"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08164BC"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FB3D5B2" w14:textId="77777777" w:rsidR="00C0240D" w:rsidRPr="00547100" w:rsidRDefault="00C0240D" w:rsidP="004F55B0">
            <w:pPr>
              <w:pStyle w:val="ListParagraph"/>
              <w:spacing w:line="252" w:lineRule="auto"/>
              <w:rPr>
                <w:rFonts w:ascii="MTN Brighter Sans Light" w:hAnsi="MTN Brighter Sans Light" w:cs="Calibri"/>
                <w:sz w:val="22"/>
                <w:szCs w:val="22"/>
              </w:rPr>
            </w:pPr>
          </w:p>
          <w:p w14:paraId="311A1416" w14:textId="77777777" w:rsidR="00C0240D" w:rsidRPr="00547100" w:rsidRDefault="00C0240D" w:rsidP="004F55B0">
            <w:pPr>
              <w:pStyle w:val="ListParagraph"/>
              <w:numPr>
                <w:ilvl w:val="0"/>
                <w:numId w:val="43"/>
              </w:numPr>
              <w:spacing w:line="252" w:lineRule="auto"/>
              <w:contextualSpacing w:val="0"/>
              <w:rPr>
                <w:rFonts w:ascii="MTN Brighter Sans Light" w:hAnsi="MTN Brighter Sans Light" w:cs="Calibri"/>
                <w:sz w:val="22"/>
                <w:szCs w:val="22"/>
              </w:rPr>
            </w:pPr>
            <w:r w:rsidRPr="00547100">
              <w:rPr>
                <w:rFonts w:ascii="MTN Brighter Sans Light" w:hAnsi="MTN Brighter Sans Light" w:cs="Calibri"/>
                <w:b/>
                <w:bCs/>
                <w:sz w:val="22"/>
                <w:szCs w:val="22"/>
                <w:lang w:val="en-GB"/>
              </w:rPr>
              <w:t xml:space="preserve">SEARCH PARAMETERS </w:t>
            </w:r>
            <w:r w:rsidRPr="00547100">
              <w:rPr>
                <w:rFonts w:ascii="MTN Brighter Sans Light" w:hAnsi="MTN Brighter Sans Light" w:cs="Calibri"/>
                <w:sz w:val="22"/>
                <w:szCs w:val="22"/>
                <w:lang w:val="en-GB"/>
              </w:rPr>
              <w:t>(To be completed by Business User for each report required)</w:t>
            </w:r>
          </w:p>
        </w:tc>
      </w:tr>
      <w:tr w:rsidR="00C0240D" w:rsidRPr="00547100" w14:paraId="45F73380" w14:textId="77777777" w:rsidTr="004F55B0">
        <w:trPr>
          <w:cantSplit/>
          <w:trHeight w:val="250"/>
        </w:trPr>
        <w:tc>
          <w:tcPr>
            <w:tcW w:w="1751"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F026AD9" w14:textId="77777777" w:rsidR="00C0240D" w:rsidRPr="00547100" w:rsidRDefault="00C0240D" w:rsidP="004F55B0">
            <w:pPr>
              <w:spacing w:line="252" w:lineRule="auto"/>
              <w:jc w:val="both"/>
              <w:rPr>
                <w:rFonts w:ascii="MTN Brighter Sans Light" w:hAnsi="MTN Brighter Sans Light" w:cs="Calibri"/>
                <w:b/>
                <w:bCs/>
                <w:sz w:val="22"/>
                <w:szCs w:val="22"/>
              </w:rPr>
            </w:pPr>
            <w:r w:rsidRPr="00547100">
              <w:rPr>
                <w:rFonts w:ascii="MTN Brighter Sans Light" w:hAnsi="MTN Brighter Sans Light"/>
                <w:b/>
                <w:bCs/>
                <w:sz w:val="22"/>
                <w:szCs w:val="22"/>
              </w:rPr>
              <w:t>S/N</w:t>
            </w:r>
          </w:p>
        </w:tc>
        <w:tc>
          <w:tcPr>
            <w:tcW w:w="2930" w:type="dxa"/>
            <w:gridSpan w:val="2"/>
            <w:tcBorders>
              <w:top w:val="nil"/>
              <w:left w:val="nil"/>
              <w:bottom w:val="single" w:sz="8" w:space="0" w:color="000000"/>
              <w:right w:val="single" w:sz="8" w:space="0" w:color="auto"/>
            </w:tcBorders>
            <w:shd w:val="clear" w:color="auto" w:fill="D9D9D9"/>
            <w:tcMar>
              <w:top w:w="0" w:type="dxa"/>
              <w:left w:w="108" w:type="dxa"/>
              <w:bottom w:w="0" w:type="dxa"/>
              <w:right w:w="108" w:type="dxa"/>
            </w:tcMar>
            <w:hideMark/>
          </w:tcPr>
          <w:p w14:paraId="6AC9C58B"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Field Name</w:t>
            </w:r>
          </w:p>
        </w:tc>
        <w:tc>
          <w:tcPr>
            <w:tcW w:w="4499" w:type="dxa"/>
            <w:gridSpan w:val="5"/>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59AC66F9"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Description</w:t>
            </w:r>
          </w:p>
        </w:tc>
      </w:tr>
      <w:tr w:rsidR="00C0240D" w:rsidRPr="00547100" w14:paraId="5E1A0121"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77F958F"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1</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3499638B"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8" w:space="0" w:color="000000"/>
              <w:right w:val="single" w:sz="8" w:space="0" w:color="000000"/>
            </w:tcBorders>
            <w:tcMar>
              <w:top w:w="0" w:type="dxa"/>
              <w:left w:w="108" w:type="dxa"/>
              <w:bottom w:w="0" w:type="dxa"/>
              <w:right w:w="108" w:type="dxa"/>
            </w:tcMar>
          </w:tcPr>
          <w:p w14:paraId="7B8CA81B"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884295D"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6AA296E"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2</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69041DA7"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8" w:space="0" w:color="000000"/>
              <w:right w:val="single" w:sz="8" w:space="0" w:color="000000"/>
            </w:tcBorders>
            <w:tcMar>
              <w:top w:w="0" w:type="dxa"/>
              <w:left w:w="108" w:type="dxa"/>
              <w:bottom w:w="0" w:type="dxa"/>
              <w:right w:w="108" w:type="dxa"/>
            </w:tcMar>
          </w:tcPr>
          <w:p w14:paraId="5DF26E73"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EFC5A42"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133AABA"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3</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76298885"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8" w:space="0" w:color="000000"/>
              <w:right w:val="single" w:sz="8" w:space="0" w:color="000000"/>
            </w:tcBorders>
            <w:tcMar>
              <w:top w:w="0" w:type="dxa"/>
              <w:left w:w="108" w:type="dxa"/>
              <w:bottom w:w="0" w:type="dxa"/>
              <w:right w:w="108" w:type="dxa"/>
            </w:tcMar>
          </w:tcPr>
          <w:p w14:paraId="3267462F"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D8577C5"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21F6001"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4</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38B2F1E3"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8" w:space="0" w:color="000000"/>
              <w:right w:val="single" w:sz="8" w:space="0" w:color="000000"/>
            </w:tcBorders>
            <w:tcMar>
              <w:top w:w="0" w:type="dxa"/>
              <w:left w:w="108" w:type="dxa"/>
              <w:bottom w:w="0" w:type="dxa"/>
              <w:right w:w="108" w:type="dxa"/>
            </w:tcMar>
          </w:tcPr>
          <w:p w14:paraId="43F65E1E"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60094AF"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50965B"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5</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02A52071"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8" w:space="0" w:color="000000"/>
              <w:right w:val="single" w:sz="8" w:space="0" w:color="000000"/>
            </w:tcBorders>
            <w:tcMar>
              <w:top w:w="0" w:type="dxa"/>
              <w:left w:w="108" w:type="dxa"/>
              <w:bottom w:w="0" w:type="dxa"/>
              <w:right w:w="108" w:type="dxa"/>
            </w:tcMar>
          </w:tcPr>
          <w:p w14:paraId="13DA3A70"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6F68A456"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F54DEAE"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6</w:t>
            </w:r>
          </w:p>
        </w:tc>
        <w:tc>
          <w:tcPr>
            <w:tcW w:w="2930" w:type="dxa"/>
            <w:gridSpan w:val="2"/>
            <w:tcBorders>
              <w:top w:val="nil"/>
              <w:left w:val="nil"/>
              <w:bottom w:val="single" w:sz="8" w:space="0" w:color="000000"/>
              <w:right w:val="single" w:sz="8" w:space="0" w:color="auto"/>
            </w:tcBorders>
            <w:tcMar>
              <w:top w:w="0" w:type="dxa"/>
              <w:left w:w="108" w:type="dxa"/>
              <w:bottom w:w="0" w:type="dxa"/>
              <w:right w:w="108" w:type="dxa"/>
            </w:tcMar>
          </w:tcPr>
          <w:p w14:paraId="05EFA2A4" w14:textId="77777777" w:rsidR="00C0240D" w:rsidRPr="00547100" w:rsidRDefault="00C0240D" w:rsidP="004F55B0">
            <w:pPr>
              <w:spacing w:line="252" w:lineRule="auto"/>
              <w:jc w:val="both"/>
              <w:rPr>
                <w:rFonts w:ascii="MTN Brighter Sans Light" w:hAnsi="MTN Brighter Sans Light"/>
                <w:sz w:val="22"/>
                <w:szCs w:val="22"/>
              </w:rPr>
            </w:pPr>
          </w:p>
        </w:tc>
        <w:tc>
          <w:tcPr>
            <w:tcW w:w="4499" w:type="dxa"/>
            <w:gridSpan w:val="5"/>
            <w:tcBorders>
              <w:top w:val="nil"/>
              <w:left w:val="nil"/>
              <w:bottom w:val="single" w:sz="8" w:space="0" w:color="000000"/>
              <w:right w:val="single" w:sz="8" w:space="0" w:color="000000"/>
            </w:tcBorders>
            <w:tcMar>
              <w:top w:w="0" w:type="dxa"/>
              <w:left w:w="108" w:type="dxa"/>
              <w:bottom w:w="0" w:type="dxa"/>
              <w:right w:w="108" w:type="dxa"/>
            </w:tcMar>
          </w:tcPr>
          <w:p w14:paraId="553F107E"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D34C07A"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56D08" w14:textId="77777777" w:rsidR="00C0240D" w:rsidRPr="00547100" w:rsidRDefault="00C0240D" w:rsidP="004F55B0">
            <w:pPr>
              <w:pStyle w:val="ListParagraph"/>
              <w:spacing w:line="252" w:lineRule="auto"/>
              <w:jc w:val="both"/>
              <w:rPr>
                <w:rFonts w:ascii="MTN Brighter Sans Light" w:hAnsi="MTN Brighter Sans Light" w:cs="Calibri"/>
                <w:b/>
                <w:bCs/>
                <w:color w:val="FF0000"/>
                <w:sz w:val="22"/>
                <w:szCs w:val="22"/>
              </w:rPr>
            </w:pPr>
          </w:p>
          <w:p w14:paraId="5FE49410" w14:textId="77777777" w:rsidR="00C0240D" w:rsidRPr="00547100" w:rsidRDefault="00C0240D" w:rsidP="004F55B0">
            <w:pPr>
              <w:pStyle w:val="ListParagraph"/>
              <w:spacing w:line="252" w:lineRule="auto"/>
              <w:jc w:val="both"/>
              <w:rPr>
                <w:rFonts w:ascii="MTN Brighter Sans Light" w:hAnsi="MTN Brighter Sans Light" w:cs="Calibri"/>
                <w:b/>
                <w:bCs/>
                <w:color w:val="FF0000"/>
                <w:sz w:val="22"/>
                <w:szCs w:val="22"/>
              </w:rPr>
            </w:pPr>
            <w:r w:rsidRPr="00547100">
              <w:rPr>
                <w:rFonts w:ascii="MTN Brighter Sans Light" w:hAnsi="MTN Brighter Sans Light" w:cs="Calibri"/>
                <w:b/>
                <w:bCs/>
                <w:color w:val="FF0000"/>
                <w:sz w:val="22"/>
                <w:szCs w:val="22"/>
              </w:rPr>
              <w:t xml:space="preserve">NB: These are samples so shouldn’t be limited to this </w:t>
            </w:r>
          </w:p>
          <w:p w14:paraId="5F110094" w14:textId="77777777" w:rsidR="00C0240D" w:rsidRPr="00547100" w:rsidRDefault="00C0240D" w:rsidP="004F55B0">
            <w:pPr>
              <w:pStyle w:val="ListParagraph"/>
              <w:spacing w:line="252" w:lineRule="auto"/>
              <w:jc w:val="both"/>
              <w:rPr>
                <w:rFonts w:ascii="MTN Brighter Sans Light" w:hAnsi="MTN Brighter Sans Light" w:cs="Calibri"/>
                <w:b/>
                <w:bCs/>
                <w:sz w:val="22"/>
                <w:szCs w:val="22"/>
              </w:rPr>
            </w:pPr>
          </w:p>
          <w:p w14:paraId="2A5014A5" w14:textId="77777777" w:rsidR="00C0240D" w:rsidRPr="00547100" w:rsidRDefault="00C0240D" w:rsidP="004F55B0">
            <w:pPr>
              <w:pStyle w:val="ListParagraph"/>
              <w:numPr>
                <w:ilvl w:val="0"/>
                <w:numId w:val="43"/>
              </w:numPr>
              <w:spacing w:line="252" w:lineRule="auto"/>
              <w:contextualSpacing w:val="0"/>
              <w:jc w:val="both"/>
              <w:rPr>
                <w:rFonts w:ascii="MTN Brighter Sans Light" w:hAnsi="MTN Brighter Sans Light" w:cs="Calibri"/>
                <w:b/>
                <w:bCs/>
                <w:sz w:val="22"/>
                <w:szCs w:val="22"/>
              </w:rPr>
            </w:pPr>
            <w:r w:rsidRPr="00547100">
              <w:rPr>
                <w:rFonts w:ascii="MTN Brighter Sans Light" w:hAnsi="MTN Brighter Sans Light" w:cs="Calibri"/>
                <w:b/>
                <w:bCs/>
                <w:sz w:val="22"/>
                <w:szCs w:val="22"/>
              </w:rPr>
              <w:t xml:space="preserve">DASHBOARD PARAMETERS </w:t>
            </w:r>
            <w:r w:rsidRPr="00547100">
              <w:rPr>
                <w:rFonts w:ascii="MTN Brighter Sans Light" w:hAnsi="MTN Brighter Sans Light" w:cs="Calibri"/>
                <w:sz w:val="22"/>
                <w:szCs w:val="22"/>
                <w:lang w:val="en-GB"/>
              </w:rPr>
              <w:t>(To be completed by Business User for each dashboard required)</w:t>
            </w:r>
          </w:p>
        </w:tc>
      </w:tr>
      <w:tr w:rsidR="00C0240D" w:rsidRPr="00547100" w14:paraId="764DFCE8"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BC8ED8C" w14:textId="77777777" w:rsidR="00C0240D" w:rsidRPr="00547100" w:rsidRDefault="00C0240D" w:rsidP="004F55B0">
            <w:pPr>
              <w:spacing w:line="252" w:lineRule="auto"/>
              <w:jc w:val="both"/>
              <w:rPr>
                <w:rFonts w:ascii="MTN Brighter Sans Light" w:hAnsi="MTN Brighter Sans Light" w:cs="Calibri"/>
                <w:b/>
                <w:bCs/>
                <w:sz w:val="22"/>
                <w:szCs w:val="22"/>
              </w:rPr>
            </w:pPr>
            <w:r w:rsidRPr="00547100">
              <w:rPr>
                <w:rFonts w:ascii="MTN Brighter Sans Light" w:hAnsi="MTN Brighter Sans Light"/>
                <w:b/>
                <w:bCs/>
                <w:sz w:val="22"/>
                <w:szCs w:val="22"/>
              </w:rPr>
              <w:t>Dashboard Details</w:t>
            </w:r>
          </w:p>
        </w:tc>
      </w:tr>
      <w:tr w:rsidR="00C0240D" w:rsidRPr="00547100" w14:paraId="0AE44D4D"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EC4373" w14:textId="77777777" w:rsidR="00C0240D" w:rsidRPr="00547100" w:rsidRDefault="00C0240D" w:rsidP="004F55B0">
            <w:pPr>
              <w:spacing w:line="252" w:lineRule="auto"/>
              <w:rPr>
                <w:rFonts w:ascii="MTN Brighter Sans Light" w:hAnsi="MTN Brighter Sans Light"/>
                <w:b/>
                <w:bCs/>
                <w:sz w:val="22"/>
                <w:szCs w:val="22"/>
              </w:rPr>
            </w:pPr>
            <w:r w:rsidRPr="00547100">
              <w:rPr>
                <w:rFonts w:ascii="MTN Brighter Sans Light" w:hAnsi="MTN Brighter Sans Light"/>
                <w:b/>
                <w:bCs/>
                <w:sz w:val="22"/>
                <w:szCs w:val="22"/>
              </w:rPr>
              <w:t>CHARTS</w:t>
            </w:r>
          </w:p>
        </w:tc>
      </w:tr>
      <w:tr w:rsidR="00C0240D" w:rsidRPr="00547100" w14:paraId="0D1DD602"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3763120"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 xml:space="preserve">| X |Bar   |   | </w:t>
            </w:r>
            <w:proofErr w:type="gramStart"/>
            <w:r w:rsidRPr="00547100">
              <w:rPr>
                <w:rFonts w:ascii="MTN Brighter Sans Light" w:hAnsi="MTN Brighter Sans Light"/>
                <w:sz w:val="22"/>
                <w:szCs w:val="22"/>
              </w:rPr>
              <w:t>Pie  |</w:t>
            </w:r>
            <w:proofErr w:type="gramEnd"/>
            <w:r w:rsidRPr="00547100">
              <w:rPr>
                <w:rFonts w:ascii="MTN Brighter Sans Light" w:hAnsi="MTN Brighter Sans Light"/>
                <w:sz w:val="22"/>
                <w:szCs w:val="22"/>
              </w:rPr>
              <w:t>   | Line   |   | Legend   |   | Others (Please specify):</w:t>
            </w:r>
          </w:p>
          <w:p w14:paraId="184794A2" w14:textId="77777777" w:rsidR="00C0240D" w:rsidRPr="00547100" w:rsidRDefault="00C0240D" w:rsidP="004F55B0">
            <w:pPr>
              <w:spacing w:line="252" w:lineRule="auto"/>
              <w:rPr>
                <w:rFonts w:ascii="MTN Brighter Sans Light" w:hAnsi="MTN Brighter Sans Light"/>
                <w:b/>
                <w:bCs/>
                <w:sz w:val="22"/>
                <w:szCs w:val="22"/>
              </w:rPr>
            </w:pPr>
          </w:p>
        </w:tc>
      </w:tr>
      <w:tr w:rsidR="00C0240D" w:rsidRPr="00547100" w14:paraId="5B49B646"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4CA7C552"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 xml:space="preserve">Chart Axis </w:t>
            </w:r>
          </w:p>
        </w:tc>
      </w:tr>
      <w:tr w:rsidR="00C0240D" w:rsidRPr="00547100" w14:paraId="68FD6F34" w14:textId="77777777" w:rsidTr="004F55B0">
        <w:trPr>
          <w:cantSplit/>
          <w:trHeight w:val="250"/>
        </w:trPr>
        <w:tc>
          <w:tcPr>
            <w:tcW w:w="4859"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5E29351"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 xml:space="preserve">X Axis </w:t>
            </w:r>
          </w:p>
        </w:tc>
        <w:tc>
          <w:tcPr>
            <w:tcW w:w="4321" w:type="dxa"/>
            <w:gridSpan w:val="4"/>
            <w:tcBorders>
              <w:top w:val="nil"/>
              <w:left w:val="nil"/>
              <w:bottom w:val="single" w:sz="8" w:space="0" w:color="000000"/>
              <w:right w:val="single" w:sz="8" w:space="0" w:color="000000"/>
            </w:tcBorders>
            <w:tcMar>
              <w:top w:w="0" w:type="dxa"/>
              <w:left w:w="108" w:type="dxa"/>
              <w:bottom w:w="0" w:type="dxa"/>
              <w:right w:w="108" w:type="dxa"/>
            </w:tcMar>
            <w:hideMark/>
          </w:tcPr>
          <w:p w14:paraId="503A55E1"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Y Axis</w:t>
            </w:r>
          </w:p>
        </w:tc>
      </w:tr>
      <w:tr w:rsidR="00C0240D" w:rsidRPr="00547100" w14:paraId="3035FF5E" w14:textId="77777777" w:rsidTr="004F55B0">
        <w:trPr>
          <w:cantSplit/>
          <w:trHeight w:val="250"/>
        </w:trPr>
        <w:tc>
          <w:tcPr>
            <w:tcW w:w="4859"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DA00F41" w14:textId="77777777" w:rsidR="00C0240D" w:rsidRPr="00547100" w:rsidRDefault="00C0240D" w:rsidP="004F55B0">
            <w:pPr>
              <w:spacing w:line="252" w:lineRule="auto"/>
              <w:rPr>
                <w:rFonts w:ascii="MTN Brighter Sans Light" w:hAnsi="MTN Brighter Sans Light"/>
                <w:sz w:val="22"/>
                <w:szCs w:val="22"/>
              </w:rPr>
            </w:pPr>
          </w:p>
        </w:tc>
        <w:tc>
          <w:tcPr>
            <w:tcW w:w="4321" w:type="dxa"/>
            <w:gridSpan w:val="4"/>
            <w:tcBorders>
              <w:top w:val="nil"/>
              <w:left w:val="nil"/>
              <w:bottom w:val="single" w:sz="8" w:space="0" w:color="000000"/>
              <w:right w:val="single" w:sz="8" w:space="0" w:color="000000"/>
            </w:tcBorders>
            <w:tcMar>
              <w:top w:w="0" w:type="dxa"/>
              <w:left w:w="108" w:type="dxa"/>
              <w:bottom w:w="0" w:type="dxa"/>
              <w:right w:w="108" w:type="dxa"/>
            </w:tcMar>
          </w:tcPr>
          <w:p w14:paraId="607629FF" w14:textId="77777777" w:rsidR="00C0240D" w:rsidRPr="00547100" w:rsidRDefault="00C0240D" w:rsidP="004F55B0">
            <w:pPr>
              <w:spacing w:line="252" w:lineRule="auto"/>
              <w:rPr>
                <w:rFonts w:ascii="MTN Brighter Sans Light" w:hAnsi="MTN Brighter Sans Light"/>
                <w:sz w:val="22"/>
                <w:szCs w:val="22"/>
              </w:rPr>
            </w:pPr>
          </w:p>
        </w:tc>
      </w:tr>
      <w:tr w:rsidR="00C0240D" w:rsidRPr="00547100" w14:paraId="2DE9B1C0" w14:textId="77777777" w:rsidTr="004F55B0">
        <w:trPr>
          <w:cantSplit/>
          <w:trHeight w:val="250"/>
        </w:trPr>
        <w:tc>
          <w:tcPr>
            <w:tcW w:w="4859"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29289EC" w14:textId="77777777" w:rsidR="00C0240D" w:rsidRPr="00547100" w:rsidRDefault="00C0240D" w:rsidP="004F55B0">
            <w:pPr>
              <w:spacing w:line="252" w:lineRule="auto"/>
              <w:rPr>
                <w:rFonts w:ascii="MTN Brighter Sans Light" w:hAnsi="MTN Brighter Sans Light"/>
                <w:sz w:val="22"/>
                <w:szCs w:val="22"/>
              </w:rPr>
            </w:pPr>
          </w:p>
        </w:tc>
        <w:tc>
          <w:tcPr>
            <w:tcW w:w="4321" w:type="dxa"/>
            <w:gridSpan w:val="4"/>
            <w:tcBorders>
              <w:top w:val="nil"/>
              <w:left w:val="nil"/>
              <w:bottom w:val="single" w:sz="8" w:space="0" w:color="000000"/>
              <w:right w:val="single" w:sz="8" w:space="0" w:color="000000"/>
            </w:tcBorders>
            <w:tcMar>
              <w:top w:w="0" w:type="dxa"/>
              <w:left w:w="108" w:type="dxa"/>
              <w:bottom w:w="0" w:type="dxa"/>
              <w:right w:w="108" w:type="dxa"/>
            </w:tcMar>
          </w:tcPr>
          <w:p w14:paraId="6AC1F53A" w14:textId="77777777" w:rsidR="00C0240D" w:rsidRPr="00547100" w:rsidRDefault="00C0240D" w:rsidP="004F55B0">
            <w:pPr>
              <w:spacing w:line="252" w:lineRule="auto"/>
              <w:rPr>
                <w:rFonts w:ascii="MTN Brighter Sans Light" w:hAnsi="MTN Brighter Sans Light"/>
                <w:sz w:val="22"/>
                <w:szCs w:val="22"/>
              </w:rPr>
            </w:pPr>
          </w:p>
        </w:tc>
      </w:tr>
      <w:tr w:rsidR="00C0240D" w:rsidRPr="00547100" w14:paraId="473C4E9A"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7954DA01" w14:textId="77777777" w:rsidR="00C0240D" w:rsidRPr="00547100" w:rsidRDefault="00C0240D" w:rsidP="004F55B0">
            <w:pPr>
              <w:spacing w:line="252" w:lineRule="auto"/>
              <w:rPr>
                <w:rFonts w:ascii="MTN Brighter Sans Light" w:hAnsi="MTN Brighter Sans Light"/>
                <w:sz w:val="22"/>
                <w:szCs w:val="22"/>
              </w:rPr>
            </w:pPr>
            <w:r w:rsidRPr="00547100">
              <w:rPr>
                <w:rFonts w:ascii="MTN Brighter Sans Light" w:hAnsi="MTN Brighter Sans Light"/>
                <w:sz w:val="22"/>
                <w:szCs w:val="22"/>
              </w:rPr>
              <w:t>Chart Description</w:t>
            </w:r>
          </w:p>
        </w:tc>
      </w:tr>
      <w:tr w:rsidR="00C0240D" w:rsidRPr="00547100" w14:paraId="4BE639F9"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035B2" w14:textId="77777777" w:rsidR="00C0240D" w:rsidRPr="00547100" w:rsidRDefault="00C0240D" w:rsidP="004F55B0">
            <w:pPr>
              <w:pStyle w:val="ListParagraph"/>
              <w:spacing w:line="252" w:lineRule="auto"/>
              <w:jc w:val="both"/>
              <w:rPr>
                <w:rFonts w:ascii="MTN Brighter Sans Light" w:hAnsi="MTN Brighter Sans Light" w:cs="Calibri"/>
                <w:b/>
                <w:bCs/>
                <w:color w:val="FF0000"/>
                <w:sz w:val="22"/>
                <w:szCs w:val="22"/>
              </w:rPr>
            </w:pPr>
          </w:p>
          <w:p w14:paraId="7038E001" w14:textId="77777777" w:rsidR="00C0240D" w:rsidRPr="00547100" w:rsidRDefault="00C0240D" w:rsidP="004F55B0">
            <w:pPr>
              <w:pStyle w:val="ListParagraph"/>
              <w:spacing w:line="252" w:lineRule="auto"/>
              <w:jc w:val="both"/>
              <w:rPr>
                <w:rFonts w:ascii="MTN Brighter Sans Light" w:hAnsi="MTN Brighter Sans Light" w:cs="Calibri"/>
                <w:b/>
                <w:bCs/>
                <w:color w:val="FF0000"/>
                <w:sz w:val="22"/>
                <w:szCs w:val="22"/>
              </w:rPr>
            </w:pPr>
            <w:r w:rsidRPr="00547100">
              <w:rPr>
                <w:rFonts w:ascii="MTN Brighter Sans Light" w:hAnsi="MTN Brighter Sans Light" w:cs="Calibri"/>
                <w:b/>
                <w:bCs/>
                <w:color w:val="FF0000"/>
                <w:sz w:val="22"/>
                <w:szCs w:val="22"/>
              </w:rPr>
              <w:t xml:space="preserve">NB: These are samples so shouldn’t be limited to this </w:t>
            </w:r>
          </w:p>
          <w:p w14:paraId="50F66765" w14:textId="77777777" w:rsidR="00C0240D" w:rsidRPr="00547100" w:rsidRDefault="00C0240D" w:rsidP="004F55B0">
            <w:pPr>
              <w:spacing w:line="252" w:lineRule="auto"/>
              <w:rPr>
                <w:rFonts w:ascii="MTN Brighter Sans Light" w:hAnsi="MTN Brighter Sans Light" w:cs="Calibri"/>
                <w:sz w:val="22"/>
                <w:szCs w:val="22"/>
              </w:rPr>
            </w:pPr>
          </w:p>
          <w:p w14:paraId="17E9703A" w14:textId="77777777" w:rsidR="00C0240D" w:rsidRPr="00547100" w:rsidRDefault="00C0240D" w:rsidP="004F55B0">
            <w:pPr>
              <w:spacing w:line="252" w:lineRule="auto"/>
              <w:rPr>
                <w:rFonts w:ascii="MTN Brighter Sans Light" w:hAnsi="MTN Brighter Sans Light"/>
                <w:sz w:val="22"/>
                <w:szCs w:val="22"/>
              </w:rPr>
            </w:pPr>
          </w:p>
          <w:p w14:paraId="71830F13" w14:textId="77777777" w:rsidR="00C0240D" w:rsidRPr="00547100" w:rsidRDefault="00C0240D" w:rsidP="004F55B0">
            <w:pPr>
              <w:spacing w:line="252" w:lineRule="auto"/>
              <w:rPr>
                <w:rFonts w:ascii="MTN Brighter Sans Light" w:hAnsi="MTN Brighter Sans Light"/>
                <w:sz w:val="22"/>
                <w:szCs w:val="22"/>
              </w:rPr>
            </w:pPr>
          </w:p>
        </w:tc>
      </w:tr>
      <w:tr w:rsidR="00C0240D" w:rsidRPr="00547100" w14:paraId="0B8568F4"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A4AD8DA" w14:textId="77777777" w:rsidR="00C0240D" w:rsidRPr="00547100" w:rsidRDefault="00C0240D" w:rsidP="004F55B0">
            <w:pPr>
              <w:pStyle w:val="ListParagraph"/>
              <w:spacing w:line="252" w:lineRule="auto"/>
              <w:jc w:val="both"/>
              <w:rPr>
                <w:rFonts w:ascii="MTN Brighter Sans Light" w:hAnsi="MTN Brighter Sans Light" w:cs="Calibri"/>
                <w:sz w:val="22"/>
                <w:szCs w:val="22"/>
              </w:rPr>
            </w:pPr>
          </w:p>
          <w:p w14:paraId="046E0368" w14:textId="77777777" w:rsidR="00C0240D" w:rsidRPr="00547100" w:rsidRDefault="00C0240D" w:rsidP="004F55B0">
            <w:pPr>
              <w:pStyle w:val="ListParagraph"/>
              <w:numPr>
                <w:ilvl w:val="0"/>
                <w:numId w:val="43"/>
              </w:numPr>
              <w:spacing w:line="252" w:lineRule="auto"/>
              <w:contextualSpacing w:val="0"/>
              <w:jc w:val="both"/>
              <w:rPr>
                <w:rFonts w:ascii="MTN Brighter Sans Light" w:hAnsi="MTN Brighter Sans Light" w:cs="Calibri"/>
                <w:sz w:val="22"/>
                <w:szCs w:val="22"/>
              </w:rPr>
            </w:pPr>
            <w:r w:rsidRPr="00547100">
              <w:rPr>
                <w:rFonts w:ascii="MTN Brighter Sans Light" w:hAnsi="MTN Brighter Sans Light" w:cs="Calibri"/>
                <w:b/>
                <w:bCs/>
                <w:sz w:val="22"/>
                <w:szCs w:val="22"/>
              </w:rPr>
              <w:t xml:space="preserve">DESIGN PARAMETERS </w:t>
            </w:r>
            <w:r w:rsidRPr="00547100">
              <w:rPr>
                <w:rFonts w:ascii="MTN Brighter Sans Light" w:hAnsi="MTN Brighter Sans Light" w:cs="Calibri"/>
                <w:sz w:val="22"/>
                <w:szCs w:val="22"/>
              </w:rPr>
              <w:t>(To be completed by VAS Planning/Design Engineer)</w:t>
            </w:r>
          </w:p>
        </w:tc>
      </w:tr>
      <w:tr w:rsidR="00C0240D" w:rsidRPr="00547100" w14:paraId="6CC3D602" w14:textId="77777777" w:rsidTr="004F55B0">
        <w:trPr>
          <w:cantSplit/>
          <w:trHeight w:val="250"/>
        </w:trPr>
        <w:tc>
          <w:tcPr>
            <w:tcW w:w="9180" w:type="dxa"/>
            <w:gridSpan w:val="8"/>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81806A6" w14:textId="77777777" w:rsidR="00C0240D" w:rsidRPr="00547100" w:rsidRDefault="00C0240D" w:rsidP="004F55B0">
            <w:pPr>
              <w:spacing w:line="252" w:lineRule="auto"/>
              <w:jc w:val="both"/>
              <w:rPr>
                <w:rFonts w:ascii="MTN Brighter Sans Light" w:hAnsi="MTN Brighter Sans Light" w:cs="Calibri"/>
                <w:sz w:val="22"/>
                <w:szCs w:val="22"/>
              </w:rPr>
            </w:pPr>
            <w:r w:rsidRPr="00547100">
              <w:rPr>
                <w:rFonts w:ascii="MTN Brighter Sans Light" w:hAnsi="MTN Brighter Sans Light"/>
                <w:b/>
                <w:bCs/>
                <w:sz w:val="22"/>
                <w:szCs w:val="22"/>
              </w:rPr>
              <w:t xml:space="preserve">PRODUCT CATALOGUE </w:t>
            </w:r>
            <w:r w:rsidRPr="00547100">
              <w:rPr>
                <w:rFonts w:ascii="MTN Brighter Sans Light" w:hAnsi="MTN Brighter Sans Light"/>
                <w:sz w:val="22"/>
                <w:szCs w:val="22"/>
              </w:rPr>
              <w:t>*Please list all parameters defined in the solution*</w:t>
            </w:r>
          </w:p>
        </w:tc>
      </w:tr>
      <w:tr w:rsidR="00C0240D" w:rsidRPr="00547100" w14:paraId="339A95F1" w14:textId="77777777" w:rsidTr="004F55B0">
        <w:trPr>
          <w:cantSplit/>
          <w:trHeight w:val="147"/>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FF60469"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PARAMETERS</w:t>
            </w:r>
          </w:p>
        </w:tc>
        <w:tc>
          <w:tcPr>
            <w:tcW w:w="1578" w:type="dxa"/>
            <w:tcBorders>
              <w:top w:val="nil"/>
              <w:left w:val="nil"/>
              <w:bottom w:val="single" w:sz="8" w:space="0" w:color="000000"/>
              <w:right w:val="single" w:sz="8" w:space="0" w:color="000000"/>
            </w:tcBorders>
            <w:tcMar>
              <w:top w:w="0" w:type="dxa"/>
              <w:left w:w="108" w:type="dxa"/>
              <w:bottom w:w="0" w:type="dxa"/>
              <w:right w:w="108" w:type="dxa"/>
            </w:tcMar>
            <w:hideMark/>
          </w:tcPr>
          <w:p w14:paraId="0C140963"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PRODUCT 1</w:t>
            </w:r>
          </w:p>
        </w:tc>
        <w:tc>
          <w:tcPr>
            <w:tcW w:w="1352" w:type="dxa"/>
            <w:tcBorders>
              <w:top w:val="nil"/>
              <w:left w:val="nil"/>
              <w:bottom w:val="single" w:sz="8" w:space="0" w:color="000000"/>
              <w:right w:val="single" w:sz="8" w:space="0" w:color="000000"/>
            </w:tcBorders>
            <w:tcMar>
              <w:top w:w="0" w:type="dxa"/>
              <w:left w:w="108" w:type="dxa"/>
              <w:bottom w:w="0" w:type="dxa"/>
              <w:right w:w="108" w:type="dxa"/>
            </w:tcMar>
            <w:hideMark/>
          </w:tcPr>
          <w:p w14:paraId="77B8DB40"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PRODDUCT 2</w:t>
            </w: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09C0209D"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PRODUCT 1</w:t>
            </w: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2AAFCBFA"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PRODDUCT 2</w:t>
            </w:r>
          </w:p>
        </w:tc>
        <w:tc>
          <w:tcPr>
            <w:tcW w:w="1437" w:type="dxa"/>
            <w:tcBorders>
              <w:top w:val="nil"/>
              <w:left w:val="nil"/>
              <w:bottom w:val="single" w:sz="8" w:space="0" w:color="000000"/>
              <w:right w:val="single" w:sz="8" w:space="0" w:color="000000"/>
            </w:tcBorders>
            <w:tcMar>
              <w:top w:w="0" w:type="dxa"/>
              <w:left w:w="108" w:type="dxa"/>
              <w:bottom w:w="0" w:type="dxa"/>
              <w:right w:w="108" w:type="dxa"/>
            </w:tcMar>
            <w:hideMark/>
          </w:tcPr>
          <w:p w14:paraId="3530FE5A" w14:textId="77777777" w:rsidR="00C0240D" w:rsidRPr="00547100" w:rsidRDefault="00C0240D" w:rsidP="004F55B0">
            <w:pPr>
              <w:spacing w:line="252" w:lineRule="auto"/>
              <w:jc w:val="both"/>
              <w:rPr>
                <w:rFonts w:ascii="MTN Brighter Sans Light" w:hAnsi="MTN Brighter Sans Light"/>
                <w:b/>
                <w:bCs/>
                <w:sz w:val="22"/>
                <w:szCs w:val="22"/>
              </w:rPr>
            </w:pPr>
            <w:r w:rsidRPr="00547100">
              <w:rPr>
                <w:rFonts w:ascii="MTN Brighter Sans Light" w:hAnsi="MTN Brighter Sans Light"/>
                <w:b/>
                <w:bCs/>
                <w:sz w:val="22"/>
                <w:szCs w:val="22"/>
              </w:rPr>
              <w:t>PRODUCT n</w:t>
            </w:r>
          </w:p>
        </w:tc>
      </w:tr>
      <w:tr w:rsidR="00C0240D" w:rsidRPr="00547100" w14:paraId="22504474"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7710D2"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Product Name</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0ECD3311"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712CC06E"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5CDF3113"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796A7C24"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052973E8"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02B5ED9"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C5EE051"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Product ID</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5ED07CE2"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7F53D4DF"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4E1A68FF"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663ACD62"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78E62521"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1C23190C"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AE2680D"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Service ID</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2ABE7D8F"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68E3B1AF"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02248582"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4E22742A"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1ACF41FC"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76A5C186"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849331"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Activation PAM ID</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3E0F6A42"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706C4D4D"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05DE6F53"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41616971"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5116E6EC"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3CB3459E"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FFE310F"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Deactivation PAM</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65ACDE32"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33D50486"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0E1B52CA"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4943B525"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45893B43"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0FF97B0E"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8294CA"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Offer ID</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6092F3C8"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009F16CD"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723A7376"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476C7087"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625B766"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792AB2F2"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F287FF"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Eligible SC</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23583F85"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0B898ACA"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369E2713"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6C4DC683"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7EC57BC8"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4D68A980"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61FE187"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Rate</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401BDC5F"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07E20ABF"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05C2F9E3"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23F92B4B"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8FEAE12"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68B58BA2"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3B7FD9" w14:textId="77777777" w:rsidR="00C0240D" w:rsidRPr="00547100" w:rsidRDefault="00C0240D" w:rsidP="004F55B0">
            <w:pPr>
              <w:spacing w:line="252" w:lineRule="auto"/>
              <w:jc w:val="both"/>
              <w:rPr>
                <w:rFonts w:ascii="MTN Brighter Sans Light" w:hAnsi="MTN Brighter Sans Light"/>
                <w:sz w:val="22"/>
                <w:szCs w:val="22"/>
              </w:rPr>
            </w:pPr>
            <w:r w:rsidRPr="00547100">
              <w:rPr>
                <w:rFonts w:ascii="MTN Brighter Sans Light" w:hAnsi="MTN Brighter Sans Light"/>
                <w:sz w:val="22"/>
                <w:szCs w:val="22"/>
              </w:rPr>
              <w:t>UT/UC</w:t>
            </w: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5CA47455"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2C0FCC2E"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7518B861"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50665FDE"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0278A098"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407EE326"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BAAA56" w14:textId="77777777" w:rsidR="00C0240D" w:rsidRPr="00547100" w:rsidRDefault="00C0240D" w:rsidP="004F55B0">
            <w:pPr>
              <w:spacing w:line="252" w:lineRule="auto"/>
              <w:jc w:val="both"/>
              <w:rPr>
                <w:rFonts w:ascii="MTN Brighter Sans Light" w:hAnsi="MTN Brighter Sans Light"/>
                <w:sz w:val="22"/>
                <w:szCs w:val="22"/>
              </w:rPr>
            </w:pP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6F255F9C"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07D1D09F"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173D1B70"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1E524998"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55DDFEA5" w14:textId="77777777" w:rsidR="00C0240D" w:rsidRPr="00547100" w:rsidRDefault="00C0240D" w:rsidP="004F55B0">
            <w:pPr>
              <w:spacing w:line="252" w:lineRule="auto"/>
              <w:jc w:val="both"/>
              <w:rPr>
                <w:rFonts w:ascii="MTN Brighter Sans Light" w:hAnsi="MTN Brighter Sans Light"/>
                <w:sz w:val="22"/>
                <w:szCs w:val="22"/>
              </w:rPr>
            </w:pPr>
          </w:p>
        </w:tc>
      </w:tr>
      <w:tr w:rsidR="00C0240D" w:rsidRPr="00547100" w14:paraId="5C371212" w14:textId="77777777" w:rsidTr="004F55B0">
        <w:trPr>
          <w:cantSplit/>
          <w:trHeight w:val="250"/>
        </w:trPr>
        <w:tc>
          <w:tcPr>
            <w:tcW w:w="175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EDCEF29" w14:textId="77777777" w:rsidR="00C0240D" w:rsidRPr="00547100" w:rsidRDefault="00C0240D" w:rsidP="004F55B0">
            <w:pPr>
              <w:spacing w:line="252" w:lineRule="auto"/>
              <w:jc w:val="both"/>
              <w:rPr>
                <w:rFonts w:ascii="MTN Brighter Sans Light" w:hAnsi="MTN Brighter Sans Light"/>
                <w:sz w:val="22"/>
                <w:szCs w:val="22"/>
              </w:rPr>
            </w:pPr>
          </w:p>
        </w:tc>
        <w:tc>
          <w:tcPr>
            <w:tcW w:w="1578" w:type="dxa"/>
            <w:tcBorders>
              <w:top w:val="nil"/>
              <w:left w:val="nil"/>
              <w:bottom w:val="single" w:sz="8" w:space="0" w:color="000000"/>
              <w:right w:val="single" w:sz="8" w:space="0" w:color="000000"/>
            </w:tcBorders>
            <w:tcMar>
              <w:top w:w="0" w:type="dxa"/>
              <w:left w:w="108" w:type="dxa"/>
              <w:bottom w:w="0" w:type="dxa"/>
              <w:right w:w="108" w:type="dxa"/>
            </w:tcMar>
          </w:tcPr>
          <w:p w14:paraId="5CCFE73D" w14:textId="77777777" w:rsidR="00C0240D" w:rsidRPr="00547100" w:rsidRDefault="00C0240D" w:rsidP="004F55B0">
            <w:pPr>
              <w:spacing w:line="252" w:lineRule="auto"/>
              <w:jc w:val="both"/>
              <w:rPr>
                <w:rFonts w:ascii="MTN Brighter Sans Light" w:hAnsi="MTN Brighter Sans Light"/>
                <w:sz w:val="22"/>
                <w:szCs w:val="22"/>
              </w:rPr>
            </w:pPr>
          </w:p>
        </w:tc>
        <w:tc>
          <w:tcPr>
            <w:tcW w:w="1352" w:type="dxa"/>
            <w:tcBorders>
              <w:top w:val="nil"/>
              <w:left w:val="nil"/>
              <w:bottom w:val="single" w:sz="8" w:space="0" w:color="000000"/>
              <w:right w:val="single" w:sz="8" w:space="0" w:color="000000"/>
            </w:tcBorders>
            <w:tcMar>
              <w:top w:w="0" w:type="dxa"/>
              <w:left w:w="108" w:type="dxa"/>
              <w:bottom w:w="0" w:type="dxa"/>
              <w:right w:w="108" w:type="dxa"/>
            </w:tcMar>
          </w:tcPr>
          <w:p w14:paraId="2EE6E5DB" w14:textId="77777777" w:rsidR="00C0240D" w:rsidRPr="00547100" w:rsidRDefault="00C0240D" w:rsidP="004F55B0">
            <w:pPr>
              <w:spacing w:line="252" w:lineRule="auto"/>
              <w:jc w:val="both"/>
              <w:rPr>
                <w:rFonts w:ascii="MTN Brighter Sans Light" w:hAnsi="MTN Brighter Sans Light"/>
                <w:sz w:val="22"/>
                <w:szCs w:val="22"/>
              </w:rPr>
            </w:pPr>
          </w:p>
        </w:tc>
        <w:tc>
          <w:tcPr>
            <w:tcW w:w="1567" w:type="dxa"/>
            <w:gridSpan w:val="2"/>
            <w:tcBorders>
              <w:top w:val="nil"/>
              <w:left w:val="nil"/>
              <w:bottom w:val="single" w:sz="8" w:space="0" w:color="000000"/>
              <w:right w:val="single" w:sz="8" w:space="0" w:color="000000"/>
            </w:tcBorders>
            <w:tcMar>
              <w:top w:w="0" w:type="dxa"/>
              <w:left w:w="108" w:type="dxa"/>
              <w:bottom w:w="0" w:type="dxa"/>
              <w:right w:w="108" w:type="dxa"/>
            </w:tcMar>
          </w:tcPr>
          <w:p w14:paraId="6B0CBC1A" w14:textId="77777777" w:rsidR="00C0240D" w:rsidRPr="00547100" w:rsidRDefault="00C0240D" w:rsidP="004F55B0">
            <w:pPr>
              <w:spacing w:line="252" w:lineRule="auto"/>
              <w:jc w:val="both"/>
              <w:rPr>
                <w:rFonts w:ascii="MTN Brighter Sans Light" w:hAnsi="MTN Brighter Sans Light"/>
                <w:sz w:val="22"/>
                <w:szCs w:val="22"/>
              </w:rPr>
            </w:pPr>
          </w:p>
        </w:tc>
        <w:tc>
          <w:tcPr>
            <w:tcW w:w="1495" w:type="dxa"/>
            <w:gridSpan w:val="2"/>
            <w:tcBorders>
              <w:top w:val="nil"/>
              <w:left w:val="nil"/>
              <w:bottom w:val="single" w:sz="8" w:space="0" w:color="000000"/>
              <w:right w:val="single" w:sz="8" w:space="0" w:color="000000"/>
            </w:tcBorders>
            <w:tcMar>
              <w:top w:w="0" w:type="dxa"/>
              <w:left w:w="108" w:type="dxa"/>
              <w:bottom w:w="0" w:type="dxa"/>
              <w:right w:w="108" w:type="dxa"/>
            </w:tcMar>
          </w:tcPr>
          <w:p w14:paraId="62991E77" w14:textId="77777777" w:rsidR="00C0240D" w:rsidRPr="00547100" w:rsidRDefault="00C0240D" w:rsidP="004F55B0">
            <w:pPr>
              <w:spacing w:line="252" w:lineRule="auto"/>
              <w:jc w:val="both"/>
              <w:rPr>
                <w:rFonts w:ascii="MTN Brighter Sans Light" w:hAnsi="MTN Brighter Sans Light"/>
                <w:sz w:val="22"/>
                <w:szCs w:val="22"/>
              </w:rPr>
            </w:pPr>
          </w:p>
        </w:tc>
        <w:tc>
          <w:tcPr>
            <w:tcW w:w="1437" w:type="dxa"/>
            <w:tcBorders>
              <w:top w:val="nil"/>
              <w:left w:val="nil"/>
              <w:bottom w:val="single" w:sz="8" w:space="0" w:color="000000"/>
              <w:right w:val="single" w:sz="8" w:space="0" w:color="000000"/>
            </w:tcBorders>
            <w:tcMar>
              <w:top w:w="0" w:type="dxa"/>
              <w:left w:w="108" w:type="dxa"/>
              <w:bottom w:w="0" w:type="dxa"/>
              <w:right w:w="108" w:type="dxa"/>
            </w:tcMar>
          </w:tcPr>
          <w:p w14:paraId="2732A029" w14:textId="77777777" w:rsidR="00C0240D" w:rsidRPr="00547100" w:rsidRDefault="00C0240D" w:rsidP="004F55B0">
            <w:pPr>
              <w:spacing w:line="252" w:lineRule="auto"/>
              <w:jc w:val="both"/>
              <w:rPr>
                <w:rFonts w:ascii="MTN Brighter Sans Light" w:hAnsi="MTN Brighter Sans Light"/>
                <w:sz w:val="22"/>
                <w:szCs w:val="22"/>
              </w:rPr>
            </w:pPr>
          </w:p>
        </w:tc>
      </w:tr>
    </w:tbl>
    <w:p w14:paraId="47BD19D3" w14:textId="77777777" w:rsidR="00C0240D" w:rsidRPr="00547100" w:rsidRDefault="00C0240D" w:rsidP="00C0240D">
      <w:pPr>
        <w:rPr>
          <w:rFonts w:ascii="MTN Brighter Sans Light" w:hAnsi="MTN Brighter Sans Light"/>
          <w:lang w:val="en-GB"/>
        </w:rPr>
      </w:pPr>
    </w:p>
    <w:p w14:paraId="3C9492F6" w14:textId="77777777" w:rsidR="00C0240D" w:rsidRPr="00547100" w:rsidRDefault="00C0240D" w:rsidP="00C0240D">
      <w:pPr>
        <w:rPr>
          <w:rFonts w:ascii="MTN Brighter Sans Light" w:hAnsi="MTN Brighter Sans Light"/>
          <w:lang w:val="en-GB"/>
        </w:rPr>
      </w:pPr>
    </w:p>
    <w:p w14:paraId="2AD6C302" w14:textId="77777777" w:rsidR="00C0240D" w:rsidRPr="00547100" w:rsidRDefault="00C0240D" w:rsidP="00C0240D">
      <w:pPr>
        <w:rPr>
          <w:rFonts w:ascii="MTN Brighter Sans Light" w:hAnsi="MTN Brighter Sans Light"/>
          <w:lang w:val="en-GB"/>
        </w:rPr>
      </w:pPr>
    </w:p>
    <w:p w14:paraId="0C03DCD3" w14:textId="77777777" w:rsidR="00C0240D" w:rsidRPr="00547100" w:rsidRDefault="00C0240D" w:rsidP="00C0240D">
      <w:pPr>
        <w:pStyle w:val="Heading1"/>
        <w:rPr>
          <w:rFonts w:ascii="MTN Brighter Sans Light" w:hAnsi="MTN Brighter Sans Light"/>
          <w:sz w:val="22"/>
          <w:szCs w:val="22"/>
        </w:rPr>
      </w:pPr>
      <w:bookmarkStart w:id="56" w:name="_Toc505938738"/>
      <w:bookmarkStart w:id="57" w:name="_Toc38029982"/>
      <w:bookmarkStart w:id="58" w:name="_Toc38034705"/>
      <w:bookmarkStart w:id="59" w:name="_Toc80110071"/>
      <w:r w:rsidRPr="00547100">
        <w:rPr>
          <w:rFonts w:ascii="MTN Brighter Sans Light" w:hAnsi="MTN Brighter Sans Light"/>
          <w:sz w:val="22"/>
          <w:szCs w:val="22"/>
        </w:rPr>
        <w:t>Notification Requirements</w:t>
      </w:r>
      <w:bookmarkEnd w:id="56"/>
      <w:bookmarkEnd w:id="57"/>
      <w:bookmarkEnd w:id="58"/>
      <w:bookmarkEnd w:id="59"/>
    </w:p>
    <w:p w14:paraId="0B3B4DDE" w14:textId="77777777" w:rsidR="00C0240D" w:rsidRPr="00547100" w:rsidRDefault="00C0240D" w:rsidP="00C0240D">
      <w:pPr>
        <w:rPr>
          <w:rFonts w:ascii="MTN Brighter Sans Light" w:hAnsi="MTN Brighter Sans Light"/>
          <w:i/>
          <w:sz w:val="18"/>
          <w:szCs w:val="18"/>
        </w:rPr>
      </w:pPr>
      <w:r w:rsidRPr="00547100">
        <w:rPr>
          <w:rFonts w:ascii="MTN Brighter Sans Light" w:hAnsi="MTN Brighter Sans Light"/>
          <w:i/>
          <w:sz w:val="18"/>
          <w:szCs w:val="18"/>
        </w:rPr>
        <w:t>&lt;Will there be notification messages to customer or error messages, please indicate&gt;</w:t>
      </w:r>
    </w:p>
    <w:p w14:paraId="7D26EE80" w14:textId="77777777" w:rsidR="00C0240D" w:rsidRPr="00547100" w:rsidRDefault="00C0240D" w:rsidP="00C0240D">
      <w:pPr>
        <w:rPr>
          <w:rFonts w:ascii="MTN Brighter Sans Light" w:hAnsi="MTN Brighter Sans Light"/>
          <w:lang w:val="en-GB"/>
        </w:rPr>
      </w:pPr>
    </w:p>
    <w:tbl>
      <w:tblPr>
        <w:tblStyle w:val="TableGrid"/>
        <w:tblW w:w="10620" w:type="dxa"/>
        <w:tblInd w:w="-725" w:type="dxa"/>
        <w:tblLook w:val="04A0" w:firstRow="1" w:lastRow="0" w:firstColumn="1" w:lastColumn="0" w:noHBand="0" w:noVBand="1"/>
      </w:tblPr>
      <w:tblGrid>
        <w:gridCol w:w="3420"/>
        <w:gridCol w:w="3780"/>
        <w:gridCol w:w="3420"/>
      </w:tblGrid>
      <w:tr w:rsidR="00C0240D" w:rsidRPr="00547100" w14:paraId="326C01CD" w14:textId="77777777" w:rsidTr="004F55B0">
        <w:trPr>
          <w:trHeight w:val="654"/>
        </w:trPr>
        <w:tc>
          <w:tcPr>
            <w:tcW w:w="3420" w:type="dxa"/>
          </w:tcPr>
          <w:p w14:paraId="59988ED2" w14:textId="77777777" w:rsidR="00C0240D" w:rsidRPr="00547100" w:rsidRDefault="00C0240D" w:rsidP="004F55B0">
            <w:pPr>
              <w:rPr>
                <w:rFonts w:ascii="MTN Brighter Sans Light" w:hAnsi="MTN Brighter Sans Light"/>
                <w:i/>
                <w:sz w:val="20"/>
                <w:szCs w:val="20"/>
              </w:rPr>
            </w:pPr>
            <w:r w:rsidRPr="00547100">
              <w:rPr>
                <w:rFonts w:ascii="MTN Brighter Sans Light" w:hAnsi="MTN Brighter Sans Light"/>
                <w:i/>
                <w:sz w:val="20"/>
                <w:szCs w:val="20"/>
              </w:rPr>
              <w:t>Message Scenarios</w:t>
            </w:r>
          </w:p>
        </w:tc>
        <w:tc>
          <w:tcPr>
            <w:tcW w:w="3780" w:type="dxa"/>
          </w:tcPr>
          <w:p w14:paraId="4CAC04E6" w14:textId="77777777" w:rsidR="00C0240D" w:rsidRPr="00547100" w:rsidRDefault="00C0240D" w:rsidP="004F55B0">
            <w:pPr>
              <w:rPr>
                <w:rFonts w:ascii="MTN Brighter Sans Light" w:hAnsi="MTN Brighter Sans Light"/>
                <w:i/>
                <w:sz w:val="20"/>
                <w:szCs w:val="20"/>
              </w:rPr>
            </w:pPr>
            <w:r w:rsidRPr="00547100">
              <w:rPr>
                <w:rFonts w:ascii="MTN Brighter Sans Light" w:hAnsi="MTN Brighter Sans Light"/>
                <w:i/>
                <w:sz w:val="20"/>
                <w:szCs w:val="20"/>
              </w:rPr>
              <w:t>Message content</w:t>
            </w:r>
          </w:p>
        </w:tc>
        <w:tc>
          <w:tcPr>
            <w:tcW w:w="3420" w:type="dxa"/>
          </w:tcPr>
          <w:p w14:paraId="7E44D9FF" w14:textId="77777777" w:rsidR="00C0240D" w:rsidRPr="00547100" w:rsidRDefault="00C0240D" w:rsidP="004F55B0">
            <w:pPr>
              <w:rPr>
                <w:rFonts w:ascii="MTN Brighter Sans Light" w:hAnsi="MTN Brighter Sans Light"/>
                <w:i/>
                <w:sz w:val="20"/>
                <w:szCs w:val="20"/>
              </w:rPr>
            </w:pPr>
            <w:r w:rsidRPr="00547100">
              <w:rPr>
                <w:rFonts w:ascii="MTN Brighter Sans Light" w:hAnsi="MTN Brighter Sans Light"/>
                <w:i/>
                <w:sz w:val="20"/>
                <w:szCs w:val="20"/>
              </w:rPr>
              <w:t xml:space="preserve">Notification Medium </w:t>
            </w:r>
            <w:proofErr w:type="spellStart"/>
            <w:r w:rsidRPr="00547100">
              <w:rPr>
                <w:rFonts w:ascii="MTN Brighter Sans Light" w:hAnsi="MTN Brighter Sans Light"/>
                <w:i/>
                <w:sz w:val="20"/>
                <w:szCs w:val="20"/>
              </w:rPr>
              <w:t>e.g</w:t>
            </w:r>
            <w:proofErr w:type="spellEnd"/>
            <w:r w:rsidRPr="00547100">
              <w:rPr>
                <w:rFonts w:ascii="MTN Brighter Sans Light" w:hAnsi="MTN Brighter Sans Light"/>
                <w:i/>
                <w:sz w:val="20"/>
                <w:szCs w:val="20"/>
              </w:rPr>
              <w:t xml:space="preserve"> Flash message, </w:t>
            </w:r>
            <w:proofErr w:type="spellStart"/>
            <w:r w:rsidRPr="00547100">
              <w:rPr>
                <w:rFonts w:ascii="MTN Brighter Sans Light" w:hAnsi="MTN Brighter Sans Light"/>
                <w:i/>
                <w:sz w:val="20"/>
                <w:szCs w:val="20"/>
              </w:rPr>
              <w:t>sms</w:t>
            </w:r>
            <w:proofErr w:type="spellEnd"/>
            <w:r w:rsidRPr="00547100">
              <w:rPr>
                <w:rFonts w:ascii="MTN Brighter Sans Light" w:hAnsi="MTN Brighter Sans Light"/>
                <w:i/>
                <w:sz w:val="20"/>
                <w:szCs w:val="20"/>
              </w:rPr>
              <w:t xml:space="preserve">, email, application pop up, scroller message </w:t>
            </w:r>
            <w:proofErr w:type="spellStart"/>
            <w:r w:rsidRPr="00547100">
              <w:rPr>
                <w:rFonts w:ascii="MTN Brighter Sans Light" w:hAnsi="MTN Brighter Sans Light"/>
                <w:i/>
                <w:sz w:val="20"/>
                <w:szCs w:val="20"/>
              </w:rPr>
              <w:t>etc</w:t>
            </w:r>
            <w:proofErr w:type="spellEnd"/>
          </w:p>
        </w:tc>
      </w:tr>
      <w:tr w:rsidR="00C0240D" w:rsidRPr="00547100" w14:paraId="77C5F1AC" w14:textId="77777777" w:rsidTr="004F55B0">
        <w:trPr>
          <w:trHeight w:val="380"/>
        </w:trPr>
        <w:tc>
          <w:tcPr>
            <w:tcW w:w="3420" w:type="dxa"/>
          </w:tcPr>
          <w:p w14:paraId="5CC90EFB" w14:textId="23483DF0" w:rsidR="00C0240D" w:rsidRPr="00547100" w:rsidRDefault="00C0240D" w:rsidP="00376390">
            <w:pPr>
              <w:jc w:val="both"/>
              <w:rPr>
                <w:rFonts w:ascii="MTN Brighter Sans Light" w:hAnsi="MTN Brighter Sans Light"/>
                <w:sz w:val="22"/>
                <w:szCs w:val="22"/>
                <w:lang w:val="en-GB"/>
              </w:rPr>
            </w:pPr>
            <w:r w:rsidRPr="00547100">
              <w:rPr>
                <w:rFonts w:ascii="MTN Brighter Sans Light" w:hAnsi="MTN Brighter Sans Light"/>
                <w:sz w:val="22"/>
                <w:szCs w:val="22"/>
                <w:lang w:val="en-GB"/>
              </w:rPr>
              <w:t xml:space="preserve">When </w:t>
            </w:r>
            <w:r w:rsidR="00376390" w:rsidRPr="00547100">
              <w:rPr>
                <w:rFonts w:ascii="MTN Brighter Sans Light" w:hAnsi="MTN Brighter Sans Light"/>
                <w:sz w:val="22"/>
                <w:szCs w:val="22"/>
                <w:lang w:val="en-GB"/>
              </w:rPr>
              <w:t>payment has successfully reflected on the system</w:t>
            </w:r>
          </w:p>
        </w:tc>
        <w:tc>
          <w:tcPr>
            <w:tcW w:w="3780" w:type="dxa"/>
          </w:tcPr>
          <w:p w14:paraId="39F35AAA" w14:textId="6E0627F0" w:rsidR="00C0240D" w:rsidRPr="00547100" w:rsidRDefault="00C0240D" w:rsidP="00376390">
            <w:pPr>
              <w:jc w:val="both"/>
              <w:rPr>
                <w:rFonts w:ascii="MTN Brighter Sans Light" w:hAnsi="MTN Brighter Sans Light"/>
                <w:sz w:val="22"/>
                <w:szCs w:val="22"/>
                <w:lang w:val="en-GB"/>
              </w:rPr>
            </w:pPr>
            <w:r w:rsidRPr="0062042F">
              <w:rPr>
                <w:rFonts w:ascii="MTN Brighter Sans Light" w:hAnsi="MTN Brighter Sans Light"/>
                <w:color w:val="FF0000"/>
                <w:sz w:val="22"/>
                <w:szCs w:val="22"/>
                <w:lang w:val="en-GB"/>
              </w:rPr>
              <w:t xml:space="preserve">Dear [Name], </w:t>
            </w:r>
            <w:r w:rsidR="00376390" w:rsidRPr="0062042F">
              <w:rPr>
                <w:rFonts w:ascii="MTN Brighter Sans Light" w:hAnsi="MTN Brighter Sans Light"/>
                <w:color w:val="FF0000"/>
                <w:sz w:val="22"/>
                <w:szCs w:val="22"/>
                <w:lang w:val="en-GB"/>
              </w:rPr>
              <w:t xml:space="preserve">payment of </w:t>
            </w:r>
            <w:proofErr w:type="spellStart"/>
            <w:r w:rsidR="00376390" w:rsidRPr="0062042F">
              <w:rPr>
                <w:rFonts w:ascii="MTN Brighter Sans Light" w:hAnsi="MTN Brighter Sans Light"/>
                <w:color w:val="FF0000"/>
                <w:sz w:val="22"/>
                <w:szCs w:val="22"/>
                <w:lang w:val="en-GB"/>
              </w:rPr>
              <w:t>Nxxxxx</w:t>
            </w:r>
            <w:proofErr w:type="spellEnd"/>
            <w:r w:rsidRPr="0062042F">
              <w:rPr>
                <w:rFonts w:ascii="MTN Brighter Sans Light" w:hAnsi="MTN Brighter Sans Light"/>
                <w:color w:val="FF0000"/>
                <w:sz w:val="22"/>
                <w:szCs w:val="22"/>
                <w:lang w:val="en-GB"/>
              </w:rPr>
              <w:t xml:space="preserve"> has been successfully </w:t>
            </w:r>
            <w:r w:rsidR="0062042F" w:rsidRPr="0062042F">
              <w:rPr>
                <w:rFonts w:ascii="MTN Brighter Sans Light" w:hAnsi="MTN Brighter Sans Light"/>
                <w:color w:val="FF0000"/>
                <w:sz w:val="22"/>
                <w:szCs w:val="22"/>
                <w:lang w:val="en-GB"/>
              </w:rPr>
              <w:t>received on your account</w:t>
            </w:r>
          </w:p>
        </w:tc>
        <w:tc>
          <w:tcPr>
            <w:tcW w:w="3420" w:type="dxa"/>
          </w:tcPr>
          <w:p w14:paraId="47EA04C6" w14:textId="77777777" w:rsidR="00C0240D" w:rsidRPr="00547100" w:rsidRDefault="00C0240D" w:rsidP="004F55B0">
            <w:pPr>
              <w:rPr>
                <w:rFonts w:ascii="MTN Brighter Sans Light" w:hAnsi="MTN Brighter Sans Light"/>
                <w:sz w:val="22"/>
                <w:szCs w:val="22"/>
                <w:lang w:val="en-GB"/>
              </w:rPr>
            </w:pPr>
            <w:r w:rsidRPr="00547100">
              <w:rPr>
                <w:rFonts w:ascii="MTN Brighter Sans Light" w:hAnsi="MTN Brighter Sans Light"/>
                <w:sz w:val="22"/>
                <w:szCs w:val="22"/>
                <w:lang w:val="en-GB"/>
              </w:rPr>
              <w:t>Application pop up, email</w:t>
            </w:r>
          </w:p>
        </w:tc>
      </w:tr>
      <w:tr w:rsidR="00C0240D" w:rsidRPr="00547100" w14:paraId="7426E25E" w14:textId="77777777" w:rsidTr="004F55B0">
        <w:trPr>
          <w:trHeight w:val="380"/>
        </w:trPr>
        <w:tc>
          <w:tcPr>
            <w:tcW w:w="3420" w:type="dxa"/>
          </w:tcPr>
          <w:p w14:paraId="7FD55A34" w14:textId="15B37F21" w:rsidR="00C0240D" w:rsidRPr="00547100" w:rsidRDefault="00C0240D" w:rsidP="004F55B0">
            <w:pPr>
              <w:jc w:val="both"/>
              <w:rPr>
                <w:rFonts w:ascii="MTN Brighter Sans Light" w:hAnsi="MTN Brighter Sans Light"/>
                <w:sz w:val="22"/>
                <w:szCs w:val="22"/>
                <w:lang w:val="en-GB"/>
              </w:rPr>
            </w:pPr>
            <w:r w:rsidRPr="00547100">
              <w:rPr>
                <w:rFonts w:ascii="MTN Brighter Sans Light" w:hAnsi="MTN Brighter Sans Light"/>
                <w:sz w:val="22"/>
                <w:szCs w:val="22"/>
                <w:lang w:val="en-GB"/>
              </w:rPr>
              <w:t xml:space="preserve">When </w:t>
            </w:r>
            <w:r w:rsidR="0074770A" w:rsidRPr="00547100">
              <w:rPr>
                <w:rFonts w:ascii="MTN Brighter Sans Light" w:hAnsi="MTN Brighter Sans Light"/>
                <w:sz w:val="22"/>
                <w:szCs w:val="22"/>
                <w:lang w:val="en-GB"/>
              </w:rPr>
              <w:t>payment</w:t>
            </w:r>
            <w:r w:rsidRPr="00547100">
              <w:rPr>
                <w:rFonts w:ascii="MTN Brighter Sans Light" w:hAnsi="MTN Brighter Sans Light"/>
                <w:sz w:val="22"/>
                <w:szCs w:val="22"/>
                <w:lang w:val="en-GB"/>
              </w:rPr>
              <w:t xml:space="preserve"> fail</w:t>
            </w:r>
            <w:r w:rsidR="0074770A" w:rsidRPr="00547100">
              <w:rPr>
                <w:rFonts w:ascii="MTN Brighter Sans Light" w:hAnsi="MTN Brighter Sans Light"/>
                <w:sz w:val="22"/>
                <w:szCs w:val="22"/>
                <w:lang w:val="en-GB"/>
              </w:rPr>
              <w:t>s</w:t>
            </w:r>
          </w:p>
          <w:p w14:paraId="36F26D82" w14:textId="77777777" w:rsidR="00C0240D" w:rsidRPr="00547100" w:rsidRDefault="00C0240D" w:rsidP="004F55B0">
            <w:pPr>
              <w:jc w:val="both"/>
              <w:rPr>
                <w:rFonts w:ascii="MTN Brighter Sans Light" w:hAnsi="MTN Brighter Sans Light"/>
                <w:sz w:val="22"/>
                <w:szCs w:val="22"/>
                <w:lang w:val="en-GB"/>
              </w:rPr>
            </w:pPr>
          </w:p>
          <w:p w14:paraId="0D5FEE5E" w14:textId="6143D3A5" w:rsidR="00C0240D" w:rsidRPr="00547100" w:rsidRDefault="00C0240D" w:rsidP="004F55B0">
            <w:pPr>
              <w:jc w:val="both"/>
              <w:rPr>
                <w:rFonts w:ascii="MTN Brighter Sans Light" w:hAnsi="MTN Brighter Sans Light"/>
                <w:i/>
                <w:sz w:val="22"/>
                <w:szCs w:val="22"/>
                <w:lang w:val="en-GB"/>
              </w:rPr>
            </w:pPr>
            <w:r w:rsidRPr="00547100">
              <w:rPr>
                <w:rFonts w:ascii="MTN Brighter Sans Light" w:hAnsi="MTN Brighter Sans Light"/>
                <w:i/>
                <w:sz w:val="22"/>
                <w:szCs w:val="22"/>
                <w:lang w:val="en-GB"/>
              </w:rPr>
              <w:t>[</w:t>
            </w:r>
            <w:r w:rsidR="001F552C">
              <w:rPr>
                <w:rFonts w:ascii="MTN Brighter Sans Light" w:hAnsi="MTN Brighter Sans Light"/>
                <w:i/>
                <w:sz w:val="22"/>
                <w:szCs w:val="22"/>
                <w:lang w:val="en-GB"/>
              </w:rPr>
              <w:t>The customer that initiated the direct debit will be informed]</w:t>
            </w:r>
          </w:p>
          <w:p w14:paraId="34485355" w14:textId="77777777" w:rsidR="00C0240D" w:rsidRPr="00547100" w:rsidRDefault="00C0240D" w:rsidP="004F55B0">
            <w:pPr>
              <w:rPr>
                <w:rFonts w:ascii="MTN Brighter Sans Light" w:hAnsi="MTN Brighter Sans Light"/>
                <w:sz w:val="22"/>
                <w:szCs w:val="22"/>
                <w:lang w:val="en-GB"/>
              </w:rPr>
            </w:pPr>
          </w:p>
        </w:tc>
        <w:tc>
          <w:tcPr>
            <w:tcW w:w="3780" w:type="dxa"/>
          </w:tcPr>
          <w:p w14:paraId="55B1ACC8" w14:textId="094EA4C8" w:rsidR="00C0240D" w:rsidRPr="00547100" w:rsidRDefault="00C0240D" w:rsidP="004F55B0">
            <w:pPr>
              <w:jc w:val="both"/>
              <w:rPr>
                <w:rFonts w:ascii="MTN Brighter Sans Light" w:hAnsi="MTN Brighter Sans Light"/>
                <w:sz w:val="22"/>
                <w:szCs w:val="22"/>
                <w:lang w:val="en-GB"/>
              </w:rPr>
            </w:pPr>
            <w:r w:rsidRPr="00547100">
              <w:rPr>
                <w:rFonts w:ascii="MTN Brighter Sans Light" w:hAnsi="MTN Brighter Sans Light"/>
                <w:sz w:val="22"/>
                <w:szCs w:val="22"/>
                <w:lang w:val="en-GB"/>
              </w:rPr>
              <w:t xml:space="preserve">Dear [Name], </w:t>
            </w:r>
            <w:r w:rsidR="001F552C">
              <w:rPr>
                <w:rFonts w:ascii="MTN Brighter Sans Light" w:hAnsi="MTN Brighter Sans Light"/>
                <w:sz w:val="22"/>
                <w:szCs w:val="22"/>
                <w:lang w:val="en-GB"/>
              </w:rPr>
              <w:t xml:space="preserve">Direct </w:t>
            </w:r>
            <w:r w:rsidR="0074770A" w:rsidRPr="00547100">
              <w:rPr>
                <w:rFonts w:ascii="MTN Brighter Sans Light" w:hAnsi="MTN Brighter Sans Light"/>
                <w:sz w:val="22"/>
                <w:szCs w:val="22"/>
                <w:lang w:val="en-GB"/>
              </w:rPr>
              <w:t>payment</w:t>
            </w:r>
            <w:r w:rsidR="00983F04">
              <w:rPr>
                <w:rFonts w:ascii="MTN Brighter Sans Light" w:hAnsi="MTN Brighter Sans Light"/>
                <w:sz w:val="22"/>
                <w:szCs w:val="22"/>
                <w:lang w:val="en-GB"/>
              </w:rPr>
              <w:t xml:space="preserve"> failed due to insufficient fund, </w:t>
            </w:r>
            <w:proofErr w:type="gramStart"/>
            <w:r w:rsidR="00983F04">
              <w:rPr>
                <w:rFonts w:ascii="MTN Brighter Sans Light" w:hAnsi="MTN Brighter Sans Light"/>
                <w:sz w:val="22"/>
                <w:szCs w:val="22"/>
                <w:lang w:val="en-GB"/>
              </w:rPr>
              <w:t>Please</w:t>
            </w:r>
            <w:proofErr w:type="gramEnd"/>
            <w:r w:rsidR="00983F04">
              <w:rPr>
                <w:rFonts w:ascii="MTN Brighter Sans Light" w:hAnsi="MTN Brighter Sans Light"/>
                <w:sz w:val="22"/>
                <w:szCs w:val="22"/>
                <w:lang w:val="en-GB"/>
              </w:rPr>
              <w:t xml:space="preserve"> fund your account</w:t>
            </w:r>
          </w:p>
          <w:p w14:paraId="1C3E6ABF" w14:textId="77777777" w:rsidR="00C0240D" w:rsidRPr="00547100" w:rsidRDefault="00C0240D" w:rsidP="004F55B0">
            <w:pPr>
              <w:rPr>
                <w:rFonts w:ascii="MTN Brighter Sans Light" w:hAnsi="MTN Brighter Sans Light"/>
                <w:sz w:val="22"/>
                <w:szCs w:val="22"/>
                <w:lang w:val="en-GB"/>
              </w:rPr>
            </w:pPr>
          </w:p>
        </w:tc>
        <w:tc>
          <w:tcPr>
            <w:tcW w:w="3420" w:type="dxa"/>
          </w:tcPr>
          <w:p w14:paraId="2191DF0E" w14:textId="21C586EF" w:rsidR="00C0240D" w:rsidRPr="00547100" w:rsidRDefault="00983F04" w:rsidP="004F55B0">
            <w:pPr>
              <w:rPr>
                <w:rFonts w:ascii="MTN Brighter Sans Light" w:hAnsi="MTN Brighter Sans Light"/>
                <w:sz w:val="22"/>
                <w:szCs w:val="22"/>
                <w:lang w:val="en-GB"/>
              </w:rPr>
            </w:pPr>
            <w:r>
              <w:rPr>
                <w:rFonts w:ascii="MTN Brighter Sans Light" w:hAnsi="MTN Brighter Sans Light"/>
                <w:sz w:val="22"/>
                <w:szCs w:val="22"/>
                <w:lang w:val="en-GB"/>
              </w:rPr>
              <w:t>SMS</w:t>
            </w:r>
            <w:r w:rsidR="00C0240D" w:rsidRPr="00547100">
              <w:rPr>
                <w:rFonts w:ascii="MTN Brighter Sans Light" w:hAnsi="MTN Brighter Sans Light"/>
                <w:sz w:val="22"/>
                <w:szCs w:val="22"/>
                <w:lang w:val="en-GB"/>
              </w:rPr>
              <w:t>, email</w:t>
            </w:r>
          </w:p>
        </w:tc>
      </w:tr>
    </w:tbl>
    <w:p w14:paraId="1187ADD0" w14:textId="77777777" w:rsidR="00C0240D" w:rsidRPr="00547100" w:rsidRDefault="00C0240D" w:rsidP="00C0240D">
      <w:pPr>
        <w:pStyle w:val="Heading1"/>
        <w:rPr>
          <w:rFonts w:ascii="MTN Brighter Sans Light" w:hAnsi="MTN Brighter Sans Light"/>
        </w:rPr>
      </w:pPr>
      <w:bookmarkStart w:id="60" w:name="_Toc303930963"/>
    </w:p>
    <w:p w14:paraId="1D23AEE6" w14:textId="77777777" w:rsidR="00C0240D" w:rsidRPr="00547100" w:rsidRDefault="00C0240D" w:rsidP="00C0240D">
      <w:pPr>
        <w:pStyle w:val="Heading1"/>
        <w:rPr>
          <w:rFonts w:ascii="MTN Brighter Sans Light" w:hAnsi="MTN Brighter Sans Light"/>
          <w:sz w:val="22"/>
          <w:szCs w:val="22"/>
        </w:rPr>
      </w:pPr>
      <w:bookmarkStart w:id="61" w:name="_Toc505938739"/>
      <w:bookmarkStart w:id="62" w:name="_Toc38029983"/>
      <w:bookmarkStart w:id="63" w:name="_Toc38034706"/>
      <w:bookmarkStart w:id="64" w:name="_Toc80110072"/>
      <w:r w:rsidRPr="00547100">
        <w:rPr>
          <w:rFonts w:ascii="MTN Brighter Sans Light" w:hAnsi="MTN Brighter Sans Light"/>
          <w:sz w:val="22"/>
          <w:szCs w:val="22"/>
        </w:rPr>
        <w:t>Emergency or Fast Track Request</w:t>
      </w:r>
      <w:bookmarkEnd w:id="60"/>
      <w:bookmarkEnd w:id="61"/>
      <w:bookmarkEnd w:id="62"/>
      <w:bookmarkEnd w:id="63"/>
      <w:bookmarkEnd w:id="64"/>
    </w:p>
    <w:p w14:paraId="7CF97914" w14:textId="77777777" w:rsidR="00C0240D" w:rsidRPr="00547100" w:rsidRDefault="00C0240D" w:rsidP="00C0240D">
      <w:pPr>
        <w:jc w:val="both"/>
        <w:rPr>
          <w:rFonts w:ascii="MTN Brighter Sans Light" w:hAnsi="MTN Brighter Sans Light"/>
          <w:sz w:val="22"/>
          <w:szCs w:val="22"/>
        </w:rPr>
      </w:pPr>
      <w:r w:rsidRPr="00547100">
        <w:rPr>
          <w:rFonts w:ascii="MTN Brighter Sans Light" w:hAnsi="MTN Brighter Sans Light"/>
        </w:rPr>
        <w:lastRenderedPageBreak/>
        <w:t xml:space="preserve"> </w:t>
      </w:r>
      <w:r w:rsidRPr="00547100">
        <w:rPr>
          <w:rFonts w:ascii="MTN Brighter Sans Light" w:hAnsi="MTN Brighter Sans Light"/>
          <w:sz w:val="22"/>
          <w:szCs w:val="22"/>
        </w:rPr>
        <w:t xml:space="preserve">In order to qualify as an </w:t>
      </w:r>
      <w:proofErr w:type="gramStart"/>
      <w:r w:rsidRPr="00547100">
        <w:rPr>
          <w:rFonts w:ascii="MTN Brighter Sans Light" w:hAnsi="MTN Brighter Sans Light"/>
          <w:sz w:val="22"/>
          <w:szCs w:val="22"/>
        </w:rPr>
        <w:t>emergency</w:t>
      </w:r>
      <w:proofErr w:type="gramEnd"/>
      <w:r w:rsidRPr="00547100">
        <w:rPr>
          <w:rFonts w:ascii="MTN Brighter Sans Light" w:hAnsi="MTN Brighter Sans Light"/>
          <w:sz w:val="22"/>
          <w:szCs w:val="22"/>
        </w:rPr>
        <w:t xml:space="preserve"> request the request must meet one or more of the following criteria (select all that apply)</w:t>
      </w:r>
    </w:p>
    <w:p w14:paraId="09A6F811" w14:textId="77777777" w:rsidR="00C0240D" w:rsidRPr="00547100" w:rsidRDefault="00C0240D" w:rsidP="00C0240D">
      <w:pPr>
        <w:rPr>
          <w:rFonts w:ascii="MTN Brighter Sans Light" w:hAnsi="MTN Brighter Sans Light"/>
        </w:rPr>
      </w:pPr>
    </w:p>
    <w:p w14:paraId="65876B22"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
            <w:enabled/>
            <w:calcOnExit w:val="0"/>
            <w:checkBox>
              <w:sizeAuto/>
              <w:default w:val="1"/>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Revenue leakage</w:t>
      </w:r>
    </w:p>
    <w:p w14:paraId="1725D1B8"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
            <w:enabled/>
            <w:calcOnExit w:val="0"/>
            <w:checkBox>
              <w:sizeAuto/>
              <w:default w:val="1"/>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Competitive advantage</w:t>
      </w:r>
    </w:p>
    <w:p w14:paraId="20EB3592"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Check1"/>
            <w:enabled/>
            <w:calcOnExit w:val="0"/>
            <w:checkBox>
              <w:sizeAuto/>
              <w:default w:val="0"/>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Legal or regulatory requirement</w:t>
      </w:r>
    </w:p>
    <w:p w14:paraId="7A72DE94"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Check1"/>
            <w:enabled/>
            <w:calcOnExit w:val="0"/>
            <w:checkBox>
              <w:sizeAuto/>
              <w:default w:val="0"/>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Security issue in system</w:t>
      </w:r>
    </w:p>
    <w:p w14:paraId="23D1CAFB"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Check1"/>
            <w:enabled/>
            <w:calcOnExit w:val="0"/>
            <w:checkBox>
              <w:sizeAuto/>
              <w:default w:val="0"/>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Vendor misinterpretation of previous requirement</w:t>
      </w:r>
    </w:p>
    <w:p w14:paraId="4264B25C"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Check1"/>
            <w:enabled/>
            <w:calcOnExit w:val="0"/>
            <w:checkBox>
              <w:sizeAuto/>
              <w:default w:val="0"/>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Bug in the system</w:t>
      </w:r>
    </w:p>
    <w:p w14:paraId="2C1B4F96" w14:textId="77777777" w:rsidR="00C0240D" w:rsidRPr="00547100" w:rsidRDefault="00C0240D" w:rsidP="00C0240D">
      <w:pPr>
        <w:rPr>
          <w:rFonts w:ascii="MTN Brighter Sans Light" w:hAnsi="MTN Brighter Sans Light"/>
          <w:sz w:val="22"/>
          <w:szCs w:val="22"/>
        </w:rPr>
      </w:pPr>
      <w:r w:rsidRPr="00547100">
        <w:rPr>
          <w:rFonts w:ascii="MTN Brighter Sans Light" w:hAnsi="MTN Brighter Sans Light"/>
          <w:sz w:val="22"/>
          <w:szCs w:val="22"/>
        </w:rPr>
        <w:fldChar w:fldCharType="begin">
          <w:ffData>
            <w:name w:val=""/>
            <w:enabled/>
            <w:calcOnExit w:val="0"/>
            <w:checkBox>
              <w:sizeAuto/>
              <w:default w:val="1"/>
            </w:checkBox>
          </w:ffData>
        </w:fldChar>
      </w:r>
      <w:r w:rsidRPr="00547100">
        <w:rPr>
          <w:rFonts w:ascii="MTN Brighter Sans Light" w:hAnsi="MTN Brighter Sans Light"/>
          <w:sz w:val="22"/>
          <w:szCs w:val="22"/>
        </w:rPr>
        <w:instrText xml:space="preserve"> FORMCHECKBOX </w:instrText>
      </w:r>
      <w:r w:rsidR="008E3A8F">
        <w:rPr>
          <w:rFonts w:ascii="MTN Brighter Sans Light" w:hAnsi="MTN Brighter Sans Light"/>
          <w:sz w:val="22"/>
          <w:szCs w:val="22"/>
        </w:rPr>
      </w:r>
      <w:r w:rsidR="008E3A8F">
        <w:rPr>
          <w:rFonts w:ascii="MTN Brighter Sans Light" w:hAnsi="MTN Brighter Sans Light"/>
          <w:sz w:val="22"/>
          <w:szCs w:val="22"/>
        </w:rPr>
        <w:fldChar w:fldCharType="separate"/>
      </w:r>
      <w:r w:rsidRPr="00547100">
        <w:rPr>
          <w:rFonts w:ascii="MTN Brighter Sans Light" w:hAnsi="MTN Brighter Sans Light"/>
          <w:sz w:val="22"/>
          <w:szCs w:val="22"/>
        </w:rPr>
        <w:fldChar w:fldCharType="end"/>
      </w:r>
      <w:r w:rsidRPr="00547100">
        <w:rPr>
          <w:rFonts w:ascii="MTN Brighter Sans Light" w:hAnsi="MTN Brighter Sans Light"/>
          <w:sz w:val="22"/>
          <w:szCs w:val="22"/>
        </w:rPr>
        <w:t xml:space="preserve"> Revenue growth opportunity in the future</w:t>
      </w:r>
    </w:p>
    <w:p w14:paraId="2EC8F101" w14:textId="77777777" w:rsidR="00C0240D" w:rsidRPr="00547100" w:rsidRDefault="00C0240D" w:rsidP="00C0240D">
      <w:pPr>
        <w:rPr>
          <w:rFonts w:ascii="MTN Brighter Sans Light" w:hAnsi="MTN Brighter Sans Light"/>
        </w:rPr>
      </w:pPr>
    </w:p>
    <w:p w14:paraId="6DD28016" w14:textId="77777777" w:rsidR="00C0240D" w:rsidRPr="00547100" w:rsidRDefault="00C0240D" w:rsidP="00C0240D">
      <w:pPr>
        <w:rPr>
          <w:rFonts w:ascii="MTN Brighter Sans Light" w:hAnsi="MTN Brighter Sans Light"/>
        </w:rPr>
      </w:pPr>
    </w:p>
    <w:p w14:paraId="3F88CC32" w14:textId="77777777" w:rsidR="00C0240D" w:rsidRPr="00547100" w:rsidRDefault="00C0240D" w:rsidP="00C0240D">
      <w:pPr>
        <w:rPr>
          <w:rFonts w:ascii="MTN Brighter Sans Light" w:hAnsi="MTN Brighter Sans Light"/>
        </w:rPr>
      </w:pPr>
    </w:p>
    <w:p w14:paraId="7E0E6BE8" w14:textId="77777777" w:rsidR="00C0240D" w:rsidRPr="00547100" w:rsidRDefault="00C0240D" w:rsidP="00C0240D">
      <w:pPr>
        <w:rPr>
          <w:rFonts w:ascii="MTN Brighter Sans Light" w:hAnsi="MTN Brighter Sans Light"/>
        </w:rPr>
      </w:pPr>
    </w:p>
    <w:p w14:paraId="0A4EAA02" w14:textId="77777777" w:rsidR="00C0240D" w:rsidRPr="00547100" w:rsidRDefault="00C0240D" w:rsidP="00C0240D">
      <w:pPr>
        <w:rPr>
          <w:rFonts w:ascii="MTN Brighter Sans Light" w:hAnsi="MTN Brighter Sans Light"/>
        </w:rPr>
      </w:pPr>
    </w:p>
    <w:p w14:paraId="06DCB29F" w14:textId="77777777" w:rsidR="00C0240D" w:rsidRPr="00547100" w:rsidRDefault="00C0240D" w:rsidP="00C0240D">
      <w:pPr>
        <w:rPr>
          <w:rFonts w:ascii="MTN Brighter Sans Light" w:hAnsi="MTN Brighter Sans Light"/>
        </w:rPr>
      </w:pPr>
    </w:p>
    <w:p w14:paraId="5BBD3176" w14:textId="77777777" w:rsidR="00C0240D" w:rsidRPr="00547100" w:rsidRDefault="00C0240D" w:rsidP="00C0240D">
      <w:pPr>
        <w:rPr>
          <w:rFonts w:ascii="MTN Brighter Sans Light" w:hAnsi="MTN Brighter Sans Light"/>
        </w:rPr>
      </w:pPr>
    </w:p>
    <w:p w14:paraId="041F6273" w14:textId="77777777" w:rsidR="00C0240D" w:rsidRPr="00547100" w:rsidRDefault="00C0240D" w:rsidP="00C0240D">
      <w:pPr>
        <w:rPr>
          <w:rFonts w:ascii="MTN Brighter Sans Light" w:hAnsi="MTN Brighter Sans Light"/>
        </w:rPr>
      </w:pPr>
    </w:p>
    <w:p w14:paraId="43107C71" w14:textId="77777777" w:rsidR="00C0240D" w:rsidRPr="00547100" w:rsidRDefault="00C0240D" w:rsidP="00C0240D">
      <w:pPr>
        <w:rPr>
          <w:rFonts w:ascii="MTN Brighter Sans Light" w:hAnsi="MTN Brighter Sans Light"/>
        </w:rPr>
      </w:pPr>
    </w:p>
    <w:p w14:paraId="6A82CA66" w14:textId="77777777" w:rsidR="00C0240D" w:rsidRPr="00547100" w:rsidRDefault="00C0240D" w:rsidP="00C0240D">
      <w:pPr>
        <w:rPr>
          <w:rFonts w:ascii="MTN Brighter Sans Light" w:hAnsi="MTN Brighter Sans Light"/>
        </w:rPr>
      </w:pPr>
    </w:p>
    <w:p w14:paraId="369B929B" w14:textId="77777777" w:rsidR="00C0240D" w:rsidRPr="00547100" w:rsidRDefault="00C0240D" w:rsidP="00C0240D">
      <w:pPr>
        <w:rPr>
          <w:rFonts w:ascii="MTN Brighter Sans Light" w:hAnsi="MTN Brighter Sans Light"/>
        </w:rPr>
      </w:pPr>
    </w:p>
    <w:p w14:paraId="09541F33" w14:textId="77777777" w:rsidR="00C0240D" w:rsidRPr="00547100" w:rsidRDefault="00C0240D" w:rsidP="00C0240D">
      <w:pPr>
        <w:rPr>
          <w:rFonts w:ascii="MTN Brighter Sans Light" w:hAnsi="MTN Brighter Sans Light"/>
        </w:rPr>
      </w:pPr>
    </w:p>
    <w:p w14:paraId="7B3DA7AA" w14:textId="77777777" w:rsidR="00C0240D" w:rsidRPr="00547100" w:rsidRDefault="00C0240D" w:rsidP="00C0240D">
      <w:pPr>
        <w:rPr>
          <w:rFonts w:ascii="MTN Brighter Sans Light" w:hAnsi="MTN Brighter Sans Light"/>
        </w:rPr>
      </w:pPr>
    </w:p>
    <w:p w14:paraId="0756112F" w14:textId="77777777" w:rsidR="00C0240D" w:rsidRPr="00547100" w:rsidRDefault="00C0240D" w:rsidP="00C0240D">
      <w:pPr>
        <w:rPr>
          <w:rFonts w:ascii="MTN Brighter Sans Light" w:hAnsi="MTN Brighter Sans Light"/>
        </w:rPr>
      </w:pPr>
    </w:p>
    <w:p w14:paraId="0BDDE542" w14:textId="77777777" w:rsidR="00C0240D" w:rsidRPr="00547100" w:rsidRDefault="00C0240D" w:rsidP="00C0240D">
      <w:pPr>
        <w:rPr>
          <w:rFonts w:ascii="MTN Brighter Sans Light" w:hAnsi="MTN Brighter Sans Light"/>
        </w:rPr>
      </w:pPr>
    </w:p>
    <w:p w14:paraId="5AB0DCC2" w14:textId="77777777" w:rsidR="00C0240D" w:rsidRPr="00547100" w:rsidRDefault="00C0240D" w:rsidP="00C0240D">
      <w:pPr>
        <w:rPr>
          <w:rFonts w:ascii="MTN Brighter Sans Light" w:hAnsi="MTN Brighter Sans Light"/>
        </w:rPr>
      </w:pPr>
    </w:p>
    <w:p w14:paraId="4E11D8C4" w14:textId="77777777" w:rsidR="00C0240D" w:rsidRPr="00547100" w:rsidRDefault="00C0240D" w:rsidP="00C0240D">
      <w:pPr>
        <w:rPr>
          <w:rFonts w:ascii="MTN Brighter Sans Light" w:hAnsi="MTN Brighter Sans Light"/>
        </w:rPr>
      </w:pPr>
    </w:p>
    <w:p w14:paraId="1DB5AC53" w14:textId="77777777" w:rsidR="00C0240D" w:rsidRPr="00547100" w:rsidRDefault="00C0240D" w:rsidP="00C0240D">
      <w:pPr>
        <w:rPr>
          <w:rFonts w:ascii="MTN Brighter Sans Light" w:hAnsi="MTN Brighter Sans Light"/>
        </w:rPr>
      </w:pPr>
    </w:p>
    <w:p w14:paraId="5DA0ACD0" w14:textId="77777777" w:rsidR="00C0240D" w:rsidRPr="00547100" w:rsidRDefault="00C0240D" w:rsidP="00C0240D">
      <w:pPr>
        <w:rPr>
          <w:rFonts w:ascii="MTN Brighter Sans Light" w:hAnsi="MTN Brighter Sans Light"/>
        </w:rPr>
      </w:pPr>
    </w:p>
    <w:p w14:paraId="78129E65" w14:textId="77777777" w:rsidR="00C0240D" w:rsidRPr="00547100" w:rsidRDefault="00C0240D" w:rsidP="00C0240D">
      <w:pPr>
        <w:pStyle w:val="Heading1"/>
        <w:rPr>
          <w:rFonts w:ascii="MTN Brighter Sans Light" w:hAnsi="MTN Brighter Sans Light"/>
          <w:sz w:val="22"/>
          <w:szCs w:val="22"/>
        </w:rPr>
      </w:pPr>
      <w:bookmarkStart w:id="65" w:name="_Toc505938740"/>
      <w:bookmarkStart w:id="66" w:name="_Toc38029984"/>
      <w:bookmarkStart w:id="67" w:name="_Toc38034707"/>
      <w:bookmarkStart w:id="68" w:name="_Toc80110073"/>
      <w:r w:rsidRPr="00547100">
        <w:rPr>
          <w:rFonts w:ascii="MTN Brighter Sans Light" w:hAnsi="MTN Brighter Sans Light"/>
          <w:sz w:val="22"/>
          <w:szCs w:val="22"/>
        </w:rPr>
        <w:t>Motivation for Emergency/Fast Track</w:t>
      </w:r>
      <w:bookmarkEnd w:id="65"/>
      <w:bookmarkEnd w:id="66"/>
      <w:bookmarkEnd w:id="67"/>
      <w:bookmarkEnd w:id="68"/>
    </w:p>
    <w:p w14:paraId="7D538C0A" w14:textId="77777777" w:rsidR="00C0240D" w:rsidRPr="00547100" w:rsidRDefault="00C0240D" w:rsidP="00C0240D">
      <w:pPr>
        <w:rPr>
          <w:rFonts w:ascii="MTN Brighter Sans Light" w:hAnsi="MTN Brighter Sans Light"/>
          <w:i/>
          <w:sz w:val="22"/>
          <w:szCs w:val="22"/>
        </w:rPr>
      </w:pPr>
      <w:r w:rsidRPr="00547100">
        <w:rPr>
          <w:rFonts w:ascii="MTN Brighter Sans Light" w:hAnsi="MTN Brighter Sans Light"/>
          <w:i/>
          <w:sz w:val="22"/>
          <w:szCs w:val="22"/>
        </w:rPr>
        <w:t>&lt;Motivate the request for emergency status in this section.&gt;</w:t>
      </w:r>
    </w:p>
    <w:p w14:paraId="09304583" w14:textId="77777777" w:rsidR="00C0240D" w:rsidRPr="00547100" w:rsidRDefault="00C0240D" w:rsidP="00C0240D">
      <w:pPr>
        <w:rPr>
          <w:rFonts w:ascii="MTN Brighter Sans Light" w:hAnsi="MTN Brighter Sans Light"/>
          <w:lang w:val="en-GB"/>
        </w:rPr>
      </w:pPr>
    </w:p>
    <w:tbl>
      <w:tblPr>
        <w:tblStyle w:val="TableGrid"/>
        <w:tblW w:w="0" w:type="auto"/>
        <w:tblLook w:val="04A0" w:firstRow="1" w:lastRow="0" w:firstColumn="1" w:lastColumn="0" w:noHBand="0" w:noVBand="1"/>
      </w:tblPr>
      <w:tblGrid>
        <w:gridCol w:w="8495"/>
      </w:tblGrid>
      <w:tr w:rsidR="00C0240D" w:rsidRPr="00547100" w14:paraId="154F425A" w14:textId="77777777" w:rsidTr="004F55B0">
        <w:trPr>
          <w:trHeight w:val="3198"/>
        </w:trPr>
        <w:tc>
          <w:tcPr>
            <w:tcW w:w="8495" w:type="dxa"/>
          </w:tcPr>
          <w:p w14:paraId="1BE75908" w14:textId="77777777" w:rsidR="00C0240D" w:rsidRPr="00547100" w:rsidRDefault="00C0240D" w:rsidP="004F55B0">
            <w:pPr>
              <w:jc w:val="both"/>
              <w:rPr>
                <w:rFonts w:ascii="MTN Brighter Sans Light" w:hAnsi="MTN Brighter Sans Light"/>
                <w:b/>
                <w:lang w:val="en-GB"/>
              </w:rPr>
            </w:pPr>
          </w:p>
        </w:tc>
      </w:tr>
    </w:tbl>
    <w:p w14:paraId="1CB14440" w14:textId="77777777" w:rsidR="00C0240D" w:rsidRPr="00547100" w:rsidRDefault="00C0240D" w:rsidP="00C0240D">
      <w:pPr>
        <w:rPr>
          <w:rFonts w:ascii="MTN Brighter Sans Light" w:hAnsi="MTN Brighter Sans Light"/>
          <w:b/>
          <w:bCs/>
          <w:kern w:val="36"/>
          <w:sz w:val="48"/>
          <w:szCs w:val="48"/>
          <w:lang w:val="en-GB"/>
        </w:rPr>
      </w:pPr>
      <w:r w:rsidRPr="00547100">
        <w:rPr>
          <w:rFonts w:ascii="MTN Brighter Sans Light" w:hAnsi="MTN Brighter Sans Light"/>
          <w:lang w:val="en-GB"/>
        </w:rPr>
        <w:br w:type="page"/>
      </w:r>
    </w:p>
    <w:p w14:paraId="5793FEA6" w14:textId="77777777" w:rsidR="00C0240D" w:rsidRPr="00547100" w:rsidRDefault="00C0240D" w:rsidP="00C0240D">
      <w:pPr>
        <w:pStyle w:val="Heading1"/>
        <w:rPr>
          <w:rFonts w:ascii="MTN Brighter Sans Light" w:hAnsi="MTN Brighter Sans Light"/>
          <w:sz w:val="22"/>
          <w:szCs w:val="22"/>
        </w:rPr>
      </w:pPr>
      <w:bookmarkStart w:id="69" w:name="_Toc38034708"/>
      <w:bookmarkStart w:id="70" w:name="_Toc80110074"/>
      <w:bookmarkStart w:id="71" w:name="_Toc505938741"/>
      <w:r w:rsidRPr="00547100">
        <w:rPr>
          <w:rFonts w:ascii="MTN Brighter Sans Light" w:hAnsi="MTN Brighter Sans Light"/>
          <w:sz w:val="22"/>
          <w:szCs w:val="22"/>
        </w:rPr>
        <w:lastRenderedPageBreak/>
        <w:t>Appendix A</w:t>
      </w:r>
      <w:bookmarkEnd w:id="69"/>
      <w:bookmarkEnd w:id="70"/>
      <w:r w:rsidRPr="00547100">
        <w:rPr>
          <w:rFonts w:ascii="MTN Brighter Sans Light" w:hAnsi="MTN Brighter Sans Light"/>
          <w:sz w:val="22"/>
          <w:szCs w:val="22"/>
        </w:rPr>
        <w:t xml:space="preserve"> </w:t>
      </w:r>
    </w:p>
    <w:p w14:paraId="639D175F" w14:textId="77777777" w:rsidR="00C0240D" w:rsidRPr="00547100" w:rsidRDefault="00C0240D" w:rsidP="00C0240D">
      <w:pPr>
        <w:pStyle w:val="Heading2"/>
      </w:pPr>
      <w:bookmarkStart w:id="72" w:name="_Toc38034709"/>
      <w:bookmarkStart w:id="73" w:name="_Toc80110075"/>
      <w:r w:rsidRPr="00547100">
        <w:t>Glossary</w:t>
      </w:r>
      <w:bookmarkEnd w:id="71"/>
      <w:bookmarkEnd w:id="72"/>
      <w:bookmarkEnd w:id="7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9"/>
        <w:gridCol w:w="5764"/>
      </w:tblGrid>
      <w:tr w:rsidR="00C0240D" w:rsidRPr="00547100" w14:paraId="4943432E" w14:textId="77777777" w:rsidTr="004F55B0">
        <w:trPr>
          <w:trHeight w:val="399"/>
        </w:trPr>
        <w:tc>
          <w:tcPr>
            <w:tcW w:w="2849" w:type="dxa"/>
            <w:shd w:val="clear" w:color="auto" w:fill="C0C0C0"/>
          </w:tcPr>
          <w:p w14:paraId="1C967506"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rPr>
              <w:t>Abbreviation</w:t>
            </w:r>
          </w:p>
        </w:tc>
        <w:tc>
          <w:tcPr>
            <w:tcW w:w="5764" w:type="dxa"/>
            <w:shd w:val="clear" w:color="auto" w:fill="C0C0C0"/>
          </w:tcPr>
          <w:p w14:paraId="53143508"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rPr>
              <w:t>Meaning</w:t>
            </w:r>
          </w:p>
        </w:tc>
      </w:tr>
      <w:tr w:rsidR="00C0240D" w:rsidRPr="00547100" w14:paraId="109FCBBE" w14:textId="77777777" w:rsidTr="004F55B0">
        <w:trPr>
          <w:trHeight w:val="381"/>
        </w:trPr>
        <w:tc>
          <w:tcPr>
            <w:tcW w:w="2849" w:type="dxa"/>
          </w:tcPr>
          <w:p w14:paraId="34751C4B"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CSP</w:t>
            </w:r>
          </w:p>
        </w:tc>
        <w:tc>
          <w:tcPr>
            <w:tcW w:w="5764" w:type="dxa"/>
          </w:tcPr>
          <w:p w14:paraId="0BCB4842"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Customer Support Partner</w:t>
            </w:r>
          </w:p>
        </w:tc>
      </w:tr>
      <w:tr w:rsidR="00C0240D" w:rsidRPr="00547100" w14:paraId="505DFA1E" w14:textId="77777777" w:rsidTr="004F55B0">
        <w:trPr>
          <w:trHeight w:val="536"/>
        </w:trPr>
        <w:tc>
          <w:tcPr>
            <w:tcW w:w="2849" w:type="dxa"/>
          </w:tcPr>
          <w:p w14:paraId="5D58019A"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AP</w:t>
            </w:r>
          </w:p>
        </w:tc>
        <w:tc>
          <w:tcPr>
            <w:tcW w:w="5764" w:type="dxa"/>
          </w:tcPr>
          <w:p w14:paraId="14425906"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Account Partner (Sales)</w:t>
            </w:r>
          </w:p>
        </w:tc>
      </w:tr>
      <w:tr w:rsidR="00C0240D" w:rsidRPr="00547100" w14:paraId="578A13E7" w14:textId="77777777" w:rsidTr="004F55B0">
        <w:trPr>
          <w:trHeight w:val="527"/>
        </w:trPr>
        <w:tc>
          <w:tcPr>
            <w:tcW w:w="2849" w:type="dxa"/>
          </w:tcPr>
          <w:p w14:paraId="405140EB"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PPPs</w:t>
            </w:r>
          </w:p>
        </w:tc>
        <w:tc>
          <w:tcPr>
            <w:tcW w:w="5764" w:type="dxa"/>
          </w:tcPr>
          <w:p w14:paraId="0834400E"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Policy, Processes and Procedures</w:t>
            </w:r>
          </w:p>
        </w:tc>
      </w:tr>
      <w:tr w:rsidR="00C0240D" w:rsidRPr="00547100" w14:paraId="4396AE49" w14:textId="77777777" w:rsidTr="004F55B0">
        <w:trPr>
          <w:trHeight w:val="536"/>
        </w:trPr>
        <w:tc>
          <w:tcPr>
            <w:tcW w:w="2849" w:type="dxa"/>
          </w:tcPr>
          <w:p w14:paraId="672A754F"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Mgr.</w:t>
            </w:r>
          </w:p>
        </w:tc>
        <w:tc>
          <w:tcPr>
            <w:tcW w:w="5764" w:type="dxa"/>
          </w:tcPr>
          <w:p w14:paraId="62E34338"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Manager</w:t>
            </w:r>
          </w:p>
        </w:tc>
      </w:tr>
      <w:tr w:rsidR="00C0240D" w:rsidRPr="00547100" w14:paraId="4744D172" w14:textId="77777777" w:rsidTr="004F55B0">
        <w:trPr>
          <w:trHeight w:val="536"/>
        </w:trPr>
        <w:tc>
          <w:tcPr>
            <w:tcW w:w="2849" w:type="dxa"/>
          </w:tcPr>
          <w:p w14:paraId="06A8F26D"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Snr</w:t>
            </w:r>
          </w:p>
        </w:tc>
        <w:tc>
          <w:tcPr>
            <w:tcW w:w="5764" w:type="dxa"/>
          </w:tcPr>
          <w:p w14:paraId="1A68F327"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Senior</w:t>
            </w:r>
          </w:p>
        </w:tc>
      </w:tr>
      <w:tr w:rsidR="00C0240D" w:rsidRPr="00547100" w14:paraId="24503D95" w14:textId="77777777" w:rsidTr="004F55B0">
        <w:trPr>
          <w:trHeight w:val="536"/>
        </w:trPr>
        <w:tc>
          <w:tcPr>
            <w:tcW w:w="2849" w:type="dxa"/>
          </w:tcPr>
          <w:p w14:paraId="3623D7AF"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DD/MM/YYYY HH:MM</w:t>
            </w:r>
          </w:p>
        </w:tc>
        <w:tc>
          <w:tcPr>
            <w:tcW w:w="5764" w:type="dxa"/>
          </w:tcPr>
          <w:p w14:paraId="1816232D"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 xml:space="preserve">Day/ Month/Year </w:t>
            </w:r>
            <w:proofErr w:type="gramStart"/>
            <w:r w:rsidRPr="00547100">
              <w:rPr>
                <w:rFonts w:ascii="MTN Brighter Sans Light" w:hAnsi="MTN Brighter Sans Light"/>
                <w:i/>
              </w:rPr>
              <w:t>Hour :</w:t>
            </w:r>
            <w:proofErr w:type="gramEnd"/>
            <w:r w:rsidRPr="00547100">
              <w:rPr>
                <w:rFonts w:ascii="MTN Brighter Sans Light" w:hAnsi="MTN Brighter Sans Light"/>
                <w:i/>
              </w:rPr>
              <w:t xml:space="preserve"> Minute</w:t>
            </w:r>
          </w:p>
        </w:tc>
      </w:tr>
      <w:tr w:rsidR="00C0240D" w:rsidRPr="00547100" w14:paraId="471EA7E3" w14:textId="77777777" w:rsidTr="004F55B0">
        <w:trPr>
          <w:trHeight w:val="536"/>
        </w:trPr>
        <w:tc>
          <w:tcPr>
            <w:tcW w:w="2849" w:type="dxa"/>
          </w:tcPr>
          <w:p w14:paraId="35573480"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URS</w:t>
            </w:r>
          </w:p>
        </w:tc>
        <w:tc>
          <w:tcPr>
            <w:tcW w:w="5764" w:type="dxa"/>
          </w:tcPr>
          <w:p w14:paraId="6D85F541"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User Requirements Specifications</w:t>
            </w:r>
          </w:p>
        </w:tc>
      </w:tr>
      <w:tr w:rsidR="00C0240D" w:rsidRPr="00547100" w14:paraId="4E2BC987" w14:textId="77777777" w:rsidTr="004F55B0">
        <w:trPr>
          <w:trHeight w:val="527"/>
        </w:trPr>
        <w:tc>
          <w:tcPr>
            <w:tcW w:w="2849" w:type="dxa"/>
          </w:tcPr>
          <w:p w14:paraId="7E1B913E"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ID</w:t>
            </w:r>
          </w:p>
        </w:tc>
        <w:tc>
          <w:tcPr>
            <w:tcW w:w="5764" w:type="dxa"/>
          </w:tcPr>
          <w:p w14:paraId="029FF94E"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Identity</w:t>
            </w:r>
          </w:p>
        </w:tc>
      </w:tr>
      <w:tr w:rsidR="00C0240D" w:rsidRPr="00547100" w14:paraId="747D8698" w14:textId="77777777" w:rsidTr="004F55B0">
        <w:trPr>
          <w:trHeight w:val="536"/>
        </w:trPr>
        <w:tc>
          <w:tcPr>
            <w:tcW w:w="2849" w:type="dxa"/>
          </w:tcPr>
          <w:p w14:paraId="00DF0FA0"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EB</w:t>
            </w:r>
          </w:p>
        </w:tc>
        <w:tc>
          <w:tcPr>
            <w:tcW w:w="5764" w:type="dxa"/>
          </w:tcPr>
          <w:p w14:paraId="08670D7F"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Enterprise Business Division</w:t>
            </w:r>
          </w:p>
        </w:tc>
      </w:tr>
      <w:tr w:rsidR="00C0240D" w:rsidRPr="00547100" w14:paraId="4FE7497B" w14:textId="77777777" w:rsidTr="004F55B0">
        <w:trPr>
          <w:trHeight w:val="536"/>
        </w:trPr>
        <w:tc>
          <w:tcPr>
            <w:tcW w:w="2849" w:type="dxa"/>
          </w:tcPr>
          <w:p w14:paraId="0EA1692C"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SLA</w:t>
            </w:r>
          </w:p>
        </w:tc>
        <w:tc>
          <w:tcPr>
            <w:tcW w:w="5764" w:type="dxa"/>
          </w:tcPr>
          <w:p w14:paraId="614C8716"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Service Level Agreement</w:t>
            </w:r>
          </w:p>
        </w:tc>
      </w:tr>
      <w:tr w:rsidR="00C0240D" w:rsidRPr="00547100" w14:paraId="7C79AA9E" w14:textId="77777777" w:rsidTr="004F55B0">
        <w:trPr>
          <w:trHeight w:val="536"/>
        </w:trPr>
        <w:tc>
          <w:tcPr>
            <w:tcW w:w="2849" w:type="dxa"/>
          </w:tcPr>
          <w:p w14:paraId="76FAE280"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MTTR</w:t>
            </w:r>
          </w:p>
        </w:tc>
        <w:tc>
          <w:tcPr>
            <w:tcW w:w="5764" w:type="dxa"/>
          </w:tcPr>
          <w:p w14:paraId="11D03B25"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Mean Time to Resolve/Repair</w:t>
            </w:r>
          </w:p>
        </w:tc>
      </w:tr>
      <w:tr w:rsidR="00C0240D" w:rsidRPr="00547100" w14:paraId="20063003" w14:textId="77777777" w:rsidTr="004F55B0">
        <w:trPr>
          <w:trHeight w:val="536"/>
        </w:trPr>
        <w:tc>
          <w:tcPr>
            <w:tcW w:w="2849" w:type="dxa"/>
          </w:tcPr>
          <w:p w14:paraId="629367BB"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SC</w:t>
            </w:r>
          </w:p>
        </w:tc>
        <w:tc>
          <w:tcPr>
            <w:tcW w:w="5764" w:type="dxa"/>
          </w:tcPr>
          <w:p w14:paraId="4BFF6659"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Service Class</w:t>
            </w:r>
          </w:p>
        </w:tc>
      </w:tr>
      <w:tr w:rsidR="00C0240D" w:rsidRPr="00547100" w14:paraId="35CB9C23" w14:textId="77777777" w:rsidTr="004F55B0">
        <w:trPr>
          <w:trHeight w:val="527"/>
        </w:trPr>
        <w:tc>
          <w:tcPr>
            <w:tcW w:w="2849" w:type="dxa"/>
          </w:tcPr>
          <w:p w14:paraId="286CA81A"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NGN</w:t>
            </w:r>
          </w:p>
        </w:tc>
        <w:tc>
          <w:tcPr>
            <w:tcW w:w="5764" w:type="dxa"/>
          </w:tcPr>
          <w:p w14:paraId="6B79AC15"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Nigerian Naira</w:t>
            </w:r>
          </w:p>
        </w:tc>
      </w:tr>
      <w:tr w:rsidR="00C0240D" w:rsidRPr="00547100" w14:paraId="4BC3673E" w14:textId="77777777" w:rsidTr="004F55B0">
        <w:trPr>
          <w:trHeight w:val="536"/>
        </w:trPr>
        <w:tc>
          <w:tcPr>
            <w:tcW w:w="2849" w:type="dxa"/>
          </w:tcPr>
          <w:p w14:paraId="5F31C3F4"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USD</w:t>
            </w:r>
          </w:p>
        </w:tc>
        <w:tc>
          <w:tcPr>
            <w:tcW w:w="5764" w:type="dxa"/>
          </w:tcPr>
          <w:p w14:paraId="13374E4C"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United States Dollar</w:t>
            </w:r>
          </w:p>
        </w:tc>
      </w:tr>
      <w:tr w:rsidR="00C0240D" w:rsidRPr="00547100" w14:paraId="6E191D36" w14:textId="77777777" w:rsidTr="004F55B0">
        <w:trPr>
          <w:trHeight w:val="536"/>
        </w:trPr>
        <w:tc>
          <w:tcPr>
            <w:tcW w:w="2849" w:type="dxa"/>
          </w:tcPr>
          <w:p w14:paraId="225C80C1"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ICT</w:t>
            </w:r>
          </w:p>
        </w:tc>
        <w:tc>
          <w:tcPr>
            <w:tcW w:w="5764" w:type="dxa"/>
          </w:tcPr>
          <w:p w14:paraId="51C42DAD"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Information &amp; Communication Technology</w:t>
            </w:r>
          </w:p>
        </w:tc>
      </w:tr>
      <w:tr w:rsidR="00C0240D" w:rsidRPr="00547100" w14:paraId="0EA8E338" w14:textId="77777777" w:rsidTr="004F55B0">
        <w:trPr>
          <w:trHeight w:val="536"/>
        </w:trPr>
        <w:tc>
          <w:tcPr>
            <w:tcW w:w="2849" w:type="dxa"/>
          </w:tcPr>
          <w:p w14:paraId="548298E0"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SME</w:t>
            </w:r>
          </w:p>
        </w:tc>
        <w:tc>
          <w:tcPr>
            <w:tcW w:w="5764" w:type="dxa"/>
          </w:tcPr>
          <w:p w14:paraId="312FB7BF"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Small and Medium Enterprises</w:t>
            </w:r>
          </w:p>
        </w:tc>
      </w:tr>
      <w:tr w:rsidR="00C0240D" w:rsidRPr="00547100" w14:paraId="356A32B5" w14:textId="77777777" w:rsidTr="004F55B0">
        <w:trPr>
          <w:trHeight w:val="536"/>
        </w:trPr>
        <w:tc>
          <w:tcPr>
            <w:tcW w:w="2849" w:type="dxa"/>
          </w:tcPr>
          <w:p w14:paraId="0021A41A"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Mgt.</w:t>
            </w:r>
          </w:p>
        </w:tc>
        <w:tc>
          <w:tcPr>
            <w:tcW w:w="5764" w:type="dxa"/>
          </w:tcPr>
          <w:p w14:paraId="25A13B3C" w14:textId="77777777" w:rsidR="00C0240D" w:rsidRPr="00547100" w:rsidRDefault="00C0240D" w:rsidP="004F55B0">
            <w:pPr>
              <w:pStyle w:val="NoSpacing"/>
              <w:rPr>
                <w:rFonts w:ascii="MTN Brighter Sans Light" w:hAnsi="MTN Brighter Sans Light"/>
                <w:i/>
              </w:rPr>
            </w:pPr>
            <w:r w:rsidRPr="00547100">
              <w:rPr>
                <w:rFonts w:ascii="MTN Brighter Sans Light" w:hAnsi="MTN Brighter Sans Light"/>
                <w:i/>
              </w:rPr>
              <w:t>Management</w:t>
            </w:r>
          </w:p>
        </w:tc>
      </w:tr>
    </w:tbl>
    <w:p w14:paraId="46281DAC" w14:textId="77777777" w:rsidR="00C0240D" w:rsidRPr="00547100" w:rsidRDefault="00C0240D" w:rsidP="00C0240D">
      <w:pPr>
        <w:rPr>
          <w:rFonts w:ascii="MTN Brighter Sans Light" w:hAnsi="MTN Brighter Sans Light"/>
        </w:rPr>
      </w:pPr>
    </w:p>
    <w:p w14:paraId="251CF300" w14:textId="77777777" w:rsidR="00DC7AF9" w:rsidRPr="00547100" w:rsidRDefault="00DC7AF9">
      <w:pPr>
        <w:rPr>
          <w:rFonts w:ascii="MTN Brighter Sans Light" w:hAnsi="MTN Brighter Sans Light"/>
        </w:rPr>
      </w:pPr>
    </w:p>
    <w:sectPr w:rsidR="00DC7AF9" w:rsidRPr="00547100" w:rsidSect="004F55B0">
      <w:headerReference w:type="default" r:id="rId23"/>
      <w:footerReference w:type="default" r:id="rId24"/>
      <w:pgSz w:w="11907" w:h="16840" w:code="9"/>
      <w:pgMar w:top="1418" w:right="1701" w:bottom="1418" w:left="1701"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ladys Osaele [ MTN Nigeria - Change Measurement Reporting and Technology Operations ]" w:date="2021-08-19T13:16:00Z" w:initials="GO[MNF]">
    <w:p w14:paraId="376D8D51" w14:textId="27A595A1" w:rsidR="00E74E97" w:rsidRDefault="00E74E97">
      <w:pPr>
        <w:pStyle w:val="CommentText"/>
      </w:pPr>
      <w:r>
        <w:rPr>
          <w:rStyle w:val="CommentReference"/>
        </w:rPr>
        <w:annotationRef/>
      </w:r>
      <w:r>
        <w:t>Will the file upload process be factored into the dunning period? If so, please state with specifics.</w:t>
      </w:r>
    </w:p>
  </w:comment>
  <w:comment w:id="9" w:author="Victor Borisade [ MTN Nigeria ]" w:date="2021-08-23T09:39:00Z" w:initials="VB[MN]">
    <w:p w14:paraId="3D568D27" w14:textId="13226EA3" w:rsidR="00E74E97" w:rsidRDefault="00E74E97">
      <w:pPr>
        <w:pStyle w:val="CommentText"/>
      </w:pPr>
      <w:r>
        <w:rPr>
          <w:rStyle w:val="CommentReference"/>
        </w:rPr>
        <w:annotationRef/>
      </w:r>
      <w:r>
        <w:t>See the URS 87 -92</w:t>
      </w:r>
    </w:p>
  </w:comment>
  <w:comment w:id="10" w:author="Gladys Osaele [ MTN Nigeria - Change Measurement Reporting and Technology Operations ]" w:date="2021-08-19T13:31:00Z" w:initials="GO[MNF]">
    <w:p w14:paraId="7EAF0DF5" w14:textId="627FC68C" w:rsidR="00E74E97" w:rsidRDefault="00E74E97">
      <w:pPr>
        <w:pStyle w:val="CommentText"/>
      </w:pPr>
      <w:r>
        <w:rPr>
          <w:rStyle w:val="CommentReference"/>
        </w:rPr>
        <w:annotationRef/>
      </w:r>
      <w:r>
        <w:t>Does this apply to full due invoice payment or partial?</w:t>
      </w:r>
    </w:p>
  </w:comment>
  <w:comment w:id="11" w:author="Victor Borisade [ MTN Nigeria ]" w:date="2021-08-23T09:54:00Z" w:initials="VB[MN]">
    <w:p w14:paraId="393CE67D" w14:textId="21214E3E" w:rsidR="00E74E97" w:rsidRDefault="00E74E97">
      <w:pPr>
        <w:pStyle w:val="CommentText"/>
      </w:pPr>
      <w:r>
        <w:rPr>
          <w:rStyle w:val="CommentReference"/>
        </w:rPr>
        <w:annotationRef/>
      </w:r>
      <w:r>
        <w:t>The customer is expected to pay full due invoice since he has made commitment to settle his bill once uploaded.</w:t>
      </w:r>
    </w:p>
  </w:comment>
  <w:comment w:id="12" w:author="Gladys Osaele [ MTN Nigeria - Change Measurement Reporting and Technology Operations ]" w:date="2021-08-19T13:33:00Z" w:initials="GO[MNF]">
    <w:p w14:paraId="5AF0CB8A" w14:textId="4D989B92" w:rsidR="00E74E97" w:rsidRDefault="00E74E97">
      <w:pPr>
        <w:pStyle w:val="CommentText"/>
      </w:pPr>
      <w:r>
        <w:rPr>
          <w:rStyle w:val="CommentReference"/>
        </w:rPr>
        <w:annotationRef/>
      </w:r>
      <w:r>
        <w:t>Is the direct debit instruction a fixed amount or variable to the tune of full invoice amount?</w:t>
      </w:r>
    </w:p>
  </w:comment>
  <w:comment w:id="13" w:author="Victor Borisade [ MTN Nigeria ]" w:date="2021-08-23T09:57:00Z" w:initials="VB[MN]">
    <w:p w14:paraId="57EEC3EE" w14:textId="58AB9B8F" w:rsidR="00E74E97" w:rsidRDefault="00E74E97">
      <w:pPr>
        <w:pStyle w:val="CommentText"/>
      </w:pPr>
      <w:r>
        <w:rPr>
          <w:rStyle w:val="CommentReference"/>
        </w:rPr>
        <w:annotationRef/>
      </w:r>
      <w:r>
        <w:t>This is based on invoice amount.</w:t>
      </w:r>
    </w:p>
  </w:comment>
  <w:comment w:id="14" w:author="Gladys Osaele [ MTN Nigeria - Change Measurement Reporting and Technology Operations ]" w:date="2021-08-19T13:38:00Z" w:initials="GO[MNF]">
    <w:p w14:paraId="77824066" w14:textId="4BC76A83" w:rsidR="00E74E97" w:rsidRDefault="00E74E97">
      <w:pPr>
        <w:pStyle w:val="CommentText"/>
      </w:pPr>
      <w:r>
        <w:rPr>
          <w:rStyle w:val="CommentReference"/>
        </w:rPr>
        <w:annotationRef/>
      </w:r>
      <w:r>
        <w:t>Please state number of retries.</w:t>
      </w:r>
    </w:p>
  </w:comment>
  <w:comment w:id="15" w:author="Victor Borisade [ MTN Nigeria ]" w:date="2021-08-23T10:13:00Z" w:initials="VB[MN]">
    <w:p w14:paraId="398C97A3" w14:textId="4E7AD99E" w:rsidR="00E74E97" w:rsidRDefault="00E74E97">
      <w:pPr>
        <w:pStyle w:val="CommentText"/>
      </w:pPr>
      <w:r>
        <w:rPr>
          <w:rStyle w:val="CommentReference"/>
        </w:rPr>
        <w:annotationRef/>
      </w:r>
      <w:r>
        <w:t>See the updated UR 27 ..</w:t>
      </w:r>
      <w:r w:rsidRPr="004832DB">
        <w:rPr>
          <w:rFonts w:ascii="MTN Brighter Sans Light" w:hAnsi="MTN Brighter Sans Light"/>
          <w:color w:val="000000" w:themeColor="text1"/>
          <w:sz w:val="22"/>
          <w:szCs w:val="22"/>
        </w:rPr>
        <w:t xml:space="preserve"> </w:t>
      </w:r>
      <w:r>
        <w:rPr>
          <w:rFonts w:ascii="MTN Brighter Sans Light" w:hAnsi="MTN Brighter Sans Light"/>
          <w:color w:val="000000" w:themeColor="text1"/>
          <w:sz w:val="22"/>
          <w:szCs w:val="22"/>
        </w:rPr>
        <w:t>(&gt;=25 days but &lt; 28days)</w:t>
      </w:r>
      <w:r w:rsidRPr="00A52247">
        <w:rPr>
          <w:rFonts w:ascii="MTN Brighter Sans Light" w:hAnsi="MTN Brighter Sans Light"/>
          <w:color w:val="000000" w:themeColor="text1"/>
          <w:sz w:val="22"/>
          <w:szCs w:val="22"/>
        </w:rPr>
        <w:t>.</w:t>
      </w:r>
      <w:r>
        <w:rPr>
          <w:rStyle w:val="CommentReference"/>
        </w:rPr>
        <w:annotationRef/>
      </w:r>
      <w:r>
        <w:rPr>
          <w:rStyle w:val="CommentReference"/>
        </w:rPr>
        <w:annotationRef/>
      </w:r>
    </w:p>
  </w:comment>
  <w:comment w:id="16" w:author="Gladys Osaele [ MTN Nigeria - Change Measurement Reporting and Technology Operations ]" w:date="2021-08-19T13:39:00Z" w:initials="GO[MNF]">
    <w:p w14:paraId="3C4E12C9" w14:textId="68A57951" w:rsidR="00E74E97" w:rsidRDefault="00E74E97">
      <w:pPr>
        <w:pStyle w:val="CommentText"/>
      </w:pPr>
      <w:r>
        <w:rPr>
          <w:rStyle w:val="CommentReference"/>
        </w:rPr>
        <w:annotationRef/>
      </w:r>
      <w:r>
        <w:t>Please state effective time of opt out request for clarity. E.g it will take effect from the next billing cycle date….</w:t>
      </w:r>
    </w:p>
  </w:comment>
  <w:comment w:id="17" w:author="Victor Borisade [ MTN Nigeria ]" w:date="2021-08-23T10:17:00Z" w:initials="VB[MN]">
    <w:p w14:paraId="31EDE19E" w14:textId="6CA2550D" w:rsidR="00E74E97" w:rsidRDefault="00E74E97">
      <w:pPr>
        <w:pStyle w:val="CommentText"/>
      </w:pPr>
      <w:r>
        <w:rPr>
          <w:rStyle w:val="CommentReference"/>
        </w:rPr>
        <w:annotationRef/>
      </w:r>
      <w:r>
        <w:t>See additional UR 37.</w:t>
      </w:r>
    </w:p>
  </w:comment>
  <w:comment w:id="18" w:author="Gladys Osaele [ MTN Nigeria - Change Measurement Reporting and Technology Operations ]" w:date="2021-08-19T13:47:00Z" w:initials="GO[MNF]">
    <w:p w14:paraId="2149BE41" w14:textId="1F1AC8A8" w:rsidR="00E74E97" w:rsidRDefault="00E74E97">
      <w:pPr>
        <w:pStyle w:val="CommentText"/>
      </w:pPr>
      <w:r>
        <w:rPr>
          <w:rStyle w:val="CommentReference"/>
        </w:rPr>
        <w:annotationRef/>
      </w:r>
      <w:r>
        <w:t>Where there is delay in bill run, what will be  the business rule?</w:t>
      </w:r>
    </w:p>
  </w:comment>
  <w:comment w:id="19" w:author="Victor Borisade [ MTN Nigeria ]" w:date="2021-08-23T09:50:00Z" w:initials="VB[MN]">
    <w:p w14:paraId="6F06A94E" w14:textId="59DE67A8" w:rsidR="00E74E97" w:rsidRDefault="00E74E97">
      <w:pPr>
        <w:pStyle w:val="CommentText"/>
      </w:pPr>
      <w:r>
        <w:rPr>
          <w:rStyle w:val="CommentReference"/>
        </w:rPr>
        <w:annotationRef/>
      </w:r>
      <w:r>
        <w:t>Additional UR included to take care of this. See UR 89</w:t>
      </w:r>
    </w:p>
  </w:comment>
  <w:comment w:id="21" w:author="Gladys Osaele [ MTN Nigeria - Change Measurement Reporting and Technology Operations ]" w:date="2021-08-19T13:47:00Z" w:initials="GO[MNF]">
    <w:p w14:paraId="62CE1630" w14:textId="10F1A4BE" w:rsidR="00E74E97" w:rsidRDefault="00E74E97">
      <w:pPr>
        <w:pStyle w:val="CommentText"/>
      </w:pPr>
      <w:r>
        <w:rPr>
          <w:rStyle w:val="CommentReference"/>
        </w:rPr>
        <w:annotationRef/>
      </w:r>
      <w:r>
        <w:t>Where there is delay in bill run, what will be  the business rule?</w:t>
      </w:r>
    </w:p>
  </w:comment>
  <w:comment w:id="20" w:author="Victor Borisade [ MTN Nigeria ]" w:date="2021-08-23T09:52:00Z" w:initials="VB[MN]">
    <w:p w14:paraId="5F79BA3F" w14:textId="4A35D146" w:rsidR="00E74E97" w:rsidRDefault="00E74E97">
      <w:pPr>
        <w:pStyle w:val="CommentText"/>
      </w:pPr>
      <w:r>
        <w:rPr>
          <w:rStyle w:val="CommentReference"/>
        </w:rPr>
        <w:annotationRef/>
      </w:r>
      <w:r>
        <w:t>Additional UR included to take care of this. See UR 89</w:t>
      </w:r>
    </w:p>
  </w:comment>
  <w:comment w:id="23" w:author="Gladys Osaele [ MTN Nigeria - Change Measurement Reporting and Technology Operations ]" w:date="2021-08-19T13:46:00Z" w:initials="GO[MNF]">
    <w:p w14:paraId="01084799" w14:textId="6EA248C1" w:rsidR="00E74E97" w:rsidRDefault="00E74E97">
      <w:pPr>
        <w:pStyle w:val="CommentText"/>
      </w:pPr>
      <w:r>
        <w:rPr>
          <w:rStyle w:val="CommentReference"/>
        </w:rPr>
        <w:annotationRef/>
      </w:r>
      <w:r>
        <w:t>Where there is delay in bill run, what will be  the business rule?</w:t>
      </w:r>
    </w:p>
  </w:comment>
  <w:comment w:id="22" w:author="Victor Borisade [ MTN Nigeria ]" w:date="2021-08-23T09:52:00Z" w:initials="VB[MN]">
    <w:p w14:paraId="443F34F6" w14:textId="6EB93336" w:rsidR="00E74E97" w:rsidRDefault="00E74E97">
      <w:pPr>
        <w:pStyle w:val="CommentText"/>
      </w:pPr>
      <w:r>
        <w:rPr>
          <w:rStyle w:val="CommentReference"/>
        </w:rPr>
        <w:annotationRef/>
      </w:r>
      <w:r>
        <w:t>Additional UR included to take care of this. See UR 92</w:t>
      </w:r>
    </w:p>
  </w:comment>
  <w:comment w:id="24" w:author="Gladys Osaele [ MTN Nigeria - Change Measurement Reporting and Technology Operations ]" w:date="2021-08-19T13:45:00Z" w:initials="GO[MNF]">
    <w:p w14:paraId="6706DF1F" w14:textId="5611D85B" w:rsidR="00E74E97" w:rsidRDefault="00E74E97">
      <w:pPr>
        <w:pStyle w:val="CommentText"/>
      </w:pPr>
      <w:r>
        <w:rPr>
          <w:rStyle w:val="CommentReference"/>
        </w:rPr>
        <w:annotationRef/>
      </w:r>
      <w:r>
        <w:t>Where there is delay in bill run, what will be  the business rule?</w:t>
      </w:r>
    </w:p>
  </w:comment>
  <w:comment w:id="25" w:author="Victor Borisade [ MTN Nigeria ]" w:date="2021-08-23T09:52:00Z" w:initials="VB[MN]">
    <w:p w14:paraId="55A90CB9" w14:textId="7C07808C" w:rsidR="00E74E97" w:rsidRDefault="00E74E97">
      <w:pPr>
        <w:pStyle w:val="CommentText"/>
      </w:pPr>
      <w:r>
        <w:rPr>
          <w:rStyle w:val="CommentReference"/>
        </w:rPr>
        <w:annotationRef/>
      </w:r>
      <w:r>
        <w:t>Additional UR included to take care of this. See UR 92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D8D51" w15:done="0"/>
  <w15:commentEx w15:paraId="3D568D27" w15:paraIdParent="376D8D51" w15:done="0"/>
  <w15:commentEx w15:paraId="7EAF0DF5" w15:done="0"/>
  <w15:commentEx w15:paraId="393CE67D" w15:paraIdParent="7EAF0DF5" w15:done="0"/>
  <w15:commentEx w15:paraId="5AF0CB8A" w15:done="0"/>
  <w15:commentEx w15:paraId="57EEC3EE" w15:paraIdParent="5AF0CB8A" w15:done="0"/>
  <w15:commentEx w15:paraId="77824066" w15:done="0"/>
  <w15:commentEx w15:paraId="398C97A3" w15:paraIdParent="77824066" w15:done="0"/>
  <w15:commentEx w15:paraId="3C4E12C9" w15:done="0"/>
  <w15:commentEx w15:paraId="31EDE19E" w15:paraIdParent="3C4E12C9" w15:done="0"/>
  <w15:commentEx w15:paraId="2149BE41" w15:done="0"/>
  <w15:commentEx w15:paraId="6F06A94E" w15:paraIdParent="2149BE41" w15:done="0"/>
  <w15:commentEx w15:paraId="62CE1630" w15:done="0"/>
  <w15:commentEx w15:paraId="5F79BA3F" w15:paraIdParent="62CE1630" w15:done="0"/>
  <w15:commentEx w15:paraId="01084799" w15:done="0"/>
  <w15:commentEx w15:paraId="443F34F6" w15:paraIdParent="01084799" w15:done="0"/>
  <w15:commentEx w15:paraId="6706DF1F" w15:done="0"/>
  <w15:commentEx w15:paraId="55A90CB9" w15:paraIdParent="6706D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8D81F" w16cex:dateUtc="2021-08-19T12:16:00Z"/>
  <w16cex:commentExtensible w16cex:durableId="24CDEB47" w16cex:dateUtc="2021-08-23T08:39:00Z"/>
  <w16cex:commentExtensible w16cex:durableId="24C8DBCB" w16cex:dateUtc="2021-08-19T12:31:00Z"/>
  <w16cex:commentExtensible w16cex:durableId="24CDEEE6" w16cex:dateUtc="2021-08-23T08:54:00Z"/>
  <w16cex:commentExtensible w16cex:durableId="24C8DC2D" w16cex:dateUtc="2021-08-19T12:33:00Z"/>
  <w16cex:commentExtensible w16cex:durableId="24CDEFA7" w16cex:dateUtc="2021-08-23T08:57:00Z"/>
  <w16cex:commentExtensible w16cex:durableId="24C8DD38" w16cex:dateUtc="2021-08-19T12:38:00Z"/>
  <w16cex:commentExtensible w16cex:durableId="24CDF346" w16cex:dateUtc="2021-08-23T09:13:00Z"/>
  <w16cex:commentExtensible w16cex:durableId="24C8DD88" w16cex:dateUtc="2021-08-19T12:39:00Z"/>
  <w16cex:commentExtensible w16cex:durableId="24CDF424" w16cex:dateUtc="2021-08-23T09:17:00Z"/>
  <w16cex:commentExtensible w16cex:durableId="24C8DF5E" w16cex:dateUtc="2021-08-19T12:47:00Z"/>
  <w16cex:commentExtensible w16cex:durableId="24CDEDF4" w16cex:dateUtc="2021-08-23T08:50:00Z"/>
  <w16cex:commentExtensible w16cex:durableId="24C8DF57" w16cex:dateUtc="2021-08-19T12:47:00Z"/>
  <w16cex:commentExtensible w16cex:durableId="24CDEE47" w16cex:dateUtc="2021-08-23T08:52:00Z"/>
  <w16cex:commentExtensible w16cex:durableId="24C8DF38" w16cex:dateUtc="2021-08-19T12:46:00Z"/>
  <w16cex:commentExtensible w16cex:durableId="24CDEE50" w16cex:dateUtc="2021-08-23T08:52:00Z"/>
  <w16cex:commentExtensible w16cex:durableId="24C8DF05" w16cex:dateUtc="2021-08-19T12:45:00Z"/>
  <w16cex:commentExtensible w16cex:durableId="24CDEE5A" w16cex:dateUtc="2021-08-23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D8D51" w16cid:durableId="24C8D81F"/>
  <w16cid:commentId w16cid:paraId="3D568D27" w16cid:durableId="24CDEB47"/>
  <w16cid:commentId w16cid:paraId="7EAF0DF5" w16cid:durableId="24C8DBCB"/>
  <w16cid:commentId w16cid:paraId="393CE67D" w16cid:durableId="24CDEEE6"/>
  <w16cid:commentId w16cid:paraId="5AF0CB8A" w16cid:durableId="24C8DC2D"/>
  <w16cid:commentId w16cid:paraId="57EEC3EE" w16cid:durableId="24CDEFA7"/>
  <w16cid:commentId w16cid:paraId="77824066" w16cid:durableId="24C8DD38"/>
  <w16cid:commentId w16cid:paraId="398C97A3" w16cid:durableId="24CDF346"/>
  <w16cid:commentId w16cid:paraId="3C4E12C9" w16cid:durableId="24C8DD88"/>
  <w16cid:commentId w16cid:paraId="31EDE19E" w16cid:durableId="24CDF424"/>
  <w16cid:commentId w16cid:paraId="2149BE41" w16cid:durableId="24C8DF5E"/>
  <w16cid:commentId w16cid:paraId="6F06A94E" w16cid:durableId="24CDEDF4"/>
  <w16cid:commentId w16cid:paraId="62CE1630" w16cid:durableId="24C8DF57"/>
  <w16cid:commentId w16cid:paraId="5F79BA3F" w16cid:durableId="24CDEE47"/>
  <w16cid:commentId w16cid:paraId="01084799" w16cid:durableId="24C8DF38"/>
  <w16cid:commentId w16cid:paraId="443F34F6" w16cid:durableId="24CDEE50"/>
  <w16cid:commentId w16cid:paraId="6706DF1F" w16cid:durableId="24C8DF05"/>
  <w16cid:commentId w16cid:paraId="55A90CB9" w16cid:durableId="24CDEE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CAFE1" w14:textId="77777777" w:rsidR="008E3A8F" w:rsidRDefault="008E3A8F" w:rsidP="00C0240D">
      <w:r>
        <w:separator/>
      </w:r>
    </w:p>
  </w:endnote>
  <w:endnote w:type="continuationSeparator" w:id="0">
    <w:p w14:paraId="4EFE72AD" w14:textId="77777777" w:rsidR="008E3A8F" w:rsidRDefault="008E3A8F" w:rsidP="00C0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MTN Brighter Sans Light">
    <w:panose1 w:val="000004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OEJHD+Arial">
    <w:altName w:val="Arial"/>
    <w:panose1 w:val="00000000000000000000"/>
    <w:charset w:val="00"/>
    <w:family w:val="swiss"/>
    <w:notTrueType/>
    <w:pitch w:val="default"/>
    <w:sig w:usb0="00000003" w:usb1="00000000" w:usb2="00000000" w:usb3="00000000" w:csb0="00000001" w:csb1="00000000"/>
  </w:font>
  <w:font w:name="MTN Brighter Sans">
    <w:panose1 w:val="000005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1533" w14:textId="77777777" w:rsidR="00E74E97" w:rsidRDefault="00E74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30138"/>
      <w:docPartObj>
        <w:docPartGallery w:val="Page Numbers (Bottom of Page)"/>
        <w:docPartUnique/>
      </w:docPartObj>
    </w:sdtPr>
    <w:sdtEndPr/>
    <w:sdtContent>
      <w:p w14:paraId="59F51A02" w14:textId="13B4EF5C" w:rsidR="00E74E97" w:rsidRDefault="00E74E97" w:rsidP="004F55B0">
        <w:pPr>
          <w:pStyle w:val="Footer"/>
        </w:pPr>
        <w:r>
          <w:fldChar w:fldCharType="begin"/>
        </w:r>
        <w:r>
          <w:instrText xml:space="preserve"> PAGE   \* MERGEFORMAT </w:instrText>
        </w:r>
        <w:r>
          <w:fldChar w:fldCharType="separate"/>
        </w:r>
        <w:r>
          <w:rPr>
            <w:noProof/>
          </w:rPr>
          <w:t>4</w:t>
        </w:r>
        <w:r>
          <w:rPr>
            <w:noProof/>
          </w:rPr>
          <w:fldChar w:fldCharType="end"/>
        </w:r>
      </w:p>
    </w:sdtContent>
  </w:sdt>
  <w:p w14:paraId="2AF39220" w14:textId="77777777" w:rsidR="00E74E97" w:rsidRDefault="00E74E97" w:rsidP="004F55B0">
    <w:pPr>
      <w:pStyle w:val="Footer"/>
    </w:pPr>
    <w:r>
      <w:rPr>
        <w:noProof/>
      </w:rPr>
      <mc:AlternateContent>
        <mc:Choice Requires="wps">
          <w:drawing>
            <wp:anchor distT="0" distB="0" distL="114300" distR="114300" simplePos="0" relativeHeight="251660288" behindDoc="0" locked="0" layoutInCell="0" allowOverlap="1" wp14:anchorId="6C2DDA57" wp14:editId="361E355D">
              <wp:simplePos x="0" y="0"/>
              <wp:positionH relativeFrom="page">
                <wp:posOffset>0</wp:posOffset>
              </wp:positionH>
              <wp:positionV relativeFrom="page">
                <wp:posOffset>10236200</wp:posOffset>
              </wp:positionV>
              <wp:extent cx="7560945" cy="266700"/>
              <wp:effectExtent l="0" t="0" r="0" b="0"/>
              <wp:wrapNone/>
              <wp:docPr id="5" name="MSIPCM5f1344bf8a1ce2c5abed4413" descr="{&quot;HashCode&quot;:777030729,&quot;Height&quot;:842.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69E31E" w14:textId="4D941209" w:rsidR="00E74E97" w:rsidRPr="002D1E95" w:rsidRDefault="00E74E97" w:rsidP="004F55B0">
                          <w:pPr>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6C2DDA57" id="_x0000_t202" coordsize="21600,21600" o:spt="202" path="m,l,21600r21600,l21600,xe">
              <v:stroke joinstyle="miter"/>
              <v:path gradientshapeok="t" o:connecttype="rect"/>
            </v:shapetype>
            <v:shape id="MSIPCM5f1344bf8a1ce2c5abed4413" o:spid="_x0000_s1026" type="#_x0000_t202" alt="{&quot;HashCode&quot;:777030729,&quot;Height&quot;:842.0,&quot;Width&quot;:595.0,&quot;Placement&quot;:&quot;Footer&quot;,&quot;Index&quot;:&quot;Primary&quot;,&quot;Section&quot;:2,&quot;Top&quot;:0.0,&quot;Left&quot;:0.0}" style="position:absolute;margin-left:0;margin-top:806pt;width:595.3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" o:allowincell="f" filled="f" stroked="f" strokeweight=".5pt">
              <v:textbox inset="20pt,0,,0">
                <w:txbxContent>
                  <w:p w14:paraId="3C69E31E" w14:textId="4D941209" w:rsidR="00E74E97" w:rsidRPr="002D1E95" w:rsidRDefault="00E74E97" w:rsidP="004F55B0">
                    <w:pPr>
                      <w:rPr>
                        <w:rFonts w:ascii="Calibri" w:hAnsi="Calibri" w:cs="Calibri"/>
                        <w:color w:val="000000"/>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B78C" w14:textId="77777777" w:rsidR="00E74E97" w:rsidRDefault="00E74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7"/>
    </w:tblGrid>
    <w:tr w:rsidR="00E74E97" w:rsidRPr="00487967" w14:paraId="22D506F5" w14:textId="77777777" w:rsidTr="004F55B0">
      <w:tc>
        <w:tcPr>
          <w:tcW w:w="4360" w:type="dxa"/>
        </w:tcPr>
        <w:p w14:paraId="1F12859C" w14:textId="77777777" w:rsidR="00E74E97" w:rsidRPr="00AC67E6" w:rsidRDefault="00E74E97" w:rsidP="004F55B0">
          <w:pPr>
            <w:pStyle w:val="Footer"/>
            <w:rPr>
              <w:sz w:val="22"/>
              <w:szCs w:val="22"/>
            </w:rPr>
          </w:pPr>
        </w:p>
      </w:tc>
      <w:tc>
        <w:tcPr>
          <w:tcW w:w="4361" w:type="dxa"/>
        </w:tcPr>
        <w:p w14:paraId="249C7F86" w14:textId="0C58AE5B" w:rsidR="00E74E97" w:rsidRPr="00487967" w:rsidRDefault="00E74E97" w:rsidP="004F55B0">
          <w:pPr>
            <w:pStyle w:val="Footer"/>
          </w:pPr>
          <w:r w:rsidRPr="00487967">
            <w:t xml:space="preserve">Page </w:t>
          </w:r>
          <w:r>
            <w:fldChar w:fldCharType="begin"/>
          </w:r>
          <w:r>
            <w:instrText xml:space="preserve"> PAGE </w:instrText>
          </w:r>
          <w:r>
            <w:fldChar w:fldCharType="separate"/>
          </w:r>
          <w:r>
            <w:rPr>
              <w:noProof/>
            </w:rPr>
            <w:t>13</w:t>
          </w:r>
          <w:r>
            <w:rPr>
              <w:noProof/>
            </w:rPr>
            <w:fldChar w:fldCharType="end"/>
          </w:r>
          <w:r w:rsidRPr="00487967">
            <w:t xml:space="preserve"> of </w:t>
          </w:r>
          <w:r>
            <w:rPr>
              <w:noProof/>
            </w:rPr>
            <w:fldChar w:fldCharType="begin"/>
          </w:r>
          <w:r>
            <w:rPr>
              <w:noProof/>
            </w:rPr>
            <w:instrText xml:space="preserve"> NUMPAGES  </w:instrText>
          </w:r>
          <w:r>
            <w:rPr>
              <w:noProof/>
            </w:rPr>
            <w:fldChar w:fldCharType="separate"/>
          </w:r>
          <w:r>
            <w:rPr>
              <w:noProof/>
            </w:rPr>
            <w:t>26</w:t>
          </w:r>
          <w:r>
            <w:rPr>
              <w:noProof/>
            </w:rPr>
            <w:fldChar w:fldCharType="end"/>
          </w:r>
        </w:p>
      </w:tc>
    </w:tr>
  </w:tbl>
  <w:p w14:paraId="61789F39" w14:textId="77777777" w:rsidR="00E74E97" w:rsidRPr="00487967" w:rsidRDefault="00E74E97" w:rsidP="004F55B0">
    <w:pPr>
      <w:pStyle w:val="Footer"/>
    </w:pPr>
    <w:r>
      <w:rPr>
        <w:noProof/>
      </w:rPr>
      <mc:AlternateContent>
        <mc:Choice Requires="wps">
          <w:drawing>
            <wp:anchor distT="0" distB="0" distL="114300" distR="114300" simplePos="0" relativeHeight="251659264" behindDoc="0" locked="0" layoutInCell="0" allowOverlap="1" wp14:anchorId="559D4E9B" wp14:editId="0EDD8054">
              <wp:simplePos x="0" y="0"/>
              <wp:positionH relativeFrom="page">
                <wp:posOffset>0</wp:posOffset>
              </wp:positionH>
              <wp:positionV relativeFrom="page">
                <wp:posOffset>10236200</wp:posOffset>
              </wp:positionV>
              <wp:extent cx="7560945" cy="266700"/>
              <wp:effectExtent l="0" t="0" r="0" b="0"/>
              <wp:wrapNone/>
              <wp:docPr id="6" name="MSIPCM542d4f53b072b6c70b58d78b" descr="{&quot;HashCode&quot;:777030729,&quot;Height&quot;:842.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F21111" w14:textId="0D854AD2" w:rsidR="00E74E97" w:rsidRPr="00543747" w:rsidRDefault="00E74E97" w:rsidP="004F55B0">
                          <w:pPr>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559D4E9B" id="_x0000_t202" coordsize="21600,21600" o:spt="202" path="m,l,21600r21600,l21600,xe">
              <v:stroke joinstyle="miter"/>
              <v:path gradientshapeok="t" o:connecttype="rect"/>
            </v:shapetype>
            <v:shape id="MSIPCM542d4f53b072b6c70b58d78b" o:spid="_x0000_s1027" type="#_x0000_t202" alt="{&quot;HashCode&quot;:777030729,&quot;Height&quot;:842.0,&quot;Width&quot;:595.0,&quot;Placement&quot;:&quot;Footer&quot;,&quot;Index&quot;:&quot;Primary&quot;,&quot;Section&quot;:3,&quot;Top&quot;:0.0,&quot;Left&quot;:0.0}" style="position:absolute;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" o:allowincell="f" filled="f" stroked="f" strokeweight=".5pt">
              <v:textbox inset="20pt,0,,0">
                <w:txbxContent>
                  <w:p w14:paraId="3FF21111" w14:textId="0D854AD2" w:rsidR="00FC1AFD" w:rsidRPr="00543747" w:rsidRDefault="00FC1AFD" w:rsidP="004F55B0">
                    <w:pPr>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A2F99" w14:textId="77777777" w:rsidR="008E3A8F" w:rsidRDefault="008E3A8F" w:rsidP="00C0240D">
      <w:r>
        <w:separator/>
      </w:r>
    </w:p>
  </w:footnote>
  <w:footnote w:type="continuationSeparator" w:id="0">
    <w:p w14:paraId="63C4E735" w14:textId="77777777" w:rsidR="008E3A8F" w:rsidRDefault="008E3A8F" w:rsidP="00C02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1760" w14:textId="77777777" w:rsidR="00E74E97" w:rsidRDefault="00E74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CellMar>
        <w:top w:w="28" w:type="dxa"/>
        <w:left w:w="28" w:type="dxa"/>
        <w:bottom w:w="28" w:type="dxa"/>
        <w:right w:w="28" w:type="dxa"/>
      </w:tblCellMar>
      <w:tblLook w:val="01E0" w:firstRow="1" w:lastRow="1" w:firstColumn="1" w:lastColumn="1" w:noHBand="0" w:noVBand="0"/>
    </w:tblPr>
    <w:tblGrid>
      <w:gridCol w:w="9072"/>
    </w:tblGrid>
    <w:tr w:rsidR="00E74E97" w:rsidRPr="004522E4" w14:paraId="112D3795" w14:textId="77777777">
      <w:trPr>
        <w:trHeight w:val="284"/>
      </w:trPr>
      <w:tc>
        <w:tcPr>
          <w:tcW w:w="9072" w:type="dxa"/>
          <w:vAlign w:val="bottom"/>
        </w:tcPr>
        <w:p w14:paraId="56E10297" w14:textId="77777777" w:rsidR="00E74E97" w:rsidRPr="0097329B" w:rsidRDefault="00E74E97" w:rsidP="004F55B0">
          <w:pPr>
            <w:jc w:val="center"/>
            <w:rPr>
              <w:rFonts w:ascii="MTN Brighter Sans Light" w:hAnsi="MTN Brighter Sans Light"/>
              <w:sz w:val="22"/>
              <w:szCs w:val="22"/>
            </w:rPr>
          </w:pPr>
          <w:r w:rsidRPr="0097329B">
            <w:rPr>
              <w:rFonts w:ascii="MTN Brighter Sans Light" w:hAnsi="MTN Brighter Sans Light"/>
              <w:sz w:val="22"/>
              <w:szCs w:val="22"/>
              <w:lang w:val="en-GB"/>
            </w:rPr>
            <w:t>Confidential</w:t>
          </w:r>
        </w:p>
      </w:tc>
    </w:tr>
    <w:tr w:rsidR="00E74E97" w:rsidRPr="004522E4" w14:paraId="129DD37D" w14:textId="77777777">
      <w:trPr>
        <w:trHeight w:val="284"/>
      </w:trPr>
      <w:tc>
        <w:tcPr>
          <w:tcW w:w="9072" w:type="dxa"/>
          <w:tcBorders>
            <w:bottom w:val="single" w:sz="4" w:space="0" w:color="auto"/>
          </w:tcBorders>
          <w:vAlign w:val="bottom"/>
        </w:tcPr>
        <w:p w14:paraId="0EBA0D53" w14:textId="11166CE0" w:rsidR="00E74E97" w:rsidRPr="0049183E" w:rsidRDefault="00E74E97" w:rsidP="004F55B0">
          <w:pPr>
            <w:jc w:val="center"/>
            <w:rPr>
              <w:rFonts w:ascii="MTN Brighter Sans" w:hAnsi="MTN Brighter Sans"/>
              <w:sz w:val="22"/>
              <w:szCs w:val="22"/>
              <w:lang w:val="en-GB"/>
            </w:rPr>
          </w:pPr>
          <w:r w:rsidRPr="0049183E">
            <w:rPr>
              <w:rFonts w:ascii="MTN Brighter Sans" w:hAnsi="MTN Brighter Sans"/>
              <w:b/>
              <w:sz w:val="22"/>
              <w:szCs w:val="22"/>
              <w:lang w:val="en-GB"/>
            </w:rPr>
            <w:t>Automati</w:t>
          </w:r>
          <w:r>
            <w:rPr>
              <w:rFonts w:ascii="MTN Brighter Sans" w:hAnsi="MTN Brighter Sans"/>
              <w:b/>
              <w:sz w:val="22"/>
              <w:szCs w:val="22"/>
              <w:lang w:val="en-GB"/>
            </w:rPr>
            <w:t>c Direct Debit</w:t>
          </w:r>
        </w:p>
      </w:tc>
    </w:tr>
  </w:tbl>
  <w:p w14:paraId="4BC72DF0" w14:textId="77777777" w:rsidR="00E74E97" w:rsidRPr="00555F71" w:rsidRDefault="00E74E97" w:rsidP="004F55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3EAB" w14:textId="77777777" w:rsidR="00E74E97" w:rsidRDefault="00E74E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CellMar>
        <w:top w:w="28" w:type="dxa"/>
        <w:left w:w="28" w:type="dxa"/>
        <w:bottom w:w="28" w:type="dxa"/>
        <w:right w:w="28" w:type="dxa"/>
      </w:tblCellMar>
      <w:tblLook w:val="01E0" w:firstRow="1" w:lastRow="1" w:firstColumn="1" w:lastColumn="1" w:noHBand="0" w:noVBand="0"/>
    </w:tblPr>
    <w:tblGrid>
      <w:gridCol w:w="9072"/>
    </w:tblGrid>
    <w:tr w:rsidR="00E74E97" w:rsidRPr="004522E4" w14:paraId="0BB7622B" w14:textId="77777777" w:rsidTr="004F55B0">
      <w:trPr>
        <w:trHeight w:val="284"/>
      </w:trPr>
      <w:tc>
        <w:tcPr>
          <w:tcW w:w="9072" w:type="dxa"/>
          <w:vAlign w:val="bottom"/>
        </w:tcPr>
        <w:p w14:paraId="55BE9718" w14:textId="77777777" w:rsidR="00E74E97" w:rsidRPr="004522E4" w:rsidRDefault="00E74E97" w:rsidP="004F55B0">
          <w:pPr>
            <w:jc w:val="center"/>
          </w:pPr>
          <w:r w:rsidRPr="004522E4">
            <w:rPr>
              <w:lang w:val="en-GB"/>
            </w:rPr>
            <w:t>Confidential</w:t>
          </w:r>
        </w:p>
      </w:tc>
    </w:tr>
    <w:tr w:rsidR="00E74E97" w:rsidRPr="004522E4" w14:paraId="7B57C515" w14:textId="77777777" w:rsidTr="004F55B0">
      <w:trPr>
        <w:trHeight w:val="284"/>
      </w:trPr>
      <w:tc>
        <w:tcPr>
          <w:tcW w:w="9072" w:type="dxa"/>
          <w:tcBorders>
            <w:bottom w:val="single" w:sz="4" w:space="0" w:color="auto"/>
          </w:tcBorders>
          <w:vAlign w:val="bottom"/>
        </w:tcPr>
        <w:p w14:paraId="153DB50F" w14:textId="1290B344" w:rsidR="00E74E97" w:rsidRPr="00AC67E6" w:rsidRDefault="00E74E97" w:rsidP="004F55B0">
          <w:pPr>
            <w:jc w:val="center"/>
            <w:rPr>
              <w:sz w:val="28"/>
              <w:szCs w:val="28"/>
              <w:lang w:val="en-GB"/>
            </w:rPr>
          </w:pPr>
          <w:r>
            <w:rPr>
              <w:rFonts w:ascii="Myriad Pro" w:hAnsi="Myriad Pro"/>
              <w:b/>
              <w:lang w:val="en-GB"/>
            </w:rPr>
            <w:t>Automatic Direct Debit</w:t>
          </w:r>
        </w:p>
      </w:tc>
    </w:tr>
  </w:tbl>
  <w:p w14:paraId="71309F27" w14:textId="77777777" w:rsidR="00E74E97" w:rsidRPr="00555F71" w:rsidRDefault="00E74E97" w:rsidP="004F5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A0CC22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1A195B"/>
    <w:multiLevelType w:val="hybridMultilevel"/>
    <w:tmpl w:val="48820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713AC"/>
    <w:multiLevelType w:val="hybridMultilevel"/>
    <w:tmpl w:val="C4685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D6EE2"/>
    <w:multiLevelType w:val="hybridMultilevel"/>
    <w:tmpl w:val="56E62C64"/>
    <w:lvl w:ilvl="0" w:tplc="81E83D3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3DCA"/>
    <w:multiLevelType w:val="hybridMultilevel"/>
    <w:tmpl w:val="4F7CC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0F6A42"/>
    <w:multiLevelType w:val="hybridMultilevel"/>
    <w:tmpl w:val="48820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290D37"/>
    <w:multiLevelType w:val="hybridMultilevel"/>
    <w:tmpl w:val="701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81F43"/>
    <w:multiLevelType w:val="hybridMultilevel"/>
    <w:tmpl w:val="793669EA"/>
    <w:lvl w:ilvl="0" w:tplc="04090011">
      <w:start w:val="1"/>
      <w:numFmt w:val="decimal"/>
      <w:lvlText w:val="%1)"/>
      <w:lvlJc w:val="left"/>
      <w:pPr>
        <w:ind w:left="1250" w:hanging="360"/>
      </w:pPr>
    </w:lvl>
    <w:lvl w:ilvl="1" w:tplc="04090019">
      <w:start w:val="1"/>
      <w:numFmt w:val="lowerLetter"/>
      <w:lvlText w:val="%2."/>
      <w:lvlJc w:val="left"/>
      <w:pPr>
        <w:ind w:left="1970" w:hanging="360"/>
      </w:pPr>
    </w:lvl>
    <w:lvl w:ilvl="2" w:tplc="0409001B">
      <w:start w:val="1"/>
      <w:numFmt w:val="lowerRoman"/>
      <w:lvlText w:val="%3."/>
      <w:lvlJc w:val="right"/>
      <w:pPr>
        <w:ind w:left="2690" w:hanging="180"/>
      </w:pPr>
    </w:lvl>
    <w:lvl w:ilvl="3" w:tplc="0409000F">
      <w:start w:val="1"/>
      <w:numFmt w:val="decimal"/>
      <w:lvlText w:val="%4."/>
      <w:lvlJc w:val="left"/>
      <w:pPr>
        <w:ind w:left="3410" w:hanging="360"/>
      </w:pPr>
    </w:lvl>
    <w:lvl w:ilvl="4" w:tplc="04090019">
      <w:start w:val="1"/>
      <w:numFmt w:val="lowerLetter"/>
      <w:lvlText w:val="%5."/>
      <w:lvlJc w:val="left"/>
      <w:pPr>
        <w:ind w:left="4130" w:hanging="360"/>
      </w:pPr>
    </w:lvl>
    <w:lvl w:ilvl="5" w:tplc="0409001B">
      <w:start w:val="1"/>
      <w:numFmt w:val="lowerRoman"/>
      <w:lvlText w:val="%6."/>
      <w:lvlJc w:val="right"/>
      <w:pPr>
        <w:ind w:left="4850" w:hanging="180"/>
      </w:pPr>
    </w:lvl>
    <w:lvl w:ilvl="6" w:tplc="0409000F">
      <w:start w:val="1"/>
      <w:numFmt w:val="decimal"/>
      <w:lvlText w:val="%7."/>
      <w:lvlJc w:val="left"/>
      <w:pPr>
        <w:ind w:left="5570" w:hanging="360"/>
      </w:pPr>
    </w:lvl>
    <w:lvl w:ilvl="7" w:tplc="04090019">
      <w:start w:val="1"/>
      <w:numFmt w:val="lowerLetter"/>
      <w:lvlText w:val="%8."/>
      <w:lvlJc w:val="left"/>
      <w:pPr>
        <w:ind w:left="6290" w:hanging="360"/>
      </w:pPr>
    </w:lvl>
    <w:lvl w:ilvl="8" w:tplc="0409001B">
      <w:start w:val="1"/>
      <w:numFmt w:val="lowerRoman"/>
      <w:lvlText w:val="%9."/>
      <w:lvlJc w:val="right"/>
      <w:pPr>
        <w:ind w:left="7010" w:hanging="180"/>
      </w:pPr>
    </w:lvl>
  </w:abstractNum>
  <w:abstractNum w:abstractNumId="8" w15:restartNumberingAfterBreak="0">
    <w:nsid w:val="0DF826F1"/>
    <w:multiLevelType w:val="multilevel"/>
    <w:tmpl w:val="3FF27420"/>
    <w:lvl w:ilvl="0">
      <w:start w:val="1"/>
      <w:numFmt w:val="decimal"/>
      <w:pStyle w:val="ReportingRequirement"/>
      <w:lvlText w:val="RR %1"/>
      <w:lvlJc w:val="left"/>
      <w:pPr>
        <w:ind w:left="360" w:hanging="360"/>
      </w:pPr>
      <w:rPr>
        <w:rFonts w:ascii="Myriad Pro" w:hAnsi="Myriad Pro"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em w:val="none"/>
      </w:rPr>
    </w:lvl>
    <w:lvl w:ilvl="1">
      <w:start w:val="1"/>
      <w:numFmt w:val="decimal"/>
      <w:lvlText w:val="RR %2.%1"/>
      <w:lvlJc w:val="left"/>
      <w:pPr>
        <w:ind w:left="720" w:hanging="360"/>
      </w:pPr>
      <w:rPr>
        <w:rFonts w:hint="default"/>
      </w:rPr>
    </w:lvl>
    <w:lvl w:ilvl="2">
      <w:start w:val="1"/>
      <w:numFmt w:val="decimal"/>
      <w:lvlText w:val="RR %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4A4558"/>
    <w:multiLevelType w:val="hybridMultilevel"/>
    <w:tmpl w:val="48820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863E6"/>
    <w:multiLevelType w:val="hybridMultilevel"/>
    <w:tmpl w:val="94C0EFB8"/>
    <w:lvl w:ilvl="0" w:tplc="087A7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1009A"/>
    <w:multiLevelType w:val="hybridMultilevel"/>
    <w:tmpl w:val="7542C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60DFF"/>
    <w:multiLevelType w:val="multilevel"/>
    <w:tmpl w:val="B394C430"/>
    <w:lvl w:ilvl="0">
      <w:start w:val="1"/>
      <w:numFmt w:val="decimal"/>
      <w:pStyle w:val="Level1"/>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Level2"/>
      <w:lvlText w:val="%1.%2."/>
      <w:lvlJc w:val="left"/>
      <w:pPr>
        <w:tabs>
          <w:tab w:val="num" w:pos="1080"/>
        </w:tabs>
        <w:ind w:left="1080" w:hanging="360"/>
      </w:pPr>
      <w:rPr>
        <w:rFonts w:ascii="Myriad Pro" w:hAnsi="Myriad Pro"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C5C745D"/>
    <w:multiLevelType w:val="hybridMultilevel"/>
    <w:tmpl w:val="48820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16345"/>
    <w:multiLevelType w:val="hybridMultilevel"/>
    <w:tmpl w:val="399095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F16A94"/>
    <w:multiLevelType w:val="hybridMultilevel"/>
    <w:tmpl w:val="DA161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203009"/>
    <w:multiLevelType w:val="multilevel"/>
    <w:tmpl w:val="43AA6722"/>
    <w:lvl w:ilvl="0">
      <w:start w:val="1"/>
      <w:numFmt w:val="decimal"/>
      <w:pStyle w:val="UR"/>
      <w:lvlText w:val="UR %1"/>
      <w:lvlJc w:val="left"/>
      <w:pPr>
        <w:ind w:left="360" w:hanging="360"/>
      </w:pPr>
      <w:rPr>
        <w:rFonts w:hint="default"/>
        <w:sz w:val="22"/>
        <w:szCs w:val="22"/>
      </w:rPr>
    </w:lvl>
    <w:lvl w:ilvl="1">
      <w:start w:val="1"/>
      <w:numFmt w:val="decimal"/>
      <w:lvlText w:val="UR %1.%2"/>
      <w:lvlJc w:val="left"/>
      <w:pPr>
        <w:ind w:left="792" w:hanging="360"/>
      </w:pPr>
      <w:rPr>
        <w:rFonts w:hint="default"/>
        <w:sz w:val="22"/>
        <w:szCs w:val="22"/>
      </w:rPr>
    </w:lvl>
    <w:lvl w:ilvl="2">
      <w:start w:val="1"/>
      <w:numFmt w:val="decimal"/>
      <w:lvlText w:val="UR %1.%2.%3"/>
      <w:lvlJc w:val="left"/>
      <w:pPr>
        <w:ind w:left="1152" w:hanging="360"/>
      </w:pPr>
      <w:rPr>
        <w:rFonts w:hint="default"/>
        <w:sz w:val="22"/>
        <w:szCs w:val="22"/>
      </w:rPr>
    </w:lvl>
    <w:lvl w:ilvl="3">
      <w:start w:val="1"/>
      <w:numFmt w:val="decimal"/>
      <w:lvlText w:val="UR %1.%2.%3.%4"/>
      <w:lvlJc w:val="left"/>
      <w:pPr>
        <w:ind w:left="1512" w:hanging="360"/>
      </w:pPr>
      <w:rPr>
        <w:rFonts w:hint="default"/>
        <w:sz w:val="22"/>
        <w:szCs w:val="22"/>
      </w:rPr>
    </w:lvl>
    <w:lvl w:ilvl="4">
      <w:start w:val="1"/>
      <w:numFmt w:val="lowerLetter"/>
      <w:lvlText w:val="(%5)"/>
      <w:lvlJc w:val="left"/>
      <w:pPr>
        <w:ind w:left="1872" w:hanging="360"/>
      </w:pPr>
      <w:rPr>
        <w:rFonts w:hint="default"/>
      </w:rPr>
    </w:lvl>
    <w:lvl w:ilvl="5">
      <w:start w:val="1"/>
      <w:numFmt w:val="lowerRoman"/>
      <w:lvlText w:val="(%6)"/>
      <w:lvlJc w:val="left"/>
      <w:pPr>
        <w:ind w:left="2232" w:hanging="360"/>
      </w:pPr>
      <w:rPr>
        <w:rFonts w:hint="default"/>
      </w:rPr>
    </w:lvl>
    <w:lvl w:ilvl="6">
      <w:start w:val="1"/>
      <w:numFmt w:val="decimal"/>
      <w:lvlText w:val="%7."/>
      <w:lvlJc w:val="left"/>
      <w:pPr>
        <w:ind w:left="2520" w:hanging="360"/>
      </w:pPr>
      <w:rPr>
        <w:rFonts w:hint="default"/>
        <w:sz w:val="14"/>
        <w:szCs w:val="14"/>
      </w:rPr>
    </w:lvl>
    <w:lvl w:ilvl="7">
      <w:start w:val="1"/>
      <w:numFmt w:val="lowerLetter"/>
      <w:lvlText w:val="%8."/>
      <w:lvlJc w:val="left"/>
      <w:pPr>
        <w:ind w:left="2952" w:hanging="360"/>
      </w:pPr>
      <w:rPr>
        <w:rFonts w:hint="default"/>
      </w:rPr>
    </w:lvl>
    <w:lvl w:ilvl="8">
      <w:start w:val="1"/>
      <w:numFmt w:val="lowerRoman"/>
      <w:lvlText w:val="%9."/>
      <w:lvlJc w:val="left"/>
      <w:pPr>
        <w:ind w:left="3312" w:hanging="360"/>
      </w:pPr>
      <w:rPr>
        <w:rFonts w:hint="default"/>
      </w:rPr>
    </w:lvl>
  </w:abstractNum>
  <w:abstractNum w:abstractNumId="17" w15:restartNumberingAfterBreak="0">
    <w:nsid w:val="46876B80"/>
    <w:multiLevelType w:val="multilevel"/>
    <w:tmpl w:val="2E14207C"/>
    <w:lvl w:ilvl="0">
      <w:start w:val="1"/>
      <w:numFmt w:val="decimal"/>
      <w:pStyle w:val="NFR"/>
      <w:lvlText w:val="NFR %1"/>
      <w:lvlJc w:val="left"/>
      <w:pPr>
        <w:ind w:left="1260" w:hanging="360"/>
      </w:pPr>
      <w:rPr>
        <w:rFonts w:ascii="Myriad Pro" w:hAnsi="Myriad Pro"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em w:val="none"/>
      </w:rPr>
    </w:lvl>
    <w:lvl w:ilvl="1">
      <w:start w:val="1"/>
      <w:numFmt w:val="decimal"/>
      <w:lvlText w:val="NFR %1.%2"/>
      <w:lvlJc w:val="left"/>
      <w:pPr>
        <w:ind w:left="720" w:hanging="360"/>
      </w:pPr>
      <w:rPr>
        <w:rFonts w:hint="default"/>
        <w:i w:val="0"/>
        <w:sz w:val="22"/>
        <w:szCs w:val="22"/>
      </w:rPr>
    </w:lvl>
    <w:lvl w:ilvl="2">
      <w:start w:val="1"/>
      <w:numFmt w:val="decimal"/>
      <w:lvlText w:val="NFR %1.%2.%3"/>
      <w:lvlJc w:val="left"/>
      <w:pPr>
        <w:ind w:left="1080" w:hanging="360"/>
      </w:pPr>
      <w:rPr>
        <w:rFonts w:hint="default"/>
        <w:i w:val="0"/>
      </w:rPr>
    </w:lvl>
    <w:lvl w:ilvl="3">
      <w:start w:val="1"/>
      <w:numFmt w:val="decimal"/>
      <w:lvlText w:val="NFR %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A03271"/>
    <w:multiLevelType w:val="hybridMultilevel"/>
    <w:tmpl w:val="C198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D64ABE"/>
    <w:multiLevelType w:val="hybridMultilevel"/>
    <w:tmpl w:val="5AF26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6671BC"/>
    <w:multiLevelType w:val="hybridMultilevel"/>
    <w:tmpl w:val="F3386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17560D"/>
    <w:multiLevelType w:val="hybridMultilevel"/>
    <w:tmpl w:val="F26A8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231A36"/>
    <w:multiLevelType w:val="hybridMultilevel"/>
    <w:tmpl w:val="934C62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970F2"/>
    <w:multiLevelType w:val="multilevel"/>
    <w:tmpl w:val="A6D0F794"/>
    <w:lvl w:ilvl="0">
      <w:start w:val="1"/>
      <w:numFmt w:val="decimal"/>
      <w:pStyle w:val="BR"/>
      <w:lvlText w:val="BR %1"/>
      <w:lvlJc w:val="left"/>
      <w:pPr>
        <w:ind w:left="1260" w:hanging="360"/>
      </w:pPr>
      <w:rPr>
        <w:rFonts w:hint="default"/>
        <w:sz w:val="22"/>
        <w:szCs w:val="22"/>
      </w:rPr>
    </w:lvl>
    <w:lvl w:ilvl="1">
      <w:start w:val="1"/>
      <w:numFmt w:val="decimal"/>
      <w:lvlText w:val="BR %1.%2"/>
      <w:lvlJc w:val="left"/>
      <w:pPr>
        <w:ind w:left="792" w:hanging="360"/>
      </w:pPr>
      <w:rPr>
        <w:rFonts w:hint="default"/>
        <w:sz w:val="22"/>
        <w:szCs w:val="22"/>
      </w:rPr>
    </w:lvl>
    <w:lvl w:ilvl="2">
      <w:start w:val="1"/>
      <w:numFmt w:val="decimal"/>
      <w:lvlText w:val="BR %1.%2.%3"/>
      <w:lvlJc w:val="left"/>
      <w:pPr>
        <w:ind w:left="1152" w:hanging="360"/>
      </w:pPr>
      <w:rPr>
        <w:rFonts w:hint="default"/>
        <w:sz w:val="22"/>
        <w:szCs w:val="22"/>
      </w:rPr>
    </w:lvl>
    <w:lvl w:ilvl="3">
      <w:start w:val="1"/>
      <w:numFmt w:val="decimal"/>
      <w:lvlText w:val="BR %1.%2.%3.%4"/>
      <w:lvlJc w:val="left"/>
      <w:pPr>
        <w:ind w:left="1512" w:hanging="360"/>
      </w:pPr>
      <w:rPr>
        <w:rFonts w:hint="default"/>
        <w:sz w:val="22"/>
        <w:szCs w:val="22"/>
      </w:rPr>
    </w:lvl>
    <w:lvl w:ilvl="4">
      <w:start w:val="1"/>
      <w:numFmt w:val="lowerLetter"/>
      <w:lvlText w:val="(%5)"/>
      <w:lvlJc w:val="left"/>
      <w:pPr>
        <w:ind w:left="1872" w:hanging="360"/>
      </w:pPr>
      <w:rPr>
        <w:rFonts w:hint="default"/>
      </w:rPr>
    </w:lvl>
    <w:lvl w:ilvl="5">
      <w:start w:val="1"/>
      <w:numFmt w:val="lowerRoman"/>
      <w:lvlText w:val="(%6)"/>
      <w:lvlJc w:val="left"/>
      <w:pPr>
        <w:ind w:left="2232" w:hanging="360"/>
      </w:pPr>
      <w:rPr>
        <w:rFonts w:hint="default"/>
      </w:rPr>
    </w:lvl>
    <w:lvl w:ilvl="6">
      <w:start w:val="1"/>
      <w:numFmt w:val="decimal"/>
      <w:lvlText w:val="%7."/>
      <w:lvlJc w:val="left"/>
      <w:pPr>
        <w:ind w:left="2592" w:hanging="360"/>
      </w:pPr>
      <w:rPr>
        <w:rFonts w:hint="default"/>
      </w:rPr>
    </w:lvl>
    <w:lvl w:ilvl="7">
      <w:start w:val="1"/>
      <w:numFmt w:val="lowerLetter"/>
      <w:lvlText w:val="%8."/>
      <w:lvlJc w:val="left"/>
      <w:pPr>
        <w:ind w:left="2952" w:hanging="360"/>
      </w:pPr>
      <w:rPr>
        <w:rFonts w:hint="default"/>
      </w:rPr>
    </w:lvl>
    <w:lvl w:ilvl="8">
      <w:start w:val="1"/>
      <w:numFmt w:val="lowerRoman"/>
      <w:lvlText w:val="%9."/>
      <w:lvlJc w:val="left"/>
      <w:pPr>
        <w:ind w:left="3312" w:hanging="360"/>
      </w:pPr>
      <w:rPr>
        <w:rFonts w:hint="default"/>
      </w:rPr>
    </w:lvl>
  </w:abstractNum>
  <w:abstractNum w:abstractNumId="24" w15:restartNumberingAfterBreak="0">
    <w:nsid w:val="59320990"/>
    <w:multiLevelType w:val="hybridMultilevel"/>
    <w:tmpl w:val="1A64BBA0"/>
    <w:lvl w:ilvl="0" w:tplc="B43864F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486839"/>
    <w:multiLevelType w:val="hybridMultilevel"/>
    <w:tmpl w:val="308C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304BFD"/>
    <w:multiLevelType w:val="hybridMultilevel"/>
    <w:tmpl w:val="48820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CB4C16"/>
    <w:multiLevelType w:val="hybridMultilevel"/>
    <w:tmpl w:val="4712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14EE5"/>
    <w:multiLevelType w:val="hybridMultilevel"/>
    <w:tmpl w:val="E5E4F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172C44"/>
    <w:multiLevelType w:val="hybridMultilevel"/>
    <w:tmpl w:val="AAE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334676"/>
    <w:multiLevelType w:val="hybridMultilevel"/>
    <w:tmpl w:val="B7D8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848CF"/>
    <w:multiLevelType w:val="multilevel"/>
    <w:tmpl w:val="EF4CC108"/>
    <w:lvl w:ilvl="0">
      <w:start w:val="1"/>
      <w:numFmt w:val="decimal"/>
      <w:pStyle w:val="BusinessRule"/>
      <w:lvlText w:val="B %1"/>
      <w:lvlJc w:val="left"/>
      <w:pPr>
        <w:ind w:left="360" w:hanging="360"/>
      </w:pPr>
      <w:rPr>
        <w:rFonts w:hint="default"/>
      </w:rPr>
    </w:lvl>
    <w:lvl w:ilvl="1">
      <w:start w:val="1"/>
      <w:numFmt w:val="decimal"/>
      <w:lvlText w:val="B %1.%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66395D5F"/>
    <w:multiLevelType w:val="hybridMultilevel"/>
    <w:tmpl w:val="A1C6C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967FA2"/>
    <w:multiLevelType w:val="hybridMultilevel"/>
    <w:tmpl w:val="7ADE0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C166C5"/>
    <w:multiLevelType w:val="hybridMultilevel"/>
    <w:tmpl w:val="F990C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86E71"/>
    <w:multiLevelType w:val="hybridMultilevel"/>
    <w:tmpl w:val="6D061812"/>
    <w:lvl w:ilvl="0" w:tplc="B4386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A3BF5"/>
    <w:multiLevelType w:val="hybridMultilevel"/>
    <w:tmpl w:val="E306D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7C253B"/>
    <w:multiLevelType w:val="multilevel"/>
    <w:tmpl w:val="B71C4A6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214"/>
        </w:tabs>
        <w:ind w:left="2214" w:hanging="1080"/>
      </w:pPr>
      <w:rPr>
        <w:rFonts w:hint="default"/>
      </w:rPr>
    </w:lvl>
    <w:lvl w:ilvl="3">
      <w:start w:val="1"/>
      <w:numFmt w:val="decimal"/>
      <w:lvlText w:val="%1.%2.%3.%4"/>
      <w:lvlJc w:val="left"/>
      <w:pPr>
        <w:tabs>
          <w:tab w:val="num" w:pos="3141"/>
        </w:tabs>
        <w:ind w:left="3141" w:hanging="144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635"/>
        </w:tabs>
        <w:ind w:left="4635" w:hanging="1800"/>
      </w:pPr>
      <w:rPr>
        <w:rFonts w:hint="default"/>
      </w:rPr>
    </w:lvl>
    <w:lvl w:ilvl="6">
      <w:start w:val="1"/>
      <w:numFmt w:val="decimal"/>
      <w:lvlText w:val="%1.%2.%3.%4.%5.%6.%7"/>
      <w:lvlJc w:val="left"/>
      <w:pPr>
        <w:tabs>
          <w:tab w:val="num" w:pos="5562"/>
        </w:tabs>
        <w:ind w:left="5562" w:hanging="2160"/>
      </w:pPr>
      <w:rPr>
        <w:rFonts w:hint="default"/>
      </w:rPr>
    </w:lvl>
    <w:lvl w:ilvl="7">
      <w:start w:val="1"/>
      <w:numFmt w:val="decimal"/>
      <w:lvlText w:val="%1.%2.%3.%4.%5.%6.%7.%8"/>
      <w:lvlJc w:val="left"/>
      <w:pPr>
        <w:tabs>
          <w:tab w:val="num" w:pos="6489"/>
        </w:tabs>
        <w:ind w:left="6489" w:hanging="2520"/>
      </w:pPr>
      <w:rPr>
        <w:rFonts w:hint="default"/>
      </w:rPr>
    </w:lvl>
    <w:lvl w:ilvl="8">
      <w:start w:val="1"/>
      <w:numFmt w:val="decimal"/>
      <w:lvlText w:val="%1.%2.%3.%4.%5.%6.%7.%8.%9"/>
      <w:lvlJc w:val="left"/>
      <w:pPr>
        <w:tabs>
          <w:tab w:val="num" w:pos="7416"/>
        </w:tabs>
        <w:ind w:left="7416" w:hanging="2880"/>
      </w:pPr>
      <w:rPr>
        <w:rFonts w:hint="default"/>
      </w:rPr>
    </w:lvl>
  </w:abstractNum>
  <w:abstractNum w:abstractNumId="38" w15:restartNumberingAfterBreak="0">
    <w:nsid w:val="78E53F80"/>
    <w:multiLevelType w:val="multilevel"/>
    <w:tmpl w:val="82047A40"/>
    <w:lvl w:ilvl="0">
      <w:start w:val="1"/>
      <w:numFmt w:val="decimal"/>
      <w:pStyle w:val="R"/>
      <w:lvlText w:val="R %1"/>
      <w:lvlJc w:val="left"/>
      <w:pPr>
        <w:ind w:left="12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3F4270"/>
    <w:multiLevelType w:val="hybridMultilevel"/>
    <w:tmpl w:val="488209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F27D0"/>
    <w:multiLevelType w:val="hybridMultilevel"/>
    <w:tmpl w:val="1F682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A626448"/>
    <w:multiLevelType w:val="hybridMultilevel"/>
    <w:tmpl w:val="C6AA0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D80FF4"/>
    <w:multiLevelType w:val="multilevel"/>
    <w:tmpl w:val="EFDA1C56"/>
    <w:lvl w:ilvl="0">
      <w:start w:val="1"/>
      <w:numFmt w:val="decimal"/>
      <w:pStyle w:val="FRNum"/>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right"/>
      <w:pPr>
        <w:ind w:left="20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C72C97"/>
    <w:multiLevelType w:val="multilevel"/>
    <w:tmpl w:val="EA26560A"/>
    <w:lvl w:ilvl="0">
      <w:start w:val="1"/>
      <w:numFmt w:val="bullet"/>
      <w:lvlText w:val=""/>
      <w:lvlJc w:val="left"/>
      <w:pPr>
        <w:tabs>
          <w:tab w:val="num" w:pos="360"/>
        </w:tabs>
        <w:ind w:left="36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0E2A48"/>
    <w:multiLevelType w:val="hybridMultilevel"/>
    <w:tmpl w:val="6D061812"/>
    <w:lvl w:ilvl="0" w:tplc="B4386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0"/>
  </w:num>
  <w:num w:numId="3">
    <w:abstractNumId w:val="43"/>
  </w:num>
  <w:num w:numId="4">
    <w:abstractNumId w:val="16"/>
  </w:num>
  <w:num w:numId="5">
    <w:abstractNumId w:val="12"/>
  </w:num>
  <w:num w:numId="6">
    <w:abstractNumId w:val="42"/>
  </w:num>
  <w:num w:numId="7">
    <w:abstractNumId w:val="17"/>
  </w:num>
  <w:num w:numId="8">
    <w:abstractNumId w:val="31"/>
  </w:num>
  <w:num w:numId="9">
    <w:abstractNumId w:val="23"/>
  </w:num>
  <w:num w:numId="10">
    <w:abstractNumId w:val="8"/>
  </w:num>
  <w:num w:numId="11">
    <w:abstractNumId w:val="38"/>
  </w:num>
  <w:num w:numId="12">
    <w:abstractNumId w:val="14"/>
  </w:num>
  <w:num w:numId="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4"/>
  </w:num>
  <w:num w:numId="16">
    <w:abstractNumId w:val="36"/>
  </w:num>
  <w:num w:numId="17">
    <w:abstractNumId w:val="33"/>
  </w:num>
  <w:num w:numId="18">
    <w:abstractNumId w:val="19"/>
  </w:num>
  <w:num w:numId="19">
    <w:abstractNumId w:val="18"/>
  </w:num>
  <w:num w:numId="20">
    <w:abstractNumId w:val="32"/>
  </w:num>
  <w:num w:numId="21">
    <w:abstractNumId w:val="40"/>
  </w:num>
  <w:num w:numId="22">
    <w:abstractNumId w:val="21"/>
  </w:num>
  <w:num w:numId="23">
    <w:abstractNumId w:val="20"/>
  </w:num>
  <w:num w:numId="24">
    <w:abstractNumId w:val="41"/>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7"/>
  </w:num>
  <w:num w:numId="28">
    <w:abstractNumId w:val="11"/>
  </w:num>
  <w:num w:numId="29">
    <w:abstractNumId w:val="6"/>
  </w:num>
  <w:num w:numId="30">
    <w:abstractNumId w:val="29"/>
  </w:num>
  <w:num w:numId="31">
    <w:abstractNumId w:val="10"/>
  </w:num>
  <w:num w:numId="32">
    <w:abstractNumId w:val="5"/>
  </w:num>
  <w:num w:numId="33">
    <w:abstractNumId w:val="9"/>
  </w:num>
  <w:num w:numId="34">
    <w:abstractNumId w:val="39"/>
  </w:num>
  <w:num w:numId="35">
    <w:abstractNumId w:val="13"/>
  </w:num>
  <w:num w:numId="36">
    <w:abstractNumId w:val="1"/>
  </w:num>
  <w:num w:numId="37">
    <w:abstractNumId w:val="26"/>
  </w:num>
  <w:num w:numId="38">
    <w:abstractNumId w:val="3"/>
  </w:num>
  <w:num w:numId="39">
    <w:abstractNumId w:val="34"/>
  </w:num>
  <w:num w:numId="40">
    <w:abstractNumId w:val="2"/>
  </w:num>
  <w:num w:numId="41">
    <w:abstractNumId w:val="22"/>
  </w:num>
  <w:num w:numId="42">
    <w:abstractNumId w:val="35"/>
  </w:num>
  <w:num w:numId="43">
    <w:abstractNumId w:val="44"/>
  </w:num>
  <w:num w:numId="44">
    <w:abstractNumId w:val="30"/>
  </w:num>
  <w:num w:numId="45">
    <w:abstractNumId w:val="25"/>
  </w:num>
  <w:num w:numId="46">
    <w:abstractNumId w:val="15"/>
  </w:num>
  <w:num w:numId="4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ladys Osaele [ MTN Nigeria - Change Measurement Reporting and Technology Operations ]">
    <w15:presenceInfo w15:providerId="AD" w15:userId="S::Gladys.Osaele@mtn.com::049d6940-5726-4fec-92d3-e33ae4a2f624"/>
  </w15:person>
  <w15:person w15:author="Victor Borisade [ MTN Nigeria ]">
    <w15:presenceInfo w15:providerId="AD" w15:userId="S::Victor.Borisade@mtn.com::80fcc08d-6aee-4939-af6d-936ecdec6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40D"/>
    <w:rsid w:val="000267EE"/>
    <w:rsid w:val="00042DB0"/>
    <w:rsid w:val="00092FAD"/>
    <w:rsid w:val="000C37B0"/>
    <w:rsid w:val="000E1A30"/>
    <w:rsid w:val="0010402F"/>
    <w:rsid w:val="00134546"/>
    <w:rsid w:val="00165C4A"/>
    <w:rsid w:val="001738D2"/>
    <w:rsid w:val="001B7DF9"/>
    <w:rsid w:val="001C1725"/>
    <w:rsid w:val="001D15AF"/>
    <w:rsid w:val="001D2B01"/>
    <w:rsid w:val="001F552C"/>
    <w:rsid w:val="001F5EFB"/>
    <w:rsid w:val="002121E7"/>
    <w:rsid w:val="00272513"/>
    <w:rsid w:val="002A0B2E"/>
    <w:rsid w:val="002B6678"/>
    <w:rsid w:val="002C4671"/>
    <w:rsid w:val="002F2882"/>
    <w:rsid w:val="00315114"/>
    <w:rsid w:val="0035079A"/>
    <w:rsid w:val="0036406A"/>
    <w:rsid w:val="00376390"/>
    <w:rsid w:val="00381382"/>
    <w:rsid w:val="00385973"/>
    <w:rsid w:val="00391258"/>
    <w:rsid w:val="003D3348"/>
    <w:rsid w:val="003F321B"/>
    <w:rsid w:val="00404298"/>
    <w:rsid w:val="004657BE"/>
    <w:rsid w:val="00474283"/>
    <w:rsid w:val="004832DB"/>
    <w:rsid w:val="004F55B0"/>
    <w:rsid w:val="00516F62"/>
    <w:rsid w:val="0052097B"/>
    <w:rsid w:val="00544714"/>
    <w:rsid w:val="00547100"/>
    <w:rsid w:val="0055725D"/>
    <w:rsid w:val="005628CE"/>
    <w:rsid w:val="0060215E"/>
    <w:rsid w:val="0062042F"/>
    <w:rsid w:val="006528ED"/>
    <w:rsid w:val="00663A86"/>
    <w:rsid w:val="006854A3"/>
    <w:rsid w:val="006D43E4"/>
    <w:rsid w:val="006D609D"/>
    <w:rsid w:val="00700836"/>
    <w:rsid w:val="007169F1"/>
    <w:rsid w:val="0074770A"/>
    <w:rsid w:val="00782138"/>
    <w:rsid w:val="00783296"/>
    <w:rsid w:val="007C1765"/>
    <w:rsid w:val="007D1876"/>
    <w:rsid w:val="00836730"/>
    <w:rsid w:val="008D73C8"/>
    <w:rsid w:val="008E3A8F"/>
    <w:rsid w:val="008F28B9"/>
    <w:rsid w:val="008F316E"/>
    <w:rsid w:val="009004DF"/>
    <w:rsid w:val="00906B4B"/>
    <w:rsid w:val="00924DC2"/>
    <w:rsid w:val="00941330"/>
    <w:rsid w:val="00945C82"/>
    <w:rsid w:val="0096294B"/>
    <w:rsid w:val="00964F85"/>
    <w:rsid w:val="009731FD"/>
    <w:rsid w:val="00983F04"/>
    <w:rsid w:val="009E3C18"/>
    <w:rsid w:val="009F2395"/>
    <w:rsid w:val="00A032FF"/>
    <w:rsid w:val="00A11636"/>
    <w:rsid w:val="00A12E24"/>
    <w:rsid w:val="00A52247"/>
    <w:rsid w:val="00A56F4F"/>
    <w:rsid w:val="00A9746C"/>
    <w:rsid w:val="00AA7E6A"/>
    <w:rsid w:val="00B0521A"/>
    <w:rsid w:val="00B06161"/>
    <w:rsid w:val="00B17EED"/>
    <w:rsid w:val="00B55603"/>
    <w:rsid w:val="00B615ED"/>
    <w:rsid w:val="00B64C91"/>
    <w:rsid w:val="00B81B1B"/>
    <w:rsid w:val="00BA577D"/>
    <w:rsid w:val="00BD1289"/>
    <w:rsid w:val="00C0240D"/>
    <w:rsid w:val="00C115A6"/>
    <w:rsid w:val="00C2347C"/>
    <w:rsid w:val="00C35584"/>
    <w:rsid w:val="00C74B5E"/>
    <w:rsid w:val="00C94AD7"/>
    <w:rsid w:val="00CB160D"/>
    <w:rsid w:val="00CC334B"/>
    <w:rsid w:val="00CC489C"/>
    <w:rsid w:val="00D451CB"/>
    <w:rsid w:val="00D74122"/>
    <w:rsid w:val="00D85F76"/>
    <w:rsid w:val="00DC7AF9"/>
    <w:rsid w:val="00DE23F6"/>
    <w:rsid w:val="00DF3DA1"/>
    <w:rsid w:val="00E149A0"/>
    <w:rsid w:val="00E219DE"/>
    <w:rsid w:val="00E551A1"/>
    <w:rsid w:val="00E74E97"/>
    <w:rsid w:val="00E91D76"/>
    <w:rsid w:val="00E95F44"/>
    <w:rsid w:val="00EA7FB8"/>
    <w:rsid w:val="00EB13F4"/>
    <w:rsid w:val="00ED5437"/>
    <w:rsid w:val="00F0151E"/>
    <w:rsid w:val="00F239F5"/>
    <w:rsid w:val="00F31A66"/>
    <w:rsid w:val="00F41A43"/>
    <w:rsid w:val="00F56B7D"/>
    <w:rsid w:val="00F61A44"/>
    <w:rsid w:val="00F664F2"/>
    <w:rsid w:val="00F913DA"/>
    <w:rsid w:val="00F9365A"/>
    <w:rsid w:val="00F94078"/>
    <w:rsid w:val="00FC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04E2"/>
  <w15:chartTrackingRefBased/>
  <w15:docId w15:val="{DC8A97A2-12D7-4958-A2E7-7A7DF472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40D"/>
    <w:pPr>
      <w:spacing w:after="0" w:line="240" w:lineRule="auto"/>
    </w:pPr>
    <w:rPr>
      <w:rFonts w:eastAsia="Times New Roman" w:cstheme="minorHAnsi"/>
      <w:sz w:val="24"/>
      <w:szCs w:val="24"/>
    </w:rPr>
  </w:style>
  <w:style w:type="paragraph" w:styleId="Heading1">
    <w:name w:val="heading 1"/>
    <w:basedOn w:val="MTNNHeadingOne"/>
    <w:link w:val="Heading1Char"/>
    <w:qFormat/>
    <w:rsid w:val="00C0240D"/>
    <w:pPr>
      <w:outlineLvl w:val="0"/>
    </w:pPr>
    <w:rPr>
      <w:rFonts w:ascii="Myriad Pro" w:hAnsi="Myriad Pro"/>
      <w:sz w:val="24"/>
      <w:szCs w:val="24"/>
    </w:rPr>
  </w:style>
  <w:style w:type="paragraph" w:styleId="Heading2">
    <w:name w:val="heading 2"/>
    <w:basedOn w:val="MTNNHeadingTwo"/>
    <w:next w:val="Normal"/>
    <w:link w:val="Heading2Char"/>
    <w:qFormat/>
    <w:rsid w:val="00C0240D"/>
    <w:pPr>
      <w:outlineLvl w:val="1"/>
    </w:pPr>
  </w:style>
  <w:style w:type="paragraph" w:styleId="Heading3">
    <w:name w:val="heading 3"/>
    <w:basedOn w:val="Normal"/>
    <w:next w:val="Normal"/>
    <w:link w:val="Heading3Char"/>
    <w:semiHidden/>
    <w:unhideWhenUsed/>
    <w:qFormat/>
    <w:rsid w:val="00C0240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0240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qFormat/>
    <w:rsid w:val="00C0240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40D"/>
    <w:rPr>
      <w:rFonts w:ascii="Myriad Pro" w:eastAsia="Times New Roman" w:hAnsi="Myriad Pro" w:cstheme="minorHAnsi"/>
      <w:b/>
      <w:spacing w:val="20"/>
      <w:sz w:val="24"/>
      <w:szCs w:val="24"/>
      <w:lang w:val="en-GB"/>
    </w:rPr>
  </w:style>
  <w:style w:type="character" w:customStyle="1" w:styleId="Heading2Char">
    <w:name w:val="Heading 2 Char"/>
    <w:basedOn w:val="DefaultParagraphFont"/>
    <w:link w:val="Heading2"/>
    <w:rsid w:val="00C0240D"/>
    <w:rPr>
      <w:rFonts w:ascii="MTN Brighter Sans Light" w:eastAsia="Times New Roman" w:hAnsi="MTN Brighter Sans Light" w:cs="Times New Roman"/>
      <w:b/>
    </w:rPr>
  </w:style>
  <w:style w:type="character" w:customStyle="1" w:styleId="Heading3Char">
    <w:name w:val="Heading 3 Char"/>
    <w:basedOn w:val="DefaultParagraphFont"/>
    <w:link w:val="Heading3"/>
    <w:semiHidden/>
    <w:rsid w:val="00C0240D"/>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semiHidden/>
    <w:rsid w:val="00C0240D"/>
    <w:rPr>
      <w:rFonts w:asciiTheme="majorHAnsi" w:eastAsiaTheme="majorEastAsia" w:hAnsiTheme="majorHAnsi" w:cstheme="majorBidi"/>
      <w:b/>
      <w:bCs/>
      <w:i/>
      <w:iCs/>
      <w:color w:val="4472C4" w:themeColor="accent1"/>
      <w:sz w:val="24"/>
      <w:szCs w:val="24"/>
    </w:rPr>
  </w:style>
  <w:style w:type="character" w:customStyle="1" w:styleId="Heading5Char">
    <w:name w:val="Heading 5 Char"/>
    <w:basedOn w:val="DefaultParagraphFont"/>
    <w:link w:val="Heading5"/>
    <w:rsid w:val="00C0240D"/>
    <w:rPr>
      <w:rFonts w:eastAsia="Times New Roman" w:cstheme="minorHAnsi"/>
      <w:b/>
      <w:bCs/>
      <w:i/>
      <w:iCs/>
      <w:sz w:val="26"/>
      <w:szCs w:val="26"/>
    </w:rPr>
  </w:style>
  <w:style w:type="paragraph" w:customStyle="1" w:styleId="MTNNHeadingOne">
    <w:name w:val="MTNN Heading One"/>
    <w:basedOn w:val="Normal"/>
    <w:rsid w:val="00C0240D"/>
    <w:pPr>
      <w:widowControl w:val="0"/>
      <w:autoSpaceDE w:val="0"/>
      <w:autoSpaceDN w:val="0"/>
      <w:adjustRightInd w:val="0"/>
      <w:spacing w:after="120"/>
    </w:pPr>
    <w:rPr>
      <w:b/>
      <w:spacing w:val="20"/>
      <w:sz w:val="28"/>
      <w:szCs w:val="28"/>
      <w:lang w:val="en-GB"/>
    </w:rPr>
  </w:style>
  <w:style w:type="paragraph" w:customStyle="1" w:styleId="MTNNHeadingTwo">
    <w:name w:val="MTNN Heading Two"/>
    <w:basedOn w:val="MTNNHeadingOne"/>
    <w:autoRedefine/>
    <w:rsid w:val="00C0240D"/>
    <w:rPr>
      <w:rFonts w:ascii="MTN Brighter Sans Light" w:hAnsi="MTN Brighter Sans Light" w:cs="Times New Roman"/>
      <w:spacing w:val="0"/>
      <w:sz w:val="22"/>
      <w:szCs w:val="22"/>
      <w:lang w:val="en-US"/>
    </w:rPr>
  </w:style>
  <w:style w:type="paragraph" w:styleId="BodyText">
    <w:name w:val="Body Text"/>
    <w:basedOn w:val="Normal"/>
    <w:link w:val="BodyTextChar"/>
    <w:uiPriority w:val="99"/>
    <w:rsid w:val="00C0240D"/>
    <w:pPr>
      <w:spacing w:after="120"/>
    </w:pPr>
  </w:style>
  <w:style w:type="character" w:customStyle="1" w:styleId="BodyTextChar">
    <w:name w:val="Body Text Char"/>
    <w:basedOn w:val="DefaultParagraphFont"/>
    <w:link w:val="BodyText"/>
    <w:uiPriority w:val="99"/>
    <w:rsid w:val="00C0240D"/>
    <w:rPr>
      <w:rFonts w:eastAsia="Times New Roman" w:cstheme="minorHAnsi"/>
      <w:sz w:val="24"/>
      <w:szCs w:val="24"/>
    </w:rPr>
  </w:style>
  <w:style w:type="paragraph" w:styleId="TOC1">
    <w:name w:val="toc 1"/>
    <w:aliases w:val="MTNN TOC 1"/>
    <w:basedOn w:val="Normal"/>
    <w:next w:val="Normal"/>
    <w:autoRedefine/>
    <w:uiPriority w:val="39"/>
    <w:rsid w:val="00C0240D"/>
    <w:pPr>
      <w:tabs>
        <w:tab w:val="left" w:pos="851"/>
        <w:tab w:val="right" w:leader="dot" w:pos="8222"/>
      </w:tabs>
    </w:pPr>
    <w:rPr>
      <w:rFonts w:ascii="Myriad Pro" w:hAnsi="Myriad Pro"/>
      <w:b/>
      <w:lang w:val="en-GB"/>
    </w:rPr>
  </w:style>
  <w:style w:type="paragraph" w:styleId="TOC2">
    <w:name w:val="toc 2"/>
    <w:aliases w:val="MTNN TOC2,MTNN TOC 2"/>
    <w:basedOn w:val="Normal"/>
    <w:next w:val="Normal"/>
    <w:autoRedefine/>
    <w:uiPriority w:val="39"/>
    <w:rsid w:val="00C0240D"/>
    <w:pPr>
      <w:tabs>
        <w:tab w:val="left" w:pos="851"/>
        <w:tab w:val="left" w:pos="1440"/>
        <w:tab w:val="right" w:leader="dot" w:pos="8222"/>
      </w:tabs>
      <w:ind w:left="850"/>
      <w:jc w:val="both"/>
    </w:pPr>
    <w:rPr>
      <w:rFonts w:ascii="Myriad Pro" w:hAnsi="Myriad Pro"/>
      <w:b/>
      <w:sz w:val="22"/>
      <w:szCs w:val="22"/>
    </w:rPr>
  </w:style>
  <w:style w:type="character" w:styleId="Hyperlink">
    <w:name w:val="Hyperlink"/>
    <w:basedOn w:val="DefaultParagraphFont"/>
    <w:uiPriority w:val="99"/>
    <w:rsid w:val="00C0240D"/>
    <w:rPr>
      <w:color w:val="0000FF"/>
      <w:u w:val="single"/>
    </w:rPr>
  </w:style>
  <w:style w:type="paragraph" w:styleId="FootnoteText">
    <w:name w:val="footnote text"/>
    <w:basedOn w:val="Normal"/>
    <w:link w:val="FootnoteTextChar"/>
    <w:semiHidden/>
    <w:rsid w:val="00C0240D"/>
    <w:rPr>
      <w:rFonts w:ascii="Arial" w:hAnsi="Arial"/>
      <w:sz w:val="20"/>
      <w:szCs w:val="20"/>
      <w:lang w:val="en-ZA"/>
    </w:rPr>
  </w:style>
  <w:style w:type="character" w:customStyle="1" w:styleId="FootnoteTextChar">
    <w:name w:val="Footnote Text Char"/>
    <w:basedOn w:val="DefaultParagraphFont"/>
    <w:link w:val="FootnoteText"/>
    <w:semiHidden/>
    <w:rsid w:val="00C0240D"/>
    <w:rPr>
      <w:rFonts w:ascii="Arial" w:eastAsia="Times New Roman" w:hAnsi="Arial" w:cstheme="minorHAnsi"/>
      <w:sz w:val="20"/>
      <w:szCs w:val="20"/>
      <w:lang w:val="en-ZA"/>
    </w:rPr>
  </w:style>
  <w:style w:type="paragraph" w:styleId="Header">
    <w:name w:val="header"/>
    <w:basedOn w:val="Normal"/>
    <w:link w:val="HeaderChar"/>
    <w:uiPriority w:val="99"/>
    <w:rsid w:val="00C0240D"/>
    <w:pPr>
      <w:tabs>
        <w:tab w:val="center" w:pos="4320"/>
        <w:tab w:val="right" w:pos="8640"/>
      </w:tabs>
    </w:pPr>
  </w:style>
  <w:style w:type="character" w:customStyle="1" w:styleId="HeaderChar">
    <w:name w:val="Header Char"/>
    <w:basedOn w:val="DefaultParagraphFont"/>
    <w:link w:val="Header"/>
    <w:uiPriority w:val="99"/>
    <w:rsid w:val="00C0240D"/>
    <w:rPr>
      <w:rFonts w:eastAsia="Times New Roman" w:cstheme="minorHAnsi"/>
      <w:sz w:val="24"/>
      <w:szCs w:val="24"/>
    </w:rPr>
  </w:style>
  <w:style w:type="paragraph" w:styleId="Footer">
    <w:name w:val="footer"/>
    <w:basedOn w:val="Normal"/>
    <w:link w:val="FooterChar"/>
    <w:uiPriority w:val="99"/>
    <w:rsid w:val="00C0240D"/>
    <w:pPr>
      <w:tabs>
        <w:tab w:val="center" w:pos="4320"/>
        <w:tab w:val="right" w:pos="8640"/>
      </w:tabs>
    </w:pPr>
  </w:style>
  <w:style w:type="character" w:customStyle="1" w:styleId="FooterChar">
    <w:name w:val="Footer Char"/>
    <w:basedOn w:val="DefaultParagraphFont"/>
    <w:link w:val="Footer"/>
    <w:uiPriority w:val="99"/>
    <w:rsid w:val="00C0240D"/>
    <w:rPr>
      <w:rFonts w:eastAsia="Times New Roman" w:cstheme="minorHAnsi"/>
      <w:sz w:val="24"/>
      <w:szCs w:val="24"/>
    </w:rPr>
  </w:style>
  <w:style w:type="table" w:styleId="TableGrid">
    <w:name w:val="Table Grid"/>
    <w:basedOn w:val="TableNormal"/>
    <w:uiPriority w:val="39"/>
    <w:rsid w:val="00C024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0240D"/>
    <w:rPr>
      <w:b/>
      <w:bCs/>
      <w:sz w:val="20"/>
      <w:szCs w:val="20"/>
    </w:rPr>
  </w:style>
  <w:style w:type="character" w:customStyle="1" w:styleId="CommentTextChar">
    <w:name w:val="Comment Text Char"/>
    <w:basedOn w:val="DefaultParagraphFont"/>
    <w:link w:val="CommentText"/>
    <w:rsid w:val="00C0240D"/>
    <w:rPr>
      <w:rFonts w:eastAsia="Times New Roman" w:cstheme="minorHAnsi"/>
      <w:sz w:val="20"/>
      <w:szCs w:val="20"/>
    </w:rPr>
  </w:style>
  <w:style w:type="paragraph" w:styleId="CommentText">
    <w:name w:val="annotation text"/>
    <w:basedOn w:val="Normal"/>
    <w:link w:val="CommentTextChar"/>
    <w:rsid w:val="00C0240D"/>
    <w:rPr>
      <w:sz w:val="20"/>
      <w:szCs w:val="20"/>
    </w:rPr>
  </w:style>
  <w:style w:type="character" w:customStyle="1" w:styleId="CommentTextChar1">
    <w:name w:val="Comment Text Char1"/>
    <w:basedOn w:val="DefaultParagraphFont"/>
    <w:uiPriority w:val="99"/>
    <w:semiHidden/>
    <w:rsid w:val="00C0240D"/>
    <w:rPr>
      <w:rFonts w:eastAsia="Times New Roman" w:cstheme="minorHAnsi"/>
      <w:sz w:val="20"/>
      <w:szCs w:val="20"/>
    </w:rPr>
  </w:style>
  <w:style w:type="character" w:customStyle="1" w:styleId="BalloonTextChar">
    <w:name w:val="Balloon Text Char"/>
    <w:basedOn w:val="DefaultParagraphFont"/>
    <w:link w:val="BalloonText"/>
    <w:semiHidden/>
    <w:rsid w:val="00C0240D"/>
    <w:rPr>
      <w:rFonts w:ascii="Tahoma" w:eastAsia="Times New Roman" w:hAnsi="Tahoma" w:cs="Tahoma"/>
      <w:sz w:val="16"/>
      <w:szCs w:val="16"/>
    </w:rPr>
  </w:style>
  <w:style w:type="paragraph" w:styleId="BalloonText">
    <w:name w:val="Balloon Text"/>
    <w:basedOn w:val="Normal"/>
    <w:link w:val="BalloonTextChar"/>
    <w:semiHidden/>
    <w:rsid w:val="00C0240D"/>
    <w:rPr>
      <w:rFonts w:ascii="Tahoma" w:hAnsi="Tahoma" w:cs="Tahoma"/>
      <w:sz w:val="16"/>
      <w:szCs w:val="16"/>
    </w:rPr>
  </w:style>
  <w:style w:type="character" w:customStyle="1" w:styleId="BalloonTextChar1">
    <w:name w:val="Balloon Text Char1"/>
    <w:basedOn w:val="DefaultParagraphFont"/>
    <w:uiPriority w:val="99"/>
    <w:semiHidden/>
    <w:rsid w:val="00C0240D"/>
    <w:rPr>
      <w:rFonts w:ascii="Segoe UI" w:eastAsia="Times New Roman" w:hAnsi="Segoe UI" w:cs="Segoe UI"/>
      <w:sz w:val="18"/>
      <w:szCs w:val="18"/>
    </w:rPr>
  </w:style>
  <w:style w:type="character" w:customStyle="1" w:styleId="BodyText3Char">
    <w:name w:val="Body Text 3 Char"/>
    <w:basedOn w:val="DefaultParagraphFont"/>
    <w:link w:val="BodyText3"/>
    <w:rsid w:val="00C0240D"/>
    <w:rPr>
      <w:rFonts w:eastAsia="Times New Roman" w:cstheme="minorHAnsi"/>
      <w:sz w:val="16"/>
      <w:szCs w:val="16"/>
    </w:rPr>
  </w:style>
  <w:style w:type="paragraph" w:styleId="BodyText3">
    <w:name w:val="Body Text 3"/>
    <w:basedOn w:val="Normal"/>
    <w:link w:val="BodyText3Char"/>
    <w:rsid w:val="00C0240D"/>
    <w:pPr>
      <w:spacing w:after="120"/>
    </w:pPr>
    <w:rPr>
      <w:sz w:val="16"/>
      <w:szCs w:val="16"/>
    </w:rPr>
  </w:style>
  <w:style w:type="character" w:customStyle="1" w:styleId="BodyText3Char1">
    <w:name w:val="Body Text 3 Char1"/>
    <w:basedOn w:val="DefaultParagraphFont"/>
    <w:uiPriority w:val="99"/>
    <w:semiHidden/>
    <w:rsid w:val="00C0240D"/>
    <w:rPr>
      <w:rFonts w:eastAsia="Times New Roman" w:cstheme="minorHAnsi"/>
      <w:sz w:val="16"/>
      <w:szCs w:val="16"/>
    </w:rPr>
  </w:style>
  <w:style w:type="character" w:styleId="Strong">
    <w:name w:val="Strong"/>
    <w:basedOn w:val="DefaultParagraphFont"/>
    <w:uiPriority w:val="22"/>
    <w:qFormat/>
    <w:rsid w:val="00C0240D"/>
    <w:rPr>
      <w:b w:val="0"/>
      <w:bCs w:val="0"/>
      <w:sz w:val="17"/>
      <w:szCs w:val="17"/>
    </w:rPr>
  </w:style>
  <w:style w:type="character" w:customStyle="1" w:styleId="PlainTextChar">
    <w:name w:val="Plain Text Char"/>
    <w:basedOn w:val="DefaultParagraphFont"/>
    <w:link w:val="PlainText"/>
    <w:uiPriority w:val="99"/>
    <w:rsid w:val="00C0240D"/>
    <w:rPr>
      <w:rFonts w:ascii="Courier New" w:eastAsia="Times New Roman" w:hAnsi="Courier New" w:cs="Courier New"/>
      <w:sz w:val="20"/>
      <w:szCs w:val="20"/>
      <w:lang w:val="en-GB"/>
    </w:rPr>
  </w:style>
  <w:style w:type="paragraph" w:styleId="PlainText">
    <w:name w:val="Plain Text"/>
    <w:basedOn w:val="Normal"/>
    <w:link w:val="PlainTextChar"/>
    <w:uiPriority w:val="99"/>
    <w:rsid w:val="00C0240D"/>
    <w:rPr>
      <w:rFonts w:ascii="Courier New" w:hAnsi="Courier New" w:cs="Courier New"/>
      <w:sz w:val="20"/>
      <w:szCs w:val="20"/>
      <w:lang w:val="en-GB"/>
    </w:rPr>
  </w:style>
  <w:style w:type="character" w:customStyle="1" w:styleId="PlainTextChar1">
    <w:name w:val="Plain Text Char1"/>
    <w:basedOn w:val="DefaultParagraphFont"/>
    <w:uiPriority w:val="99"/>
    <w:semiHidden/>
    <w:rsid w:val="00C0240D"/>
    <w:rPr>
      <w:rFonts w:ascii="Consolas" w:eastAsia="Times New Roman" w:hAnsi="Consolas" w:cstheme="minorHAnsi"/>
      <w:sz w:val="21"/>
      <w:szCs w:val="21"/>
    </w:rPr>
  </w:style>
  <w:style w:type="paragraph" w:customStyle="1" w:styleId="Default">
    <w:name w:val="Default"/>
    <w:rsid w:val="00C0240D"/>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aliases w:val="List Paragraph11,List Paragraph2,List Paragraph Char Char,Normal Sentence,b1,Colorful List - Accent 11,lp1,Number_1,new,SGLText List Paragraph,ListPar1,List Paragraph1"/>
    <w:basedOn w:val="Normal"/>
    <w:link w:val="ListParagraphChar"/>
    <w:uiPriority w:val="34"/>
    <w:qFormat/>
    <w:rsid w:val="00C0240D"/>
    <w:pPr>
      <w:ind w:left="720"/>
      <w:contextualSpacing/>
    </w:pPr>
  </w:style>
  <w:style w:type="character" w:customStyle="1" w:styleId="ListParagraphChar">
    <w:name w:val="List Paragraph Char"/>
    <w:aliases w:val="List Paragraph11 Char,List Paragraph2 Char,List Paragraph Char Char Char,Normal Sentence Char,b1 Char,Colorful List - Accent 11 Char,lp1 Char,Number_1 Char,new Char,SGLText List Paragraph Char,ListPar1 Char,List Paragraph1 Char"/>
    <w:basedOn w:val="DefaultParagraphFont"/>
    <w:link w:val="ListParagraph"/>
    <w:uiPriority w:val="34"/>
    <w:rsid w:val="00C0240D"/>
    <w:rPr>
      <w:rFonts w:eastAsia="Times New Roman" w:cstheme="minorHAnsi"/>
      <w:sz w:val="24"/>
      <w:szCs w:val="24"/>
    </w:rPr>
  </w:style>
  <w:style w:type="paragraph" w:styleId="ListBullet2">
    <w:name w:val="List Bullet 2"/>
    <w:basedOn w:val="Default"/>
    <w:next w:val="Default"/>
    <w:rsid w:val="00C0240D"/>
    <w:pPr>
      <w:numPr>
        <w:numId w:val="2"/>
      </w:numPr>
      <w:tabs>
        <w:tab w:val="clear" w:pos="720"/>
      </w:tabs>
      <w:spacing w:before="220"/>
      <w:ind w:left="0" w:firstLine="0"/>
    </w:pPr>
    <w:rPr>
      <w:rFonts w:ascii="FOEJHD+Arial" w:hAnsi="FOEJHD+Arial" w:cs="Times New Roman"/>
      <w:color w:val="auto"/>
    </w:rPr>
  </w:style>
  <w:style w:type="paragraph" w:customStyle="1" w:styleId="template">
    <w:name w:val="template"/>
    <w:basedOn w:val="Normal"/>
    <w:rsid w:val="00C0240D"/>
    <w:pPr>
      <w:spacing w:line="240" w:lineRule="exact"/>
    </w:pPr>
    <w:rPr>
      <w:rFonts w:ascii="Arial" w:hAnsi="Arial" w:cs="Times New Roman"/>
      <w:i/>
      <w:sz w:val="22"/>
      <w:szCs w:val="20"/>
    </w:rPr>
  </w:style>
  <w:style w:type="paragraph" w:styleId="BodyText2">
    <w:name w:val="Body Text 2"/>
    <w:basedOn w:val="Normal"/>
    <w:link w:val="BodyText2Char"/>
    <w:uiPriority w:val="99"/>
    <w:rsid w:val="00C0240D"/>
    <w:pPr>
      <w:spacing w:after="120" w:line="480" w:lineRule="auto"/>
    </w:pPr>
  </w:style>
  <w:style w:type="character" w:customStyle="1" w:styleId="BodyText2Char">
    <w:name w:val="Body Text 2 Char"/>
    <w:basedOn w:val="DefaultParagraphFont"/>
    <w:link w:val="BodyText2"/>
    <w:uiPriority w:val="99"/>
    <w:rsid w:val="00C0240D"/>
    <w:rPr>
      <w:rFonts w:eastAsia="Times New Roman" w:cstheme="minorHAnsi"/>
      <w:sz w:val="24"/>
      <w:szCs w:val="24"/>
    </w:rPr>
  </w:style>
  <w:style w:type="paragraph" w:customStyle="1" w:styleId="UR">
    <w:name w:val="UR"/>
    <w:basedOn w:val="ListParagraph"/>
    <w:link w:val="URChar"/>
    <w:qFormat/>
    <w:rsid w:val="00C0240D"/>
    <w:pPr>
      <w:numPr>
        <w:numId w:val="4"/>
      </w:numPr>
    </w:pPr>
    <w:rPr>
      <w:rFonts w:ascii="Myriad Pro" w:hAnsi="Myriad Pro" w:cs="Arial"/>
      <w:sz w:val="22"/>
      <w:szCs w:val="22"/>
    </w:rPr>
  </w:style>
  <w:style w:type="character" w:customStyle="1" w:styleId="URChar">
    <w:name w:val="UR Char"/>
    <w:basedOn w:val="DefaultParagraphFont"/>
    <w:link w:val="UR"/>
    <w:rsid w:val="00C0240D"/>
    <w:rPr>
      <w:rFonts w:ascii="Myriad Pro" w:eastAsia="Times New Roman" w:hAnsi="Myriad Pro" w:cs="Arial"/>
    </w:rPr>
  </w:style>
  <w:style w:type="paragraph" w:customStyle="1" w:styleId="Level2">
    <w:name w:val="Level 2"/>
    <w:basedOn w:val="Level1"/>
    <w:qFormat/>
    <w:rsid w:val="00C0240D"/>
    <w:pPr>
      <w:numPr>
        <w:ilvl w:val="1"/>
      </w:numPr>
      <w:tabs>
        <w:tab w:val="left" w:pos="630"/>
      </w:tabs>
      <w:ind w:hanging="1080"/>
    </w:pPr>
  </w:style>
  <w:style w:type="paragraph" w:customStyle="1" w:styleId="Level1">
    <w:name w:val="Level 1"/>
    <w:basedOn w:val="Heading2"/>
    <w:qFormat/>
    <w:rsid w:val="00C0240D"/>
    <w:pPr>
      <w:numPr>
        <w:numId w:val="5"/>
      </w:numPr>
      <w:spacing w:before="120"/>
      <w:jc w:val="both"/>
    </w:pPr>
    <w:rPr>
      <w:rFonts w:cs="Tahoma"/>
      <w:i/>
      <w:iCs/>
    </w:rPr>
  </w:style>
  <w:style w:type="paragraph" w:customStyle="1" w:styleId="FRNum">
    <w:name w:val="FR Num"/>
    <w:basedOn w:val="Normal"/>
    <w:link w:val="FRNumChar"/>
    <w:qFormat/>
    <w:rsid w:val="00C0240D"/>
    <w:pPr>
      <w:framePr w:hSpace="180" w:wrap="around" w:hAnchor="margin" w:y="916"/>
      <w:numPr>
        <w:numId w:val="6"/>
      </w:numPr>
      <w:tabs>
        <w:tab w:val="left" w:pos="0"/>
        <w:tab w:val="left" w:pos="72"/>
      </w:tabs>
      <w:spacing w:before="60" w:after="60"/>
    </w:pPr>
    <w:rPr>
      <w:rFonts w:ascii="Myriad Pro" w:hAnsi="Myriad Pro" w:cs="Times New Roman"/>
      <w:snapToGrid w:val="0"/>
      <w:color w:val="000000"/>
      <w:w w:val="0"/>
      <w:sz w:val="22"/>
      <w:szCs w:val="22"/>
    </w:rPr>
  </w:style>
  <w:style w:type="character" w:customStyle="1" w:styleId="FRNumChar">
    <w:name w:val="FR Num Char"/>
    <w:basedOn w:val="DefaultParagraphFont"/>
    <w:link w:val="FRNum"/>
    <w:rsid w:val="00C0240D"/>
    <w:rPr>
      <w:rFonts w:ascii="Myriad Pro" w:eastAsia="Times New Roman" w:hAnsi="Myriad Pro" w:cs="Times New Roman"/>
      <w:snapToGrid w:val="0"/>
      <w:color w:val="000000"/>
      <w:w w:val="0"/>
    </w:rPr>
  </w:style>
  <w:style w:type="paragraph" w:customStyle="1" w:styleId="Description">
    <w:name w:val="Description"/>
    <w:basedOn w:val="BodyText2"/>
    <w:link w:val="DescriptionChar"/>
    <w:qFormat/>
    <w:rsid w:val="00C0240D"/>
    <w:pPr>
      <w:tabs>
        <w:tab w:val="left" w:pos="360"/>
        <w:tab w:val="num" w:pos="540"/>
      </w:tabs>
      <w:spacing w:before="60" w:after="60" w:line="280" w:lineRule="atLeast"/>
    </w:pPr>
    <w:rPr>
      <w:rFonts w:ascii="Myriad Pro" w:hAnsi="Myriad Pro" w:cs="Arial"/>
      <w:i/>
      <w:sz w:val="22"/>
      <w:szCs w:val="22"/>
    </w:rPr>
  </w:style>
  <w:style w:type="character" w:customStyle="1" w:styleId="DescriptionChar">
    <w:name w:val="Description Char"/>
    <w:basedOn w:val="DefaultParagraphFont"/>
    <w:link w:val="Description"/>
    <w:rsid w:val="00C0240D"/>
    <w:rPr>
      <w:rFonts w:ascii="Myriad Pro" w:eastAsia="Times New Roman" w:hAnsi="Myriad Pro" w:cs="Arial"/>
      <w:i/>
    </w:rPr>
  </w:style>
  <w:style w:type="paragraph" w:customStyle="1" w:styleId="NFR">
    <w:name w:val="NFR"/>
    <w:basedOn w:val="Normal"/>
    <w:link w:val="NFRChar"/>
    <w:qFormat/>
    <w:rsid w:val="00C0240D"/>
    <w:pPr>
      <w:framePr w:hSpace="180" w:wrap="around" w:hAnchor="margin" w:y="916"/>
      <w:numPr>
        <w:numId w:val="7"/>
      </w:numPr>
      <w:tabs>
        <w:tab w:val="left" w:pos="0"/>
        <w:tab w:val="left" w:pos="72"/>
      </w:tabs>
      <w:spacing w:before="60" w:after="60"/>
    </w:pPr>
    <w:rPr>
      <w:rFonts w:ascii="Myriad Pro" w:hAnsi="Myriad Pro" w:cs="Times New Roman"/>
      <w:snapToGrid w:val="0"/>
      <w:color w:val="000000"/>
      <w:w w:val="0"/>
      <w:sz w:val="22"/>
      <w:szCs w:val="22"/>
    </w:rPr>
  </w:style>
  <w:style w:type="character" w:customStyle="1" w:styleId="NFRChar">
    <w:name w:val="NFR Char"/>
    <w:basedOn w:val="DefaultParagraphFont"/>
    <w:link w:val="NFR"/>
    <w:rsid w:val="00C0240D"/>
    <w:rPr>
      <w:rFonts w:ascii="Myriad Pro" w:eastAsia="Times New Roman" w:hAnsi="Myriad Pro" w:cs="Times New Roman"/>
      <w:snapToGrid w:val="0"/>
      <w:color w:val="000000"/>
      <w:w w:val="0"/>
    </w:rPr>
  </w:style>
  <w:style w:type="paragraph" w:customStyle="1" w:styleId="BusinessRule">
    <w:name w:val="Business Rule"/>
    <w:basedOn w:val="Normal"/>
    <w:link w:val="BusinessRuleChar"/>
    <w:qFormat/>
    <w:rsid w:val="00C0240D"/>
    <w:pPr>
      <w:numPr>
        <w:numId w:val="8"/>
      </w:numPr>
      <w:tabs>
        <w:tab w:val="left" w:pos="0"/>
        <w:tab w:val="left" w:pos="72"/>
      </w:tabs>
      <w:spacing w:before="60" w:after="60"/>
    </w:pPr>
    <w:rPr>
      <w:rFonts w:ascii="Myriad Pro" w:hAnsi="Myriad Pro" w:cs="Times New Roman"/>
      <w:sz w:val="22"/>
      <w:szCs w:val="22"/>
    </w:rPr>
  </w:style>
  <w:style w:type="character" w:customStyle="1" w:styleId="BusinessRuleChar">
    <w:name w:val="Business Rule Char"/>
    <w:basedOn w:val="DefaultParagraphFont"/>
    <w:link w:val="BusinessRule"/>
    <w:rsid w:val="00C0240D"/>
    <w:rPr>
      <w:rFonts w:ascii="Myriad Pro" w:eastAsia="Times New Roman" w:hAnsi="Myriad Pro" w:cs="Times New Roman"/>
    </w:rPr>
  </w:style>
  <w:style w:type="paragraph" w:customStyle="1" w:styleId="BR">
    <w:name w:val="BR"/>
    <w:basedOn w:val="Normal"/>
    <w:link w:val="BRChar"/>
    <w:qFormat/>
    <w:rsid w:val="00C0240D"/>
    <w:pPr>
      <w:numPr>
        <w:numId w:val="9"/>
      </w:numPr>
      <w:tabs>
        <w:tab w:val="left" w:pos="0"/>
        <w:tab w:val="left" w:pos="72"/>
      </w:tabs>
      <w:spacing w:before="60" w:after="60"/>
    </w:pPr>
    <w:rPr>
      <w:rFonts w:ascii="Myriad Pro" w:hAnsi="Myriad Pro" w:cs="Times New Roman"/>
      <w:sz w:val="20"/>
      <w:szCs w:val="20"/>
    </w:rPr>
  </w:style>
  <w:style w:type="character" w:customStyle="1" w:styleId="BRChar">
    <w:name w:val="BR Char"/>
    <w:basedOn w:val="DefaultParagraphFont"/>
    <w:link w:val="BR"/>
    <w:rsid w:val="00C0240D"/>
    <w:rPr>
      <w:rFonts w:ascii="Myriad Pro" w:eastAsia="Times New Roman" w:hAnsi="Myriad Pro" w:cs="Times New Roman"/>
      <w:sz w:val="20"/>
      <w:szCs w:val="20"/>
    </w:rPr>
  </w:style>
  <w:style w:type="paragraph" w:customStyle="1" w:styleId="ReportingRequirement">
    <w:name w:val="Reporting Requirement"/>
    <w:basedOn w:val="BodyText2"/>
    <w:link w:val="ReportingRequirementChar"/>
    <w:qFormat/>
    <w:rsid w:val="00C0240D"/>
    <w:pPr>
      <w:numPr>
        <w:numId w:val="10"/>
      </w:numPr>
      <w:spacing w:before="120" w:line="240" w:lineRule="auto"/>
    </w:pPr>
    <w:rPr>
      <w:rFonts w:ascii="Myriad Pro" w:hAnsi="Myriad Pro" w:cs="Times New Roman"/>
      <w:iCs/>
      <w:sz w:val="22"/>
      <w:szCs w:val="22"/>
    </w:rPr>
  </w:style>
  <w:style w:type="character" w:customStyle="1" w:styleId="ReportingRequirementChar">
    <w:name w:val="Reporting Requirement Char"/>
    <w:basedOn w:val="DefaultParagraphFont"/>
    <w:link w:val="ReportingRequirement"/>
    <w:rsid w:val="00C0240D"/>
    <w:rPr>
      <w:rFonts w:ascii="Myriad Pro" w:eastAsia="Times New Roman" w:hAnsi="Myriad Pro" w:cs="Times New Roman"/>
      <w:iCs/>
    </w:rPr>
  </w:style>
  <w:style w:type="paragraph" w:customStyle="1" w:styleId="R">
    <w:name w:val="R"/>
    <w:basedOn w:val="BodyText2"/>
    <w:link w:val="RChar"/>
    <w:qFormat/>
    <w:rsid w:val="00C0240D"/>
    <w:pPr>
      <w:numPr>
        <w:numId w:val="11"/>
      </w:numPr>
      <w:spacing w:before="120" w:line="240" w:lineRule="auto"/>
      <w:ind w:left="360"/>
    </w:pPr>
    <w:rPr>
      <w:rFonts w:ascii="Myriad Pro" w:hAnsi="Myriad Pro" w:cs="Times New Roman"/>
      <w:iCs/>
      <w:sz w:val="22"/>
      <w:szCs w:val="22"/>
    </w:rPr>
  </w:style>
  <w:style w:type="character" w:customStyle="1" w:styleId="RChar">
    <w:name w:val="R Char"/>
    <w:basedOn w:val="DefaultParagraphFont"/>
    <w:link w:val="R"/>
    <w:rsid w:val="00C0240D"/>
    <w:rPr>
      <w:rFonts w:ascii="Myriad Pro" w:eastAsia="Times New Roman" w:hAnsi="Myriad Pro" w:cs="Times New Roman"/>
      <w:iCs/>
    </w:rPr>
  </w:style>
  <w:style w:type="character" w:customStyle="1" w:styleId="CommentSubjectChar">
    <w:name w:val="Comment Subject Char"/>
    <w:basedOn w:val="CommentTextChar"/>
    <w:link w:val="CommentSubject"/>
    <w:rsid w:val="00C0240D"/>
    <w:rPr>
      <w:rFonts w:eastAsia="Times New Roman" w:cstheme="minorHAnsi"/>
      <w:b/>
      <w:bCs/>
      <w:sz w:val="20"/>
      <w:szCs w:val="20"/>
    </w:rPr>
  </w:style>
  <w:style w:type="paragraph" w:styleId="CommentSubject">
    <w:name w:val="annotation subject"/>
    <w:basedOn w:val="CommentText"/>
    <w:next w:val="CommentText"/>
    <w:link w:val="CommentSubjectChar"/>
    <w:rsid w:val="00C0240D"/>
    <w:rPr>
      <w:b/>
      <w:bCs/>
    </w:rPr>
  </w:style>
  <w:style w:type="character" w:customStyle="1" w:styleId="CommentSubjectChar1">
    <w:name w:val="Comment Subject Char1"/>
    <w:basedOn w:val="CommentTextChar1"/>
    <w:uiPriority w:val="99"/>
    <w:semiHidden/>
    <w:rsid w:val="00C0240D"/>
    <w:rPr>
      <w:rFonts w:eastAsia="Times New Roman" w:cstheme="minorHAnsi"/>
      <w:b/>
      <w:bCs/>
      <w:sz w:val="20"/>
      <w:szCs w:val="20"/>
    </w:rPr>
  </w:style>
  <w:style w:type="character" w:styleId="Emphasis">
    <w:name w:val="Emphasis"/>
    <w:basedOn w:val="DefaultParagraphFont"/>
    <w:uiPriority w:val="20"/>
    <w:qFormat/>
    <w:rsid w:val="00C0240D"/>
    <w:rPr>
      <w:i/>
      <w:iCs/>
    </w:rPr>
  </w:style>
  <w:style w:type="character" w:customStyle="1" w:styleId="NoSpacingChar">
    <w:name w:val="No Spacing Char"/>
    <w:basedOn w:val="DefaultParagraphFont"/>
    <w:link w:val="NoSpacing"/>
    <w:uiPriority w:val="1"/>
    <w:locked/>
    <w:rsid w:val="00C0240D"/>
  </w:style>
  <w:style w:type="paragraph" w:styleId="NoSpacing">
    <w:name w:val="No Spacing"/>
    <w:link w:val="NoSpacingChar"/>
    <w:uiPriority w:val="1"/>
    <w:qFormat/>
    <w:rsid w:val="00C0240D"/>
    <w:pPr>
      <w:spacing w:after="0" w:line="240" w:lineRule="auto"/>
    </w:pPr>
  </w:style>
  <w:style w:type="character" w:styleId="CommentReference">
    <w:name w:val="annotation reference"/>
    <w:basedOn w:val="DefaultParagraphFont"/>
    <w:semiHidden/>
    <w:unhideWhenUsed/>
    <w:rsid w:val="00C024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1978">
      <w:bodyDiv w:val="1"/>
      <w:marLeft w:val="0"/>
      <w:marRight w:val="0"/>
      <w:marTop w:val="0"/>
      <w:marBottom w:val="0"/>
      <w:divBdr>
        <w:top w:val="none" w:sz="0" w:space="0" w:color="auto"/>
        <w:left w:val="none" w:sz="0" w:space="0" w:color="auto"/>
        <w:bottom w:val="none" w:sz="0" w:space="0" w:color="auto"/>
        <w:right w:val="none" w:sz="0" w:space="0" w:color="auto"/>
      </w:divBdr>
    </w:div>
    <w:div w:id="44754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4.xml"/><Relationship Id="rId28"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microsoft.com/office/2016/09/relationships/commentsIds" Target="commentsId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4969</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Shefiu Ogidan [ MTN Nigeria - EB ]</dc:creator>
  <cp:keywords/>
  <dc:description/>
  <cp:lastModifiedBy>Jubril Aponmade [ MTN Nigeria ]</cp:lastModifiedBy>
  <cp:revision>2</cp:revision>
  <dcterms:created xsi:type="dcterms:W3CDTF">2021-11-25T07:56:00Z</dcterms:created>
  <dcterms:modified xsi:type="dcterms:W3CDTF">2021-11-25T07:56:00Z</dcterms:modified>
</cp:coreProperties>
</file>