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C6AB2" w14:textId="702902F7" w:rsidR="00600CFB" w:rsidRPr="00675A2B" w:rsidRDefault="009A3ED8" w:rsidP="00675A2B">
      <w:pPr>
        <w:pStyle w:val="Title"/>
      </w:pPr>
      <w:r w:rsidRPr="00675A2B">
        <w:t>Guide to Integrate Wazuh with Antivirus Software</w:t>
      </w:r>
    </w:p>
    <w:p w14:paraId="5194B950" w14:textId="31F6E117" w:rsidR="009A3ED8" w:rsidRPr="001F31FB" w:rsidRDefault="009A3ED8" w:rsidP="001F31FB">
      <w:pPr>
        <w:pStyle w:val="Subtitle"/>
      </w:pPr>
      <w:r w:rsidRPr="001F31FB">
        <w:t>Author: Joshua Robertson</w:t>
      </w:r>
    </w:p>
    <w:p w14:paraId="36811443" w14:textId="77777777" w:rsidR="009A3ED8" w:rsidRDefault="009A3ED8" w:rsidP="00D32BE9"/>
    <w:p w14:paraId="513CBB75" w14:textId="77777777" w:rsidR="009A3ED8" w:rsidRDefault="009A3ED8" w:rsidP="00D32BE9">
      <w:pPr>
        <w:sectPr w:rsidR="009A3ED8" w:rsidSect="008A3E24">
          <w:footerReference w:type="default" r:id="rId11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E0F04EC" w14:textId="25701A4D" w:rsidR="009A3ED8" w:rsidRPr="00541E3E" w:rsidRDefault="002150C9" w:rsidP="00541E3E">
      <w:pPr>
        <w:pStyle w:val="Heading1"/>
      </w:pPr>
      <w:r w:rsidRPr="00541E3E">
        <w:lastRenderedPageBreak/>
        <w:t>Introduction</w:t>
      </w:r>
    </w:p>
    <w:p w14:paraId="1C58879F" w14:textId="16CD3CDD" w:rsidR="002150C9" w:rsidRPr="00D32BE9" w:rsidRDefault="00573BA8" w:rsidP="00D32BE9">
      <w:r w:rsidRPr="00D32BE9">
        <w:t xml:space="preserve">This guide will provide instructions for how to integrate Wazuh with </w:t>
      </w:r>
      <w:r w:rsidR="00671355" w:rsidRPr="00D32BE9">
        <w:t xml:space="preserve">antivirus software on Windows and Ubuntu operating systems. </w:t>
      </w:r>
      <w:r w:rsidR="006D7944" w:rsidRPr="00D32BE9">
        <w:t xml:space="preserve">Wazuh </w:t>
      </w:r>
      <w:r w:rsidR="00EE62B8" w:rsidRPr="00D32BE9">
        <w:t xml:space="preserve">agents </w:t>
      </w:r>
      <w:r w:rsidR="006D7944" w:rsidRPr="00D32BE9">
        <w:t xml:space="preserve">can be configured to </w:t>
      </w:r>
      <w:r w:rsidR="00EE62B8" w:rsidRPr="00D32BE9">
        <w:t xml:space="preserve">collect logs from Windows Defender </w:t>
      </w:r>
      <w:r w:rsidR="00627896">
        <w:t>for</w:t>
      </w:r>
      <w:r w:rsidR="00EE62B8" w:rsidRPr="00D32BE9">
        <w:t xml:space="preserve"> Windows and </w:t>
      </w:r>
      <w:proofErr w:type="spellStart"/>
      <w:r w:rsidR="00954278" w:rsidRPr="00D32BE9">
        <w:t>ClamAV</w:t>
      </w:r>
      <w:proofErr w:type="spellEnd"/>
      <w:r w:rsidR="00954278" w:rsidRPr="00D32BE9">
        <w:t xml:space="preserve"> for Linux operating systems. </w:t>
      </w:r>
      <w:r w:rsidR="00202A2D">
        <w:t xml:space="preserve">Wazuh </w:t>
      </w:r>
      <w:r w:rsidR="004D34D7">
        <w:t>includes</w:t>
      </w:r>
      <w:r w:rsidR="00202A2D">
        <w:t xml:space="preserve"> out-of-the-box decoders for Windows Defender </w:t>
      </w:r>
      <w:r w:rsidR="004D34D7">
        <w:t xml:space="preserve">and </w:t>
      </w:r>
      <w:proofErr w:type="spellStart"/>
      <w:r w:rsidR="004D34D7">
        <w:t>ClamAV</w:t>
      </w:r>
      <w:proofErr w:type="spellEnd"/>
      <w:r w:rsidR="004D34D7">
        <w:t xml:space="preserve"> logs. Decoders are necessary to extract the information from received events </w:t>
      </w:r>
      <w:r w:rsidR="00B84526">
        <w:t xml:space="preserve">and prepare them for subsequent analysis. </w:t>
      </w:r>
      <w:r w:rsidR="001E1B5A">
        <w:t xml:space="preserve">In addition, </w:t>
      </w:r>
      <w:r w:rsidR="00522525">
        <w:t xml:space="preserve">the </w:t>
      </w:r>
      <w:r w:rsidR="001E1B5A">
        <w:t xml:space="preserve">Wazuh </w:t>
      </w:r>
      <w:r w:rsidR="00522525">
        <w:t xml:space="preserve">server </w:t>
      </w:r>
      <w:r w:rsidR="001E1B5A">
        <w:t xml:space="preserve">also includes </w:t>
      </w:r>
      <w:r w:rsidR="00522525">
        <w:t xml:space="preserve">rules for Windows Defender and </w:t>
      </w:r>
      <w:proofErr w:type="spellStart"/>
      <w:r w:rsidR="00522525">
        <w:t>ClamAV</w:t>
      </w:r>
      <w:proofErr w:type="spellEnd"/>
      <w:r w:rsidR="00522525">
        <w:t xml:space="preserve">. </w:t>
      </w:r>
      <w:r w:rsidR="00697E42">
        <w:t>A</w:t>
      </w:r>
      <w:r w:rsidR="00951F69">
        <w:t xml:space="preserve"> rule</w:t>
      </w:r>
      <w:r w:rsidR="00697E42">
        <w:t xml:space="preserve"> </w:t>
      </w:r>
      <w:r w:rsidR="00951F69">
        <w:t>instruct</w:t>
      </w:r>
      <w:r w:rsidR="00697E42">
        <w:t>s</w:t>
      </w:r>
      <w:r w:rsidR="00951F69">
        <w:t xml:space="preserve"> the Wazuh server to </w:t>
      </w:r>
      <w:r w:rsidR="002A7901">
        <w:t xml:space="preserve">generate </w:t>
      </w:r>
      <w:r w:rsidR="00697E42">
        <w:t xml:space="preserve">an </w:t>
      </w:r>
      <w:r w:rsidR="002A7901">
        <w:t xml:space="preserve">alert when </w:t>
      </w:r>
      <w:r w:rsidR="00697E42">
        <w:t xml:space="preserve">all specified conditions within the rule are meet. </w:t>
      </w:r>
    </w:p>
    <w:p w14:paraId="396B6A9C" w14:textId="58D0F2CD" w:rsidR="008A3E24" w:rsidRDefault="008A3E24" w:rsidP="00541E3E">
      <w:pPr>
        <w:pStyle w:val="Heading1"/>
      </w:pPr>
      <w:r>
        <w:t>Windows Defender</w:t>
      </w:r>
    </w:p>
    <w:p w14:paraId="6E39284A" w14:textId="03B2B067" w:rsidR="008A3E24" w:rsidRDefault="003C573B" w:rsidP="008D0E3A">
      <w:r>
        <w:t xml:space="preserve">Windows Defender </w:t>
      </w:r>
      <w:r w:rsidR="003A1BB8">
        <w:t xml:space="preserve">provides virus and threat protection on Windows operating systems. </w:t>
      </w:r>
      <w:r w:rsidR="000B7640">
        <w:t xml:space="preserve">Wazuh agents installed on Windows endpoints can be configured to collect Windows Defender logs. </w:t>
      </w:r>
      <w:r w:rsidR="007672E0">
        <w:t>This</w:t>
      </w:r>
      <w:r w:rsidR="00B20FB2">
        <w:t xml:space="preserve"> enhances the ability </w:t>
      </w:r>
      <w:r w:rsidR="00200B62">
        <w:t>of</w:t>
      </w:r>
      <w:r w:rsidR="00062068">
        <w:t xml:space="preserve"> Wazuh to provide real-time monitoring and threat detection</w:t>
      </w:r>
      <w:r w:rsidR="008D0E3A">
        <w:t xml:space="preserve"> on Windows endpoints. </w:t>
      </w:r>
    </w:p>
    <w:p w14:paraId="4DE37FB9" w14:textId="3A783E84" w:rsidR="003A1BB8" w:rsidRPr="00825062" w:rsidRDefault="005847F7" w:rsidP="00825062">
      <w:pPr>
        <w:pStyle w:val="Heading2"/>
      </w:pPr>
      <w:r w:rsidRPr="00825062">
        <w:t>Configuration</w:t>
      </w:r>
    </w:p>
    <w:p w14:paraId="3F08FDAF" w14:textId="2473D507" w:rsidR="005847F7" w:rsidRDefault="00D44BD9" w:rsidP="005847F7">
      <w:r>
        <w:t xml:space="preserve">The first step is to </w:t>
      </w:r>
      <w:r w:rsidR="00BE370D">
        <w:t xml:space="preserve">configure the Wazuh agent to collect Windows Defender logs. </w:t>
      </w:r>
      <w:r w:rsidR="00A7512A">
        <w:t xml:space="preserve">This can be </w:t>
      </w:r>
      <w:r w:rsidR="00276D7F">
        <w:t>accomplished using centralise</w:t>
      </w:r>
      <w:r w:rsidR="00D55E9D">
        <w:t>d</w:t>
      </w:r>
      <w:r w:rsidR="00276D7F">
        <w:t xml:space="preserve"> configuration or </w:t>
      </w:r>
      <w:r w:rsidR="00630746">
        <w:t xml:space="preserve">local configuration. This guide will use </w:t>
      </w:r>
      <w:r w:rsidR="00BA331D">
        <w:t xml:space="preserve">local configuration. </w:t>
      </w:r>
    </w:p>
    <w:p w14:paraId="5090B6FE" w14:textId="3353553F" w:rsidR="00B74E0D" w:rsidRDefault="00F079B3" w:rsidP="00BA331D">
      <w:pPr>
        <w:pStyle w:val="ListParagraph"/>
        <w:numPr>
          <w:ilvl w:val="0"/>
          <w:numId w:val="2"/>
        </w:numPr>
      </w:pPr>
      <w:r>
        <w:t>Run notepad as administrator</w:t>
      </w:r>
      <w:r w:rsidR="006B3E7C">
        <w:t xml:space="preserve"> on the Windows endpoint</w:t>
      </w:r>
      <w:r w:rsidR="00B74E0D">
        <w:t xml:space="preserve"> (</w:t>
      </w:r>
      <w:r w:rsidR="00B74E0D">
        <w:fldChar w:fldCharType="begin"/>
      </w:r>
      <w:r w:rsidR="00B74E0D">
        <w:instrText xml:space="preserve"> REF _Ref208850287 \h </w:instrText>
      </w:r>
      <w:r w:rsidR="00B74E0D">
        <w:fldChar w:fldCharType="separate"/>
      </w:r>
      <w:r w:rsidR="00B74E0D">
        <w:t xml:space="preserve">Figure </w:t>
      </w:r>
      <w:r w:rsidR="00B74E0D">
        <w:rPr>
          <w:noProof/>
        </w:rPr>
        <w:t>1</w:t>
      </w:r>
      <w:r w:rsidR="00B74E0D">
        <w:fldChar w:fldCharType="end"/>
      </w:r>
      <w:r w:rsidR="00B74E0D">
        <w:t xml:space="preserve">). </w:t>
      </w:r>
    </w:p>
    <w:p w14:paraId="1ACFD5E6" w14:textId="77777777" w:rsidR="00B74E0D" w:rsidRDefault="00B74E0D" w:rsidP="00B74E0D">
      <w:pPr>
        <w:keepNext/>
      </w:pPr>
      <w:r>
        <w:rPr>
          <w:noProof/>
        </w:rPr>
        <w:lastRenderedPageBreak/>
        <w:drawing>
          <wp:inline distT="0" distB="0" distL="0" distR="0" wp14:anchorId="1C343DD2" wp14:editId="63192F9F">
            <wp:extent cx="5731510" cy="5805805"/>
            <wp:effectExtent l="0" t="0" r="2540" b="4445"/>
            <wp:docPr id="15224587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58753" name="Picture 1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98FF" w14:textId="7E9B0CF7" w:rsidR="00B74E0D" w:rsidRDefault="00B74E0D" w:rsidP="00B74E0D">
      <w:pPr>
        <w:pStyle w:val="Caption"/>
      </w:pPr>
      <w:bookmarkStart w:id="0" w:name="_Ref208850287"/>
      <w:r>
        <w:t xml:space="preserve">Figure </w:t>
      </w:r>
      <w:fldSimple w:instr=" SEQ Figure \* ARABIC ">
        <w:r w:rsidR="009C2562">
          <w:rPr>
            <w:noProof/>
          </w:rPr>
          <w:t>1</w:t>
        </w:r>
      </w:fldSimple>
      <w:bookmarkEnd w:id="0"/>
      <w:r>
        <w:t>: Run notepad as administrator</w:t>
      </w:r>
    </w:p>
    <w:p w14:paraId="2CC2395E" w14:textId="7D15260D" w:rsidR="00BA331D" w:rsidRDefault="004F2F50" w:rsidP="00BA331D">
      <w:pPr>
        <w:pStyle w:val="ListParagraph"/>
        <w:numPr>
          <w:ilvl w:val="0"/>
          <w:numId w:val="2"/>
        </w:numPr>
      </w:pPr>
      <w:r>
        <w:t>Open</w:t>
      </w:r>
      <w:r w:rsidR="008D3B70">
        <w:t xml:space="preserve"> the </w:t>
      </w:r>
      <w:r w:rsidR="009506F4">
        <w:t xml:space="preserve">local configuration file on the </w:t>
      </w:r>
      <w:r>
        <w:t>Windows agent</w:t>
      </w:r>
      <w:r w:rsidR="006006B8">
        <w:t xml:space="preserve"> (</w:t>
      </w:r>
      <w:r w:rsidR="006006B8">
        <w:fldChar w:fldCharType="begin"/>
      </w:r>
      <w:r w:rsidR="006006B8">
        <w:instrText xml:space="preserve"> REF _Ref208850507 \h </w:instrText>
      </w:r>
      <w:r w:rsidR="006006B8">
        <w:fldChar w:fldCharType="separate"/>
      </w:r>
      <w:r w:rsidR="006006B8">
        <w:t xml:space="preserve">Figure </w:t>
      </w:r>
      <w:r w:rsidR="006006B8">
        <w:rPr>
          <w:noProof/>
        </w:rPr>
        <w:t>2</w:t>
      </w:r>
      <w:r w:rsidR="006006B8">
        <w:fldChar w:fldCharType="end"/>
      </w:r>
      <w:r w:rsidR="006006B8">
        <w:t>)</w:t>
      </w:r>
      <w:r w:rsidR="009A3AD7">
        <w:t xml:space="preserve">: </w:t>
      </w:r>
    </w:p>
    <w:p w14:paraId="26F54440" w14:textId="15F62F7E" w:rsidR="004F2F50" w:rsidRDefault="001B4696" w:rsidP="009A3AD7">
      <w:pPr>
        <w:rPr>
          <w:rFonts w:ascii="Courier New" w:hAnsi="Courier New" w:cs="Courier New"/>
        </w:rPr>
      </w:pPr>
      <w:r w:rsidRPr="009A3AD7">
        <w:rPr>
          <w:rFonts w:ascii="Courier New" w:hAnsi="Courier New" w:cs="Courier New"/>
        </w:rPr>
        <w:t>C:\Program Files (x</w:t>
      </w:r>
      <w:proofErr w:type="gramStart"/>
      <w:r w:rsidRPr="009A3AD7">
        <w:rPr>
          <w:rFonts w:ascii="Courier New" w:hAnsi="Courier New" w:cs="Courier New"/>
        </w:rPr>
        <w:t>86)\</w:t>
      </w:r>
      <w:proofErr w:type="spellStart"/>
      <w:r w:rsidRPr="009A3AD7">
        <w:rPr>
          <w:rFonts w:ascii="Courier New" w:hAnsi="Courier New" w:cs="Courier New"/>
        </w:rPr>
        <w:t>ossec</w:t>
      </w:r>
      <w:proofErr w:type="spellEnd"/>
      <w:r w:rsidRPr="009A3AD7">
        <w:rPr>
          <w:rFonts w:ascii="Courier New" w:hAnsi="Courier New" w:cs="Courier New"/>
        </w:rPr>
        <w:t>-agent\</w:t>
      </w:r>
      <w:proofErr w:type="spellStart"/>
      <w:r w:rsidRPr="009A3AD7">
        <w:rPr>
          <w:rFonts w:ascii="Courier New" w:hAnsi="Courier New" w:cs="Courier New"/>
        </w:rPr>
        <w:t>ossec.conf</w:t>
      </w:r>
      <w:proofErr w:type="spellEnd"/>
      <w:proofErr w:type="gramEnd"/>
    </w:p>
    <w:p w14:paraId="5E27112E" w14:textId="77777777" w:rsidR="006006B8" w:rsidRDefault="006006B8" w:rsidP="006006B8">
      <w:pPr>
        <w:keepNext/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6010C940" wp14:editId="5FB513AB">
            <wp:extent cx="5731510" cy="3223895"/>
            <wp:effectExtent l="0" t="0" r="2540" b="0"/>
            <wp:docPr id="179246032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60328" name="Picture 2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60DE" w14:textId="2D247A76" w:rsidR="006006B8" w:rsidRPr="009A3AD7" w:rsidRDefault="006006B8" w:rsidP="006006B8">
      <w:pPr>
        <w:pStyle w:val="Caption"/>
        <w:rPr>
          <w:rFonts w:ascii="Courier New" w:hAnsi="Courier New" w:cs="Courier New"/>
        </w:rPr>
      </w:pPr>
      <w:bookmarkStart w:id="1" w:name="_Ref208850507"/>
      <w:r>
        <w:t xml:space="preserve">Figure </w:t>
      </w:r>
      <w:fldSimple w:instr=" SEQ Figure \* ARABIC ">
        <w:r w:rsidR="009C2562">
          <w:rPr>
            <w:noProof/>
          </w:rPr>
          <w:t>2</w:t>
        </w:r>
      </w:fldSimple>
      <w:bookmarkEnd w:id="1"/>
      <w:r>
        <w:t>: Open the local configuration file</w:t>
      </w:r>
    </w:p>
    <w:p w14:paraId="54145FCC" w14:textId="46DEA7A1" w:rsidR="00F02A27" w:rsidRDefault="001B4696" w:rsidP="00F02A27">
      <w:pPr>
        <w:pStyle w:val="ListParagraph"/>
        <w:numPr>
          <w:ilvl w:val="0"/>
          <w:numId w:val="2"/>
        </w:numPr>
      </w:pPr>
      <w:r>
        <w:t xml:space="preserve">Add the following code block to the </w:t>
      </w:r>
      <w:r w:rsidR="00F02A27">
        <w:t>configuration file</w:t>
      </w:r>
      <w:r w:rsidR="002240D9">
        <w:t xml:space="preserve"> (</w:t>
      </w:r>
      <w:r w:rsidR="002240D9">
        <w:fldChar w:fldCharType="begin"/>
      </w:r>
      <w:r w:rsidR="002240D9">
        <w:instrText xml:space="preserve"> REF _Ref208850734 \h </w:instrText>
      </w:r>
      <w:r w:rsidR="002240D9">
        <w:fldChar w:fldCharType="separate"/>
      </w:r>
      <w:r w:rsidR="002240D9">
        <w:t xml:space="preserve">Figure </w:t>
      </w:r>
      <w:r w:rsidR="002240D9">
        <w:rPr>
          <w:noProof/>
        </w:rPr>
        <w:t>3</w:t>
      </w:r>
      <w:r w:rsidR="002240D9">
        <w:fldChar w:fldCharType="end"/>
      </w:r>
      <w:r w:rsidR="002240D9">
        <w:t>)</w:t>
      </w:r>
      <w:r w:rsidR="00F02A27">
        <w:t xml:space="preserve">: </w:t>
      </w:r>
    </w:p>
    <w:p w14:paraId="344DCE3C" w14:textId="77777777" w:rsidR="00FC002B" w:rsidRPr="00FC002B" w:rsidRDefault="00FC002B" w:rsidP="00FC002B">
      <w:pPr>
        <w:rPr>
          <w:rFonts w:ascii="Courier New" w:hAnsi="Courier New" w:cs="Courier New"/>
        </w:rPr>
      </w:pPr>
      <w:r w:rsidRPr="00FC002B">
        <w:rPr>
          <w:rFonts w:ascii="Courier New" w:hAnsi="Courier New" w:cs="Courier New"/>
        </w:rPr>
        <w:t>&lt;</w:t>
      </w:r>
      <w:proofErr w:type="spellStart"/>
      <w:r w:rsidRPr="00FC002B">
        <w:rPr>
          <w:rFonts w:ascii="Courier New" w:hAnsi="Courier New" w:cs="Courier New"/>
        </w:rPr>
        <w:t>localfile</w:t>
      </w:r>
      <w:proofErr w:type="spellEnd"/>
      <w:r w:rsidRPr="00FC002B">
        <w:rPr>
          <w:rFonts w:ascii="Courier New" w:hAnsi="Courier New" w:cs="Courier New"/>
        </w:rPr>
        <w:t>&gt;</w:t>
      </w:r>
    </w:p>
    <w:p w14:paraId="27EDA159" w14:textId="77777777" w:rsidR="00FC002B" w:rsidRPr="00FC002B" w:rsidRDefault="00FC002B" w:rsidP="00FC002B">
      <w:pPr>
        <w:rPr>
          <w:rFonts w:ascii="Courier New" w:hAnsi="Courier New" w:cs="Courier New"/>
        </w:rPr>
      </w:pPr>
      <w:r w:rsidRPr="00FC002B">
        <w:rPr>
          <w:rFonts w:ascii="Courier New" w:hAnsi="Courier New" w:cs="Courier New"/>
        </w:rPr>
        <w:t xml:space="preserve">  &lt;location&gt;Microsoft-Windows-Windows Defender/Operational&lt;/location&gt;</w:t>
      </w:r>
    </w:p>
    <w:p w14:paraId="6253AD18" w14:textId="77777777" w:rsidR="00FC002B" w:rsidRPr="00FC002B" w:rsidRDefault="00FC002B" w:rsidP="00FC002B">
      <w:pPr>
        <w:rPr>
          <w:rFonts w:ascii="Courier New" w:hAnsi="Courier New" w:cs="Courier New"/>
        </w:rPr>
      </w:pPr>
      <w:r w:rsidRPr="00FC002B">
        <w:rPr>
          <w:rFonts w:ascii="Courier New" w:hAnsi="Courier New" w:cs="Courier New"/>
        </w:rPr>
        <w:t xml:space="preserve">  &lt;</w:t>
      </w:r>
      <w:proofErr w:type="spellStart"/>
      <w:r w:rsidRPr="00FC002B">
        <w:rPr>
          <w:rFonts w:ascii="Courier New" w:hAnsi="Courier New" w:cs="Courier New"/>
        </w:rPr>
        <w:t>log_format</w:t>
      </w:r>
      <w:proofErr w:type="spellEnd"/>
      <w:r w:rsidRPr="00FC002B">
        <w:rPr>
          <w:rFonts w:ascii="Courier New" w:hAnsi="Courier New" w:cs="Courier New"/>
        </w:rPr>
        <w:t>&gt;</w:t>
      </w:r>
      <w:proofErr w:type="spellStart"/>
      <w:r w:rsidRPr="00FC002B">
        <w:rPr>
          <w:rFonts w:ascii="Courier New" w:hAnsi="Courier New" w:cs="Courier New"/>
        </w:rPr>
        <w:t>eventchannel</w:t>
      </w:r>
      <w:proofErr w:type="spellEnd"/>
      <w:r w:rsidRPr="00FC002B">
        <w:rPr>
          <w:rFonts w:ascii="Courier New" w:hAnsi="Courier New" w:cs="Courier New"/>
        </w:rPr>
        <w:t>&lt;/</w:t>
      </w:r>
      <w:proofErr w:type="spellStart"/>
      <w:r w:rsidRPr="00FC002B">
        <w:rPr>
          <w:rFonts w:ascii="Courier New" w:hAnsi="Courier New" w:cs="Courier New"/>
        </w:rPr>
        <w:t>log_format</w:t>
      </w:r>
      <w:proofErr w:type="spellEnd"/>
      <w:r w:rsidRPr="00FC002B">
        <w:rPr>
          <w:rFonts w:ascii="Courier New" w:hAnsi="Courier New" w:cs="Courier New"/>
        </w:rPr>
        <w:t>&gt;</w:t>
      </w:r>
    </w:p>
    <w:p w14:paraId="079B4B63" w14:textId="3F2462C9" w:rsidR="00FC002B" w:rsidRPr="00FC002B" w:rsidRDefault="00FC002B" w:rsidP="00FC002B">
      <w:pPr>
        <w:rPr>
          <w:rFonts w:ascii="Courier New" w:hAnsi="Courier New" w:cs="Courier New"/>
        </w:rPr>
      </w:pPr>
      <w:r w:rsidRPr="00FC002B">
        <w:rPr>
          <w:rFonts w:ascii="Courier New" w:hAnsi="Courier New" w:cs="Courier New"/>
        </w:rPr>
        <w:t>&lt;/</w:t>
      </w:r>
      <w:proofErr w:type="spellStart"/>
      <w:r w:rsidRPr="00FC002B">
        <w:rPr>
          <w:rFonts w:ascii="Courier New" w:hAnsi="Courier New" w:cs="Courier New"/>
        </w:rPr>
        <w:t>localfile</w:t>
      </w:r>
      <w:proofErr w:type="spellEnd"/>
      <w:r w:rsidRPr="00FC002B">
        <w:rPr>
          <w:rFonts w:ascii="Courier New" w:hAnsi="Courier New" w:cs="Courier New"/>
        </w:rPr>
        <w:t>&gt;</w:t>
      </w:r>
    </w:p>
    <w:p w14:paraId="6D28CF27" w14:textId="77777777" w:rsidR="002240D9" w:rsidRDefault="002240D9" w:rsidP="002240D9">
      <w:pPr>
        <w:keepNext/>
      </w:pPr>
      <w:r>
        <w:rPr>
          <w:rFonts w:ascii="Courier New" w:hAnsi="Courier New" w:cs="Courier New"/>
          <w:noProof/>
        </w:rPr>
        <w:drawing>
          <wp:inline distT="0" distB="0" distL="0" distR="0" wp14:anchorId="65B527D6" wp14:editId="49B383BD">
            <wp:extent cx="5731510" cy="2893695"/>
            <wp:effectExtent l="0" t="0" r="2540" b="1905"/>
            <wp:docPr id="891246835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46835" name="Picture 3" descr="A screenshot of a computer progra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8CBD" w14:textId="02375F5F" w:rsidR="002240D9" w:rsidRPr="0097297C" w:rsidRDefault="002240D9" w:rsidP="002240D9">
      <w:pPr>
        <w:pStyle w:val="Caption"/>
        <w:rPr>
          <w:rFonts w:ascii="Courier New" w:hAnsi="Courier New" w:cs="Courier New"/>
        </w:rPr>
      </w:pPr>
      <w:bookmarkStart w:id="2" w:name="_Ref208850734"/>
      <w:r>
        <w:t xml:space="preserve">Figure </w:t>
      </w:r>
      <w:fldSimple w:instr=" SEQ Figure \* ARABIC ">
        <w:r w:rsidR="009C2562">
          <w:rPr>
            <w:noProof/>
          </w:rPr>
          <w:t>3</w:t>
        </w:r>
      </w:fldSimple>
      <w:bookmarkEnd w:id="2"/>
      <w:r>
        <w:t>: Add the code block</w:t>
      </w:r>
    </w:p>
    <w:p w14:paraId="1F7331AC" w14:textId="2C09D701" w:rsidR="00F02A27" w:rsidRDefault="0097297C" w:rsidP="0097297C">
      <w:pPr>
        <w:pStyle w:val="ListParagraph"/>
        <w:numPr>
          <w:ilvl w:val="0"/>
          <w:numId w:val="2"/>
        </w:numPr>
      </w:pPr>
      <w:r>
        <w:t>Save the file</w:t>
      </w:r>
      <w:r w:rsidR="002B6A11">
        <w:t xml:space="preserve">. </w:t>
      </w:r>
    </w:p>
    <w:p w14:paraId="00140448" w14:textId="64338C0D" w:rsidR="0097297C" w:rsidRDefault="00435CFC" w:rsidP="00435CFC">
      <w:pPr>
        <w:pStyle w:val="Heading2"/>
      </w:pPr>
      <w:r>
        <w:lastRenderedPageBreak/>
        <w:t>Decoders and Rules</w:t>
      </w:r>
    </w:p>
    <w:p w14:paraId="2E4E2C7A" w14:textId="6BDCB4BE" w:rsidR="00435CFC" w:rsidRDefault="009315F4" w:rsidP="00435CFC">
      <w:r>
        <w:t>Rules for Windows Defender can be found in the following file</w:t>
      </w:r>
      <w:r w:rsidR="006F58BF">
        <w:t xml:space="preserve"> on the Wazuh server: </w:t>
      </w:r>
    </w:p>
    <w:p w14:paraId="0B1F304A" w14:textId="67DDBB47" w:rsidR="006F58BF" w:rsidRDefault="006F58BF" w:rsidP="00435CFC">
      <w:pPr>
        <w:rPr>
          <w:rFonts w:ascii="Courier New" w:hAnsi="Courier New" w:cs="Courier New"/>
        </w:rPr>
      </w:pPr>
      <w:r w:rsidRPr="006F58BF">
        <w:rPr>
          <w:rFonts w:ascii="Courier New" w:hAnsi="Courier New" w:cs="Courier New"/>
        </w:rPr>
        <w:t>/var/</w:t>
      </w:r>
      <w:proofErr w:type="spellStart"/>
      <w:r w:rsidRPr="006F58BF">
        <w:rPr>
          <w:rFonts w:ascii="Courier New" w:hAnsi="Courier New" w:cs="Courier New"/>
        </w:rPr>
        <w:t>ossec</w:t>
      </w:r>
      <w:proofErr w:type="spellEnd"/>
      <w:r w:rsidRPr="006F58BF">
        <w:rPr>
          <w:rFonts w:ascii="Courier New" w:hAnsi="Courier New" w:cs="Courier New"/>
        </w:rPr>
        <w:t>/ruleset/rules/0600-win-wdefender_rules.xml</w:t>
      </w:r>
    </w:p>
    <w:p w14:paraId="41D93E5E" w14:textId="78167E8D" w:rsidR="008F7797" w:rsidRDefault="008F7797" w:rsidP="00831B0B">
      <w:pPr>
        <w:pStyle w:val="Heading2"/>
      </w:pPr>
      <w:r>
        <w:t>Alert sample</w:t>
      </w:r>
    </w:p>
    <w:p w14:paraId="379F38DC" w14:textId="27B6A2CA" w:rsidR="005959A0" w:rsidRDefault="00831B0B" w:rsidP="00831B0B">
      <w:r>
        <w:t xml:space="preserve">The </w:t>
      </w:r>
      <w:r w:rsidR="00A90C82">
        <w:t>below</w:t>
      </w:r>
      <w:r>
        <w:t xml:space="preserve"> data is an example of a Windows Defender alert. </w:t>
      </w:r>
      <w:r w:rsidR="00E13AC5">
        <w:t xml:space="preserve">Alerts can be triggered by both user and malware </w:t>
      </w:r>
      <w:r w:rsidR="005959A0">
        <w:t xml:space="preserve">activity on monitored endpoints. Alerts can be found </w:t>
      </w:r>
      <w:r w:rsidR="0018202B">
        <w:t xml:space="preserve">in </w:t>
      </w:r>
      <w:r w:rsidR="005959A0">
        <w:t xml:space="preserve">the following files on the Wazuh server: </w:t>
      </w:r>
    </w:p>
    <w:p w14:paraId="525DE4E9" w14:textId="3779B367" w:rsidR="005959A0" w:rsidRPr="00A90C82" w:rsidRDefault="00A90C82" w:rsidP="00831B0B">
      <w:pPr>
        <w:rPr>
          <w:rFonts w:ascii="Courier New" w:hAnsi="Courier New" w:cs="Courier New"/>
        </w:rPr>
      </w:pPr>
      <w:r w:rsidRPr="00A90C82">
        <w:rPr>
          <w:rFonts w:ascii="Courier New" w:hAnsi="Courier New" w:cs="Courier New"/>
        </w:rPr>
        <w:t>/var/</w:t>
      </w:r>
      <w:proofErr w:type="spellStart"/>
      <w:r w:rsidRPr="00A90C82">
        <w:rPr>
          <w:rFonts w:ascii="Courier New" w:hAnsi="Courier New" w:cs="Courier New"/>
        </w:rPr>
        <w:t>ossec</w:t>
      </w:r>
      <w:proofErr w:type="spellEnd"/>
      <w:r w:rsidRPr="00A90C82">
        <w:rPr>
          <w:rFonts w:ascii="Courier New" w:hAnsi="Courier New" w:cs="Courier New"/>
        </w:rPr>
        <w:t>/logs/alerts/alerts.log</w:t>
      </w:r>
    </w:p>
    <w:p w14:paraId="053CB6C9" w14:textId="00EB6F49" w:rsidR="00A90C82" w:rsidRDefault="00A90C82" w:rsidP="00831B0B">
      <w:pPr>
        <w:rPr>
          <w:rFonts w:ascii="Courier New" w:hAnsi="Courier New" w:cs="Courier New"/>
        </w:rPr>
      </w:pPr>
      <w:r w:rsidRPr="00A90C82">
        <w:rPr>
          <w:rFonts w:ascii="Courier New" w:hAnsi="Courier New" w:cs="Courier New"/>
        </w:rPr>
        <w:t>/var/</w:t>
      </w:r>
      <w:proofErr w:type="spellStart"/>
      <w:r w:rsidRPr="00A90C82">
        <w:rPr>
          <w:rFonts w:ascii="Courier New" w:hAnsi="Courier New" w:cs="Courier New"/>
        </w:rPr>
        <w:t>ossec</w:t>
      </w:r>
      <w:proofErr w:type="spellEnd"/>
      <w:r w:rsidRPr="00A90C82">
        <w:rPr>
          <w:rFonts w:ascii="Courier New" w:hAnsi="Courier New" w:cs="Courier New"/>
        </w:rPr>
        <w:t>/logs/alerts/</w:t>
      </w:r>
      <w:proofErr w:type="spellStart"/>
      <w:r w:rsidRPr="00A90C82">
        <w:rPr>
          <w:rFonts w:ascii="Courier New" w:hAnsi="Courier New" w:cs="Courier New"/>
        </w:rPr>
        <w:t>alerts.json</w:t>
      </w:r>
      <w:proofErr w:type="spellEnd"/>
    </w:p>
    <w:p w14:paraId="2DB1EA27" w14:textId="2FA9E702" w:rsidR="0018202B" w:rsidRDefault="00735795" w:rsidP="00831B0B">
      <w:r w:rsidRPr="0018202B">
        <w:t xml:space="preserve">Alert created when Windows Defender protection is disabled: </w:t>
      </w:r>
    </w:p>
    <w:p w14:paraId="4FD496B8" w14:textId="77777777" w:rsidR="0018202B" w:rsidRPr="0018202B" w:rsidRDefault="0018202B" w:rsidP="0018202B">
      <w:pPr>
        <w:rPr>
          <w:rFonts w:ascii="Courier New" w:hAnsi="Courier New" w:cs="Courier New"/>
        </w:rPr>
      </w:pPr>
      <w:r w:rsidRPr="0018202B">
        <w:rPr>
          <w:rFonts w:ascii="Courier New" w:hAnsi="Courier New" w:cs="Courier New"/>
        </w:rPr>
        <w:t>** Alert 1755504046.9349977: - windows,windows_defender,pci_dss_5.1,pci_dss_10.2.6,pci_dss_10.6.1,gpg13_4.14,gpg13_10.1,gdpr_IV_35.7.d,hipaa_164.312.b,nist_800_53_SI.3,nist_800_53_AU.14,nist_800_53_AU.5,nist_800_53_AU.6,tsc_A1.2,tsc_CC6.8,tsc_CC7.2,tsc_CC7.3,</w:t>
      </w:r>
    </w:p>
    <w:p w14:paraId="29A6F852" w14:textId="77777777" w:rsidR="0018202B" w:rsidRPr="0018202B" w:rsidRDefault="0018202B" w:rsidP="0018202B">
      <w:pPr>
        <w:rPr>
          <w:rFonts w:ascii="Courier New" w:hAnsi="Courier New" w:cs="Courier New"/>
        </w:rPr>
      </w:pPr>
      <w:r w:rsidRPr="0018202B">
        <w:rPr>
          <w:rFonts w:ascii="Courier New" w:hAnsi="Courier New" w:cs="Courier New"/>
        </w:rPr>
        <w:t>2025 Aug 18 08:00:46 (wazuh03) 20.92.162.94-&gt;</w:t>
      </w:r>
      <w:proofErr w:type="spellStart"/>
      <w:r w:rsidRPr="0018202B">
        <w:rPr>
          <w:rFonts w:ascii="Courier New" w:hAnsi="Courier New" w:cs="Courier New"/>
        </w:rPr>
        <w:t>EventChannel</w:t>
      </w:r>
      <w:proofErr w:type="spellEnd"/>
    </w:p>
    <w:p w14:paraId="059135B6" w14:textId="77777777" w:rsidR="0018202B" w:rsidRPr="0018202B" w:rsidRDefault="0018202B" w:rsidP="0018202B">
      <w:pPr>
        <w:rPr>
          <w:rFonts w:ascii="Courier New" w:hAnsi="Courier New" w:cs="Courier New"/>
        </w:rPr>
      </w:pPr>
      <w:r w:rsidRPr="0018202B">
        <w:rPr>
          <w:rFonts w:ascii="Courier New" w:hAnsi="Courier New" w:cs="Courier New"/>
        </w:rPr>
        <w:t>Rule: 62152 (level 5) -&gt; 'Windows Defender: Antivirus real-time protection is disabled'</w:t>
      </w:r>
    </w:p>
    <w:p w14:paraId="2EC64B61" w14:textId="77777777" w:rsidR="0018202B" w:rsidRPr="0018202B" w:rsidRDefault="0018202B" w:rsidP="0018202B">
      <w:pPr>
        <w:rPr>
          <w:rFonts w:ascii="Courier New" w:hAnsi="Courier New" w:cs="Courier New"/>
        </w:rPr>
      </w:pPr>
      <w:r w:rsidRPr="0018202B">
        <w:rPr>
          <w:rFonts w:ascii="Courier New" w:hAnsi="Courier New" w:cs="Courier New"/>
        </w:rPr>
        <w:t>{"win":{"system":{"</w:t>
      </w:r>
      <w:proofErr w:type="spellStart"/>
      <w:r w:rsidRPr="0018202B">
        <w:rPr>
          <w:rFonts w:ascii="Courier New" w:hAnsi="Courier New" w:cs="Courier New"/>
        </w:rPr>
        <w:t>providerName</w:t>
      </w:r>
      <w:proofErr w:type="spellEnd"/>
      <w:r w:rsidRPr="0018202B">
        <w:rPr>
          <w:rFonts w:ascii="Courier New" w:hAnsi="Courier New" w:cs="Courier New"/>
        </w:rPr>
        <w:t>":"Microsoft-Windows-Windows Defender","providerGuid":"{11cd958a-c507-4ef3-b3f2-5fd9dfbd2c78}","eventID":"5001","version":"0","level":"4","task":"0","opcode":"0","keywords":"0x8000000000000000","systemTime":"2025-08-18T08:00:45.7265153Z","eventRecordID":"418","processID":"3640","threadID":"3476","channel":"Microsoft-Windows-Windows Defender/Operational","computer":"wazuh03","severityValue":"INFORMATION","message":"\"Microsoft Defender Antivirus Real-time Protection scanning for malware and other potentially unwanted software was disabled.\""},"</w:t>
      </w:r>
      <w:proofErr w:type="spellStart"/>
      <w:r w:rsidRPr="0018202B">
        <w:rPr>
          <w:rFonts w:ascii="Courier New" w:hAnsi="Courier New" w:cs="Courier New"/>
        </w:rPr>
        <w:t>eventdata</w:t>
      </w:r>
      <w:proofErr w:type="spellEnd"/>
      <w:r w:rsidRPr="0018202B">
        <w:rPr>
          <w:rFonts w:ascii="Courier New" w:hAnsi="Courier New" w:cs="Courier New"/>
        </w:rPr>
        <w:t xml:space="preserve">":{"product </w:t>
      </w:r>
      <w:proofErr w:type="spellStart"/>
      <w:r w:rsidRPr="0018202B">
        <w:rPr>
          <w:rFonts w:ascii="Courier New" w:hAnsi="Courier New" w:cs="Courier New"/>
        </w:rPr>
        <w:t>Name":"Microsoft</w:t>
      </w:r>
      <w:proofErr w:type="spellEnd"/>
      <w:r w:rsidRPr="0018202B">
        <w:rPr>
          <w:rFonts w:ascii="Courier New" w:hAnsi="Courier New" w:cs="Courier New"/>
        </w:rPr>
        <w:t xml:space="preserve"> Defender </w:t>
      </w:r>
      <w:proofErr w:type="spellStart"/>
      <w:r w:rsidRPr="0018202B">
        <w:rPr>
          <w:rFonts w:ascii="Courier New" w:hAnsi="Courier New" w:cs="Courier New"/>
        </w:rPr>
        <w:t>Antivirus","product</w:t>
      </w:r>
      <w:proofErr w:type="spellEnd"/>
      <w:r w:rsidRPr="0018202B">
        <w:rPr>
          <w:rFonts w:ascii="Courier New" w:hAnsi="Courier New" w:cs="Courier New"/>
        </w:rPr>
        <w:t xml:space="preserve"> Version":"4.18.25070.5"}}}</w:t>
      </w:r>
    </w:p>
    <w:p w14:paraId="08468DED" w14:textId="77777777" w:rsidR="0018202B" w:rsidRPr="0018202B" w:rsidRDefault="0018202B" w:rsidP="0018202B">
      <w:pPr>
        <w:rPr>
          <w:rFonts w:ascii="Courier New" w:hAnsi="Courier New" w:cs="Courier New"/>
        </w:rPr>
      </w:pPr>
      <w:proofErr w:type="spellStart"/>
      <w:proofErr w:type="gramStart"/>
      <w:r w:rsidRPr="0018202B">
        <w:rPr>
          <w:rFonts w:ascii="Courier New" w:hAnsi="Courier New" w:cs="Courier New"/>
        </w:rPr>
        <w:t>win.system</w:t>
      </w:r>
      <w:proofErr w:type="gramEnd"/>
      <w:r w:rsidRPr="0018202B">
        <w:rPr>
          <w:rFonts w:ascii="Courier New" w:hAnsi="Courier New" w:cs="Courier New"/>
        </w:rPr>
        <w:t>.providerName</w:t>
      </w:r>
      <w:proofErr w:type="spellEnd"/>
      <w:r w:rsidRPr="0018202B">
        <w:rPr>
          <w:rFonts w:ascii="Courier New" w:hAnsi="Courier New" w:cs="Courier New"/>
        </w:rPr>
        <w:t>: Microsoft-Windows-Windows Defender</w:t>
      </w:r>
    </w:p>
    <w:p w14:paraId="15BF6DBB" w14:textId="77777777" w:rsidR="0018202B" w:rsidRPr="0018202B" w:rsidRDefault="0018202B" w:rsidP="0018202B">
      <w:pPr>
        <w:rPr>
          <w:rFonts w:ascii="Courier New" w:hAnsi="Courier New" w:cs="Courier New"/>
        </w:rPr>
      </w:pPr>
      <w:proofErr w:type="spellStart"/>
      <w:proofErr w:type="gramStart"/>
      <w:r w:rsidRPr="0018202B">
        <w:rPr>
          <w:rFonts w:ascii="Courier New" w:hAnsi="Courier New" w:cs="Courier New"/>
        </w:rPr>
        <w:t>win.system</w:t>
      </w:r>
      <w:proofErr w:type="gramEnd"/>
      <w:r w:rsidRPr="0018202B">
        <w:rPr>
          <w:rFonts w:ascii="Courier New" w:hAnsi="Courier New" w:cs="Courier New"/>
        </w:rPr>
        <w:t>.providerGuid</w:t>
      </w:r>
      <w:proofErr w:type="spellEnd"/>
      <w:r w:rsidRPr="0018202B">
        <w:rPr>
          <w:rFonts w:ascii="Courier New" w:hAnsi="Courier New" w:cs="Courier New"/>
        </w:rPr>
        <w:t>: {11cd958a-c507-4ef3-b3f2-5fd9dfbd2c78}</w:t>
      </w:r>
    </w:p>
    <w:p w14:paraId="6BE14DFC" w14:textId="77777777" w:rsidR="0018202B" w:rsidRPr="0018202B" w:rsidRDefault="0018202B" w:rsidP="0018202B">
      <w:pPr>
        <w:rPr>
          <w:rFonts w:ascii="Courier New" w:hAnsi="Courier New" w:cs="Courier New"/>
        </w:rPr>
      </w:pPr>
      <w:proofErr w:type="spellStart"/>
      <w:proofErr w:type="gramStart"/>
      <w:r w:rsidRPr="0018202B">
        <w:rPr>
          <w:rFonts w:ascii="Courier New" w:hAnsi="Courier New" w:cs="Courier New"/>
        </w:rPr>
        <w:t>win.system</w:t>
      </w:r>
      <w:proofErr w:type="gramEnd"/>
      <w:r w:rsidRPr="0018202B">
        <w:rPr>
          <w:rFonts w:ascii="Courier New" w:hAnsi="Courier New" w:cs="Courier New"/>
        </w:rPr>
        <w:t>.eventID</w:t>
      </w:r>
      <w:proofErr w:type="spellEnd"/>
      <w:r w:rsidRPr="0018202B">
        <w:rPr>
          <w:rFonts w:ascii="Courier New" w:hAnsi="Courier New" w:cs="Courier New"/>
        </w:rPr>
        <w:t>: 5001</w:t>
      </w:r>
    </w:p>
    <w:p w14:paraId="3D79BF72" w14:textId="77777777" w:rsidR="0018202B" w:rsidRPr="0018202B" w:rsidRDefault="0018202B" w:rsidP="0018202B">
      <w:pPr>
        <w:rPr>
          <w:rFonts w:ascii="Courier New" w:hAnsi="Courier New" w:cs="Courier New"/>
        </w:rPr>
      </w:pPr>
      <w:proofErr w:type="spellStart"/>
      <w:proofErr w:type="gramStart"/>
      <w:r w:rsidRPr="0018202B">
        <w:rPr>
          <w:rFonts w:ascii="Courier New" w:hAnsi="Courier New" w:cs="Courier New"/>
        </w:rPr>
        <w:t>win.system</w:t>
      </w:r>
      <w:proofErr w:type="gramEnd"/>
      <w:r w:rsidRPr="0018202B">
        <w:rPr>
          <w:rFonts w:ascii="Courier New" w:hAnsi="Courier New" w:cs="Courier New"/>
        </w:rPr>
        <w:t>.version</w:t>
      </w:r>
      <w:proofErr w:type="spellEnd"/>
      <w:r w:rsidRPr="0018202B">
        <w:rPr>
          <w:rFonts w:ascii="Courier New" w:hAnsi="Courier New" w:cs="Courier New"/>
        </w:rPr>
        <w:t>: 0</w:t>
      </w:r>
    </w:p>
    <w:p w14:paraId="02B25ED8" w14:textId="77777777" w:rsidR="0018202B" w:rsidRPr="0018202B" w:rsidRDefault="0018202B" w:rsidP="0018202B">
      <w:pPr>
        <w:rPr>
          <w:rFonts w:ascii="Courier New" w:hAnsi="Courier New" w:cs="Courier New"/>
        </w:rPr>
      </w:pPr>
      <w:proofErr w:type="spellStart"/>
      <w:proofErr w:type="gramStart"/>
      <w:r w:rsidRPr="0018202B">
        <w:rPr>
          <w:rFonts w:ascii="Courier New" w:hAnsi="Courier New" w:cs="Courier New"/>
        </w:rPr>
        <w:t>win.system</w:t>
      </w:r>
      <w:proofErr w:type="gramEnd"/>
      <w:r w:rsidRPr="0018202B">
        <w:rPr>
          <w:rFonts w:ascii="Courier New" w:hAnsi="Courier New" w:cs="Courier New"/>
        </w:rPr>
        <w:t>.level</w:t>
      </w:r>
      <w:proofErr w:type="spellEnd"/>
      <w:r w:rsidRPr="0018202B">
        <w:rPr>
          <w:rFonts w:ascii="Courier New" w:hAnsi="Courier New" w:cs="Courier New"/>
        </w:rPr>
        <w:t>: 4</w:t>
      </w:r>
    </w:p>
    <w:p w14:paraId="0FED4390" w14:textId="77777777" w:rsidR="0018202B" w:rsidRPr="0018202B" w:rsidRDefault="0018202B" w:rsidP="0018202B">
      <w:pPr>
        <w:rPr>
          <w:rFonts w:ascii="Courier New" w:hAnsi="Courier New" w:cs="Courier New"/>
        </w:rPr>
      </w:pPr>
      <w:proofErr w:type="spellStart"/>
      <w:proofErr w:type="gramStart"/>
      <w:r w:rsidRPr="0018202B">
        <w:rPr>
          <w:rFonts w:ascii="Courier New" w:hAnsi="Courier New" w:cs="Courier New"/>
        </w:rPr>
        <w:t>win.system</w:t>
      </w:r>
      <w:proofErr w:type="gramEnd"/>
      <w:r w:rsidRPr="0018202B">
        <w:rPr>
          <w:rFonts w:ascii="Courier New" w:hAnsi="Courier New" w:cs="Courier New"/>
        </w:rPr>
        <w:t>.task</w:t>
      </w:r>
      <w:proofErr w:type="spellEnd"/>
      <w:r w:rsidRPr="0018202B">
        <w:rPr>
          <w:rFonts w:ascii="Courier New" w:hAnsi="Courier New" w:cs="Courier New"/>
        </w:rPr>
        <w:t>: 0</w:t>
      </w:r>
    </w:p>
    <w:p w14:paraId="1C459C8C" w14:textId="77777777" w:rsidR="0018202B" w:rsidRPr="0018202B" w:rsidRDefault="0018202B" w:rsidP="0018202B">
      <w:pPr>
        <w:rPr>
          <w:rFonts w:ascii="Courier New" w:hAnsi="Courier New" w:cs="Courier New"/>
        </w:rPr>
      </w:pPr>
      <w:proofErr w:type="spellStart"/>
      <w:proofErr w:type="gramStart"/>
      <w:r w:rsidRPr="0018202B">
        <w:rPr>
          <w:rFonts w:ascii="Courier New" w:hAnsi="Courier New" w:cs="Courier New"/>
        </w:rPr>
        <w:t>win.system</w:t>
      </w:r>
      <w:proofErr w:type="gramEnd"/>
      <w:r w:rsidRPr="0018202B">
        <w:rPr>
          <w:rFonts w:ascii="Courier New" w:hAnsi="Courier New" w:cs="Courier New"/>
        </w:rPr>
        <w:t>.opcode</w:t>
      </w:r>
      <w:proofErr w:type="spellEnd"/>
      <w:r w:rsidRPr="0018202B">
        <w:rPr>
          <w:rFonts w:ascii="Courier New" w:hAnsi="Courier New" w:cs="Courier New"/>
        </w:rPr>
        <w:t>: 0</w:t>
      </w:r>
    </w:p>
    <w:p w14:paraId="359357F0" w14:textId="77777777" w:rsidR="0018202B" w:rsidRPr="0018202B" w:rsidRDefault="0018202B" w:rsidP="0018202B">
      <w:pPr>
        <w:rPr>
          <w:rFonts w:ascii="Courier New" w:hAnsi="Courier New" w:cs="Courier New"/>
        </w:rPr>
      </w:pPr>
      <w:proofErr w:type="spellStart"/>
      <w:proofErr w:type="gramStart"/>
      <w:r w:rsidRPr="0018202B">
        <w:rPr>
          <w:rFonts w:ascii="Courier New" w:hAnsi="Courier New" w:cs="Courier New"/>
        </w:rPr>
        <w:t>win.system</w:t>
      </w:r>
      <w:proofErr w:type="gramEnd"/>
      <w:r w:rsidRPr="0018202B">
        <w:rPr>
          <w:rFonts w:ascii="Courier New" w:hAnsi="Courier New" w:cs="Courier New"/>
        </w:rPr>
        <w:t>.keywords</w:t>
      </w:r>
      <w:proofErr w:type="spellEnd"/>
      <w:r w:rsidRPr="0018202B">
        <w:rPr>
          <w:rFonts w:ascii="Courier New" w:hAnsi="Courier New" w:cs="Courier New"/>
        </w:rPr>
        <w:t>: 0x8000000000000000</w:t>
      </w:r>
    </w:p>
    <w:p w14:paraId="70A16B0D" w14:textId="77777777" w:rsidR="0018202B" w:rsidRPr="0018202B" w:rsidRDefault="0018202B" w:rsidP="0018202B">
      <w:pPr>
        <w:rPr>
          <w:rFonts w:ascii="Courier New" w:hAnsi="Courier New" w:cs="Courier New"/>
        </w:rPr>
      </w:pPr>
      <w:proofErr w:type="spellStart"/>
      <w:proofErr w:type="gramStart"/>
      <w:r w:rsidRPr="0018202B">
        <w:rPr>
          <w:rFonts w:ascii="Courier New" w:hAnsi="Courier New" w:cs="Courier New"/>
        </w:rPr>
        <w:lastRenderedPageBreak/>
        <w:t>win.system</w:t>
      </w:r>
      <w:proofErr w:type="gramEnd"/>
      <w:r w:rsidRPr="0018202B">
        <w:rPr>
          <w:rFonts w:ascii="Courier New" w:hAnsi="Courier New" w:cs="Courier New"/>
        </w:rPr>
        <w:t>.systemTime</w:t>
      </w:r>
      <w:proofErr w:type="spellEnd"/>
      <w:r w:rsidRPr="0018202B">
        <w:rPr>
          <w:rFonts w:ascii="Courier New" w:hAnsi="Courier New" w:cs="Courier New"/>
        </w:rPr>
        <w:t>: 2025-08-18T08:00:45.7265153Z</w:t>
      </w:r>
    </w:p>
    <w:p w14:paraId="7B94BBE5" w14:textId="77777777" w:rsidR="0018202B" w:rsidRPr="0018202B" w:rsidRDefault="0018202B" w:rsidP="0018202B">
      <w:pPr>
        <w:rPr>
          <w:rFonts w:ascii="Courier New" w:hAnsi="Courier New" w:cs="Courier New"/>
        </w:rPr>
      </w:pPr>
      <w:proofErr w:type="spellStart"/>
      <w:proofErr w:type="gramStart"/>
      <w:r w:rsidRPr="0018202B">
        <w:rPr>
          <w:rFonts w:ascii="Courier New" w:hAnsi="Courier New" w:cs="Courier New"/>
        </w:rPr>
        <w:t>win.system</w:t>
      </w:r>
      <w:proofErr w:type="gramEnd"/>
      <w:r w:rsidRPr="0018202B">
        <w:rPr>
          <w:rFonts w:ascii="Courier New" w:hAnsi="Courier New" w:cs="Courier New"/>
        </w:rPr>
        <w:t>.eventRecordID</w:t>
      </w:r>
      <w:proofErr w:type="spellEnd"/>
      <w:r w:rsidRPr="0018202B">
        <w:rPr>
          <w:rFonts w:ascii="Courier New" w:hAnsi="Courier New" w:cs="Courier New"/>
        </w:rPr>
        <w:t>: 418</w:t>
      </w:r>
    </w:p>
    <w:p w14:paraId="13F928DF" w14:textId="77777777" w:rsidR="0018202B" w:rsidRPr="0018202B" w:rsidRDefault="0018202B" w:rsidP="0018202B">
      <w:pPr>
        <w:rPr>
          <w:rFonts w:ascii="Courier New" w:hAnsi="Courier New" w:cs="Courier New"/>
        </w:rPr>
      </w:pPr>
      <w:proofErr w:type="spellStart"/>
      <w:proofErr w:type="gramStart"/>
      <w:r w:rsidRPr="0018202B">
        <w:rPr>
          <w:rFonts w:ascii="Courier New" w:hAnsi="Courier New" w:cs="Courier New"/>
        </w:rPr>
        <w:t>win.system</w:t>
      </w:r>
      <w:proofErr w:type="gramEnd"/>
      <w:r w:rsidRPr="0018202B">
        <w:rPr>
          <w:rFonts w:ascii="Courier New" w:hAnsi="Courier New" w:cs="Courier New"/>
        </w:rPr>
        <w:t>.processID</w:t>
      </w:r>
      <w:proofErr w:type="spellEnd"/>
      <w:r w:rsidRPr="0018202B">
        <w:rPr>
          <w:rFonts w:ascii="Courier New" w:hAnsi="Courier New" w:cs="Courier New"/>
        </w:rPr>
        <w:t>: 3640</w:t>
      </w:r>
    </w:p>
    <w:p w14:paraId="58A19D0C" w14:textId="77777777" w:rsidR="0018202B" w:rsidRPr="0018202B" w:rsidRDefault="0018202B" w:rsidP="0018202B">
      <w:pPr>
        <w:rPr>
          <w:rFonts w:ascii="Courier New" w:hAnsi="Courier New" w:cs="Courier New"/>
        </w:rPr>
      </w:pPr>
      <w:proofErr w:type="spellStart"/>
      <w:proofErr w:type="gramStart"/>
      <w:r w:rsidRPr="0018202B">
        <w:rPr>
          <w:rFonts w:ascii="Courier New" w:hAnsi="Courier New" w:cs="Courier New"/>
        </w:rPr>
        <w:t>win.system</w:t>
      </w:r>
      <w:proofErr w:type="gramEnd"/>
      <w:r w:rsidRPr="0018202B">
        <w:rPr>
          <w:rFonts w:ascii="Courier New" w:hAnsi="Courier New" w:cs="Courier New"/>
        </w:rPr>
        <w:t>.threadID</w:t>
      </w:r>
      <w:proofErr w:type="spellEnd"/>
      <w:r w:rsidRPr="0018202B">
        <w:rPr>
          <w:rFonts w:ascii="Courier New" w:hAnsi="Courier New" w:cs="Courier New"/>
        </w:rPr>
        <w:t>: 3476</w:t>
      </w:r>
    </w:p>
    <w:p w14:paraId="4B12AB60" w14:textId="77777777" w:rsidR="0018202B" w:rsidRPr="0018202B" w:rsidRDefault="0018202B" w:rsidP="0018202B">
      <w:pPr>
        <w:rPr>
          <w:rFonts w:ascii="Courier New" w:hAnsi="Courier New" w:cs="Courier New"/>
        </w:rPr>
      </w:pPr>
      <w:proofErr w:type="spellStart"/>
      <w:proofErr w:type="gramStart"/>
      <w:r w:rsidRPr="0018202B">
        <w:rPr>
          <w:rFonts w:ascii="Courier New" w:hAnsi="Courier New" w:cs="Courier New"/>
        </w:rPr>
        <w:t>win.system</w:t>
      </w:r>
      <w:proofErr w:type="gramEnd"/>
      <w:r w:rsidRPr="0018202B">
        <w:rPr>
          <w:rFonts w:ascii="Courier New" w:hAnsi="Courier New" w:cs="Courier New"/>
        </w:rPr>
        <w:t>.channel</w:t>
      </w:r>
      <w:proofErr w:type="spellEnd"/>
      <w:r w:rsidRPr="0018202B">
        <w:rPr>
          <w:rFonts w:ascii="Courier New" w:hAnsi="Courier New" w:cs="Courier New"/>
        </w:rPr>
        <w:t>: Microsoft-Windows-Windows Defender/Operational</w:t>
      </w:r>
    </w:p>
    <w:p w14:paraId="26456FCC" w14:textId="77777777" w:rsidR="0018202B" w:rsidRPr="0018202B" w:rsidRDefault="0018202B" w:rsidP="0018202B">
      <w:pPr>
        <w:rPr>
          <w:rFonts w:ascii="Courier New" w:hAnsi="Courier New" w:cs="Courier New"/>
        </w:rPr>
      </w:pPr>
      <w:proofErr w:type="spellStart"/>
      <w:proofErr w:type="gramStart"/>
      <w:r w:rsidRPr="0018202B">
        <w:rPr>
          <w:rFonts w:ascii="Courier New" w:hAnsi="Courier New" w:cs="Courier New"/>
        </w:rPr>
        <w:t>win.system</w:t>
      </w:r>
      <w:proofErr w:type="gramEnd"/>
      <w:r w:rsidRPr="0018202B">
        <w:rPr>
          <w:rFonts w:ascii="Courier New" w:hAnsi="Courier New" w:cs="Courier New"/>
        </w:rPr>
        <w:t>.computer</w:t>
      </w:r>
      <w:proofErr w:type="spellEnd"/>
      <w:r w:rsidRPr="0018202B">
        <w:rPr>
          <w:rFonts w:ascii="Courier New" w:hAnsi="Courier New" w:cs="Courier New"/>
        </w:rPr>
        <w:t>: wazuh03</w:t>
      </w:r>
    </w:p>
    <w:p w14:paraId="50DEAA7E" w14:textId="77777777" w:rsidR="0018202B" w:rsidRPr="0018202B" w:rsidRDefault="0018202B" w:rsidP="0018202B">
      <w:pPr>
        <w:rPr>
          <w:rFonts w:ascii="Courier New" w:hAnsi="Courier New" w:cs="Courier New"/>
        </w:rPr>
      </w:pPr>
      <w:proofErr w:type="spellStart"/>
      <w:proofErr w:type="gramStart"/>
      <w:r w:rsidRPr="0018202B">
        <w:rPr>
          <w:rFonts w:ascii="Courier New" w:hAnsi="Courier New" w:cs="Courier New"/>
        </w:rPr>
        <w:t>win.system</w:t>
      </w:r>
      <w:proofErr w:type="gramEnd"/>
      <w:r w:rsidRPr="0018202B">
        <w:rPr>
          <w:rFonts w:ascii="Courier New" w:hAnsi="Courier New" w:cs="Courier New"/>
        </w:rPr>
        <w:t>.severityValue</w:t>
      </w:r>
      <w:proofErr w:type="spellEnd"/>
      <w:r w:rsidRPr="0018202B">
        <w:rPr>
          <w:rFonts w:ascii="Courier New" w:hAnsi="Courier New" w:cs="Courier New"/>
        </w:rPr>
        <w:t>: INFORMATION</w:t>
      </w:r>
    </w:p>
    <w:p w14:paraId="093F8542" w14:textId="77777777" w:rsidR="0018202B" w:rsidRPr="0018202B" w:rsidRDefault="0018202B" w:rsidP="0018202B">
      <w:pPr>
        <w:rPr>
          <w:rFonts w:ascii="Courier New" w:hAnsi="Courier New" w:cs="Courier New"/>
        </w:rPr>
      </w:pPr>
      <w:proofErr w:type="spellStart"/>
      <w:proofErr w:type="gramStart"/>
      <w:r w:rsidRPr="0018202B">
        <w:rPr>
          <w:rFonts w:ascii="Courier New" w:hAnsi="Courier New" w:cs="Courier New"/>
        </w:rPr>
        <w:t>win.system</w:t>
      </w:r>
      <w:proofErr w:type="gramEnd"/>
      <w:r w:rsidRPr="0018202B">
        <w:rPr>
          <w:rFonts w:ascii="Courier New" w:hAnsi="Courier New" w:cs="Courier New"/>
        </w:rPr>
        <w:t>.message</w:t>
      </w:r>
      <w:proofErr w:type="spellEnd"/>
      <w:r w:rsidRPr="0018202B">
        <w:rPr>
          <w:rFonts w:ascii="Courier New" w:hAnsi="Courier New" w:cs="Courier New"/>
        </w:rPr>
        <w:t>: "Microsoft Defender Antivirus Real-time Protection scanning for malware and other potentially unwanted software was disabled."</w:t>
      </w:r>
    </w:p>
    <w:p w14:paraId="64E7F484" w14:textId="77777777" w:rsidR="0018202B" w:rsidRPr="0018202B" w:rsidRDefault="0018202B" w:rsidP="0018202B">
      <w:pPr>
        <w:rPr>
          <w:rFonts w:ascii="Courier New" w:hAnsi="Courier New" w:cs="Courier New"/>
        </w:rPr>
      </w:pPr>
      <w:proofErr w:type="spellStart"/>
      <w:proofErr w:type="gramStart"/>
      <w:r w:rsidRPr="0018202B">
        <w:rPr>
          <w:rFonts w:ascii="Courier New" w:hAnsi="Courier New" w:cs="Courier New"/>
        </w:rPr>
        <w:t>win.eventdata</w:t>
      </w:r>
      <w:proofErr w:type="gramEnd"/>
      <w:r w:rsidRPr="0018202B">
        <w:rPr>
          <w:rFonts w:ascii="Courier New" w:hAnsi="Courier New" w:cs="Courier New"/>
        </w:rPr>
        <w:t>.product</w:t>
      </w:r>
      <w:proofErr w:type="spellEnd"/>
      <w:r w:rsidRPr="0018202B">
        <w:rPr>
          <w:rFonts w:ascii="Courier New" w:hAnsi="Courier New" w:cs="Courier New"/>
        </w:rPr>
        <w:t xml:space="preserve"> Name: Microsoft Defender Antivirus</w:t>
      </w:r>
    </w:p>
    <w:p w14:paraId="17EBF470" w14:textId="319C46FE" w:rsidR="0018202B" w:rsidRDefault="0018202B" w:rsidP="0018202B">
      <w:pPr>
        <w:rPr>
          <w:rFonts w:ascii="Courier New" w:hAnsi="Courier New" w:cs="Courier New"/>
        </w:rPr>
      </w:pPr>
      <w:proofErr w:type="spellStart"/>
      <w:proofErr w:type="gramStart"/>
      <w:r w:rsidRPr="0018202B">
        <w:rPr>
          <w:rFonts w:ascii="Courier New" w:hAnsi="Courier New" w:cs="Courier New"/>
        </w:rPr>
        <w:t>win.eventdata</w:t>
      </w:r>
      <w:proofErr w:type="gramEnd"/>
      <w:r w:rsidRPr="0018202B">
        <w:rPr>
          <w:rFonts w:ascii="Courier New" w:hAnsi="Courier New" w:cs="Courier New"/>
        </w:rPr>
        <w:t>.product</w:t>
      </w:r>
      <w:proofErr w:type="spellEnd"/>
      <w:r w:rsidRPr="0018202B">
        <w:rPr>
          <w:rFonts w:ascii="Courier New" w:hAnsi="Courier New" w:cs="Courier New"/>
        </w:rPr>
        <w:t xml:space="preserve"> Version: 4.18.25070.5</w:t>
      </w:r>
    </w:p>
    <w:p w14:paraId="377B0034" w14:textId="591B1073" w:rsidR="0018202B" w:rsidRDefault="0018202B">
      <w:r>
        <w:br w:type="page"/>
      </w:r>
    </w:p>
    <w:p w14:paraId="2F3CC796" w14:textId="537823E4" w:rsidR="008A3E24" w:rsidRDefault="008A3E24" w:rsidP="00541E3E">
      <w:pPr>
        <w:pStyle w:val="Heading1"/>
      </w:pPr>
      <w:proofErr w:type="spellStart"/>
      <w:r>
        <w:lastRenderedPageBreak/>
        <w:t>ClamAV</w:t>
      </w:r>
      <w:proofErr w:type="spellEnd"/>
    </w:p>
    <w:p w14:paraId="03FF6286" w14:textId="613EF3CB" w:rsidR="008A3E24" w:rsidRDefault="0002310A" w:rsidP="00D32BE9">
      <w:proofErr w:type="spellStart"/>
      <w:r>
        <w:t>ClamAV</w:t>
      </w:r>
      <w:proofErr w:type="spellEnd"/>
      <w:r>
        <w:t xml:space="preserve"> </w:t>
      </w:r>
      <w:r w:rsidR="00EF7CA4">
        <w:t xml:space="preserve">is an </w:t>
      </w:r>
      <w:proofErr w:type="gramStart"/>
      <w:r w:rsidR="00EF7CA4">
        <w:t>open source</w:t>
      </w:r>
      <w:proofErr w:type="gramEnd"/>
      <w:r w:rsidR="00EF7CA4">
        <w:t xml:space="preserve"> antivirus toolkit</w:t>
      </w:r>
      <w:r w:rsidR="002F1158">
        <w:t xml:space="preserve"> </w:t>
      </w:r>
      <w:r w:rsidR="00934202">
        <w:t xml:space="preserve">developed by Cisco. </w:t>
      </w:r>
      <w:proofErr w:type="spellStart"/>
      <w:r w:rsidR="0052183B">
        <w:t>ClamAV</w:t>
      </w:r>
      <w:proofErr w:type="spellEnd"/>
      <w:r w:rsidR="0052183B">
        <w:t xml:space="preserve"> can provide real-time protection on Linux systems</w:t>
      </w:r>
      <w:r w:rsidR="00EE088F">
        <w:t xml:space="preserve"> and email scanning. </w:t>
      </w:r>
      <w:proofErr w:type="spellStart"/>
      <w:r w:rsidR="00EE088F">
        <w:t>ClamAV</w:t>
      </w:r>
      <w:proofErr w:type="spellEnd"/>
      <w:r w:rsidR="00EE088F">
        <w:t xml:space="preserve"> can be configured to </w:t>
      </w:r>
      <w:r w:rsidR="002F363D">
        <w:t xml:space="preserve">forward its logs to the syslog which will be </w:t>
      </w:r>
      <w:r w:rsidR="00715B5B">
        <w:t xml:space="preserve">read by the Wazuh agent. This enhances the ability of </w:t>
      </w:r>
      <w:r w:rsidR="007622E3">
        <w:t xml:space="preserve">Wazuh to provide real-time monitoring and threat detection on Linux endpoints. </w:t>
      </w:r>
    </w:p>
    <w:p w14:paraId="41C72E5C" w14:textId="12F0E63A" w:rsidR="00200B62" w:rsidRDefault="00200B62" w:rsidP="00200B62">
      <w:pPr>
        <w:pStyle w:val="Heading2"/>
      </w:pPr>
      <w:r>
        <w:t>Configuration</w:t>
      </w:r>
    </w:p>
    <w:p w14:paraId="1115307D" w14:textId="1FE39941" w:rsidR="007B2162" w:rsidRDefault="007B2162" w:rsidP="007B2162">
      <w:r>
        <w:t xml:space="preserve">The first step is to install </w:t>
      </w:r>
      <w:proofErr w:type="spellStart"/>
      <w:r>
        <w:t>ClamAV</w:t>
      </w:r>
      <w:proofErr w:type="spellEnd"/>
      <w:r>
        <w:t xml:space="preserve"> because it is not included in </w:t>
      </w:r>
      <w:r w:rsidR="00B20760">
        <w:t xml:space="preserve">Ubuntu – the Linux distribution that we are using for our project. </w:t>
      </w:r>
    </w:p>
    <w:p w14:paraId="004F0A67" w14:textId="228E1FEB" w:rsidR="00B20760" w:rsidRDefault="00975AE0" w:rsidP="00B20760">
      <w:pPr>
        <w:pStyle w:val="ListParagraph"/>
        <w:numPr>
          <w:ilvl w:val="0"/>
          <w:numId w:val="4"/>
        </w:numPr>
      </w:pPr>
      <w:r>
        <w:t xml:space="preserve">Get the latest packages: </w:t>
      </w:r>
    </w:p>
    <w:p w14:paraId="1A23683F" w14:textId="7E0F7823" w:rsidR="00975AE0" w:rsidRPr="00975AE0" w:rsidRDefault="00975AE0" w:rsidP="00975AE0">
      <w:pPr>
        <w:rPr>
          <w:rFonts w:ascii="Courier New" w:hAnsi="Courier New" w:cs="Courier New"/>
        </w:rPr>
      </w:pPr>
      <w:proofErr w:type="spellStart"/>
      <w:r w:rsidRPr="00975AE0">
        <w:rPr>
          <w:rFonts w:ascii="Courier New" w:hAnsi="Courier New" w:cs="Courier New"/>
        </w:rPr>
        <w:t>sudo</w:t>
      </w:r>
      <w:proofErr w:type="spellEnd"/>
      <w:r w:rsidRPr="00975AE0">
        <w:rPr>
          <w:rFonts w:ascii="Courier New" w:hAnsi="Courier New" w:cs="Courier New"/>
        </w:rPr>
        <w:t xml:space="preserve"> apt update</w:t>
      </w:r>
    </w:p>
    <w:p w14:paraId="5E7AC920" w14:textId="767B37A0" w:rsidR="00975AE0" w:rsidRDefault="00975AE0" w:rsidP="00975AE0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>
        <w:t>ClamAV</w:t>
      </w:r>
      <w:proofErr w:type="spellEnd"/>
      <w:r>
        <w:t xml:space="preserve"> and </w:t>
      </w:r>
      <w:proofErr w:type="spellStart"/>
      <w:r>
        <w:t>ClamAV</w:t>
      </w:r>
      <w:proofErr w:type="spellEnd"/>
      <w:r>
        <w:t xml:space="preserve"> daemon: </w:t>
      </w:r>
    </w:p>
    <w:p w14:paraId="32118B49" w14:textId="0CCCAD4A" w:rsidR="00975AE0" w:rsidRPr="00975AE0" w:rsidRDefault="00975AE0" w:rsidP="00975AE0">
      <w:pPr>
        <w:rPr>
          <w:rFonts w:ascii="Courier New" w:hAnsi="Courier New" w:cs="Courier New"/>
        </w:rPr>
      </w:pPr>
      <w:proofErr w:type="spellStart"/>
      <w:r w:rsidRPr="00975AE0">
        <w:rPr>
          <w:rFonts w:ascii="Courier New" w:hAnsi="Courier New" w:cs="Courier New"/>
        </w:rPr>
        <w:t>sudo</w:t>
      </w:r>
      <w:proofErr w:type="spellEnd"/>
      <w:r w:rsidRPr="00975AE0">
        <w:rPr>
          <w:rFonts w:ascii="Courier New" w:hAnsi="Courier New" w:cs="Courier New"/>
        </w:rPr>
        <w:t xml:space="preserve"> apt install </w:t>
      </w:r>
      <w:proofErr w:type="spellStart"/>
      <w:r w:rsidRPr="00975AE0">
        <w:rPr>
          <w:rFonts w:ascii="Courier New" w:hAnsi="Courier New" w:cs="Courier New"/>
        </w:rPr>
        <w:t>clamav</w:t>
      </w:r>
      <w:proofErr w:type="spellEnd"/>
      <w:r w:rsidRPr="00975AE0">
        <w:rPr>
          <w:rFonts w:ascii="Courier New" w:hAnsi="Courier New" w:cs="Courier New"/>
        </w:rPr>
        <w:t xml:space="preserve"> </w:t>
      </w:r>
      <w:proofErr w:type="spellStart"/>
      <w:r w:rsidRPr="00975AE0">
        <w:rPr>
          <w:rFonts w:ascii="Courier New" w:hAnsi="Courier New" w:cs="Courier New"/>
        </w:rPr>
        <w:t>clamav</w:t>
      </w:r>
      <w:proofErr w:type="spellEnd"/>
      <w:r w:rsidRPr="00975AE0">
        <w:rPr>
          <w:rFonts w:ascii="Courier New" w:hAnsi="Courier New" w:cs="Courier New"/>
        </w:rPr>
        <w:t>-daemon</w:t>
      </w:r>
    </w:p>
    <w:p w14:paraId="7A511C9B" w14:textId="4F2AE674" w:rsidR="00975AE0" w:rsidRDefault="005870D7" w:rsidP="00975AE0">
      <w:pPr>
        <w:pStyle w:val="ListParagraph"/>
        <w:numPr>
          <w:ilvl w:val="0"/>
          <w:numId w:val="4"/>
        </w:numPr>
      </w:pPr>
      <w:r>
        <w:t xml:space="preserve">Update the virus </w:t>
      </w:r>
      <w:r w:rsidR="00DF71CA">
        <w:t>database</w:t>
      </w:r>
      <w:r>
        <w:t xml:space="preserve">: </w:t>
      </w:r>
    </w:p>
    <w:p w14:paraId="281CB099" w14:textId="5FDE1B7D" w:rsidR="005870D7" w:rsidRPr="00DB1CB6" w:rsidRDefault="00DF71CA" w:rsidP="00DB1CB6">
      <w:pPr>
        <w:rPr>
          <w:rFonts w:ascii="Courier New" w:hAnsi="Courier New" w:cs="Courier New"/>
        </w:rPr>
      </w:pPr>
      <w:proofErr w:type="spellStart"/>
      <w:r w:rsidRPr="00DF71CA">
        <w:rPr>
          <w:rFonts w:ascii="Courier New" w:hAnsi="Courier New" w:cs="Courier New"/>
        </w:rPr>
        <w:t>sudo</w:t>
      </w:r>
      <w:proofErr w:type="spellEnd"/>
      <w:r w:rsidRPr="00DF71CA">
        <w:rPr>
          <w:rFonts w:ascii="Courier New" w:hAnsi="Courier New" w:cs="Courier New"/>
        </w:rPr>
        <w:t xml:space="preserve"> </w:t>
      </w:r>
      <w:proofErr w:type="spellStart"/>
      <w:r w:rsidRPr="00DF71CA">
        <w:rPr>
          <w:rFonts w:ascii="Courier New" w:hAnsi="Courier New" w:cs="Courier New"/>
        </w:rPr>
        <w:t>freshclam</w:t>
      </w:r>
      <w:proofErr w:type="spellEnd"/>
    </w:p>
    <w:p w14:paraId="74A5B484" w14:textId="60064231" w:rsidR="00200B62" w:rsidRDefault="007F2AA7" w:rsidP="00200B62">
      <w:r>
        <w:t xml:space="preserve">The </w:t>
      </w:r>
      <w:r w:rsidR="00443DF9">
        <w:t>next</w:t>
      </w:r>
      <w:r>
        <w:t xml:space="preserve"> step is to configure </w:t>
      </w:r>
      <w:proofErr w:type="spellStart"/>
      <w:r>
        <w:t>ClamAV</w:t>
      </w:r>
      <w:proofErr w:type="spellEnd"/>
      <w:r>
        <w:t xml:space="preserve"> to forward its</w:t>
      </w:r>
      <w:r w:rsidR="00115F59">
        <w:t xml:space="preserve"> logs to the syslog file. </w:t>
      </w:r>
    </w:p>
    <w:p w14:paraId="459A7860" w14:textId="6D6D57D8" w:rsidR="00115F59" w:rsidRDefault="00443DF9" w:rsidP="00115F59">
      <w:pPr>
        <w:pStyle w:val="ListParagraph"/>
        <w:numPr>
          <w:ilvl w:val="0"/>
          <w:numId w:val="3"/>
        </w:numPr>
      </w:pPr>
      <w:r>
        <w:t xml:space="preserve">Open the </w:t>
      </w:r>
      <w:proofErr w:type="spellStart"/>
      <w:r w:rsidR="003E4372" w:rsidRPr="003E4372">
        <w:t>clamd.conf</w:t>
      </w:r>
      <w:proofErr w:type="spellEnd"/>
      <w:r w:rsidR="003E4372">
        <w:t xml:space="preserve"> file: </w:t>
      </w:r>
    </w:p>
    <w:p w14:paraId="61CCEA4F" w14:textId="2893673B" w:rsidR="003E4372" w:rsidRPr="003E4372" w:rsidRDefault="003E4372" w:rsidP="003E4372">
      <w:pPr>
        <w:rPr>
          <w:rFonts w:ascii="Courier New" w:hAnsi="Courier New" w:cs="Courier New"/>
        </w:rPr>
      </w:pPr>
      <w:r w:rsidRPr="003E4372">
        <w:rPr>
          <w:rFonts w:ascii="Courier New" w:hAnsi="Courier New" w:cs="Courier New"/>
        </w:rPr>
        <w:t>/etc/</w:t>
      </w:r>
      <w:proofErr w:type="spellStart"/>
      <w:r w:rsidRPr="003E4372">
        <w:rPr>
          <w:rFonts w:ascii="Courier New" w:hAnsi="Courier New" w:cs="Courier New"/>
        </w:rPr>
        <w:t>clamav</w:t>
      </w:r>
      <w:proofErr w:type="spellEnd"/>
      <w:r w:rsidRPr="003E4372">
        <w:rPr>
          <w:rFonts w:ascii="Courier New" w:hAnsi="Courier New" w:cs="Courier New"/>
        </w:rPr>
        <w:t>/</w:t>
      </w:r>
      <w:proofErr w:type="spellStart"/>
      <w:r w:rsidRPr="003E4372">
        <w:rPr>
          <w:rFonts w:ascii="Courier New" w:hAnsi="Courier New" w:cs="Courier New"/>
        </w:rPr>
        <w:t>clamd.conf</w:t>
      </w:r>
      <w:proofErr w:type="spellEnd"/>
    </w:p>
    <w:p w14:paraId="355E1DFA" w14:textId="5BDD5502" w:rsidR="00352AF5" w:rsidRDefault="00352AF5" w:rsidP="00352AF5">
      <w:pPr>
        <w:pStyle w:val="ListParagraph"/>
        <w:numPr>
          <w:ilvl w:val="0"/>
          <w:numId w:val="3"/>
        </w:numPr>
      </w:pPr>
      <w:r>
        <w:t>Add the following statement (</w:t>
      </w:r>
      <w:r w:rsidR="007C5015">
        <w:fldChar w:fldCharType="begin"/>
      </w:r>
      <w:r w:rsidR="007C5015">
        <w:instrText xml:space="preserve"> REF _Ref208852538 \h </w:instrText>
      </w:r>
      <w:r w:rsidR="007C5015">
        <w:fldChar w:fldCharType="separate"/>
      </w:r>
      <w:r w:rsidR="007C5015">
        <w:t xml:space="preserve">Figure </w:t>
      </w:r>
      <w:r w:rsidR="007C5015">
        <w:rPr>
          <w:noProof/>
        </w:rPr>
        <w:t>4</w:t>
      </w:r>
      <w:r w:rsidR="007C5015">
        <w:fldChar w:fldCharType="end"/>
      </w:r>
      <w:r>
        <w:t xml:space="preserve">): </w:t>
      </w:r>
    </w:p>
    <w:p w14:paraId="40ECA2F0" w14:textId="1D188FF6" w:rsidR="009C2562" w:rsidRDefault="009C2562" w:rsidP="009C2562">
      <w:pPr>
        <w:rPr>
          <w:rFonts w:ascii="Courier New" w:hAnsi="Courier New" w:cs="Courier New"/>
        </w:rPr>
      </w:pPr>
      <w:proofErr w:type="spellStart"/>
      <w:r w:rsidRPr="009C2562">
        <w:rPr>
          <w:rFonts w:ascii="Courier New" w:hAnsi="Courier New" w:cs="Courier New"/>
        </w:rPr>
        <w:t>LogSyslog</w:t>
      </w:r>
      <w:proofErr w:type="spellEnd"/>
      <w:r w:rsidRPr="009C2562">
        <w:rPr>
          <w:rFonts w:ascii="Courier New" w:hAnsi="Courier New" w:cs="Courier New"/>
        </w:rPr>
        <w:t xml:space="preserve"> true</w:t>
      </w:r>
    </w:p>
    <w:p w14:paraId="2A3D786A" w14:textId="77777777" w:rsidR="009C2562" w:rsidRDefault="009C2562" w:rsidP="009C2562">
      <w:pPr>
        <w:keepNext/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07AF78AB" wp14:editId="2456CE26">
            <wp:extent cx="5731510" cy="3623945"/>
            <wp:effectExtent l="0" t="0" r="2540" b="0"/>
            <wp:docPr id="3068293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2931" name="Picture 4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538C" w14:textId="08D74B8B" w:rsidR="009C2562" w:rsidRPr="009C2562" w:rsidRDefault="009C2562" w:rsidP="009C2562">
      <w:pPr>
        <w:pStyle w:val="Caption"/>
        <w:rPr>
          <w:rFonts w:ascii="Courier New" w:hAnsi="Courier New" w:cs="Courier New"/>
        </w:rPr>
      </w:pPr>
      <w:bookmarkStart w:id="3" w:name="_Ref208852538"/>
      <w:r>
        <w:t xml:space="preserve">Figure </w:t>
      </w:r>
      <w:fldSimple w:instr=" SEQ Figure \* ARABIC ">
        <w:r>
          <w:rPr>
            <w:noProof/>
          </w:rPr>
          <w:t>4</w:t>
        </w:r>
      </w:fldSimple>
      <w:bookmarkEnd w:id="3"/>
      <w:r>
        <w:t xml:space="preserve">: </w:t>
      </w:r>
      <w:proofErr w:type="spellStart"/>
      <w:r>
        <w:t>clamd.conf</w:t>
      </w:r>
      <w:proofErr w:type="spellEnd"/>
    </w:p>
    <w:p w14:paraId="5F07B98F" w14:textId="7C3D8541" w:rsidR="009C2562" w:rsidRDefault="009C2562" w:rsidP="00352AF5">
      <w:pPr>
        <w:pStyle w:val="ListParagraph"/>
        <w:numPr>
          <w:ilvl w:val="0"/>
          <w:numId w:val="3"/>
        </w:numPr>
      </w:pPr>
      <w:r>
        <w:t xml:space="preserve">Save the file. </w:t>
      </w:r>
    </w:p>
    <w:p w14:paraId="043AA244" w14:textId="31C32F07" w:rsidR="009C2562" w:rsidRDefault="007C5015" w:rsidP="009C2562">
      <w:r>
        <w:t xml:space="preserve">Now we will </w:t>
      </w:r>
      <w:r w:rsidR="00D53B6E">
        <w:t xml:space="preserve">verify that </w:t>
      </w:r>
      <w:proofErr w:type="spellStart"/>
      <w:r w:rsidR="00D53B6E">
        <w:t>ClamAV</w:t>
      </w:r>
      <w:proofErr w:type="spellEnd"/>
      <w:r w:rsidR="00D53B6E">
        <w:t xml:space="preserve"> </w:t>
      </w:r>
      <w:r w:rsidR="004860B9">
        <w:t xml:space="preserve">is forwarding logs to syslog and that the Wazuh agent is reading them. </w:t>
      </w:r>
    </w:p>
    <w:p w14:paraId="395F1762" w14:textId="5D350C2B" w:rsidR="004860B9" w:rsidRDefault="004860B9" w:rsidP="004860B9">
      <w:pPr>
        <w:pStyle w:val="ListParagraph"/>
        <w:numPr>
          <w:ilvl w:val="0"/>
          <w:numId w:val="5"/>
        </w:numPr>
      </w:pPr>
      <w:r>
        <w:t xml:space="preserve">Create the </w:t>
      </w:r>
      <w:r w:rsidR="0057306E">
        <w:t xml:space="preserve">EICAR test file: </w:t>
      </w:r>
    </w:p>
    <w:p w14:paraId="083B7014" w14:textId="2ED84573" w:rsidR="0057306E" w:rsidRPr="008D610C" w:rsidRDefault="008D610C" w:rsidP="0057306E">
      <w:pPr>
        <w:rPr>
          <w:rFonts w:ascii="Courier New" w:hAnsi="Courier New" w:cs="Courier New"/>
        </w:rPr>
      </w:pPr>
      <w:r w:rsidRPr="008D610C">
        <w:rPr>
          <w:rFonts w:ascii="Courier New" w:hAnsi="Courier New" w:cs="Courier New"/>
        </w:rPr>
        <w:t>set +H</w:t>
      </w:r>
    </w:p>
    <w:p w14:paraId="1CC5EDF7" w14:textId="21B3B1C8" w:rsidR="008D610C" w:rsidRPr="008D610C" w:rsidRDefault="008D610C" w:rsidP="0057306E">
      <w:pPr>
        <w:rPr>
          <w:rFonts w:ascii="Courier New" w:hAnsi="Courier New" w:cs="Courier New"/>
        </w:rPr>
      </w:pPr>
      <w:r w:rsidRPr="008D610C">
        <w:rPr>
          <w:rFonts w:ascii="Courier New" w:hAnsi="Courier New" w:cs="Courier New"/>
        </w:rPr>
        <w:t>echo "X5</w:t>
      </w:r>
      <w:proofErr w:type="gramStart"/>
      <w:r w:rsidRPr="008D610C">
        <w:rPr>
          <w:rFonts w:ascii="Courier New" w:hAnsi="Courier New" w:cs="Courier New"/>
        </w:rPr>
        <w:t>O!P</w:t>
      </w:r>
      <w:proofErr w:type="gramEnd"/>
      <w:r w:rsidRPr="008D610C">
        <w:rPr>
          <w:rFonts w:ascii="Courier New" w:hAnsi="Courier New" w:cs="Courier New"/>
        </w:rPr>
        <w:t>%@AP[4\\PZX54(P^)7CC)</w:t>
      </w:r>
      <w:proofErr w:type="gramStart"/>
      <w:r w:rsidRPr="008D610C">
        <w:rPr>
          <w:rFonts w:ascii="Courier New" w:hAnsi="Courier New" w:cs="Courier New"/>
        </w:rPr>
        <w:t>7}\</w:t>
      </w:r>
      <w:proofErr w:type="gramEnd"/>
      <w:r w:rsidRPr="008D610C">
        <w:rPr>
          <w:rFonts w:ascii="Courier New" w:hAnsi="Courier New" w:cs="Courier New"/>
        </w:rPr>
        <w:t>$EICAR-STANDARD-ANTIVIRUS-TEST-</w:t>
      </w:r>
      <w:proofErr w:type="gramStart"/>
      <w:r w:rsidRPr="008D610C">
        <w:rPr>
          <w:rFonts w:ascii="Courier New" w:hAnsi="Courier New" w:cs="Courier New"/>
        </w:rPr>
        <w:t>FILE!\</w:t>
      </w:r>
      <w:proofErr w:type="gramEnd"/>
      <w:r w:rsidRPr="008D610C">
        <w:rPr>
          <w:rFonts w:ascii="Courier New" w:hAnsi="Courier New" w:cs="Courier New"/>
        </w:rPr>
        <w:t>$H+H*" &gt; ~/eicar.com</w:t>
      </w:r>
    </w:p>
    <w:p w14:paraId="06906B66" w14:textId="71E129ED" w:rsidR="0057306E" w:rsidRDefault="00946B57" w:rsidP="004860B9">
      <w:pPr>
        <w:pStyle w:val="ListParagraph"/>
        <w:numPr>
          <w:ilvl w:val="0"/>
          <w:numId w:val="5"/>
        </w:numPr>
      </w:pPr>
      <w:r>
        <w:t xml:space="preserve">Scan the file: </w:t>
      </w:r>
    </w:p>
    <w:p w14:paraId="397D6DA6" w14:textId="781B339D" w:rsidR="00946B57" w:rsidRPr="007331A3" w:rsidRDefault="007331A3" w:rsidP="00946B57">
      <w:pPr>
        <w:rPr>
          <w:rFonts w:ascii="Courier New" w:hAnsi="Courier New" w:cs="Courier New"/>
        </w:rPr>
      </w:pPr>
      <w:proofErr w:type="spellStart"/>
      <w:r w:rsidRPr="007331A3">
        <w:rPr>
          <w:rFonts w:ascii="Courier New" w:hAnsi="Courier New" w:cs="Courier New"/>
        </w:rPr>
        <w:t>clamdscan</w:t>
      </w:r>
      <w:proofErr w:type="spellEnd"/>
      <w:r w:rsidRPr="007331A3">
        <w:rPr>
          <w:rFonts w:ascii="Courier New" w:hAnsi="Courier New" w:cs="Courier New"/>
        </w:rPr>
        <w:t xml:space="preserve"> --</w:t>
      </w:r>
      <w:proofErr w:type="spellStart"/>
      <w:r w:rsidRPr="007331A3">
        <w:rPr>
          <w:rFonts w:ascii="Courier New" w:hAnsi="Courier New" w:cs="Courier New"/>
        </w:rPr>
        <w:t>fdpass</w:t>
      </w:r>
      <w:proofErr w:type="spellEnd"/>
      <w:r w:rsidRPr="007331A3">
        <w:rPr>
          <w:rFonts w:ascii="Courier New" w:hAnsi="Courier New" w:cs="Courier New"/>
        </w:rPr>
        <w:t xml:space="preserve"> ~/eicar.com</w:t>
      </w:r>
    </w:p>
    <w:p w14:paraId="1CC4D486" w14:textId="5D049C03" w:rsidR="00946B57" w:rsidRDefault="007D446A" w:rsidP="004860B9">
      <w:pPr>
        <w:pStyle w:val="ListParagraph"/>
        <w:numPr>
          <w:ilvl w:val="0"/>
          <w:numId w:val="5"/>
        </w:numPr>
      </w:pPr>
      <w:r>
        <w:t xml:space="preserve">Check the log files: </w:t>
      </w:r>
    </w:p>
    <w:p w14:paraId="608418D3" w14:textId="22F15795" w:rsidR="007D446A" w:rsidRPr="00EB3710" w:rsidRDefault="00EB3710" w:rsidP="007D446A">
      <w:pPr>
        <w:rPr>
          <w:rFonts w:ascii="Courier New" w:hAnsi="Courier New" w:cs="Courier New"/>
        </w:rPr>
      </w:pPr>
      <w:proofErr w:type="spellStart"/>
      <w:r w:rsidRPr="00EB3710">
        <w:rPr>
          <w:rFonts w:ascii="Courier New" w:hAnsi="Courier New" w:cs="Courier New"/>
        </w:rPr>
        <w:t>sudo</w:t>
      </w:r>
      <w:proofErr w:type="spellEnd"/>
      <w:r w:rsidRPr="00EB3710">
        <w:rPr>
          <w:rFonts w:ascii="Courier New" w:hAnsi="Courier New" w:cs="Courier New"/>
        </w:rPr>
        <w:t xml:space="preserve"> cat /var/log/</w:t>
      </w:r>
      <w:proofErr w:type="spellStart"/>
      <w:r w:rsidRPr="00EB3710">
        <w:rPr>
          <w:rFonts w:ascii="Courier New" w:hAnsi="Courier New" w:cs="Courier New"/>
        </w:rPr>
        <w:t>clamav</w:t>
      </w:r>
      <w:proofErr w:type="spellEnd"/>
      <w:r w:rsidRPr="00EB3710">
        <w:rPr>
          <w:rFonts w:ascii="Courier New" w:hAnsi="Courier New" w:cs="Courier New"/>
        </w:rPr>
        <w:t>/clamav.log</w:t>
      </w:r>
    </w:p>
    <w:p w14:paraId="30C7F8A9" w14:textId="17FFBC8E" w:rsidR="00EB3710" w:rsidRPr="00EB3710" w:rsidRDefault="00EB3710" w:rsidP="007D446A">
      <w:pPr>
        <w:rPr>
          <w:rFonts w:ascii="Courier New" w:hAnsi="Courier New" w:cs="Courier New"/>
        </w:rPr>
      </w:pPr>
      <w:r w:rsidRPr="00EB3710">
        <w:rPr>
          <w:rFonts w:ascii="Courier New" w:hAnsi="Courier New" w:cs="Courier New"/>
        </w:rPr>
        <w:t>/var/log/syslog</w:t>
      </w:r>
    </w:p>
    <w:p w14:paraId="3F9B4BA7" w14:textId="6AA96151" w:rsidR="007D446A" w:rsidRDefault="00807D49" w:rsidP="00807D49">
      <w:pPr>
        <w:pStyle w:val="Heading2"/>
      </w:pPr>
      <w:r>
        <w:t>Decoders and rules</w:t>
      </w:r>
    </w:p>
    <w:p w14:paraId="56EBFEF3" w14:textId="36206096" w:rsidR="00807D49" w:rsidRDefault="00986650" w:rsidP="00807D49">
      <w:r>
        <w:t xml:space="preserve">Rules for </w:t>
      </w:r>
      <w:proofErr w:type="spellStart"/>
      <w:r>
        <w:t>ClamAV</w:t>
      </w:r>
      <w:proofErr w:type="spellEnd"/>
      <w:r>
        <w:t xml:space="preserve"> can be found in the following file on the Wazuh server: </w:t>
      </w:r>
    </w:p>
    <w:p w14:paraId="3BF1AFB5" w14:textId="5E5F34A5" w:rsidR="00986650" w:rsidRDefault="00986650" w:rsidP="00807D49">
      <w:pPr>
        <w:rPr>
          <w:rFonts w:ascii="Courier New" w:hAnsi="Courier New" w:cs="Courier New"/>
        </w:rPr>
      </w:pPr>
      <w:r w:rsidRPr="00986650">
        <w:rPr>
          <w:rFonts w:ascii="Courier New" w:hAnsi="Courier New" w:cs="Courier New"/>
        </w:rPr>
        <w:t>/var/</w:t>
      </w:r>
      <w:proofErr w:type="spellStart"/>
      <w:r w:rsidRPr="00986650">
        <w:rPr>
          <w:rFonts w:ascii="Courier New" w:hAnsi="Courier New" w:cs="Courier New"/>
        </w:rPr>
        <w:t>ossec</w:t>
      </w:r>
      <w:proofErr w:type="spellEnd"/>
      <w:r w:rsidRPr="00986650">
        <w:rPr>
          <w:rFonts w:ascii="Courier New" w:hAnsi="Courier New" w:cs="Courier New"/>
        </w:rPr>
        <w:t>/ruleset/rules/0320-clam_av_rules.xml</w:t>
      </w:r>
    </w:p>
    <w:p w14:paraId="2DDABDE8" w14:textId="057C7EE7" w:rsidR="002469E1" w:rsidRDefault="002469E1" w:rsidP="002469E1">
      <w:pPr>
        <w:pStyle w:val="Heading2"/>
      </w:pPr>
      <w:r>
        <w:t>Alert sample</w:t>
      </w:r>
    </w:p>
    <w:p w14:paraId="69287799" w14:textId="799305CB" w:rsidR="002469E1" w:rsidRDefault="002469E1" w:rsidP="002469E1">
      <w:r>
        <w:t xml:space="preserve">The below data is an example of a </w:t>
      </w:r>
      <w:proofErr w:type="spellStart"/>
      <w:r>
        <w:t>ClamAV</w:t>
      </w:r>
      <w:proofErr w:type="spellEnd"/>
      <w:r>
        <w:t xml:space="preserve"> alert. </w:t>
      </w:r>
      <w:r w:rsidR="00E535C3">
        <w:t xml:space="preserve">Alerts can be found in the following files on the Wazuh server: </w:t>
      </w:r>
    </w:p>
    <w:p w14:paraId="2694410B" w14:textId="32EC7CB1" w:rsidR="00E535C3" w:rsidRPr="00572439" w:rsidRDefault="00572439" w:rsidP="002469E1">
      <w:pPr>
        <w:rPr>
          <w:rFonts w:ascii="Courier New" w:hAnsi="Courier New" w:cs="Courier New"/>
        </w:rPr>
      </w:pPr>
      <w:r w:rsidRPr="00572439">
        <w:rPr>
          <w:rFonts w:ascii="Courier New" w:hAnsi="Courier New" w:cs="Courier New"/>
        </w:rPr>
        <w:lastRenderedPageBreak/>
        <w:t>/var/</w:t>
      </w:r>
      <w:proofErr w:type="spellStart"/>
      <w:r w:rsidRPr="00572439">
        <w:rPr>
          <w:rFonts w:ascii="Courier New" w:hAnsi="Courier New" w:cs="Courier New"/>
        </w:rPr>
        <w:t>ossec</w:t>
      </w:r>
      <w:proofErr w:type="spellEnd"/>
      <w:r w:rsidRPr="00572439">
        <w:rPr>
          <w:rFonts w:ascii="Courier New" w:hAnsi="Courier New" w:cs="Courier New"/>
        </w:rPr>
        <w:t>/logs/alerts/alerts.log</w:t>
      </w:r>
    </w:p>
    <w:p w14:paraId="2E93EEE8" w14:textId="273EC2CC" w:rsidR="00572439" w:rsidRPr="00572439" w:rsidRDefault="00572439" w:rsidP="002469E1">
      <w:pPr>
        <w:rPr>
          <w:rFonts w:ascii="Courier New" w:hAnsi="Courier New" w:cs="Courier New"/>
        </w:rPr>
      </w:pPr>
      <w:r w:rsidRPr="00572439">
        <w:rPr>
          <w:rFonts w:ascii="Courier New" w:hAnsi="Courier New" w:cs="Courier New"/>
        </w:rPr>
        <w:t>/var/</w:t>
      </w:r>
      <w:proofErr w:type="spellStart"/>
      <w:r w:rsidRPr="00572439">
        <w:rPr>
          <w:rFonts w:ascii="Courier New" w:hAnsi="Courier New" w:cs="Courier New"/>
        </w:rPr>
        <w:t>ossec</w:t>
      </w:r>
      <w:proofErr w:type="spellEnd"/>
      <w:r w:rsidRPr="00572439">
        <w:rPr>
          <w:rFonts w:ascii="Courier New" w:hAnsi="Courier New" w:cs="Courier New"/>
        </w:rPr>
        <w:t>/logs/alerts/</w:t>
      </w:r>
      <w:proofErr w:type="spellStart"/>
      <w:r w:rsidRPr="00572439">
        <w:rPr>
          <w:rFonts w:ascii="Courier New" w:hAnsi="Courier New" w:cs="Courier New"/>
        </w:rPr>
        <w:t>alerts.json</w:t>
      </w:r>
      <w:proofErr w:type="spellEnd"/>
    </w:p>
    <w:p w14:paraId="2B4EA843" w14:textId="57188E57" w:rsidR="00572439" w:rsidRDefault="00233FBB" w:rsidP="002469E1">
      <w:r>
        <w:t xml:space="preserve">Alert created when </w:t>
      </w:r>
      <w:proofErr w:type="spellStart"/>
      <w:r>
        <w:t>ClamAV</w:t>
      </w:r>
      <w:proofErr w:type="spellEnd"/>
      <w:r>
        <w:t xml:space="preserve"> detects malware: </w:t>
      </w:r>
    </w:p>
    <w:p w14:paraId="675FBA45" w14:textId="77777777" w:rsidR="00233FBB" w:rsidRPr="00233FBB" w:rsidRDefault="00233FBB" w:rsidP="00233FBB">
      <w:pPr>
        <w:rPr>
          <w:rFonts w:ascii="Courier New" w:hAnsi="Courier New" w:cs="Courier New"/>
        </w:rPr>
      </w:pPr>
      <w:r w:rsidRPr="00233FBB">
        <w:rPr>
          <w:rFonts w:ascii="Courier New" w:hAnsi="Courier New" w:cs="Courier New"/>
        </w:rPr>
        <w:t xml:space="preserve">** Alert 1756794767.2189018: </w:t>
      </w:r>
      <w:proofErr w:type="gramStart"/>
      <w:r w:rsidRPr="00233FBB">
        <w:rPr>
          <w:rFonts w:ascii="Courier New" w:hAnsi="Courier New" w:cs="Courier New"/>
        </w:rPr>
        <w:t>mail  -</w:t>
      </w:r>
      <w:proofErr w:type="gramEnd"/>
      <w:r w:rsidRPr="00233FBB">
        <w:rPr>
          <w:rFonts w:ascii="Courier New" w:hAnsi="Courier New" w:cs="Courier New"/>
        </w:rPr>
        <w:t xml:space="preserve"> </w:t>
      </w:r>
      <w:proofErr w:type="gramStart"/>
      <w:r w:rsidRPr="00233FBB">
        <w:rPr>
          <w:rFonts w:ascii="Courier New" w:hAnsi="Courier New" w:cs="Courier New"/>
        </w:rPr>
        <w:t>clamd,freshclam</w:t>
      </w:r>
      <w:proofErr w:type="gramEnd"/>
      <w:r w:rsidRPr="00233FBB">
        <w:rPr>
          <w:rFonts w:ascii="Courier New" w:hAnsi="Courier New" w:cs="Courier New"/>
        </w:rPr>
        <w:t>,</w:t>
      </w:r>
      <w:proofErr w:type="gramStart"/>
      <w:r w:rsidRPr="00233FBB">
        <w:rPr>
          <w:rFonts w:ascii="Courier New" w:hAnsi="Courier New" w:cs="Courier New"/>
        </w:rPr>
        <w:t>virus,pci</w:t>
      </w:r>
      <w:proofErr w:type="gramEnd"/>
      <w:r w:rsidRPr="00233FBB">
        <w:rPr>
          <w:rFonts w:ascii="Courier New" w:hAnsi="Courier New" w:cs="Courier New"/>
        </w:rPr>
        <w:t>_dss_5.</w:t>
      </w:r>
      <w:proofErr w:type="gramStart"/>
      <w:r w:rsidRPr="00233FBB">
        <w:rPr>
          <w:rFonts w:ascii="Courier New" w:hAnsi="Courier New" w:cs="Courier New"/>
        </w:rPr>
        <w:t>1,pci</w:t>
      </w:r>
      <w:proofErr w:type="gramEnd"/>
      <w:r w:rsidRPr="00233FBB">
        <w:rPr>
          <w:rFonts w:ascii="Courier New" w:hAnsi="Courier New" w:cs="Courier New"/>
        </w:rPr>
        <w:t>_dss_5.</w:t>
      </w:r>
      <w:proofErr w:type="gramStart"/>
      <w:r w:rsidRPr="00233FBB">
        <w:rPr>
          <w:rFonts w:ascii="Courier New" w:hAnsi="Courier New" w:cs="Courier New"/>
        </w:rPr>
        <w:t>2,pci</w:t>
      </w:r>
      <w:proofErr w:type="gramEnd"/>
      <w:r w:rsidRPr="00233FBB">
        <w:rPr>
          <w:rFonts w:ascii="Courier New" w:hAnsi="Courier New" w:cs="Courier New"/>
        </w:rPr>
        <w:t>_dss_11.</w:t>
      </w:r>
      <w:proofErr w:type="gramStart"/>
      <w:r w:rsidRPr="00233FBB">
        <w:rPr>
          <w:rFonts w:ascii="Courier New" w:hAnsi="Courier New" w:cs="Courier New"/>
        </w:rPr>
        <w:t>4,gpg</w:t>
      </w:r>
      <w:proofErr w:type="gramEnd"/>
      <w:r w:rsidRPr="00233FBB">
        <w:rPr>
          <w:rFonts w:ascii="Courier New" w:hAnsi="Courier New" w:cs="Courier New"/>
        </w:rPr>
        <w:t>13_4.</w:t>
      </w:r>
      <w:proofErr w:type="gramStart"/>
      <w:r w:rsidRPr="00233FBB">
        <w:rPr>
          <w:rFonts w:ascii="Courier New" w:hAnsi="Courier New" w:cs="Courier New"/>
        </w:rPr>
        <w:t>2,gdpr</w:t>
      </w:r>
      <w:proofErr w:type="gramEnd"/>
      <w:r w:rsidRPr="00233FBB">
        <w:rPr>
          <w:rFonts w:ascii="Courier New" w:hAnsi="Courier New" w:cs="Courier New"/>
        </w:rPr>
        <w:t>_IV_35.</w:t>
      </w:r>
      <w:proofErr w:type="gramStart"/>
      <w:r w:rsidRPr="00233FBB">
        <w:rPr>
          <w:rFonts w:ascii="Courier New" w:hAnsi="Courier New" w:cs="Courier New"/>
        </w:rPr>
        <w:t>7.d</w:t>
      </w:r>
      <w:proofErr w:type="gramEnd"/>
      <w:r w:rsidRPr="00233FBB">
        <w:rPr>
          <w:rFonts w:ascii="Courier New" w:hAnsi="Courier New" w:cs="Courier New"/>
        </w:rPr>
        <w:t>,nist_800_53_SI.</w:t>
      </w:r>
      <w:proofErr w:type="gramStart"/>
      <w:r w:rsidRPr="00233FBB">
        <w:rPr>
          <w:rFonts w:ascii="Courier New" w:hAnsi="Courier New" w:cs="Courier New"/>
        </w:rPr>
        <w:t>3,nist</w:t>
      </w:r>
      <w:proofErr w:type="gramEnd"/>
      <w:r w:rsidRPr="00233FBB">
        <w:rPr>
          <w:rFonts w:ascii="Courier New" w:hAnsi="Courier New" w:cs="Courier New"/>
        </w:rPr>
        <w:t>_800_53_SI.</w:t>
      </w:r>
      <w:proofErr w:type="gramStart"/>
      <w:r w:rsidRPr="00233FBB">
        <w:rPr>
          <w:rFonts w:ascii="Courier New" w:hAnsi="Courier New" w:cs="Courier New"/>
        </w:rPr>
        <w:t>4,tsc</w:t>
      </w:r>
      <w:proofErr w:type="gramEnd"/>
      <w:r w:rsidRPr="00233FBB">
        <w:rPr>
          <w:rFonts w:ascii="Courier New" w:hAnsi="Courier New" w:cs="Courier New"/>
        </w:rPr>
        <w:t>_A1.</w:t>
      </w:r>
      <w:proofErr w:type="gramStart"/>
      <w:r w:rsidRPr="00233FBB">
        <w:rPr>
          <w:rFonts w:ascii="Courier New" w:hAnsi="Courier New" w:cs="Courier New"/>
        </w:rPr>
        <w:t>2,tsc</w:t>
      </w:r>
      <w:proofErr w:type="gramEnd"/>
      <w:r w:rsidRPr="00233FBB">
        <w:rPr>
          <w:rFonts w:ascii="Courier New" w:hAnsi="Courier New" w:cs="Courier New"/>
        </w:rPr>
        <w:t>_CC6.</w:t>
      </w:r>
      <w:proofErr w:type="gramStart"/>
      <w:r w:rsidRPr="00233FBB">
        <w:rPr>
          <w:rFonts w:ascii="Courier New" w:hAnsi="Courier New" w:cs="Courier New"/>
        </w:rPr>
        <w:t>1,tsc</w:t>
      </w:r>
      <w:proofErr w:type="gramEnd"/>
      <w:r w:rsidRPr="00233FBB">
        <w:rPr>
          <w:rFonts w:ascii="Courier New" w:hAnsi="Courier New" w:cs="Courier New"/>
        </w:rPr>
        <w:t>_CC6.</w:t>
      </w:r>
      <w:proofErr w:type="gramStart"/>
      <w:r w:rsidRPr="00233FBB">
        <w:rPr>
          <w:rFonts w:ascii="Courier New" w:hAnsi="Courier New" w:cs="Courier New"/>
        </w:rPr>
        <w:t>8,tsc</w:t>
      </w:r>
      <w:proofErr w:type="gramEnd"/>
      <w:r w:rsidRPr="00233FBB">
        <w:rPr>
          <w:rFonts w:ascii="Courier New" w:hAnsi="Courier New" w:cs="Courier New"/>
        </w:rPr>
        <w:t>_CC7.</w:t>
      </w:r>
      <w:proofErr w:type="gramStart"/>
      <w:r w:rsidRPr="00233FBB">
        <w:rPr>
          <w:rFonts w:ascii="Courier New" w:hAnsi="Courier New" w:cs="Courier New"/>
        </w:rPr>
        <w:t>2,tsc</w:t>
      </w:r>
      <w:proofErr w:type="gramEnd"/>
      <w:r w:rsidRPr="00233FBB">
        <w:rPr>
          <w:rFonts w:ascii="Courier New" w:hAnsi="Courier New" w:cs="Courier New"/>
        </w:rPr>
        <w:t>_CC7.3,</w:t>
      </w:r>
    </w:p>
    <w:p w14:paraId="5E79DE2E" w14:textId="77777777" w:rsidR="00233FBB" w:rsidRPr="00233FBB" w:rsidRDefault="00233FBB" w:rsidP="00233FBB">
      <w:pPr>
        <w:rPr>
          <w:rFonts w:ascii="Courier New" w:hAnsi="Courier New" w:cs="Courier New"/>
        </w:rPr>
      </w:pPr>
      <w:r w:rsidRPr="00233FBB">
        <w:rPr>
          <w:rFonts w:ascii="Courier New" w:hAnsi="Courier New" w:cs="Courier New"/>
        </w:rPr>
        <w:t xml:space="preserve">Sep 02 06:32:47 wazuh04 </w:t>
      </w:r>
      <w:proofErr w:type="spellStart"/>
      <w:proofErr w:type="gramStart"/>
      <w:r w:rsidRPr="00233FBB">
        <w:rPr>
          <w:rFonts w:ascii="Courier New" w:hAnsi="Courier New" w:cs="Courier New"/>
        </w:rPr>
        <w:t>clamd</w:t>
      </w:r>
      <w:proofErr w:type="spellEnd"/>
      <w:r w:rsidRPr="00233FBB">
        <w:rPr>
          <w:rFonts w:ascii="Courier New" w:hAnsi="Courier New" w:cs="Courier New"/>
        </w:rPr>
        <w:t>[</w:t>
      </w:r>
      <w:proofErr w:type="gramEnd"/>
      <w:r w:rsidRPr="00233FBB">
        <w:rPr>
          <w:rFonts w:ascii="Courier New" w:hAnsi="Courier New" w:cs="Courier New"/>
        </w:rPr>
        <w:t xml:space="preserve">2530]: Tue </w:t>
      </w:r>
      <w:proofErr w:type="gramStart"/>
      <w:r w:rsidRPr="00233FBB">
        <w:rPr>
          <w:rFonts w:ascii="Courier New" w:hAnsi="Courier New" w:cs="Courier New"/>
        </w:rPr>
        <w:t>Sep  2</w:t>
      </w:r>
      <w:proofErr w:type="gramEnd"/>
      <w:r w:rsidRPr="00233FBB">
        <w:rPr>
          <w:rFonts w:ascii="Courier New" w:hAnsi="Courier New" w:cs="Courier New"/>
        </w:rPr>
        <w:t xml:space="preserve"> 06:32:47 2025 -&gt; /home/josh/eicar.com: </w:t>
      </w:r>
      <w:proofErr w:type="spellStart"/>
      <w:r w:rsidRPr="00233FBB">
        <w:rPr>
          <w:rFonts w:ascii="Courier New" w:hAnsi="Courier New" w:cs="Courier New"/>
        </w:rPr>
        <w:t>Eicar</w:t>
      </w:r>
      <w:proofErr w:type="spellEnd"/>
      <w:r w:rsidRPr="00233FBB">
        <w:rPr>
          <w:rFonts w:ascii="Courier New" w:hAnsi="Courier New" w:cs="Courier New"/>
        </w:rPr>
        <w:t>-Signature(69630e4574ec6798239b091cda43dca0:69) FOUND</w:t>
      </w:r>
    </w:p>
    <w:p w14:paraId="044D60E2" w14:textId="77777777" w:rsidR="00233FBB" w:rsidRPr="00233FBB" w:rsidRDefault="00233FBB" w:rsidP="00233FBB">
      <w:pPr>
        <w:rPr>
          <w:rFonts w:ascii="Courier New" w:hAnsi="Courier New" w:cs="Courier New"/>
        </w:rPr>
      </w:pPr>
      <w:r w:rsidRPr="00233FBB">
        <w:rPr>
          <w:rFonts w:ascii="Courier New" w:hAnsi="Courier New" w:cs="Courier New"/>
        </w:rPr>
        <w:t xml:space="preserve">** Alert 1756794767.2189475: </w:t>
      </w:r>
      <w:proofErr w:type="gramStart"/>
      <w:r w:rsidRPr="00233FBB">
        <w:rPr>
          <w:rFonts w:ascii="Courier New" w:hAnsi="Courier New" w:cs="Courier New"/>
        </w:rPr>
        <w:t>mail  -</w:t>
      </w:r>
      <w:proofErr w:type="gramEnd"/>
      <w:r w:rsidRPr="00233FBB">
        <w:rPr>
          <w:rFonts w:ascii="Courier New" w:hAnsi="Courier New" w:cs="Courier New"/>
        </w:rPr>
        <w:t xml:space="preserve"> </w:t>
      </w:r>
      <w:proofErr w:type="gramStart"/>
      <w:r w:rsidRPr="00233FBB">
        <w:rPr>
          <w:rFonts w:ascii="Courier New" w:hAnsi="Courier New" w:cs="Courier New"/>
        </w:rPr>
        <w:t>clamd,freshclam</w:t>
      </w:r>
      <w:proofErr w:type="gramEnd"/>
      <w:r w:rsidRPr="00233FBB">
        <w:rPr>
          <w:rFonts w:ascii="Courier New" w:hAnsi="Courier New" w:cs="Courier New"/>
        </w:rPr>
        <w:t>,</w:t>
      </w:r>
      <w:proofErr w:type="gramStart"/>
      <w:r w:rsidRPr="00233FBB">
        <w:rPr>
          <w:rFonts w:ascii="Courier New" w:hAnsi="Courier New" w:cs="Courier New"/>
        </w:rPr>
        <w:t>virus,pci</w:t>
      </w:r>
      <w:proofErr w:type="gramEnd"/>
      <w:r w:rsidRPr="00233FBB">
        <w:rPr>
          <w:rFonts w:ascii="Courier New" w:hAnsi="Courier New" w:cs="Courier New"/>
        </w:rPr>
        <w:t>_dss_5.</w:t>
      </w:r>
      <w:proofErr w:type="gramStart"/>
      <w:r w:rsidRPr="00233FBB">
        <w:rPr>
          <w:rFonts w:ascii="Courier New" w:hAnsi="Courier New" w:cs="Courier New"/>
        </w:rPr>
        <w:t>1,pci</w:t>
      </w:r>
      <w:proofErr w:type="gramEnd"/>
      <w:r w:rsidRPr="00233FBB">
        <w:rPr>
          <w:rFonts w:ascii="Courier New" w:hAnsi="Courier New" w:cs="Courier New"/>
        </w:rPr>
        <w:t>_dss_5.</w:t>
      </w:r>
      <w:proofErr w:type="gramStart"/>
      <w:r w:rsidRPr="00233FBB">
        <w:rPr>
          <w:rFonts w:ascii="Courier New" w:hAnsi="Courier New" w:cs="Courier New"/>
        </w:rPr>
        <w:t>2,pci</w:t>
      </w:r>
      <w:proofErr w:type="gramEnd"/>
      <w:r w:rsidRPr="00233FBB">
        <w:rPr>
          <w:rFonts w:ascii="Courier New" w:hAnsi="Courier New" w:cs="Courier New"/>
        </w:rPr>
        <w:t>_dss_11.</w:t>
      </w:r>
      <w:proofErr w:type="gramStart"/>
      <w:r w:rsidRPr="00233FBB">
        <w:rPr>
          <w:rFonts w:ascii="Courier New" w:hAnsi="Courier New" w:cs="Courier New"/>
        </w:rPr>
        <w:t>4,gpg</w:t>
      </w:r>
      <w:proofErr w:type="gramEnd"/>
      <w:r w:rsidRPr="00233FBB">
        <w:rPr>
          <w:rFonts w:ascii="Courier New" w:hAnsi="Courier New" w:cs="Courier New"/>
        </w:rPr>
        <w:t>13_4.</w:t>
      </w:r>
      <w:proofErr w:type="gramStart"/>
      <w:r w:rsidRPr="00233FBB">
        <w:rPr>
          <w:rFonts w:ascii="Courier New" w:hAnsi="Courier New" w:cs="Courier New"/>
        </w:rPr>
        <w:t>2,gdpr</w:t>
      </w:r>
      <w:proofErr w:type="gramEnd"/>
      <w:r w:rsidRPr="00233FBB">
        <w:rPr>
          <w:rFonts w:ascii="Courier New" w:hAnsi="Courier New" w:cs="Courier New"/>
        </w:rPr>
        <w:t>_IV_35.</w:t>
      </w:r>
      <w:proofErr w:type="gramStart"/>
      <w:r w:rsidRPr="00233FBB">
        <w:rPr>
          <w:rFonts w:ascii="Courier New" w:hAnsi="Courier New" w:cs="Courier New"/>
        </w:rPr>
        <w:t>7.d</w:t>
      </w:r>
      <w:proofErr w:type="gramEnd"/>
      <w:r w:rsidRPr="00233FBB">
        <w:rPr>
          <w:rFonts w:ascii="Courier New" w:hAnsi="Courier New" w:cs="Courier New"/>
        </w:rPr>
        <w:t>,nist_800_53_SI.</w:t>
      </w:r>
      <w:proofErr w:type="gramStart"/>
      <w:r w:rsidRPr="00233FBB">
        <w:rPr>
          <w:rFonts w:ascii="Courier New" w:hAnsi="Courier New" w:cs="Courier New"/>
        </w:rPr>
        <w:t>3,nist</w:t>
      </w:r>
      <w:proofErr w:type="gramEnd"/>
      <w:r w:rsidRPr="00233FBB">
        <w:rPr>
          <w:rFonts w:ascii="Courier New" w:hAnsi="Courier New" w:cs="Courier New"/>
        </w:rPr>
        <w:t>_800_53_SI.</w:t>
      </w:r>
      <w:proofErr w:type="gramStart"/>
      <w:r w:rsidRPr="00233FBB">
        <w:rPr>
          <w:rFonts w:ascii="Courier New" w:hAnsi="Courier New" w:cs="Courier New"/>
        </w:rPr>
        <w:t>4,tsc</w:t>
      </w:r>
      <w:proofErr w:type="gramEnd"/>
      <w:r w:rsidRPr="00233FBB">
        <w:rPr>
          <w:rFonts w:ascii="Courier New" w:hAnsi="Courier New" w:cs="Courier New"/>
        </w:rPr>
        <w:t>_A1.</w:t>
      </w:r>
      <w:proofErr w:type="gramStart"/>
      <w:r w:rsidRPr="00233FBB">
        <w:rPr>
          <w:rFonts w:ascii="Courier New" w:hAnsi="Courier New" w:cs="Courier New"/>
        </w:rPr>
        <w:t>2,tsc</w:t>
      </w:r>
      <w:proofErr w:type="gramEnd"/>
      <w:r w:rsidRPr="00233FBB">
        <w:rPr>
          <w:rFonts w:ascii="Courier New" w:hAnsi="Courier New" w:cs="Courier New"/>
        </w:rPr>
        <w:t>_CC6.</w:t>
      </w:r>
      <w:proofErr w:type="gramStart"/>
      <w:r w:rsidRPr="00233FBB">
        <w:rPr>
          <w:rFonts w:ascii="Courier New" w:hAnsi="Courier New" w:cs="Courier New"/>
        </w:rPr>
        <w:t>1,tsc</w:t>
      </w:r>
      <w:proofErr w:type="gramEnd"/>
      <w:r w:rsidRPr="00233FBB">
        <w:rPr>
          <w:rFonts w:ascii="Courier New" w:hAnsi="Courier New" w:cs="Courier New"/>
        </w:rPr>
        <w:t>_CC6.</w:t>
      </w:r>
      <w:proofErr w:type="gramStart"/>
      <w:r w:rsidRPr="00233FBB">
        <w:rPr>
          <w:rFonts w:ascii="Courier New" w:hAnsi="Courier New" w:cs="Courier New"/>
        </w:rPr>
        <w:t>8,tsc</w:t>
      </w:r>
      <w:proofErr w:type="gramEnd"/>
      <w:r w:rsidRPr="00233FBB">
        <w:rPr>
          <w:rFonts w:ascii="Courier New" w:hAnsi="Courier New" w:cs="Courier New"/>
        </w:rPr>
        <w:t>_CC7.</w:t>
      </w:r>
      <w:proofErr w:type="gramStart"/>
      <w:r w:rsidRPr="00233FBB">
        <w:rPr>
          <w:rFonts w:ascii="Courier New" w:hAnsi="Courier New" w:cs="Courier New"/>
        </w:rPr>
        <w:t>2,tsc</w:t>
      </w:r>
      <w:proofErr w:type="gramEnd"/>
      <w:r w:rsidRPr="00233FBB">
        <w:rPr>
          <w:rFonts w:ascii="Courier New" w:hAnsi="Courier New" w:cs="Courier New"/>
        </w:rPr>
        <w:t>_CC7.3,</w:t>
      </w:r>
    </w:p>
    <w:p w14:paraId="424BE574" w14:textId="278A6D3C" w:rsidR="00233FBB" w:rsidRPr="00233FBB" w:rsidRDefault="00233FBB" w:rsidP="00233FBB">
      <w:pPr>
        <w:rPr>
          <w:rFonts w:ascii="Courier New" w:hAnsi="Courier New" w:cs="Courier New"/>
        </w:rPr>
      </w:pPr>
      <w:r w:rsidRPr="00233FBB">
        <w:rPr>
          <w:rFonts w:ascii="Courier New" w:hAnsi="Courier New" w:cs="Courier New"/>
        </w:rPr>
        <w:t xml:space="preserve">Sep 02 06:32:47 wazuh04 </w:t>
      </w:r>
      <w:proofErr w:type="spellStart"/>
      <w:proofErr w:type="gramStart"/>
      <w:r w:rsidRPr="00233FBB">
        <w:rPr>
          <w:rFonts w:ascii="Courier New" w:hAnsi="Courier New" w:cs="Courier New"/>
        </w:rPr>
        <w:t>clamd</w:t>
      </w:r>
      <w:proofErr w:type="spellEnd"/>
      <w:r w:rsidRPr="00233FBB">
        <w:rPr>
          <w:rFonts w:ascii="Courier New" w:hAnsi="Courier New" w:cs="Courier New"/>
        </w:rPr>
        <w:t>[</w:t>
      </w:r>
      <w:proofErr w:type="gramEnd"/>
      <w:r w:rsidRPr="00233FBB">
        <w:rPr>
          <w:rFonts w:ascii="Courier New" w:hAnsi="Courier New" w:cs="Courier New"/>
        </w:rPr>
        <w:t xml:space="preserve">2530]: /home/josh/eicar.com: </w:t>
      </w:r>
      <w:proofErr w:type="spellStart"/>
      <w:r w:rsidRPr="00233FBB">
        <w:rPr>
          <w:rFonts w:ascii="Courier New" w:hAnsi="Courier New" w:cs="Courier New"/>
        </w:rPr>
        <w:t>Eicar</w:t>
      </w:r>
      <w:proofErr w:type="spellEnd"/>
      <w:r w:rsidRPr="00233FBB">
        <w:rPr>
          <w:rFonts w:ascii="Courier New" w:hAnsi="Courier New" w:cs="Courier New"/>
        </w:rPr>
        <w:t>-Signature(69630e4574ec6798239b091cda43dca0:69) FOUND</w:t>
      </w:r>
    </w:p>
    <w:p w14:paraId="0CD5411D" w14:textId="6C2FBF30" w:rsidR="005B1858" w:rsidRDefault="005B1858">
      <w:r>
        <w:br w:type="page"/>
      </w:r>
    </w:p>
    <w:p w14:paraId="2C753BAE" w14:textId="5759882F" w:rsidR="008A3E24" w:rsidRDefault="00B84526" w:rsidP="00B84526">
      <w:pPr>
        <w:pStyle w:val="Heading1"/>
      </w:pPr>
      <w:r>
        <w:lastRenderedPageBreak/>
        <w:t>Bibliography</w:t>
      </w:r>
    </w:p>
    <w:p w14:paraId="3C2EBBE7" w14:textId="77777777" w:rsidR="00EE5FAE" w:rsidRPr="00C452F4" w:rsidRDefault="00EE5FAE" w:rsidP="00EE5FAE">
      <w:r w:rsidRPr="00C452F4">
        <w:t xml:space="preserve">Cisco n.d., </w:t>
      </w:r>
      <w:r w:rsidRPr="00C452F4">
        <w:rPr>
          <w:i/>
          <w:iCs/>
        </w:rPr>
        <w:t xml:space="preserve">Introduction – </w:t>
      </w:r>
      <w:proofErr w:type="spellStart"/>
      <w:r w:rsidRPr="00C452F4">
        <w:rPr>
          <w:i/>
          <w:iCs/>
        </w:rPr>
        <w:t>ClamAV</w:t>
      </w:r>
      <w:proofErr w:type="spellEnd"/>
      <w:r w:rsidRPr="00C452F4">
        <w:rPr>
          <w:i/>
          <w:iCs/>
        </w:rPr>
        <w:t xml:space="preserve"> Documentation</w:t>
      </w:r>
      <w:r w:rsidRPr="00C452F4">
        <w:t xml:space="preserve">, 19 August 2025, </w:t>
      </w:r>
      <w:hyperlink r:id="rId16" w:history="1">
        <w:r w:rsidRPr="00C452F4">
          <w:rPr>
            <w:rStyle w:val="Hyperlink"/>
            <w:color w:val="auto"/>
          </w:rPr>
          <w:t>https://docs.clamav.net/</w:t>
        </w:r>
      </w:hyperlink>
    </w:p>
    <w:p w14:paraId="50AA7834" w14:textId="77777777" w:rsidR="00E164B5" w:rsidRPr="00E164B5" w:rsidRDefault="00E164B5" w:rsidP="00E164B5">
      <w:r w:rsidRPr="00E164B5">
        <w:t xml:space="preserve">Ubuntu Community Help Wiki 2017, </w:t>
      </w:r>
      <w:proofErr w:type="spellStart"/>
      <w:r w:rsidRPr="00E164B5">
        <w:rPr>
          <w:i/>
          <w:iCs/>
        </w:rPr>
        <w:t>ClamAV</w:t>
      </w:r>
      <w:proofErr w:type="spellEnd"/>
      <w:r w:rsidRPr="00E164B5">
        <w:t xml:space="preserve">, wiki, viewed 19 August 2025, </w:t>
      </w:r>
      <w:hyperlink r:id="rId17" w:history="1">
        <w:r w:rsidRPr="00E164B5">
          <w:rPr>
            <w:rStyle w:val="Hyperlink"/>
            <w:color w:val="auto"/>
          </w:rPr>
          <w:t>https://help.ubuntu.com/community/ClamAV</w:t>
        </w:r>
      </w:hyperlink>
    </w:p>
    <w:p w14:paraId="4E89C368" w14:textId="77777777" w:rsidR="00EE5FAE" w:rsidRPr="00975F53" w:rsidRDefault="00EE5FAE" w:rsidP="00EE5FAE">
      <w:r w:rsidRPr="005B1858">
        <w:t xml:space="preserve">Wazuh </w:t>
      </w:r>
      <w:r>
        <w:t>2025</w:t>
      </w:r>
      <w:r w:rsidRPr="005B1858">
        <w:t xml:space="preserve">, </w:t>
      </w:r>
      <w:proofErr w:type="spellStart"/>
      <w:r w:rsidRPr="000A6E79">
        <w:rPr>
          <w:i/>
          <w:iCs/>
        </w:rPr>
        <w:t>ClamAV</w:t>
      </w:r>
      <w:proofErr w:type="spellEnd"/>
      <w:r w:rsidRPr="000A6E79">
        <w:rPr>
          <w:i/>
          <w:iCs/>
        </w:rPr>
        <w:t xml:space="preserve"> logs collection</w:t>
      </w:r>
      <w:r w:rsidRPr="00975F53">
        <w:t xml:space="preserve">, viewed 19 August 2025, </w:t>
      </w:r>
      <w:hyperlink r:id="rId18" w:history="1">
        <w:r w:rsidRPr="00975F53">
          <w:rPr>
            <w:rStyle w:val="Hyperlink"/>
            <w:color w:val="auto"/>
          </w:rPr>
          <w:t>https://documentation.wazuh.com/4.12/user-manual/capabilities/malware-detection/clam-av-logs-collection.html</w:t>
        </w:r>
      </w:hyperlink>
    </w:p>
    <w:p w14:paraId="015EC614" w14:textId="77777777" w:rsidR="00EE5FAE" w:rsidRDefault="00EE5FAE" w:rsidP="00B84526">
      <w:r w:rsidRPr="005B1858">
        <w:t xml:space="preserve">Wazuh </w:t>
      </w:r>
      <w:r>
        <w:t>2025</w:t>
      </w:r>
      <w:r w:rsidRPr="005B1858">
        <w:t xml:space="preserve">, </w:t>
      </w:r>
      <w:r w:rsidRPr="000A6E79">
        <w:rPr>
          <w:i/>
          <w:iCs/>
        </w:rPr>
        <w:t>Decoders syntax</w:t>
      </w:r>
      <w:r w:rsidRPr="005B1858">
        <w:t xml:space="preserve">, viewed 14 September 2025, </w:t>
      </w:r>
      <w:hyperlink r:id="rId19" w:history="1">
        <w:r w:rsidRPr="005B1858">
          <w:rPr>
            <w:rStyle w:val="Hyperlink"/>
            <w:color w:val="auto"/>
          </w:rPr>
          <w:t>https://documentation.wazuh.com/4.12/user-manual/ruleset/ruleset-xml-syntax/decoders.html</w:t>
        </w:r>
      </w:hyperlink>
    </w:p>
    <w:p w14:paraId="2BE19AC0" w14:textId="77777777" w:rsidR="00EE5FAE" w:rsidRPr="00D32711" w:rsidRDefault="00EE5FAE" w:rsidP="00B84526">
      <w:r w:rsidRPr="005B1858">
        <w:t xml:space="preserve">Wazuh </w:t>
      </w:r>
      <w:r>
        <w:t>2025</w:t>
      </w:r>
      <w:r w:rsidRPr="005B1858">
        <w:t xml:space="preserve">, </w:t>
      </w:r>
      <w:r w:rsidRPr="000A6E79">
        <w:rPr>
          <w:i/>
          <w:iCs/>
        </w:rPr>
        <w:t>Rules syntax</w:t>
      </w:r>
      <w:r w:rsidRPr="00D32711">
        <w:t xml:space="preserve">, viewed 14 September 2025, </w:t>
      </w:r>
      <w:hyperlink r:id="rId20" w:history="1">
        <w:r w:rsidRPr="00D32711">
          <w:rPr>
            <w:rStyle w:val="Hyperlink"/>
            <w:color w:val="auto"/>
          </w:rPr>
          <w:t>https://documentation.wazuh.com/4.12/user-manual/ruleset/ruleset-xml-syntax/rules.html</w:t>
        </w:r>
      </w:hyperlink>
    </w:p>
    <w:p w14:paraId="55A3FB3D" w14:textId="77777777" w:rsidR="00EE5FAE" w:rsidRDefault="00EE5FAE" w:rsidP="00B84526">
      <w:r w:rsidRPr="005B1858">
        <w:t xml:space="preserve">Wazuh </w:t>
      </w:r>
      <w:r>
        <w:t>2025</w:t>
      </w:r>
      <w:r w:rsidRPr="005B1858">
        <w:t xml:space="preserve">, </w:t>
      </w:r>
      <w:r w:rsidRPr="000A6E79">
        <w:rPr>
          <w:i/>
          <w:iCs/>
        </w:rPr>
        <w:t>Windows Defender logs collection</w:t>
      </w:r>
      <w:r w:rsidRPr="00012AFE">
        <w:t xml:space="preserve">, viewed 18 August 2025, </w:t>
      </w:r>
      <w:hyperlink r:id="rId21" w:history="1">
        <w:r w:rsidRPr="00012AFE">
          <w:rPr>
            <w:rStyle w:val="Hyperlink"/>
            <w:color w:val="auto"/>
          </w:rPr>
          <w:t>https://documentation.wazuh.com/4.12/user-manual/capabilities/malware-detection/win-defender-logs-collection.html</w:t>
        </w:r>
      </w:hyperlink>
    </w:p>
    <w:sectPr w:rsidR="00EE5FAE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F8E08C" w14:textId="77777777" w:rsidR="00D40398" w:rsidRDefault="00D40398" w:rsidP="00D32BE9">
      <w:r>
        <w:separator/>
      </w:r>
    </w:p>
  </w:endnote>
  <w:endnote w:type="continuationSeparator" w:id="0">
    <w:p w14:paraId="6FA634B9" w14:textId="77777777" w:rsidR="00D40398" w:rsidRDefault="00D40398" w:rsidP="00D32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035788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55AB9C" w14:textId="4E89CFB8" w:rsidR="008A3E24" w:rsidRDefault="008A3E24" w:rsidP="00D32BE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B00F7A" w14:textId="77777777" w:rsidR="008A3E24" w:rsidRDefault="008A3E24" w:rsidP="00D32B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0424C" w14:textId="1B407041" w:rsidR="008A3E24" w:rsidRDefault="00726F71" w:rsidP="00D25D89">
    <w:pPr>
      <w:pStyle w:val="Footer"/>
      <w:jc w:val="right"/>
    </w:pPr>
    <w:fldSimple w:instr=" STYLEREF  &quot;Heading 1&quot;  \* MERGEFORMAT ">
      <w:r w:rsidR="00D25D89">
        <w:rPr>
          <w:noProof/>
        </w:rPr>
        <w:t>Windows Defender</w:t>
      </w:r>
    </w:fldSimple>
    <w:r w:rsidR="0054007D">
      <w:ptab w:relativeTo="margin" w:alignment="center" w:leader="none"/>
    </w:r>
    <w:r w:rsidR="0054007D"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5F2C20" w14:textId="77777777" w:rsidR="00D40398" w:rsidRDefault="00D40398" w:rsidP="00D32BE9">
      <w:r>
        <w:separator/>
      </w:r>
    </w:p>
  </w:footnote>
  <w:footnote w:type="continuationSeparator" w:id="0">
    <w:p w14:paraId="10E25EEF" w14:textId="77777777" w:rsidR="00D40398" w:rsidRDefault="00D40398" w:rsidP="00D32B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34FF8"/>
    <w:multiLevelType w:val="multilevel"/>
    <w:tmpl w:val="5A36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70E30"/>
    <w:multiLevelType w:val="hybridMultilevel"/>
    <w:tmpl w:val="299A4D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4767E"/>
    <w:multiLevelType w:val="hybridMultilevel"/>
    <w:tmpl w:val="5DACFB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069CE"/>
    <w:multiLevelType w:val="hybridMultilevel"/>
    <w:tmpl w:val="6F6E57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F071B"/>
    <w:multiLevelType w:val="hybridMultilevel"/>
    <w:tmpl w:val="D23262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349016">
    <w:abstractNumId w:val="0"/>
  </w:num>
  <w:num w:numId="2" w16cid:durableId="1024791787">
    <w:abstractNumId w:val="3"/>
  </w:num>
  <w:num w:numId="3" w16cid:durableId="860053933">
    <w:abstractNumId w:val="4"/>
  </w:num>
  <w:num w:numId="4" w16cid:durableId="1004430352">
    <w:abstractNumId w:val="1"/>
  </w:num>
  <w:num w:numId="5" w16cid:durableId="979072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D8"/>
    <w:rsid w:val="00001F8D"/>
    <w:rsid w:val="00012AFE"/>
    <w:rsid w:val="0002310A"/>
    <w:rsid w:val="00062068"/>
    <w:rsid w:val="000877E9"/>
    <w:rsid w:val="000A6E79"/>
    <w:rsid w:val="000B7640"/>
    <w:rsid w:val="00105C91"/>
    <w:rsid w:val="0011261A"/>
    <w:rsid w:val="00115F59"/>
    <w:rsid w:val="0018202B"/>
    <w:rsid w:val="001B4696"/>
    <w:rsid w:val="001E1B5A"/>
    <w:rsid w:val="001F31FB"/>
    <w:rsid w:val="00200B62"/>
    <w:rsid w:val="00202A2D"/>
    <w:rsid w:val="002150C9"/>
    <w:rsid w:val="00215425"/>
    <w:rsid w:val="002240D9"/>
    <w:rsid w:val="00233FBB"/>
    <w:rsid w:val="002469E1"/>
    <w:rsid w:val="00272CEC"/>
    <w:rsid w:val="00276D7F"/>
    <w:rsid w:val="002A7901"/>
    <w:rsid w:val="002B6A11"/>
    <w:rsid w:val="002F1158"/>
    <w:rsid w:val="002F363D"/>
    <w:rsid w:val="002F684F"/>
    <w:rsid w:val="00352AF5"/>
    <w:rsid w:val="003A1BB8"/>
    <w:rsid w:val="003C0078"/>
    <w:rsid w:val="003C573B"/>
    <w:rsid w:val="003E4372"/>
    <w:rsid w:val="00435CFC"/>
    <w:rsid w:val="00443DF9"/>
    <w:rsid w:val="004860B9"/>
    <w:rsid w:val="00486542"/>
    <w:rsid w:val="00491C13"/>
    <w:rsid w:val="004D34D7"/>
    <w:rsid w:val="004F2F50"/>
    <w:rsid w:val="0052183B"/>
    <w:rsid w:val="00522525"/>
    <w:rsid w:val="0054007D"/>
    <w:rsid w:val="00541E3E"/>
    <w:rsid w:val="005443F7"/>
    <w:rsid w:val="00572439"/>
    <w:rsid w:val="0057306E"/>
    <w:rsid w:val="00573BA8"/>
    <w:rsid w:val="005847F7"/>
    <w:rsid w:val="005870D7"/>
    <w:rsid w:val="005950F7"/>
    <w:rsid w:val="005959A0"/>
    <w:rsid w:val="005B1858"/>
    <w:rsid w:val="005B1FEC"/>
    <w:rsid w:val="005C7CA1"/>
    <w:rsid w:val="005E2126"/>
    <w:rsid w:val="006006B8"/>
    <w:rsid w:val="00600CFB"/>
    <w:rsid w:val="006213C0"/>
    <w:rsid w:val="00627896"/>
    <w:rsid w:val="00630746"/>
    <w:rsid w:val="00671355"/>
    <w:rsid w:val="00675A2B"/>
    <w:rsid w:val="00697E42"/>
    <w:rsid w:val="006B3E7C"/>
    <w:rsid w:val="006D7944"/>
    <w:rsid w:val="006F58BF"/>
    <w:rsid w:val="00715B5B"/>
    <w:rsid w:val="00726F71"/>
    <w:rsid w:val="007331A3"/>
    <w:rsid w:val="00735795"/>
    <w:rsid w:val="007622E3"/>
    <w:rsid w:val="007672E0"/>
    <w:rsid w:val="007B2162"/>
    <w:rsid w:val="007C5015"/>
    <w:rsid w:val="007D446A"/>
    <w:rsid w:val="007F2AA7"/>
    <w:rsid w:val="00807D49"/>
    <w:rsid w:val="00825062"/>
    <w:rsid w:val="00831B0B"/>
    <w:rsid w:val="0085054D"/>
    <w:rsid w:val="008507ED"/>
    <w:rsid w:val="00855453"/>
    <w:rsid w:val="008940A8"/>
    <w:rsid w:val="008A3E24"/>
    <w:rsid w:val="008A4E35"/>
    <w:rsid w:val="008D0E3A"/>
    <w:rsid w:val="008D3B70"/>
    <w:rsid w:val="008D610C"/>
    <w:rsid w:val="008F7797"/>
    <w:rsid w:val="009315F4"/>
    <w:rsid w:val="00934202"/>
    <w:rsid w:val="00946B57"/>
    <w:rsid w:val="009506F4"/>
    <w:rsid w:val="00951F69"/>
    <w:rsid w:val="00954278"/>
    <w:rsid w:val="0097297C"/>
    <w:rsid w:val="00975AE0"/>
    <w:rsid w:val="00975F53"/>
    <w:rsid w:val="00986650"/>
    <w:rsid w:val="009A3AD7"/>
    <w:rsid w:val="009A3ED8"/>
    <w:rsid w:val="009C2562"/>
    <w:rsid w:val="00A03CB8"/>
    <w:rsid w:val="00A65231"/>
    <w:rsid w:val="00A7493E"/>
    <w:rsid w:val="00A7512A"/>
    <w:rsid w:val="00A90C82"/>
    <w:rsid w:val="00B10DB6"/>
    <w:rsid w:val="00B20760"/>
    <w:rsid w:val="00B20FB2"/>
    <w:rsid w:val="00B42403"/>
    <w:rsid w:val="00B74E0D"/>
    <w:rsid w:val="00B835E5"/>
    <w:rsid w:val="00B84526"/>
    <w:rsid w:val="00BA331D"/>
    <w:rsid w:val="00BE370D"/>
    <w:rsid w:val="00BF261C"/>
    <w:rsid w:val="00C452F4"/>
    <w:rsid w:val="00D01BB8"/>
    <w:rsid w:val="00D25D89"/>
    <w:rsid w:val="00D32711"/>
    <w:rsid w:val="00D32BE9"/>
    <w:rsid w:val="00D40398"/>
    <w:rsid w:val="00D417C0"/>
    <w:rsid w:val="00D44BD9"/>
    <w:rsid w:val="00D53B6E"/>
    <w:rsid w:val="00D55E9D"/>
    <w:rsid w:val="00DB1CB6"/>
    <w:rsid w:val="00DF71CA"/>
    <w:rsid w:val="00E13AC5"/>
    <w:rsid w:val="00E164B5"/>
    <w:rsid w:val="00E535C3"/>
    <w:rsid w:val="00E6295B"/>
    <w:rsid w:val="00EB3710"/>
    <w:rsid w:val="00EE088F"/>
    <w:rsid w:val="00EE5FAE"/>
    <w:rsid w:val="00EE62B8"/>
    <w:rsid w:val="00EF7CA4"/>
    <w:rsid w:val="00F02A27"/>
    <w:rsid w:val="00F079B3"/>
    <w:rsid w:val="00FA0274"/>
    <w:rsid w:val="00FA2B91"/>
    <w:rsid w:val="00FC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B62B6"/>
  <w15:chartTrackingRefBased/>
  <w15:docId w15:val="{3BE66809-B43A-4D48-B421-6032A8C87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BE9"/>
    <w:rPr>
      <w:rFonts w:ascii="Calibri" w:hAnsi="Calibri" w:cs="Calibr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E3E"/>
    <w:pPr>
      <w:keepNext/>
      <w:keepLines/>
      <w:spacing w:before="240" w:after="0"/>
      <w:outlineLvl w:val="0"/>
    </w:pPr>
    <w:rPr>
      <w:rFonts w:ascii="Calibri Light" w:eastAsiaTheme="majorEastAsia" w:hAnsi="Calibri Light" w:cs="Calibri Light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062"/>
    <w:pPr>
      <w:keepNext/>
      <w:keepLines/>
      <w:spacing w:before="40" w:after="0"/>
      <w:outlineLvl w:val="1"/>
    </w:pPr>
    <w:rPr>
      <w:rFonts w:ascii="Calibri Light" w:eastAsiaTheme="majorEastAsia" w:hAnsi="Calibri Light" w:cs="Calibri Light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E3E"/>
    <w:rPr>
      <w:rFonts w:ascii="Calibri Light" w:eastAsiaTheme="majorEastAsia" w:hAnsi="Calibri Light" w:cs="Calibri Light"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5062"/>
    <w:rPr>
      <w:rFonts w:ascii="Calibri Light" w:eastAsiaTheme="majorEastAsia" w:hAnsi="Calibri Light" w:cs="Calibri Light"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E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E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E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E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E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A2B"/>
    <w:pPr>
      <w:spacing w:after="0" w:line="240" w:lineRule="auto"/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A2B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1FB"/>
    <w:pPr>
      <w:numPr>
        <w:ilvl w:val="1"/>
      </w:numPr>
    </w:pPr>
    <w:rPr>
      <w:rFonts w:eastAsiaTheme="majorEastAsia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1FB"/>
    <w:rPr>
      <w:rFonts w:ascii="Calibri" w:eastAsiaTheme="majorEastAsia" w:hAnsi="Calibri" w:cs="Calibri"/>
      <w:color w:val="595959" w:themeColor="text1" w:themeTint="A6"/>
      <w:spacing w:val="15"/>
      <w:sz w:val="22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E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E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E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ED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3E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E24"/>
  </w:style>
  <w:style w:type="paragraph" w:styleId="Footer">
    <w:name w:val="footer"/>
    <w:basedOn w:val="Normal"/>
    <w:link w:val="FooterChar"/>
    <w:uiPriority w:val="99"/>
    <w:unhideWhenUsed/>
    <w:rsid w:val="008A3E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E24"/>
  </w:style>
  <w:style w:type="character" w:styleId="Hyperlink">
    <w:name w:val="Hyperlink"/>
    <w:basedOn w:val="DefaultParagraphFont"/>
    <w:uiPriority w:val="99"/>
    <w:unhideWhenUsed/>
    <w:rsid w:val="00975F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F5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74E0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documentation.wazuh.com/4.12/user-manual/capabilities/malware-detection/clam-av-logs-collection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ocumentation.wazuh.com/4.12/user-manual/capabilities/malware-detection/win-defender-logs-collection.htm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help.ubuntu.com/community/ClamAV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clamav.net/" TargetMode="External"/><Relationship Id="rId20" Type="http://schemas.openxmlformats.org/officeDocument/2006/relationships/hyperlink" Target="https://documentation.wazuh.com/4.12/user-manual/ruleset/ruleset-xml-syntax/rules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documentation.wazuh.com/4.12/user-manual/ruleset/ruleset-xml-syntax/decoders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a798d37-875f-46d8-94fb-c80c9e8b36b5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105A68348DE843958C30DBCFA46294" ma:contentTypeVersion="10" ma:contentTypeDescription="Create a new document." ma:contentTypeScope="" ma:versionID="fc83b50af474a910b1e7a18996cfe4ae">
  <xsd:schema xmlns:xsd="http://www.w3.org/2001/XMLSchema" xmlns:xs="http://www.w3.org/2001/XMLSchema" xmlns:p="http://schemas.microsoft.com/office/2006/metadata/properties" xmlns:ns2="ba798d37-875f-46d8-94fb-c80c9e8b36b5" targetNamespace="http://schemas.microsoft.com/office/2006/metadata/properties" ma:root="true" ma:fieldsID="198331cc0ff83258d1a66b401f214eb4" ns2:_="">
    <xsd:import namespace="ba798d37-875f-46d8-94fb-c80c9e8b36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798d37-875f-46d8-94fb-c80c9e8b36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e99e03c-8672-4a61-9af1-418ddf9c59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378880-178D-466D-9D00-C2C02B5098D2}">
  <ds:schemaRefs>
    <ds:schemaRef ds:uri="http://schemas.microsoft.com/office/2006/metadata/properties"/>
    <ds:schemaRef ds:uri="http://schemas.microsoft.com/office/infopath/2007/PartnerControls"/>
    <ds:schemaRef ds:uri="ba798d37-875f-46d8-94fb-c80c9e8b36b5"/>
  </ds:schemaRefs>
</ds:datastoreItem>
</file>

<file path=customXml/itemProps2.xml><?xml version="1.0" encoding="utf-8"?>
<ds:datastoreItem xmlns:ds="http://schemas.openxmlformats.org/officeDocument/2006/customXml" ds:itemID="{69072184-240F-4DDD-A870-CF0AC4E4C51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B1E7AC6-F147-4614-B495-752D7CE081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798d37-875f-46d8-94fb-c80c9e8b36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BEE792C-F141-4197-9354-591FB70F4C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752</Words>
  <Characters>6523</Characters>
  <Application>Microsoft Office Word</Application>
  <DocSecurity>0</DocSecurity>
  <Lines>158</Lines>
  <Paragraphs>95</Paragraphs>
  <ScaleCrop>false</ScaleCrop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Robertson</dc:creator>
  <cp:keywords/>
  <dc:description/>
  <cp:lastModifiedBy>Joshua Robertson</cp:lastModifiedBy>
  <cp:revision>137</cp:revision>
  <dcterms:created xsi:type="dcterms:W3CDTF">2025-09-14T06:31:00Z</dcterms:created>
  <dcterms:modified xsi:type="dcterms:W3CDTF">2025-09-23T11:14:00Z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0x01010002105A68348DE843958C30DBCFA46294</vt:lpwstr>
  </property>
  <property fmtid="{D5CDD505-2E9C-101B-9397-08002B2CF9AE}" pid="3" name="MediaServiceImageTags">
    <vt:lpwstr/>
  </property>
</Properties>
</file>