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5106" w:rsidTr="0068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85106" w:rsidRPr="00685106" w:rsidRDefault="00685106" w:rsidP="00685106">
            <w:pPr>
              <w:jc w:val="center"/>
              <w:rPr>
                <w:rStyle w:val="lev"/>
                <w:sz w:val="28"/>
              </w:rPr>
            </w:pPr>
            <w:r w:rsidRPr="00685106">
              <w:rPr>
                <w:rStyle w:val="lev"/>
                <w:sz w:val="32"/>
              </w:rPr>
              <w:t>YiruMaxWuziqi : Choix des structures de données</w:t>
            </w:r>
          </w:p>
        </w:tc>
      </w:tr>
    </w:tbl>
    <w:p w:rsidR="00685106" w:rsidRDefault="00685106"/>
    <w:p w:rsidR="00685106" w:rsidRDefault="00685106" w:rsidP="00685106">
      <w:pPr>
        <w:pStyle w:val="Titre1"/>
      </w:pPr>
      <w:bookmarkStart w:id="0" w:name="_Toc408522264"/>
      <w:r>
        <w:t>L’importance</w:t>
      </w:r>
      <w:bookmarkEnd w:id="0"/>
    </w:p>
    <w:p w:rsidR="00685106" w:rsidRDefault="00685106" w:rsidP="00685106">
      <w:r>
        <w:t>Toute l’algorithmique tourne autour de ce choix. Par conséquent, il est important d’être sûr de ce choix avant de commencer la programmation.</w:t>
      </w:r>
    </w:p>
    <w:p w:rsidR="00685106" w:rsidRDefault="00685106" w:rsidP="00685106">
      <w:r>
        <w:t>Il faut en réalité penser à plusieurs cho</w:t>
      </w:r>
      <w:bookmarkStart w:id="1" w:name="_GoBack"/>
      <w:bookmarkEnd w:id="1"/>
      <w:r>
        <w:t xml:space="preserve">ses : </w:t>
      </w:r>
    </w:p>
    <w:p w:rsidR="00685106" w:rsidRDefault="00685106" w:rsidP="00685106">
      <w:pPr>
        <w:pStyle w:val="Paragraphedeliste"/>
        <w:numPr>
          <w:ilvl w:val="0"/>
          <w:numId w:val="1"/>
        </w:numPr>
      </w:pPr>
      <w:r>
        <w:t xml:space="preserve">Comment va-t-on implémenter le modèle ? </w:t>
      </w:r>
    </w:p>
    <w:p w:rsidR="00685106" w:rsidRDefault="00685106" w:rsidP="00685106">
      <w:pPr>
        <w:pStyle w:val="Paragraphedeliste"/>
        <w:numPr>
          <w:ilvl w:val="0"/>
          <w:numId w:val="1"/>
        </w:numPr>
      </w:pPr>
      <w:r>
        <w:t>Comment va-t-on réaliser l’interface graphique ?</w:t>
      </w:r>
    </w:p>
    <w:p w:rsidR="00685106" w:rsidRDefault="00685106" w:rsidP="00685106"/>
    <w:p w:rsidR="00685106" w:rsidRDefault="00685106" w:rsidP="00685106">
      <w:pPr>
        <w:pStyle w:val="Titre1"/>
      </w:pPr>
      <w:bookmarkStart w:id="2" w:name="_Toc408522265"/>
      <w:r>
        <w:t>Les différentes solutions</w:t>
      </w:r>
      <w:bookmarkEnd w:id="2"/>
    </w:p>
    <w:p w:rsidR="004E7FF3" w:rsidRPr="004E7FF3" w:rsidRDefault="004E7FF3" w:rsidP="004E7FF3">
      <w:r>
        <w:t>Je suis ouvert à toute proposition ‼</w:t>
      </w:r>
    </w:p>
    <w:p w:rsidR="00685106" w:rsidRPr="00685106" w:rsidRDefault="00685106" w:rsidP="00685106"/>
    <w:p w:rsidR="00685106" w:rsidRDefault="00685106" w:rsidP="00685106">
      <w:pPr>
        <w:pStyle w:val="Titre2"/>
      </w:pPr>
      <w:r>
        <w:tab/>
      </w:r>
      <w:bookmarkStart w:id="3" w:name="_Toc408522266"/>
      <w:r>
        <w:t>Un tableau multidimensionnel ?</w:t>
      </w:r>
      <w:bookmarkEnd w:id="3"/>
    </w:p>
    <w:p w:rsidR="00685106" w:rsidRPr="00685106" w:rsidRDefault="00685106" w:rsidP="00685106"/>
    <w:p w:rsidR="00685106" w:rsidRDefault="00685106" w:rsidP="00685106">
      <w:pPr>
        <w:pStyle w:val="Titre3"/>
      </w:pPr>
      <w:r>
        <w:tab/>
      </w:r>
      <w:r>
        <w:tab/>
      </w:r>
      <w:bookmarkStart w:id="4" w:name="_Toc408522267"/>
      <w:r>
        <w:t>Pour le modèle</w:t>
      </w:r>
      <w:bookmarkEnd w:id="4"/>
    </w:p>
    <w:p w:rsidR="00685106" w:rsidRDefault="002D680A" w:rsidP="002D680A">
      <w:pPr>
        <w:jc w:val="both"/>
      </w:pPr>
      <w:r>
        <w:t xml:space="preserve">Il s’agit sûrement du choix le plus adapté pour ce jeu. En effet, on peut représenter le plateau de jeu par un quadrillage à deux dimensions. Par conséquent, tous les pions sont caractérisés par des </w:t>
      </w:r>
      <w:proofErr w:type="gramStart"/>
      <w:r>
        <w:t>coordonnées</w:t>
      </w:r>
      <w:proofErr w:type="gramEnd"/>
      <w:r>
        <w:t xml:space="preserve"> (x et y).</w:t>
      </w:r>
    </w:p>
    <w:p w:rsidR="002D680A" w:rsidRDefault="002D680A" w:rsidP="002D680A">
      <w:pPr>
        <w:jc w:val="both"/>
      </w:pPr>
      <w:r>
        <w:t>Du coup, il sera nécessaire de déclarer des variables de configuration pour définir la taille du tableau.</w:t>
      </w:r>
    </w:p>
    <w:p w:rsidR="002D680A" w:rsidRDefault="002D680A" w:rsidP="002D680A">
      <w:pPr>
        <w:jc w:val="both"/>
      </w:pPr>
    </w:p>
    <w:p w:rsidR="002D680A" w:rsidRDefault="002D680A" w:rsidP="002D680A">
      <w:pPr>
        <w:pStyle w:val="Titre3"/>
      </w:pPr>
      <w:r>
        <w:tab/>
      </w:r>
      <w:r>
        <w:tab/>
      </w:r>
      <w:bookmarkStart w:id="5" w:name="_Toc408522268"/>
      <w:r>
        <w:t>Pour l’interface</w:t>
      </w:r>
      <w:bookmarkEnd w:id="5"/>
    </w:p>
    <w:p w:rsidR="002D680A" w:rsidRDefault="002D680A" w:rsidP="004E7FF3">
      <w:pPr>
        <w:jc w:val="both"/>
      </w:pPr>
      <w:r>
        <w:t xml:space="preserve">Il reste un petit détail… </w:t>
      </w:r>
    </w:p>
    <w:p w:rsidR="002D680A" w:rsidRDefault="002D680A" w:rsidP="004E7FF3">
      <w:pPr>
        <w:jc w:val="both"/>
      </w:pPr>
      <w:r>
        <w:t xml:space="preserve">Les pions ne se placent pas dans les cases du tableau, mais sur les intersections. Donc, il faut trouver une solution pour </w:t>
      </w:r>
      <w:r w:rsidR="004E7FF3">
        <w:t>ce problème.</w:t>
      </w:r>
    </w:p>
    <w:p w:rsidR="004E7FF3" w:rsidRPr="002D680A" w:rsidRDefault="004E7FF3" w:rsidP="004E7FF3">
      <w:pPr>
        <w:jc w:val="both"/>
      </w:pPr>
      <w:r>
        <w:t>Hypothèse (à vérifier) : On construit un quadrillage en fonction des variables de configuration. Chaque intersection correspondra à une case du tableau.</w:t>
      </w:r>
    </w:p>
    <w:sectPr w:rsidR="004E7FF3" w:rsidRPr="002D680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A5" w:rsidRDefault="00E757A5" w:rsidP="00685106">
      <w:pPr>
        <w:spacing w:after="0" w:line="240" w:lineRule="auto"/>
      </w:pPr>
      <w:r>
        <w:separator/>
      </w:r>
    </w:p>
  </w:endnote>
  <w:endnote w:type="continuationSeparator" w:id="0">
    <w:p w:rsidR="00E757A5" w:rsidRDefault="00E757A5" w:rsidP="0068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1841"/>
      <w:docPartObj>
        <w:docPartGallery w:val="Page Numbers (Bottom of Page)"/>
        <w:docPartUnique/>
      </w:docPartObj>
    </w:sdtPr>
    <w:sdtEndPr/>
    <w:sdtContent>
      <w:p w:rsidR="00685106" w:rsidRDefault="00685106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F22C8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685106" w:rsidRDefault="00685106">
    <w:pPr>
      <w:pStyle w:val="Pieddepage"/>
    </w:pPr>
    <w:r>
      <w:t>©Maxime BLAISE,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A5" w:rsidRDefault="00E757A5" w:rsidP="00685106">
      <w:pPr>
        <w:spacing w:after="0" w:line="240" w:lineRule="auto"/>
      </w:pPr>
      <w:r>
        <w:separator/>
      </w:r>
    </w:p>
  </w:footnote>
  <w:footnote w:type="continuationSeparator" w:id="0">
    <w:p w:rsidR="00E757A5" w:rsidRDefault="00E757A5" w:rsidP="00685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06" w:rsidRDefault="00685106" w:rsidP="00685106">
    <w:pPr>
      <w:pStyle w:val="En-tte"/>
      <w:ind w:right="110"/>
      <w:jc w:val="right"/>
    </w:pPr>
    <w:r>
      <w:t>Réflexion algorithmique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6E18"/>
    <w:multiLevelType w:val="hybridMultilevel"/>
    <w:tmpl w:val="A82C14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06"/>
    <w:rsid w:val="00186906"/>
    <w:rsid w:val="002D680A"/>
    <w:rsid w:val="004E7FF3"/>
    <w:rsid w:val="005F22C8"/>
    <w:rsid w:val="00685106"/>
    <w:rsid w:val="00BA62BA"/>
    <w:rsid w:val="00C344C4"/>
    <w:rsid w:val="00E757A5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12D39-9F9B-4E53-971C-D0AFFC31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5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5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6">
    <w:name w:val="Grid Table 1 Light Accent 6"/>
    <w:basedOn w:val="TableauNormal"/>
    <w:uiPriority w:val="46"/>
    <w:rsid w:val="00685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sid w:val="0068510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85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106"/>
  </w:style>
  <w:style w:type="paragraph" w:styleId="Pieddepage">
    <w:name w:val="footer"/>
    <w:basedOn w:val="Normal"/>
    <w:link w:val="PieddepageCar"/>
    <w:uiPriority w:val="99"/>
    <w:unhideWhenUsed/>
    <w:rsid w:val="00685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106"/>
  </w:style>
  <w:style w:type="character" w:customStyle="1" w:styleId="Titre1Car">
    <w:name w:val="Titre 1 Car"/>
    <w:basedOn w:val="Policepardfaut"/>
    <w:link w:val="Titre1"/>
    <w:uiPriority w:val="9"/>
    <w:rsid w:val="00685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51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5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510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851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51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510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851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D68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78FF-CA64-4495-929B-88D66682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Blaise</dc:creator>
  <cp:keywords/>
  <dc:description/>
  <cp:lastModifiedBy>Maxime Blaise</cp:lastModifiedBy>
  <cp:revision>4</cp:revision>
  <dcterms:created xsi:type="dcterms:W3CDTF">2015-01-08T21:57:00Z</dcterms:created>
  <dcterms:modified xsi:type="dcterms:W3CDTF">2015-01-11T17:43:00Z</dcterms:modified>
</cp:coreProperties>
</file>