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1429" w14:textId="159E77F4" w:rsidR="001504B2" w:rsidRDefault="00872DCA" w:rsidP="00872DCA">
      <w:pPr>
        <w:pStyle w:val="Titel"/>
        <w:jc w:val="center"/>
      </w:pPr>
      <w:r>
        <w:t>Globaal ontwerp</w:t>
      </w:r>
    </w:p>
    <w:p w14:paraId="3B75F4C9" w14:textId="373C9F7B" w:rsidR="00872DCA" w:rsidRPr="00872DCA" w:rsidRDefault="00872DCA" w:rsidP="00872DCA"/>
    <w:p w14:paraId="2BBF1112" w14:textId="5BFE9BC8" w:rsidR="00872DCA" w:rsidRPr="00872DCA" w:rsidRDefault="00872DCA" w:rsidP="00872DCA"/>
    <w:p w14:paraId="51AB22FE" w14:textId="2D6A5439" w:rsidR="00872DCA" w:rsidRPr="00872DCA" w:rsidRDefault="00872DCA" w:rsidP="00872DCA"/>
    <w:p w14:paraId="632DE266" w14:textId="72535F22" w:rsidR="00872DCA" w:rsidRPr="00872DCA" w:rsidRDefault="00872DCA" w:rsidP="00872DCA"/>
    <w:p w14:paraId="037593C4" w14:textId="50B275C8" w:rsidR="00872DCA" w:rsidRPr="00872DCA" w:rsidRDefault="00872DCA" w:rsidP="00872DCA"/>
    <w:p w14:paraId="695D609B" w14:textId="3E500A2D" w:rsidR="00872DCA" w:rsidRPr="00872DCA" w:rsidRDefault="00872DCA" w:rsidP="00872DCA"/>
    <w:p w14:paraId="1FA34175" w14:textId="5512E890" w:rsidR="00872DCA" w:rsidRPr="00872DCA" w:rsidRDefault="00872DCA" w:rsidP="00872DCA"/>
    <w:p w14:paraId="5170CBF4" w14:textId="6F4D4234" w:rsidR="00872DCA" w:rsidRPr="00872DCA" w:rsidRDefault="00872DCA" w:rsidP="00872DCA"/>
    <w:p w14:paraId="01F1BAAF" w14:textId="31936D5E" w:rsidR="00872DCA" w:rsidRPr="00872DCA" w:rsidRDefault="00872DCA" w:rsidP="00872DCA"/>
    <w:p w14:paraId="7FD785EA" w14:textId="0A395FE4" w:rsidR="00872DCA" w:rsidRPr="00872DCA" w:rsidRDefault="00872DCA" w:rsidP="00872DCA"/>
    <w:p w14:paraId="5620674C" w14:textId="3427B4AA" w:rsidR="00872DCA" w:rsidRPr="00872DCA" w:rsidRDefault="00872DCA" w:rsidP="00872DCA"/>
    <w:p w14:paraId="724AA05E" w14:textId="33F72259" w:rsidR="00872DCA" w:rsidRPr="00872DCA" w:rsidRDefault="00872DCA" w:rsidP="00872DCA"/>
    <w:p w14:paraId="2AED6EE6" w14:textId="71C43ABA" w:rsidR="00872DCA" w:rsidRPr="00872DCA" w:rsidRDefault="00872DCA" w:rsidP="00872DCA"/>
    <w:p w14:paraId="100DF539" w14:textId="028544BB" w:rsidR="00872DCA" w:rsidRPr="00872DCA" w:rsidRDefault="00872DCA" w:rsidP="00872DCA"/>
    <w:p w14:paraId="4DAA762D" w14:textId="1F8477B1" w:rsidR="00872DCA" w:rsidRPr="00872DCA" w:rsidRDefault="00872DCA" w:rsidP="00872DCA"/>
    <w:p w14:paraId="37F07587" w14:textId="1ED986AD" w:rsidR="00872DCA" w:rsidRPr="00872DCA" w:rsidRDefault="00872DCA" w:rsidP="00872DCA"/>
    <w:p w14:paraId="1A104B07" w14:textId="7E1B1D83" w:rsidR="00872DCA" w:rsidRPr="00872DCA" w:rsidRDefault="00872DCA" w:rsidP="00872DCA"/>
    <w:p w14:paraId="71481FDA" w14:textId="76FAD25F" w:rsidR="00872DCA" w:rsidRPr="00872DCA" w:rsidRDefault="00872DCA" w:rsidP="00872DCA"/>
    <w:p w14:paraId="0B741010" w14:textId="37BC98B0" w:rsidR="00872DCA" w:rsidRPr="00937804" w:rsidRDefault="00872DCA" w:rsidP="00872DCA">
      <w:pPr>
        <w:rPr>
          <w:b/>
          <w:bCs/>
          <w:color w:val="7F7F7F" w:themeColor="text1" w:themeTint="80"/>
        </w:rPr>
      </w:pPr>
      <w:r w:rsidRPr="00937804">
        <w:rPr>
          <w:b/>
          <w:bCs/>
          <w:color w:val="7F7F7F" w:themeColor="text1" w:themeTint="80"/>
        </w:rPr>
        <w:t>Project: IPBDAM</w:t>
      </w:r>
      <w:r w:rsidR="004B7E21">
        <w:rPr>
          <w:b/>
          <w:bCs/>
          <w:color w:val="7F7F7F" w:themeColor="text1" w:themeTint="80"/>
        </w:rPr>
        <w:t>5</w:t>
      </w:r>
    </w:p>
    <w:p w14:paraId="7E98F9FE" w14:textId="77777777" w:rsidR="00872DCA" w:rsidRPr="00937804" w:rsidRDefault="00872DCA" w:rsidP="00872DCA">
      <w:pPr>
        <w:rPr>
          <w:b/>
          <w:bCs/>
          <w:color w:val="7F7F7F" w:themeColor="text1" w:themeTint="80"/>
        </w:rPr>
      </w:pPr>
      <w:r w:rsidRPr="00937804">
        <w:rPr>
          <w:b/>
          <w:bCs/>
          <w:color w:val="7F7F7F" w:themeColor="text1" w:themeTint="80"/>
        </w:rPr>
        <w:t>Studiejaar: 2020/2021</w:t>
      </w:r>
    </w:p>
    <w:p w14:paraId="4DBB90B7" w14:textId="33034744" w:rsidR="00872DCA" w:rsidRPr="00937804" w:rsidRDefault="00872DCA" w:rsidP="00872DCA">
      <w:pPr>
        <w:rPr>
          <w:b/>
          <w:bCs/>
          <w:color w:val="7F7F7F" w:themeColor="text1" w:themeTint="80"/>
        </w:rPr>
      </w:pPr>
      <w:r w:rsidRPr="00937804">
        <w:rPr>
          <w:b/>
          <w:bCs/>
          <w:color w:val="7F7F7F" w:themeColor="text1" w:themeTint="80"/>
        </w:rPr>
        <w:t xml:space="preserve">Periode: </w:t>
      </w:r>
      <w:r w:rsidR="004B7E21">
        <w:rPr>
          <w:b/>
          <w:bCs/>
          <w:color w:val="7F7F7F" w:themeColor="text1" w:themeTint="80"/>
        </w:rPr>
        <w:t>4</w:t>
      </w:r>
    </w:p>
    <w:p w14:paraId="2FAB97AB" w14:textId="77777777" w:rsidR="00872DCA" w:rsidRPr="00937804" w:rsidRDefault="00872DCA" w:rsidP="00872DCA">
      <w:pPr>
        <w:rPr>
          <w:b/>
          <w:bCs/>
          <w:color w:val="7F7F7F" w:themeColor="text1" w:themeTint="80"/>
        </w:rPr>
      </w:pPr>
      <w:r w:rsidRPr="00937804">
        <w:rPr>
          <w:b/>
          <w:bCs/>
          <w:color w:val="7F7F7F" w:themeColor="text1" w:themeTint="80"/>
        </w:rPr>
        <w:t>Groep: 7</w:t>
      </w:r>
    </w:p>
    <w:p w14:paraId="64E65722" w14:textId="71D0F80F" w:rsidR="00872DCA" w:rsidRPr="00937804" w:rsidRDefault="00872DCA" w:rsidP="00872DCA">
      <w:pPr>
        <w:rPr>
          <w:b/>
          <w:bCs/>
          <w:color w:val="7F7F7F" w:themeColor="text1" w:themeTint="80"/>
        </w:rPr>
      </w:pPr>
      <w:r w:rsidRPr="00937804">
        <w:rPr>
          <w:b/>
          <w:bCs/>
          <w:color w:val="7F7F7F" w:themeColor="text1" w:themeTint="80"/>
        </w:rPr>
        <w:t>Projectbegeleider</w:t>
      </w:r>
      <w:r w:rsidR="004B7E21">
        <w:rPr>
          <w:b/>
          <w:bCs/>
          <w:color w:val="7F7F7F" w:themeColor="text1" w:themeTint="80"/>
        </w:rPr>
        <w:t>/Scrummaster</w:t>
      </w:r>
      <w:r w:rsidRPr="00937804">
        <w:rPr>
          <w:b/>
          <w:bCs/>
          <w:color w:val="7F7F7F" w:themeColor="text1" w:themeTint="80"/>
        </w:rPr>
        <w:t xml:space="preserve">: Roland </w:t>
      </w:r>
      <w:proofErr w:type="spellStart"/>
      <w:r w:rsidRPr="00937804">
        <w:rPr>
          <w:b/>
          <w:bCs/>
          <w:color w:val="7F7F7F" w:themeColor="text1" w:themeTint="80"/>
        </w:rPr>
        <w:t>Westveer</w:t>
      </w:r>
      <w:proofErr w:type="spellEnd"/>
    </w:p>
    <w:p w14:paraId="73A98F49" w14:textId="27FD4786" w:rsidR="00872DCA" w:rsidRPr="00937804" w:rsidRDefault="004B7E21" w:rsidP="00872DCA">
      <w:pPr>
        <w:rPr>
          <w:b/>
          <w:bCs/>
          <w:color w:val="7F7F7F" w:themeColor="text1" w:themeTint="80"/>
        </w:rPr>
      </w:pPr>
      <w:r>
        <w:rPr>
          <w:b/>
          <w:bCs/>
          <w:color w:val="7F7F7F" w:themeColor="text1" w:themeTint="80"/>
        </w:rPr>
        <w:t xml:space="preserve">Product </w:t>
      </w:r>
      <w:proofErr w:type="spellStart"/>
      <w:r>
        <w:rPr>
          <w:b/>
          <w:bCs/>
          <w:color w:val="7F7F7F" w:themeColor="text1" w:themeTint="80"/>
        </w:rPr>
        <w:t>Owner</w:t>
      </w:r>
      <w:proofErr w:type="spellEnd"/>
      <w:r w:rsidR="00872DCA" w:rsidRPr="00937804">
        <w:rPr>
          <w:b/>
          <w:bCs/>
          <w:color w:val="7F7F7F" w:themeColor="text1" w:themeTint="80"/>
        </w:rPr>
        <w:t xml:space="preserve">: </w:t>
      </w:r>
      <w:r w:rsidR="002A76C9">
        <w:rPr>
          <w:b/>
          <w:bCs/>
          <w:color w:val="7F7F7F" w:themeColor="text1" w:themeTint="80"/>
        </w:rPr>
        <w:t>Rudolf Brugman</w:t>
      </w:r>
    </w:p>
    <w:p w14:paraId="4AEADEDA" w14:textId="77777777" w:rsidR="00872DCA" w:rsidRPr="00937804" w:rsidRDefault="00872DCA" w:rsidP="00872DCA">
      <w:pPr>
        <w:rPr>
          <w:b/>
          <w:bCs/>
          <w:color w:val="7F7F7F" w:themeColor="text1" w:themeTint="80"/>
        </w:rPr>
      </w:pPr>
      <w:r w:rsidRPr="00937804">
        <w:rPr>
          <w:b/>
          <w:bCs/>
          <w:color w:val="7F7F7F" w:themeColor="text1" w:themeTint="80"/>
        </w:rPr>
        <w:t xml:space="preserve">Projectleden: </w:t>
      </w:r>
    </w:p>
    <w:p w14:paraId="2F742A70" w14:textId="77777777" w:rsidR="00872DCA" w:rsidRPr="00937804" w:rsidRDefault="00872DCA" w:rsidP="00872DCA">
      <w:pPr>
        <w:pStyle w:val="Lijstalinea"/>
        <w:numPr>
          <w:ilvl w:val="0"/>
          <w:numId w:val="1"/>
        </w:numPr>
        <w:rPr>
          <w:b/>
          <w:bCs/>
          <w:color w:val="7F7F7F" w:themeColor="text1" w:themeTint="80"/>
        </w:rPr>
      </w:pPr>
      <w:r w:rsidRPr="00937804">
        <w:rPr>
          <w:b/>
          <w:bCs/>
          <w:color w:val="7F7F7F" w:themeColor="text1" w:themeTint="80"/>
        </w:rPr>
        <w:t>Jelle van den Bosch, 1121244</w:t>
      </w:r>
    </w:p>
    <w:p w14:paraId="168CCAFB" w14:textId="77777777" w:rsidR="00872DCA" w:rsidRPr="00937804" w:rsidRDefault="00872DCA" w:rsidP="00872DCA">
      <w:pPr>
        <w:pStyle w:val="Lijstalinea"/>
        <w:numPr>
          <w:ilvl w:val="0"/>
          <w:numId w:val="1"/>
        </w:numPr>
        <w:rPr>
          <w:b/>
          <w:bCs/>
          <w:color w:val="7F7F7F" w:themeColor="text1" w:themeTint="80"/>
        </w:rPr>
      </w:pPr>
      <w:r w:rsidRPr="00937804">
        <w:rPr>
          <w:b/>
          <w:bCs/>
          <w:color w:val="7F7F7F" w:themeColor="text1" w:themeTint="80"/>
        </w:rPr>
        <w:t>Brain Walters, 1121120</w:t>
      </w:r>
    </w:p>
    <w:p w14:paraId="3253ACD1" w14:textId="77777777" w:rsidR="00872DCA" w:rsidRPr="00937804" w:rsidRDefault="00872DCA" w:rsidP="00872DCA">
      <w:pPr>
        <w:pStyle w:val="Lijstalinea"/>
        <w:numPr>
          <w:ilvl w:val="0"/>
          <w:numId w:val="1"/>
        </w:numPr>
        <w:rPr>
          <w:b/>
          <w:bCs/>
          <w:color w:val="7F7F7F" w:themeColor="text1" w:themeTint="80"/>
        </w:rPr>
      </w:pPr>
      <w:r w:rsidRPr="00937804">
        <w:rPr>
          <w:b/>
          <w:bCs/>
          <w:color w:val="7F7F7F" w:themeColor="text1" w:themeTint="80"/>
        </w:rPr>
        <w:t>Edwin van Leeuwen, 1135325</w:t>
      </w:r>
    </w:p>
    <w:p w14:paraId="4F199927" w14:textId="77777777" w:rsidR="00872DCA" w:rsidRPr="00937804" w:rsidRDefault="00872DCA" w:rsidP="00872DCA">
      <w:pPr>
        <w:pStyle w:val="Lijstalinea"/>
        <w:numPr>
          <w:ilvl w:val="0"/>
          <w:numId w:val="1"/>
        </w:numPr>
        <w:rPr>
          <w:b/>
          <w:bCs/>
          <w:color w:val="7F7F7F" w:themeColor="text1" w:themeTint="80"/>
        </w:rPr>
      </w:pPr>
      <w:r w:rsidRPr="00937804">
        <w:rPr>
          <w:b/>
          <w:bCs/>
          <w:color w:val="7F7F7F" w:themeColor="text1" w:themeTint="80"/>
        </w:rPr>
        <w:t>Damian Alkemade, 1121187</w:t>
      </w:r>
    </w:p>
    <w:p w14:paraId="1631B186" w14:textId="620F1C01" w:rsidR="00872DCA" w:rsidRDefault="00872DCA">
      <w:r>
        <w:br w:type="page"/>
      </w:r>
    </w:p>
    <w:p w14:paraId="78B238CA" w14:textId="269B0B80" w:rsidR="00872DCA" w:rsidRDefault="00872DCA" w:rsidP="00872DCA">
      <w:pPr>
        <w:pStyle w:val="Kop1"/>
      </w:pPr>
      <w:bookmarkStart w:id="0" w:name="_Toc75544964"/>
      <w:r>
        <w:lastRenderedPageBreak/>
        <w:t>Versiebeheer</w:t>
      </w:r>
      <w:bookmarkEnd w:id="0"/>
    </w:p>
    <w:p w14:paraId="2514E40D" w14:textId="2D7D8331" w:rsidR="00872DCA" w:rsidRDefault="00872DCA" w:rsidP="00872DCA"/>
    <w:tbl>
      <w:tblPr>
        <w:tblStyle w:val="Tabelraster"/>
        <w:tblW w:w="0" w:type="auto"/>
        <w:tblLook w:val="04A0" w:firstRow="1" w:lastRow="0" w:firstColumn="1" w:lastColumn="0" w:noHBand="0" w:noVBand="1"/>
      </w:tblPr>
      <w:tblGrid>
        <w:gridCol w:w="2254"/>
        <w:gridCol w:w="2254"/>
        <w:gridCol w:w="2254"/>
        <w:gridCol w:w="2254"/>
      </w:tblGrid>
      <w:tr w:rsidR="00872DCA" w14:paraId="2594BD5B" w14:textId="77777777" w:rsidTr="001504B2">
        <w:tc>
          <w:tcPr>
            <w:tcW w:w="2254" w:type="dxa"/>
          </w:tcPr>
          <w:p w14:paraId="528DFCE2" w14:textId="77777777" w:rsidR="00872DCA" w:rsidRDefault="00872DCA" w:rsidP="001504B2">
            <w:r>
              <w:t>Versie</w:t>
            </w:r>
          </w:p>
        </w:tc>
        <w:tc>
          <w:tcPr>
            <w:tcW w:w="2254" w:type="dxa"/>
          </w:tcPr>
          <w:p w14:paraId="2C2B3A5A" w14:textId="77777777" w:rsidR="00872DCA" w:rsidRDefault="00872DCA" w:rsidP="001504B2">
            <w:r>
              <w:t>Datum</w:t>
            </w:r>
          </w:p>
        </w:tc>
        <w:tc>
          <w:tcPr>
            <w:tcW w:w="2254" w:type="dxa"/>
          </w:tcPr>
          <w:p w14:paraId="116A56C8" w14:textId="77777777" w:rsidR="00872DCA" w:rsidRDefault="00872DCA" w:rsidP="001504B2">
            <w:r>
              <w:t>Verandering</w:t>
            </w:r>
          </w:p>
        </w:tc>
        <w:tc>
          <w:tcPr>
            <w:tcW w:w="2254" w:type="dxa"/>
          </w:tcPr>
          <w:p w14:paraId="378FE018" w14:textId="77777777" w:rsidR="00872DCA" w:rsidRDefault="00872DCA" w:rsidP="001504B2">
            <w:r>
              <w:t>Auteur</w:t>
            </w:r>
          </w:p>
        </w:tc>
      </w:tr>
      <w:tr w:rsidR="00872DCA" w14:paraId="55E9F0DE" w14:textId="77777777" w:rsidTr="001504B2">
        <w:tc>
          <w:tcPr>
            <w:tcW w:w="2254" w:type="dxa"/>
          </w:tcPr>
          <w:p w14:paraId="56310E38" w14:textId="77777777" w:rsidR="00872DCA" w:rsidRDefault="00872DCA" w:rsidP="001504B2">
            <w:r>
              <w:t>0.1</w:t>
            </w:r>
          </w:p>
        </w:tc>
        <w:tc>
          <w:tcPr>
            <w:tcW w:w="2254" w:type="dxa"/>
          </w:tcPr>
          <w:p w14:paraId="32FB6318" w14:textId="57EE9511" w:rsidR="00872DCA" w:rsidRDefault="00872DCA" w:rsidP="001504B2">
            <w:r>
              <w:t>27-2-2021</w:t>
            </w:r>
          </w:p>
        </w:tc>
        <w:tc>
          <w:tcPr>
            <w:tcW w:w="2254" w:type="dxa"/>
          </w:tcPr>
          <w:p w14:paraId="71156702" w14:textId="77777777" w:rsidR="00872DCA" w:rsidRDefault="00872DCA" w:rsidP="001504B2">
            <w:r>
              <w:t>Document aangemaakt en koppen gemaakt</w:t>
            </w:r>
          </w:p>
        </w:tc>
        <w:tc>
          <w:tcPr>
            <w:tcW w:w="2254" w:type="dxa"/>
          </w:tcPr>
          <w:p w14:paraId="5D1DA904" w14:textId="77777777" w:rsidR="00872DCA" w:rsidRDefault="00872DCA" w:rsidP="001504B2">
            <w:r>
              <w:t>Jelle van den Bosch</w:t>
            </w:r>
          </w:p>
        </w:tc>
      </w:tr>
      <w:tr w:rsidR="00872DCA" w14:paraId="72AFFFBF" w14:textId="77777777" w:rsidTr="001504B2">
        <w:tc>
          <w:tcPr>
            <w:tcW w:w="2254" w:type="dxa"/>
          </w:tcPr>
          <w:p w14:paraId="0ACA5C81" w14:textId="77777777" w:rsidR="00872DCA" w:rsidRDefault="00872DCA" w:rsidP="001504B2">
            <w:r>
              <w:t>0.2</w:t>
            </w:r>
          </w:p>
        </w:tc>
        <w:tc>
          <w:tcPr>
            <w:tcW w:w="2254" w:type="dxa"/>
          </w:tcPr>
          <w:p w14:paraId="104B6AE7" w14:textId="6F4BC035" w:rsidR="00872DCA" w:rsidRDefault="00C23508" w:rsidP="001504B2">
            <w:r>
              <w:t>1-3-2021</w:t>
            </w:r>
          </w:p>
        </w:tc>
        <w:tc>
          <w:tcPr>
            <w:tcW w:w="2254" w:type="dxa"/>
          </w:tcPr>
          <w:p w14:paraId="3850CF93" w14:textId="2899CF09" w:rsidR="00872DCA" w:rsidRDefault="00C23508" w:rsidP="001504B2">
            <w:r>
              <w:t>Kleine foutjes eruit gehaald</w:t>
            </w:r>
          </w:p>
        </w:tc>
        <w:tc>
          <w:tcPr>
            <w:tcW w:w="2254" w:type="dxa"/>
          </w:tcPr>
          <w:p w14:paraId="0F3801F6" w14:textId="58CC6785" w:rsidR="00872DCA" w:rsidRDefault="00C23508" w:rsidP="001504B2">
            <w:r>
              <w:t>Jelle van den Bosch</w:t>
            </w:r>
          </w:p>
        </w:tc>
      </w:tr>
      <w:tr w:rsidR="00054493" w14:paraId="210FD3E1" w14:textId="77777777" w:rsidTr="001504B2">
        <w:tc>
          <w:tcPr>
            <w:tcW w:w="2254" w:type="dxa"/>
          </w:tcPr>
          <w:p w14:paraId="69BD3DD9" w14:textId="545065E9" w:rsidR="00054493" w:rsidRDefault="00054493" w:rsidP="001504B2">
            <w:r>
              <w:t>0.3</w:t>
            </w:r>
          </w:p>
        </w:tc>
        <w:tc>
          <w:tcPr>
            <w:tcW w:w="2254" w:type="dxa"/>
          </w:tcPr>
          <w:p w14:paraId="1BFA8E44" w14:textId="06E444E8" w:rsidR="00054493" w:rsidRDefault="008F382F" w:rsidP="001504B2">
            <w:r>
              <w:t>19-3-2021</w:t>
            </w:r>
          </w:p>
        </w:tc>
        <w:tc>
          <w:tcPr>
            <w:tcW w:w="2254" w:type="dxa"/>
          </w:tcPr>
          <w:p w14:paraId="763097C6" w14:textId="3D3B858F" w:rsidR="00054493" w:rsidRPr="00FC599C" w:rsidRDefault="00FC599C" w:rsidP="001504B2">
            <w:pPr>
              <w:rPr>
                <w:lang w:val="en-US"/>
              </w:rPr>
            </w:pPr>
            <w:r w:rsidRPr="00FC599C">
              <w:rPr>
                <w:lang w:val="en-US"/>
              </w:rPr>
              <w:t xml:space="preserve">Requirements </w:t>
            </w:r>
            <w:proofErr w:type="spellStart"/>
            <w:r w:rsidRPr="00FC599C">
              <w:rPr>
                <w:lang w:val="en-US"/>
              </w:rPr>
              <w:t>en</w:t>
            </w:r>
            <w:proofErr w:type="spellEnd"/>
            <w:r w:rsidRPr="00FC599C">
              <w:rPr>
                <w:lang w:val="en-US"/>
              </w:rPr>
              <w:t xml:space="preserve"> data quality </w:t>
            </w:r>
            <w:proofErr w:type="spellStart"/>
            <w:r>
              <w:rPr>
                <w:lang w:val="en-US"/>
              </w:rPr>
              <w:t>naar</w:t>
            </w:r>
            <w:proofErr w:type="spellEnd"/>
            <w:r>
              <w:rPr>
                <w:lang w:val="en-US"/>
              </w:rPr>
              <w:t xml:space="preserve"> apart document </w:t>
            </w:r>
            <w:proofErr w:type="spellStart"/>
            <w:r>
              <w:rPr>
                <w:lang w:val="en-US"/>
              </w:rPr>
              <w:t>overgezet</w:t>
            </w:r>
            <w:proofErr w:type="spellEnd"/>
          </w:p>
        </w:tc>
        <w:tc>
          <w:tcPr>
            <w:tcW w:w="2254" w:type="dxa"/>
          </w:tcPr>
          <w:p w14:paraId="413B754D" w14:textId="00047362" w:rsidR="00054493" w:rsidRDefault="00FC599C" w:rsidP="001504B2">
            <w:r>
              <w:t>Jelle van den Bosch</w:t>
            </w:r>
          </w:p>
        </w:tc>
      </w:tr>
      <w:tr w:rsidR="0096656A" w14:paraId="4B479882" w14:textId="77777777" w:rsidTr="001504B2">
        <w:tc>
          <w:tcPr>
            <w:tcW w:w="2254" w:type="dxa"/>
          </w:tcPr>
          <w:p w14:paraId="07696C04" w14:textId="63A3D2F6" w:rsidR="0096656A" w:rsidRDefault="0096656A" w:rsidP="001504B2">
            <w:r>
              <w:t>0.4</w:t>
            </w:r>
          </w:p>
        </w:tc>
        <w:tc>
          <w:tcPr>
            <w:tcW w:w="2254" w:type="dxa"/>
          </w:tcPr>
          <w:p w14:paraId="72618328" w14:textId="6B02C1B4" w:rsidR="0096656A" w:rsidRDefault="0096656A" w:rsidP="001504B2">
            <w:r>
              <w:t>26-3-2021</w:t>
            </w:r>
          </w:p>
        </w:tc>
        <w:tc>
          <w:tcPr>
            <w:tcW w:w="2254" w:type="dxa"/>
          </w:tcPr>
          <w:p w14:paraId="21F18E18" w14:textId="186166D5" w:rsidR="0096656A" w:rsidRPr="0076240F" w:rsidRDefault="0096656A" w:rsidP="001504B2">
            <w:proofErr w:type="spellStart"/>
            <w:r w:rsidRPr="0076240F">
              <w:t>Requirements</w:t>
            </w:r>
            <w:proofErr w:type="spellEnd"/>
            <w:r w:rsidRPr="0076240F">
              <w:t xml:space="preserve"> terug</w:t>
            </w:r>
            <w:r w:rsidR="0071326F" w:rsidRPr="0076240F">
              <w:t xml:space="preserve"> </w:t>
            </w:r>
            <w:r w:rsidRPr="0076240F">
              <w:t>geplaatst, inhouds</w:t>
            </w:r>
            <w:r w:rsidR="008F1F43" w:rsidRPr="0076240F">
              <w:t>opgave (volgorde en benaming) verbeterd</w:t>
            </w:r>
          </w:p>
        </w:tc>
        <w:tc>
          <w:tcPr>
            <w:tcW w:w="2254" w:type="dxa"/>
          </w:tcPr>
          <w:p w14:paraId="4AE4EC3C" w14:textId="78FAFAC3" w:rsidR="0096656A" w:rsidRDefault="008F1F43" w:rsidP="001504B2">
            <w:r>
              <w:t>Jelle van den Bosch</w:t>
            </w:r>
          </w:p>
        </w:tc>
      </w:tr>
      <w:tr w:rsidR="00EB10C9" w14:paraId="20094007" w14:textId="77777777" w:rsidTr="001504B2">
        <w:tc>
          <w:tcPr>
            <w:tcW w:w="2254" w:type="dxa"/>
          </w:tcPr>
          <w:p w14:paraId="11BE24FD" w14:textId="34605B49" w:rsidR="00EB10C9" w:rsidRDefault="00EB10C9" w:rsidP="001504B2">
            <w:r>
              <w:t>0.5</w:t>
            </w:r>
          </w:p>
        </w:tc>
        <w:tc>
          <w:tcPr>
            <w:tcW w:w="2254" w:type="dxa"/>
          </w:tcPr>
          <w:p w14:paraId="469DB954" w14:textId="24B7E3CF" w:rsidR="00EB10C9" w:rsidRDefault="00EB10C9" w:rsidP="001504B2">
            <w:r>
              <w:t>28-3-2021</w:t>
            </w:r>
          </w:p>
        </w:tc>
        <w:tc>
          <w:tcPr>
            <w:tcW w:w="2254" w:type="dxa"/>
          </w:tcPr>
          <w:p w14:paraId="2BDBA6EE" w14:textId="0D7297C1" w:rsidR="00EB10C9" w:rsidRPr="0076240F" w:rsidRDefault="00EB10C9" w:rsidP="001504B2">
            <w:r>
              <w:t>Datastructuur toegevoegd</w:t>
            </w:r>
          </w:p>
        </w:tc>
        <w:tc>
          <w:tcPr>
            <w:tcW w:w="2254" w:type="dxa"/>
          </w:tcPr>
          <w:p w14:paraId="249FC304" w14:textId="63986F94" w:rsidR="00EB10C9" w:rsidRDefault="00EB10C9" w:rsidP="001504B2">
            <w:r>
              <w:t>Jelle van den Bosch</w:t>
            </w:r>
          </w:p>
        </w:tc>
      </w:tr>
      <w:tr w:rsidR="00236500" w14:paraId="34CDC818" w14:textId="77777777" w:rsidTr="001504B2">
        <w:tc>
          <w:tcPr>
            <w:tcW w:w="2254" w:type="dxa"/>
          </w:tcPr>
          <w:p w14:paraId="2ABBF813" w14:textId="43AC2244" w:rsidR="00236500" w:rsidRDefault="00236500" w:rsidP="001504B2">
            <w:r>
              <w:t>0.6</w:t>
            </w:r>
          </w:p>
        </w:tc>
        <w:tc>
          <w:tcPr>
            <w:tcW w:w="2254" w:type="dxa"/>
          </w:tcPr>
          <w:p w14:paraId="0828A9C7" w14:textId="265BACE0" w:rsidR="00236500" w:rsidRDefault="00236500" w:rsidP="001504B2">
            <w:r>
              <w:t>5-4-2021</w:t>
            </w:r>
          </w:p>
        </w:tc>
        <w:tc>
          <w:tcPr>
            <w:tcW w:w="2254" w:type="dxa"/>
          </w:tcPr>
          <w:p w14:paraId="1B05E59A" w14:textId="06F4A2DC" w:rsidR="00236500" w:rsidRDefault="006D4B3D" w:rsidP="001504B2">
            <w:r>
              <w:t>Beheer, Systeem architectuur, voorwoord, samenvatting</w:t>
            </w:r>
          </w:p>
        </w:tc>
        <w:tc>
          <w:tcPr>
            <w:tcW w:w="2254" w:type="dxa"/>
          </w:tcPr>
          <w:p w14:paraId="4C460229" w14:textId="7033EFE0" w:rsidR="00236500" w:rsidRDefault="006D4B3D" w:rsidP="001504B2">
            <w:r>
              <w:t>Jelle van den Bosch</w:t>
            </w:r>
          </w:p>
        </w:tc>
      </w:tr>
      <w:tr w:rsidR="005115FA" w14:paraId="21FB423B" w14:textId="77777777" w:rsidTr="001504B2">
        <w:tc>
          <w:tcPr>
            <w:tcW w:w="2254" w:type="dxa"/>
          </w:tcPr>
          <w:p w14:paraId="586EF2C6" w14:textId="624EF620" w:rsidR="005115FA" w:rsidRDefault="005115FA" w:rsidP="001504B2">
            <w:r>
              <w:t>0.7</w:t>
            </w:r>
          </w:p>
        </w:tc>
        <w:tc>
          <w:tcPr>
            <w:tcW w:w="2254" w:type="dxa"/>
          </w:tcPr>
          <w:p w14:paraId="336469C7" w14:textId="5D5ACD54" w:rsidR="005115FA" w:rsidRDefault="005115FA" w:rsidP="001504B2">
            <w:r>
              <w:t>7-4-2021</w:t>
            </w:r>
          </w:p>
        </w:tc>
        <w:tc>
          <w:tcPr>
            <w:tcW w:w="2254" w:type="dxa"/>
          </w:tcPr>
          <w:p w14:paraId="2E3AB496" w14:textId="118C9BA1" w:rsidR="005115FA" w:rsidRDefault="005115FA" w:rsidP="001504B2">
            <w:r>
              <w:t>Dingen</w:t>
            </w:r>
          </w:p>
        </w:tc>
        <w:tc>
          <w:tcPr>
            <w:tcW w:w="2254" w:type="dxa"/>
          </w:tcPr>
          <w:p w14:paraId="1D2EA84D" w14:textId="76BD781B" w:rsidR="005115FA" w:rsidRDefault="005115FA" w:rsidP="001504B2">
            <w:r>
              <w:t>Jelle van den Bosch</w:t>
            </w:r>
          </w:p>
        </w:tc>
      </w:tr>
      <w:tr w:rsidR="005115FA" w14:paraId="4F74EE9B" w14:textId="77777777" w:rsidTr="001504B2">
        <w:tc>
          <w:tcPr>
            <w:tcW w:w="2254" w:type="dxa"/>
          </w:tcPr>
          <w:p w14:paraId="7DCF6EC5" w14:textId="4C6169F2" w:rsidR="005115FA" w:rsidRDefault="005115FA" w:rsidP="001504B2">
            <w:r>
              <w:t>1.0</w:t>
            </w:r>
          </w:p>
        </w:tc>
        <w:tc>
          <w:tcPr>
            <w:tcW w:w="2254" w:type="dxa"/>
          </w:tcPr>
          <w:p w14:paraId="19D9782D" w14:textId="5D837600" w:rsidR="005115FA" w:rsidRDefault="005115FA" w:rsidP="001504B2">
            <w:r>
              <w:t>9-4-2021</w:t>
            </w:r>
          </w:p>
        </w:tc>
        <w:tc>
          <w:tcPr>
            <w:tcW w:w="2254" w:type="dxa"/>
          </w:tcPr>
          <w:p w14:paraId="46E40C85" w14:textId="075B6ECC" w:rsidR="005115FA" w:rsidRDefault="005115FA" w:rsidP="001504B2">
            <w:proofErr w:type="spellStart"/>
            <w:r>
              <w:t>Final</w:t>
            </w:r>
            <w:proofErr w:type="spellEnd"/>
            <w:r>
              <w:t xml:space="preserve"> versie</w:t>
            </w:r>
          </w:p>
        </w:tc>
        <w:tc>
          <w:tcPr>
            <w:tcW w:w="2254" w:type="dxa"/>
          </w:tcPr>
          <w:p w14:paraId="35C130AB" w14:textId="09D1C710" w:rsidR="005115FA" w:rsidRDefault="005115FA" w:rsidP="001504B2">
            <w:r>
              <w:t>Team</w:t>
            </w:r>
          </w:p>
        </w:tc>
      </w:tr>
      <w:tr w:rsidR="003D6740" w14:paraId="0D782D00" w14:textId="77777777" w:rsidTr="001504B2">
        <w:tc>
          <w:tcPr>
            <w:tcW w:w="2254" w:type="dxa"/>
          </w:tcPr>
          <w:p w14:paraId="468B12B4" w14:textId="00A933F7" w:rsidR="003D6740" w:rsidRDefault="003D6740" w:rsidP="001504B2">
            <w:r>
              <w:t>1.1</w:t>
            </w:r>
          </w:p>
        </w:tc>
        <w:tc>
          <w:tcPr>
            <w:tcW w:w="2254" w:type="dxa"/>
          </w:tcPr>
          <w:p w14:paraId="60594E2B" w14:textId="14C45F9E" w:rsidR="003D6740" w:rsidRDefault="003D6740" w:rsidP="001504B2">
            <w:r>
              <w:t>14-5-2021</w:t>
            </w:r>
          </w:p>
        </w:tc>
        <w:tc>
          <w:tcPr>
            <w:tcW w:w="2254" w:type="dxa"/>
          </w:tcPr>
          <w:p w14:paraId="5D18AC19" w14:textId="257B1305" w:rsidR="003D6740" w:rsidRDefault="003D6740" w:rsidP="001504B2">
            <w:r>
              <w:t>Aanmaken nieuw bestand IPBDAM5</w:t>
            </w:r>
          </w:p>
        </w:tc>
        <w:tc>
          <w:tcPr>
            <w:tcW w:w="2254" w:type="dxa"/>
          </w:tcPr>
          <w:p w14:paraId="168F2B2D" w14:textId="42BC77D4" w:rsidR="003D6740" w:rsidRDefault="003D6740" w:rsidP="001504B2">
            <w:r>
              <w:t>Jelle van den Bosch</w:t>
            </w:r>
          </w:p>
        </w:tc>
      </w:tr>
      <w:tr w:rsidR="003D6740" w14:paraId="7DD6F2AE" w14:textId="77777777" w:rsidTr="001504B2">
        <w:tc>
          <w:tcPr>
            <w:tcW w:w="2254" w:type="dxa"/>
          </w:tcPr>
          <w:p w14:paraId="2DF2757B" w14:textId="1CA18363" w:rsidR="003D6740" w:rsidRDefault="003D6740" w:rsidP="001504B2">
            <w:r>
              <w:t>1.2</w:t>
            </w:r>
          </w:p>
        </w:tc>
        <w:tc>
          <w:tcPr>
            <w:tcW w:w="2254" w:type="dxa"/>
          </w:tcPr>
          <w:p w14:paraId="4991C075" w14:textId="0770B74F" w:rsidR="003D6740" w:rsidRDefault="00F67065" w:rsidP="001504B2">
            <w:r>
              <w:t>18-5-2021</w:t>
            </w:r>
          </w:p>
        </w:tc>
        <w:tc>
          <w:tcPr>
            <w:tcW w:w="2254" w:type="dxa"/>
          </w:tcPr>
          <w:p w14:paraId="77911AFF" w14:textId="0FB28EE4" w:rsidR="003D6740" w:rsidRDefault="00F67065" w:rsidP="001504B2">
            <w:r>
              <w:t>Details aangepast</w:t>
            </w:r>
          </w:p>
        </w:tc>
        <w:tc>
          <w:tcPr>
            <w:tcW w:w="2254" w:type="dxa"/>
          </w:tcPr>
          <w:p w14:paraId="112763A9" w14:textId="77777777" w:rsidR="003D6740" w:rsidRDefault="00F67065" w:rsidP="001504B2">
            <w:r>
              <w:t>Jelle van den Bosch</w:t>
            </w:r>
          </w:p>
          <w:p w14:paraId="14C5A851" w14:textId="1A357DCA" w:rsidR="00F67065" w:rsidRDefault="00F67065" w:rsidP="001504B2"/>
        </w:tc>
      </w:tr>
      <w:tr w:rsidR="00F67065" w14:paraId="6282E881" w14:textId="77777777" w:rsidTr="001504B2">
        <w:tc>
          <w:tcPr>
            <w:tcW w:w="2254" w:type="dxa"/>
          </w:tcPr>
          <w:p w14:paraId="53CD636E" w14:textId="590EB460" w:rsidR="00F67065" w:rsidRDefault="00F67065" w:rsidP="001504B2">
            <w:r>
              <w:t>1.3</w:t>
            </w:r>
          </w:p>
        </w:tc>
        <w:tc>
          <w:tcPr>
            <w:tcW w:w="2254" w:type="dxa"/>
          </w:tcPr>
          <w:p w14:paraId="096C5A71" w14:textId="0CD50812" w:rsidR="00F67065" w:rsidRDefault="00F67065" w:rsidP="001504B2">
            <w:r>
              <w:t>24-5-2021</w:t>
            </w:r>
          </w:p>
        </w:tc>
        <w:tc>
          <w:tcPr>
            <w:tcW w:w="2254" w:type="dxa"/>
          </w:tcPr>
          <w:p w14:paraId="1CD64E9C" w14:textId="0D879AC3" w:rsidR="00F67065" w:rsidRDefault="00F67065" w:rsidP="001504B2">
            <w:r>
              <w:t>Kopjes aangevuld en aangepast</w:t>
            </w:r>
          </w:p>
        </w:tc>
        <w:tc>
          <w:tcPr>
            <w:tcW w:w="2254" w:type="dxa"/>
          </w:tcPr>
          <w:p w14:paraId="636DA591" w14:textId="77777777" w:rsidR="00F67065" w:rsidRDefault="00F67065" w:rsidP="001504B2">
            <w:r>
              <w:t>Jelle van den Bosch</w:t>
            </w:r>
          </w:p>
          <w:p w14:paraId="64927AEE" w14:textId="784E0047" w:rsidR="00F67065" w:rsidRDefault="00F67065" w:rsidP="001504B2"/>
        </w:tc>
      </w:tr>
      <w:tr w:rsidR="00F67065" w14:paraId="5C6192DB" w14:textId="77777777" w:rsidTr="001504B2">
        <w:tc>
          <w:tcPr>
            <w:tcW w:w="2254" w:type="dxa"/>
          </w:tcPr>
          <w:p w14:paraId="16B95555" w14:textId="28E7D838" w:rsidR="00F67065" w:rsidRDefault="00F67065" w:rsidP="001504B2">
            <w:r>
              <w:t>2.0</w:t>
            </w:r>
          </w:p>
        </w:tc>
        <w:tc>
          <w:tcPr>
            <w:tcW w:w="2254" w:type="dxa"/>
          </w:tcPr>
          <w:p w14:paraId="5F0B48A9" w14:textId="19F2BC8F" w:rsidR="00F67065" w:rsidRDefault="00326DD3" w:rsidP="001504B2">
            <w:r>
              <w:t>25-6-2021</w:t>
            </w:r>
          </w:p>
        </w:tc>
        <w:tc>
          <w:tcPr>
            <w:tcW w:w="2254" w:type="dxa"/>
          </w:tcPr>
          <w:p w14:paraId="4EEF70BB" w14:textId="3396EAA5" w:rsidR="00F67065" w:rsidRDefault="00326DD3" w:rsidP="001504B2">
            <w:r>
              <w:t>Laatste wijzigingen</w:t>
            </w:r>
          </w:p>
        </w:tc>
        <w:tc>
          <w:tcPr>
            <w:tcW w:w="2254" w:type="dxa"/>
          </w:tcPr>
          <w:p w14:paraId="52C4A101" w14:textId="2D5470EB" w:rsidR="00F67065" w:rsidRDefault="00326DD3" w:rsidP="001504B2">
            <w:r>
              <w:t>Jelle van den Bosch</w:t>
            </w:r>
          </w:p>
        </w:tc>
      </w:tr>
    </w:tbl>
    <w:p w14:paraId="0B325476" w14:textId="77777777" w:rsidR="00EB10C9" w:rsidRDefault="00EB10C9" w:rsidP="00EB10C9"/>
    <w:p w14:paraId="37CF23A2" w14:textId="1478C395" w:rsidR="007E281A" w:rsidRDefault="007E281A" w:rsidP="00DA0428">
      <w:pPr>
        <w:pStyle w:val="Kop1"/>
      </w:pPr>
      <w:r>
        <w:br w:type="page"/>
      </w:r>
    </w:p>
    <w:p w14:paraId="4B70340A" w14:textId="77777777" w:rsidR="00DE3241" w:rsidRDefault="007E281A" w:rsidP="007E281A">
      <w:pPr>
        <w:pStyle w:val="Kop1"/>
      </w:pPr>
      <w:bookmarkStart w:id="1" w:name="_Toc75544965"/>
      <w:r>
        <w:lastRenderedPageBreak/>
        <w:t>Samenvatting</w:t>
      </w:r>
      <w:bookmarkEnd w:id="1"/>
    </w:p>
    <w:p w14:paraId="4F0EAE5A" w14:textId="1A934E1F" w:rsidR="00A87947" w:rsidRDefault="00A87947" w:rsidP="00A87947"/>
    <w:p w14:paraId="2028BC4D" w14:textId="3B469112" w:rsidR="00A87947" w:rsidRDefault="00A87947" w:rsidP="00A87947">
      <w:r>
        <w:t xml:space="preserve">In dit globale ontwerp zal de </w:t>
      </w:r>
      <w:r w:rsidR="00917839">
        <w:t>basis worden gelegd voor het ontwikkelen van de BI Solution</w:t>
      </w:r>
      <w:r w:rsidR="00D1284C">
        <w:t xml:space="preserve"> voor Rudolf Brugman</w:t>
      </w:r>
      <w:r w:rsidR="00917839">
        <w:t xml:space="preserve">. </w:t>
      </w:r>
      <w:r w:rsidR="00751451">
        <w:t xml:space="preserve">Naar aanleiding van vergaderingen en interviews zullen als eerst de Business Intelligence </w:t>
      </w:r>
      <w:proofErr w:type="spellStart"/>
      <w:r w:rsidR="00751451">
        <w:t>requirements</w:t>
      </w:r>
      <w:proofErr w:type="spellEnd"/>
      <w:r w:rsidR="00751451">
        <w:t xml:space="preserve"> worden </w:t>
      </w:r>
      <w:r w:rsidR="00D1284C">
        <w:t xml:space="preserve">vastgesteld en </w:t>
      </w:r>
      <w:r w:rsidR="00751451">
        <w:t>geanalyseerd. Alle functionele</w:t>
      </w:r>
      <w:r w:rsidR="00EF13D2">
        <w:t xml:space="preserve"> en niet-functionele eisen zullen gestructureerd worden opgeschreven en gecategoriseerd </w:t>
      </w:r>
      <w:r w:rsidR="00D1284C">
        <w:t>doormiddel van de</w:t>
      </w:r>
      <w:r w:rsidR="00EF13D2">
        <w:t xml:space="preserve"> </w:t>
      </w:r>
      <w:proofErr w:type="spellStart"/>
      <w:r w:rsidR="00F1357E">
        <w:t>MoSCoW</w:t>
      </w:r>
      <w:proofErr w:type="spellEnd"/>
      <w:r w:rsidR="00F1357E">
        <w:t xml:space="preserve"> (Must have, </w:t>
      </w:r>
      <w:proofErr w:type="spellStart"/>
      <w:r w:rsidR="00F1357E">
        <w:t>Should</w:t>
      </w:r>
      <w:proofErr w:type="spellEnd"/>
      <w:r w:rsidR="00F1357E">
        <w:t xml:space="preserve"> have, </w:t>
      </w:r>
      <w:proofErr w:type="spellStart"/>
      <w:r w:rsidR="00F1357E">
        <w:t>Could</w:t>
      </w:r>
      <w:proofErr w:type="spellEnd"/>
      <w:r w:rsidR="00F1357E">
        <w:t xml:space="preserve"> have, </w:t>
      </w:r>
      <w:proofErr w:type="spellStart"/>
      <w:r w:rsidR="00F1357E">
        <w:t>Won’t</w:t>
      </w:r>
      <w:proofErr w:type="spellEnd"/>
      <w:r w:rsidR="00F1357E">
        <w:t xml:space="preserve"> have)</w:t>
      </w:r>
      <w:r w:rsidR="00D1284C">
        <w:t xml:space="preserve"> methodiek</w:t>
      </w:r>
      <w:r w:rsidR="00F1357E">
        <w:t>. Op basis van deze eisen wordt de rest van het document opgesteld en</w:t>
      </w:r>
      <w:r w:rsidR="005E4A9C">
        <w:t xml:space="preserve"> zijn daarmee de beginselen van het BI solution. Vervolgens wordt opgesteld wat de volledige architectuur van </w:t>
      </w:r>
      <w:r w:rsidR="00447FE4">
        <w:t xml:space="preserve">de BI solution zal zijn. Zo wordt gekeken naar de ‘data pipeline’, </w:t>
      </w:r>
      <w:r w:rsidR="004052E1">
        <w:t xml:space="preserve">naar de benodigde software, hardware, netwerkeisen en tot slot wordt omschreven hoe het datawarehouse zal worden </w:t>
      </w:r>
      <w:r w:rsidR="00412C94">
        <w:t xml:space="preserve">ontworpen en ontwikkeld. Daarna wordt de BI solution zelf beschreven door te kijken naar hoe de schermen er ongeveer uit komen te zien en hoe de dagelijkse en andere benodigde processen verlopen. </w:t>
      </w:r>
      <w:r w:rsidR="00315FC0">
        <w:t>Tot slot wordt de data die zal worden gebruikt volledig beschreven van het moment wordt geëxtraheerd tot het wordt opgeslagen in de database.</w:t>
      </w:r>
    </w:p>
    <w:p w14:paraId="44E900AD" w14:textId="196FFE8E" w:rsidR="001A1B27" w:rsidRDefault="007E281A" w:rsidP="00DE3241">
      <w:r>
        <w:br w:type="page"/>
      </w:r>
    </w:p>
    <w:p w14:paraId="7FD1832D" w14:textId="5A2BFFDD" w:rsidR="00872DCA" w:rsidRDefault="00043148" w:rsidP="00043148">
      <w:pPr>
        <w:pStyle w:val="Kop1"/>
      </w:pPr>
      <w:bookmarkStart w:id="2" w:name="_Toc75544966"/>
      <w:r>
        <w:lastRenderedPageBreak/>
        <w:t>Inhoudsopgave</w:t>
      </w:r>
      <w:bookmarkEnd w:id="2"/>
    </w:p>
    <w:p w14:paraId="6503A41D" w14:textId="57BBDCC7" w:rsidR="00043148" w:rsidRDefault="00043148" w:rsidP="00043148"/>
    <w:sdt>
      <w:sdtPr>
        <w:rPr>
          <w:rFonts w:asciiTheme="minorHAnsi" w:eastAsiaTheme="minorHAnsi" w:hAnsiTheme="minorHAnsi" w:cstheme="minorBidi"/>
          <w:color w:val="auto"/>
          <w:sz w:val="22"/>
          <w:szCs w:val="22"/>
          <w:lang w:eastAsia="en-US"/>
        </w:rPr>
        <w:id w:val="-1291593295"/>
        <w:docPartObj>
          <w:docPartGallery w:val="Table of Contents"/>
          <w:docPartUnique/>
        </w:docPartObj>
      </w:sdtPr>
      <w:sdtEndPr>
        <w:rPr>
          <w:b/>
          <w:bCs/>
        </w:rPr>
      </w:sdtEndPr>
      <w:sdtContent>
        <w:p w14:paraId="1F6F5027" w14:textId="002D00BD" w:rsidR="00043148" w:rsidRDefault="00043148">
          <w:pPr>
            <w:pStyle w:val="Kopvaninhoudsopgave"/>
          </w:pPr>
          <w:r>
            <w:t>Inhoud</w:t>
          </w:r>
        </w:p>
        <w:p w14:paraId="77431E99" w14:textId="3E1E8BA9" w:rsidR="00357360" w:rsidRDefault="0004314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5544964" w:history="1">
            <w:r w:rsidR="00357360" w:rsidRPr="005C397C">
              <w:rPr>
                <w:rStyle w:val="Hyperlink"/>
                <w:noProof/>
              </w:rPr>
              <w:t>Versiebeheer</w:t>
            </w:r>
            <w:r w:rsidR="00357360">
              <w:rPr>
                <w:noProof/>
                <w:webHidden/>
              </w:rPr>
              <w:tab/>
            </w:r>
            <w:r w:rsidR="00357360">
              <w:rPr>
                <w:noProof/>
                <w:webHidden/>
              </w:rPr>
              <w:fldChar w:fldCharType="begin"/>
            </w:r>
            <w:r w:rsidR="00357360">
              <w:rPr>
                <w:noProof/>
                <w:webHidden/>
              </w:rPr>
              <w:instrText xml:space="preserve"> PAGEREF _Toc75544964 \h </w:instrText>
            </w:r>
            <w:r w:rsidR="00357360">
              <w:rPr>
                <w:noProof/>
                <w:webHidden/>
              </w:rPr>
            </w:r>
            <w:r w:rsidR="00357360">
              <w:rPr>
                <w:noProof/>
                <w:webHidden/>
              </w:rPr>
              <w:fldChar w:fldCharType="separate"/>
            </w:r>
            <w:r w:rsidR="00357360">
              <w:rPr>
                <w:noProof/>
                <w:webHidden/>
              </w:rPr>
              <w:t>2</w:t>
            </w:r>
            <w:r w:rsidR="00357360">
              <w:rPr>
                <w:noProof/>
                <w:webHidden/>
              </w:rPr>
              <w:fldChar w:fldCharType="end"/>
            </w:r>
          </w:hyperlink>
        </w:p>
        <w:p w14:paraId="64F9D85A" w14:textId="6F7B6CFC" w:rsidR="00357360" w:rsidRDefault="00357360">
          <w:pPr>
            <w:pStyle w:val="Inhopg1"/>
            <w:tabs>
              <w:tab w:val="right" w:leader="dot" w:pos="9062"/>
            </w:tabs>
            <w:rPr>
              <w:rFonts w:eastAsiaTheme="minorEastAsia"/>
              <w:noProof/>
              <w:lang w:eastAsia="nl-NL"/>
            </w:rPr>
          </w:pPr>
          <w:hyperlink w:anchor="_Toc75544965" w:history="1">
            <w:r w:rsidRPr="005C397C">
              <w:rPr>
                <w:rStyle w:val="Hyperlink"/>
                <w:noProof/>
              </w:rPr>
              <w:t>Samenvatting</w:t>
            </w:r>
            <w:r>
              <w:rPr>
                <w:noProof/>
                <w:webHidden/>
              </w:rPr>
              <w:tab/>
            </w:r>
            <w:r>
              <w:rPr>
                <w:noProof/>
                <w:webHidden/>
              </w:rPr>
              <w:fldChar w:fldCharType="begin"/>
            </w:r>
            <w:r>
              <w:rPr>
                <w:noProof/>
                <w:webHidden/>
              </w:rPr>
              <w:instrText xml:space="preserve"> PAGEREF _Toc75544965 \h </w:instrText>
            </w:r>
            <w:r>
              <w:rPr>
                <w:noProof/>
                <w:webHidden/>
              </w:rPr>
            </w:r>
            <w:r>
              <w:rPr>
                <w:noProof/>
                <w:webHidden/>
              </w:rPr>
              <w:fldChar w:fldCharType="separate"/>
            </w:r>
            <w:r>
              <w:rPr>
                <w:noProof/>
                <w:webHidden/>
              </w:rPr>
              <w:t>3</w:t>
            </w:r>
            <w:r>
              <w:rPr>
                <w:noProof/>
                <w:webHidden/>
              </w:rPr>
              <w:fldChar w:fldCharType="end"/>
            </w:r>
          </w:hyperlink>
        </w:p>
        <w:p w14:paraId="5FEDEFCD" w14:textId="48AE9ADF" w:rsidR="00357360" w:rsidRDefault="00357360">
          <w:pPr>
            <w:pStyle w:val="Inhopg1"/>
            <w:tabs>
              <w:tab w:val="right" w:leader="dot" w:pos="9062"/>
            </w:tabs>
            <w:rPr>
              <w:rFonts w:eastAsiaTheme="minorEastAsia"/>
              <w:noProof/>
              <w:lang w:eastAsia="nl-NL"/>
            </w:rPr>
          </w:pPr>
          <w:hyperlink w:anchor="_Toc75544966" w:history="1">
            <w:r w:rsidRPr="005C397C">
              <w:rPr>
                <w:rStyle w:val="Hyperlink"/>
                <w:noProof/>
              </w:rPr>
              <w:t>Inhoudsopgave</w:t>
            </w:r>
            <w:r>
              <w:rPr>
                <w:noProof/>
                <w:webHidden/>
              </w:rPr>
              <w:tab/>
            </w:r>
            <w:r>
              <w:rPr>
                <w:noProof/>
                <w:webHidden/>
              </w:rPr>
              <w:fldChar w:fldCharType="begin"/>
            </w:r>
            <w:r>
              <w:rPr>
                <w:noProof/>
                <w:webHidden/>
              </w:rPr>
              <w:instrText xml:space="preserve"> PAGEREF _Toc75544966 \h </w:instrText>
            </w:r>
            <w:r>
              <w:rPr>
                <w:noProof/>
                <w:webHidden/>
              </w:rPr>
            </w:r>
            <w:r>
              <w:rPr>
                <w:noProof/>
                <w:webHidden/>
              </w:rPr>
              <w:fldChar w:fldCharType="separate"/>
            </w:r>
            <w:r>
              <w:rPr>
                <w:noProof/>
                <w:webHidden/>
              </w:rPr>
              <w:t>4</w:t>
            </w:r>
            <w:r>
              <w:rPr>
                <w:noProof/>
                <w:webHidden/>
              </w:rPr>
              <w:fldChar w:fldCharType="end"/>
            </w:r>
          </w:hyperlink>
        </w:p>
        <w:p w14:paraId="46157605" w14:textId="362656BA" w:rsidR="00357360" w:rsidRDefault="00357360">
          <w:pPr>
            <w:pStyle w:val="Inhopg1"/>
            <w:tabs>
              <w:tab w:val="right" w:leader="dot" w:pos="9062"/>
            </w:tabs>
            <w:rPr>
              <w:rFonts w:eastAsiaTheme="minorEastAsia"/>
              <w:noProof/>
              <w:lang w:eastAsia="nl-NL"/>
            </w:rPr>
          </w:pPr>
          <w:hyperlink w:anchor="_Toc75544967" w:history="1">
            <w:r w:rsidRPr="005C397C">
              <w:rPr>
                <w:rStyle w:val="Hyperlink"/>
                <w:noProof/>
              </w:rPr>
              <w:t>1.0. Business Intelligence requirements</w:t>
            </w:r>
            <w:r>
              <w:rPr>
                <w:noProof/>
                <w:webHidden/>
              </w:rPr>
              <w:tab/>
            </w:r>
            <w:r>
              <w:rPr>
                <w:noProof/>
                <w:webHidden/>
              </w:rPr>
              <w:fldChar w:fldCharType="begin"/>
            </w:r>
            <w:r>
              <w:rPr>
                <w:noProof/>
                <w:webHidden/>
              </w:rPr>
              <w:instrText xml:space="preserve"> PAGEREF _Toc75544967 \h </w:instrText>
            </w:r>
            <w:r>
              <w:rPr>
                <w:noProof/>
                <w:webHidden/>
              </w:rPr>
            </w:r>
            <w:r>
              <w:rPr>
                <w:noProof/>
                <w:webHidden/>
              </w:rPr>
              <w:fldChar w:fldCharType="separate"/>
            </w:r>
            <w:r>
              <w:rPr>
                <w:noProof/>
                <w:webHidden/>
              </w:rPr>
              <w:t>6</w:t>
            </w:r>
            <w:r>
              <w:rPr>
                <w:noProof/>
                <w:webHidden/>
              </w:rPr>
              <w:fldChar w:fldCharType="end"/>
            </w:r>
          </w:hyperlink>
        </w:p>
        <w:p w14:paraId="405D82E5" w14:textId="4D2F6D92" w:rsidR="00357360" w:rsidRDefault="00357360">
          <w:pPr>
            <w:pStyle w:val="Inhopg2"/>
            <w:tabs>
              <w:tab w:val="right" w:leader="dot" w:pos="9062"/>
            </w:tabs>
            <w:rPr>
              <w:rFonts w:eastAsiaTheme="minorEastAsia"/>
              <w:noProof/>
              <w:lang w:eastAsia="nl-NL"/>
            </w:rPr>
          </w:pPr>
          <w:hyperlink w:anchor="_Toc75544968" w:history="1">
            <w:r w:rsidRPr="005C397C">
              <w:rPr>
                <w:rStyle w:val="Hyperlink"/>
                <w:noProof/>
              </w:rPr>
              <w:t>1.1. User stories</w:t>
            </w:r>
            <w:r>
              <w:rPr>
                <w:noProof/>
                <w:webHidden/>
              </w:rPr>
              <w:tab/>
            </w:r>
            <w:r>
              <w:rPr>
                <w:noProof/>
                <w:webHidden/>
              </w:rPr>
              <w:fldChar w:fldCharType="begin"/>
            </w:r>
            <w:r>
              <w:rPr>
                <w:noProof/>
                <w:webHidden/>
              </w:rPr>
              <w:instrText xml:space="preserve"> PAGEREF _Toc75544968 \h </w:instrText>
            </w:r>
            <w:r>
              <w:rPr>
                <w:noProof/>
                <w:webHidden/>
              </w:rPr>
            </w:r>
            <w:r>
              <w:rPr>
                <w:noProof/>
                <w:webHidden/>
              </w:rPr>
              <w:fldChar w:fldCharType="separate"/>
            </w:r>
            <w:r>
              <w:rPr>
                <w:noProof/>
                <w:webHidden/>
              </w:rPr>
              <w:t>7</w:t>
            </w:r>
            <w:r>
              <w:rPr>
                <w:noProof/>
                <w:webHidden/>
              </w:rPr>
              <w:fldChar w:fldCharType="end"/>
            </w:r>
          </w:hyperlink>
        </w:p>
        <w:p w14:paraId="5E73664D" w14:textId="61FCB956" w:rsidR="00357360" w:rsidRDefault="00357360">
          <w:pPr>
            <w:pStyle w:val="Inhopg2"/>
            <w:tabs>
              <w:tab w:val="right" w:leader="dot" w:pos="9062"/>
            </w:tabs>
            <w:rPr>
              <w:rFonts w:eastAsiaTheme="minorEastAsia"/>
              <w:noProof/>
              <w:lang w:eastAsia="nl-NL"/>
            </w:rPr>
          </w:pPr>
          <w:hyperlink w:anchor="_Toc75544969" w:history="1">
            <w:r w:rsidRPr="005C397C">
              <w:rPr>
                <w:rStyle w:val="Hyperlink"/>
                <w:noProof/>
              </w:rPr>
              <w:t>1.2. Requirements</w:t>
            </w:r>
            <w:r>
              <w:rPr>
                <w:noProof/>
                <w:webHidden/>
              </w:rPr>
              <w:tab/>
            </w:r>
            <w:r>
              <w:rPr>
                <w:noProof/>
                <w:webHidden/>
              </w:rPr>
              <w:fldChar w:fldCharType="begin"/>
            </w:r>
            <w:r>
              <w:rPr>
                <w:noProof/>
                <w:webHidden/>
              </w:rPr>
              <w:instrText xml:space="preserve"> PAGEREF _Toc75544969 \h </w:instrText>
            </w:r>
            <w:r>
              <w:rPr>
                <w:noProof/>
                <w:webHidden/>
              </w:rPr>
            </w:r>
            <w:r>
              <w:rPr>
                <w:noProof/>
                <w:webHidden/>
              </w:rPr>
              <w:fldChar w:fldCharType="separate"/>
            </w:r>
            <w:r>
              <w:rPr>
                <w:noProof/>
                <w:webHidden/>
              </w:rPr>
              <w:t>9</w:t>
            </w:r>
            <w:r>
              <w:rPr>
                <w:noProof/>
                <w:webHidden/>
              </w:rPr>
              <w:fldChar w:fldCharType="end"/>
            </w:r>
          </w:hyperlink>
        </w:p>
        <w:p w14:paraId="0C289362" w14:textId="28AEE871" w:rsidR="00357360" w:rsidRDefault="00357360">
          <w:pPr>
            <w:pStyle w:val="Inhopg3"/>
            <w:tabs>
              <w:tab w:val="right" w:leader="dot" w:pos="9062"/>
            </w:tabs>
            <w:rPr>
              <w:rFonts w:eastAsiaTheme="minorEastAsia"/>
              <w:noProof/>
              <w:lang w:eastAsia="nl-NL"/>
            </w:rPr>
          </w:pPr>
          <w:hyperlink w:anchor="_Toc75544970" w:history="1">
            <w:r w:rsidRPr="005C397C">
              <w:rPr>
                <w:rStyle w:val="Hyperlink"/>
                <w:noProof/>
              </w:rPr>
              <w:t>1.2.1. Functionele requirements</w:t>
            </w:r>
            <w:r>
              <w:rPr>
                <w:noProof/>
                <w:webHidden/>
              </w:rPr>
              <w:tab/>
            </w:r>
            <w:r>
              <w:rPr>
                <w:noProof/>
                <w:webHidden/>
              </w:rPr>
              <w:fldChar w:fldCharType="begin"/>
            </w:r>
            <w:r>
              <w:rPr>
                <w:noProof/>
                <w:webHidden/>
              </w:rPr>
              <w:instrText xml:space="preserve"> PAGEREF _Toc75544970 \h </w:instrText>
            </w:r>
            <w:r>
              <w:rPr>
                <w:noProof/>
                <w:webHidden/>
              </w:rPr>
            </w:r>
            <w:r>
              <w:rPr>
                <w:noProof/>
                <w:webHidden/>
              </w:rPr>
              <w:fldChar w:fldCharType="separate"/>
            </w:r>
            <w:r>
              <w:rPr>
                <w:noProof/>
                <w:webHidden/>
              </w:rPr>
              <w:t>9</w:t>
            </w:r>
            <w:r>
              <w:rPr>
                <w:noProof/>
                <w:webHidden/>
              </w:rPr>
              <w:fldChar w:fldCharType="end"/>
            </w:r>
          </w:hyperlink>
        </w:p>
        <w:p w14:paraId="0BAAD04D" w14:textId="424D7F18" w:rsidR="00357360" w:rsidRDefault="00357360">
          <w:pPr>
            <w:pStyle w:val="Inhopg3"/>
            <w:tabs>
              <w:tab w:val="right" w:leader="dot" w:pos="9062"/>
            </w:tabs>
            <w:rPr>
              <w:rFonts w:eastAsiaTheme="minorEastAsia"/>
              <w:noProof/>
              <w:lang w:eastAsia="nl-NL"/>
            </w:rPr>
          </w:pPr>
          <w:hyperlink w:anchor="_Toc75544971" w:history="1">
            <w:r w:rsidRPr="005C397C">
              <w:rPr>
                <w:rStyle w:val="Hyperlink"/>
                <w:noProof/>
              </w:rPr>
              <w:t>1.2.2. Niet-functionele requirements</w:t>
            </w:r>
            <w:r>
              <w:rPr>
                <w:noProof/>
                <w:webHidden/>
              </w:rPr>
              <w:tab/>
            </w:r>
            <w:r>
              <w:rPr>
                <w:noProof/>
                <w:webHidden/>
              </w:rPr>
              <w:fldChar w:fldCharType="begin"/>
            </w:r>
            <w:r>
              <w:rPr>
                <w:noProof/>
                <w:webHidden/>
              </w:rPr>
              <w:instrText xml:space="preserve"> PAGEREF _Toc75544971 \h </w:instrText>
            </w:r>
            <w:r>
              <w:rPr>
                <w:noProof/>
                <w:webHidden/>
              </w:rPr>
            </w:r>
            <w:r>
              <w:rPr>
                <w:noProof/>
                <w:webHidden/>
              </w:rPr>
              <w:fldChar w:fldCharType="separate"/>
            </w:r>
            <w:r>
              <w:rPr>
                <w:noProof/>
                <w:webHidden/>
              </w:rPr>
              <w:t>10</w:t>
            </w:r>
            <w:r>
              <w:rPr>
                <w:noProof/>
                <w:webHidden/>
              </w:rPr>
              <w:fldChar w:fldCharType="end"/>
            </w:r>
          </w:hyperlink>
        </w:p>
        <w:p w14:paraId="3305C834" w14:textId="6C8B1615" w:rsidR="00357360" w:rsidRDefault="00357360">
          <w:pPr>
            <w:pStyle w:val="Inhopg1"/>
            <w:tabs>
              <w:tab w:val="right" w:leader="dot" w:pos="9062"/>
            </w:tabs>
            <w:rPr>
              <w:rFonts w:eastAsiaTheme="minorEastAsia"/>
              <w:noProof/>
              <w:lang w:eastAsia="nl-NL"/>
            </w:rPr>
          </w:pPr>
          <w:hyperlink w:anchor="_Toc75544972" w:history="1">
            <w:r w:rsidRPr="005C397C">
              <w:rPr>
                <w:rStyle w:val="Hyperlink"/>
                <w:noProof/>
              </w:rPr>
              <w:t>2.0. Business Intelligence architectuur</w:t>
            </w:r>
            <w:r>
              <w:rPr>
                <w:noProof/>
                <w:webHidden/>
              </w:rPr>
              <w:tab/>
            </w:r>
            <w:r>
              <w:rPr>
                <w:noProof/>
                <w:webHidden/>
              </w:rPr>
              <w:fldChar w:fldCharType="begin"/>
            </w:r>
            <w:r>
              <w:rPr>
                <w:noProof/>
                <w:webHidden/>
              </w:rPr>
              <w:instrText xml:space="preserve"> PAGEREF _Toc75544972 \h </w:instrText>
            </w:r>
            <w:r>
              <w:rPr>
                <w:noProof/>
                <w:webHidden/>
              </w:rPr>
            </w:r>
            <w:r>
              <w:rPr>
                <w:noProof/>
                <w:webHidden/>
              </w:rPr>
              <w:fldChar w:fldCharType="separate"/>
            </w:r>
            <w:r>
              <w:rPr>
                <w:noProof/>
                <w:webHidden/>
              </w:rPr>
              <w:t>12</w:t>
            </w:r>
            <w:r>
              <w:rPr>
                <w:noProof/>
                <w:webHidden/>
              </w:rPr>
              <w:fldChar w:fldCharType="end"/>
            </w:r>
          </w:hyperlink>
        </w:p>
        <w:p w14:paraId="7FDE4F80" w14:textId="065AA410" w:rsidR="00357360" w:rsidRDefault="00357360">
          <w:pPr>
            <w:pStyle w:val="Inhopg2"/>
            <w:tabs>
              <w:tab w:val="right" w:leader="dot" w:pos="9062"/>
            </w:tabs>
            <w:rPr>
              <w:rFonts w:eastAsiaTheme="minorEastAsia"/>
              <w:noProof/>
              <w:lang w:eastAsia="nl-NL"/>
            </w:rPr>
          </w:pPr>
          <w:hyperlink w:anchor="_Toc75544973" w:history="1">
            <w:r w:rsidRPr="005C397C">
              <w:rPr>
                <w:rStyle w:val="Hyperlink"/>
                <w:noProof/>
              </w:rPr>
              <w:t>2.1. Input en output</w:t>
            </w:r>
            <w:r>
              <w:rPr>
                <w:noProof/>
                <w:webHidden/>
              </w:rPr>
              <w:tab/>
            </w:r>
            <w:r>
              <w:rPr>
                <w:noProof/>
                <w:webHidden/>
              </w:rPr>
              <w:fldChar w:fldCharType="begin"/>
            </w:r>
            <w:r>
              <w:rPr>
                <w:noProof/>
                <w:webHidden/>
              </w:rPr>
              <w:instrText xml:space="preserve"> PAGEREF _Toc75544973 \h </w:instrText>
            </w:r>
            <w:r>
              <w:rPr>
                <w:noProof/>
                <w:webHidden/>
              </w:rPr>
            </w:r>
            <w:r>
              <w:rPr>
                <w:noProof/>
                <w:webHidden/>
              </w:rPr>
              <w:fldChar w:fldCharType="separate"/>
            </w:r>
            <w:r>
              <w:rPr>
                <w:noProof/>
                <w:webHidden/>
              </w:rPr>
              <w:t>12</w:t>
            </w:r>
            <w:r>
              <w:rPr>
                <w:noProof/>
                <w:webHidden/>
              </w:rPr>
              <w:fldChar w:fldCharType="end"/>
            </w:r>
          </w:hyperlink>
        </w:p>
        <w:p w14:paraId="0E9CCED3" w14:textId="696E307E" w:rsidR="00357360" w:rsidRDefault="00357360">
          <w:pPr>
            <w:pStyle w:val="Inhopg3"/>
            <w:tabs>
              <w:tab w:val="right" w:leader="dot" w:pos="9062"/>
            </w:tabs>
            <w:rPr>
              <w:rFonts w:eastAsiaTheme="minorEastAsia"/>
              <w:noProof/>
              <w:lang w:eastAsia="nl-NL"/>
            </w:rPr>
          </w:pPr>
          <w:hyperlink w:anchor="_Toc75544974" w:history="1">
            <w:r w:rsidRPr="005C397C">
              <w:rPr>
                <w:rStyle w:val="Hyperlink"/>
                <w:noProof/>
              </w:rPr>
              <w:t>2.1.1. Huidige situatie</w:t>
            </w:r>
            <w:r>
              <w:rPr>
                <w:noProof/>
                <w:webHidden/>
              </w:rPr>
              <w:tab/>
            </w:r>
            <w:r>
              <w:rPr>
                <w:noProof/>
                <w:webHidden/>
              </w:rPr>
              <w:fldChar w:fldCharType="begin"/>
            </w:r>
            <w:r>
              <w:rPr>
                <w:noProof/>
                <w:webHidden/>
              </w:rPr>
              <w:instrText xml:space="preserve"> PAGEREF _Toc75544974 \h </w:instrText>
            </w:r>
            <w:r>
              <w:rPr>
                <w:noProof/>
                <w:webHidden/>
              </w:rPr>
            </w:r>
            <w:r>
              <w:rPr>
                <w:noProof/>
                <w:webHidden/>
              </w:rPr>
              <w:fldChar w:fldCharType="separate"/>
            </w:r>
            <w:r>
              <w:rPr>
                <w:noProof/>
                <w:webHidden/>
              </w:rPr>
              <w:t>12</w:t>
            </w:r>
            <w:r>
              <w:rPr>
                <w:noProof/>
                <w:webHidden/>
              </w:rPr>
              <w:fldChar w:fldCharType="end"/>
            </w:r>
          </w:hyperlink>
        </w:p>
        <w:p w14:paraId="30B728BB" w14:textId="51934AB4" w:rsidR="00357360" w:rsidRDefault="00357360">
          <w:pPr>
            <w:pStyle w:val="Inhopg3"/>
            <w:tabs>
              <w:tab w:val="right" w:leader="dot" w:pos="9062"/>
            </w:tabs>
            <w:rPr>
              <w:rFonts w:eastAsiaTheme="minorEastAsia"/>
              <w:noProof/>
              <w:lang w:eastAsia="nl-NL"/>
            </w:rPr>
          </w:pPr>
          <w:hyperlink w:anchor="_Toc75544975" w:history="1">
            <w:r w:rsidRPr="005C397C">
              <w:rPr>
                <w:rStyle w:val="Hyperlink"/>
                <w:noProof/>
              </w:rPr>
              <w:t>2.1.2. Gewenste situatie – data pipeline</w:t>
            </w:r>
            <w:r>
              <w:rPr>
                <w:noProof/>
                <w:webHidden/>
              </w:rPr>
              <w:tab/>
            </w:r>
            <w:r>
              <w:rPr>
                <w:noProof/>
                <w:webHidden/>
              </w:rPr>
              <w:fldChar w:fldCharType="begin"/>
            </w:r>
            <w:r>
              <w:rPr>
                <w:noProof/>
                <w:webHidden/>
              </w:rPr>
              <w:instrText xml:space="preserve"> PAGEREF _Toc75544975 \h </w:instrText>
            </w:r>
            <w:r>
              <w:rPr>
                <w:noProof/>
                <w:webHidden/>
              </w:rPr>
            </w:r>
            <w:r>
              <w:rPr>
                <w:noProof/>
                <w:webHidden/>
              </w:rPr>
              <w:fldChar w:fldCharType="separate"/>
            </w:r>
            <w:r>
              <w:rPr>
                <w:noProof/>
                <w:webHidden/>
              </w:rPr>
              <w:t>12</w:t>
            </w:r>
            <w:r>
              <w:rPr>
                <w:noProof/>
                <w:webHidden/>
              </w:rPr>
              <w:fldChar w:fldCharType="end"/>
            </w:r>
          </w:hyperlink>
        </w:p>
        <w:p w14:paraId="7DA24A9F" w14:textId="53EB1E84" w:rsidR="00357360" w:rsidRDefault="00357360">
          <w:pPr>
            <w:pStyle w:val="Inhopg2"/>
            <w:tabs>
              <w:tab w:val="right" w:leader="dot" w:pos="9062"/>
            </w:tabs>
            <w:rPr>
              <w:rFonts w:eastAsiaTheme="minorEastAsia"/>
              <w:noProof/>
              <w:lang w:eastAsia="nl-NL"/>
            </w:rPr>
          </w:pPr>
          <w:hyperlink w:anchor="_Toc75544976" w:history="1">
            <w:r w:rsidRPr="005C397C">
              <w:rPr>
                <w:rStyle w:val="Hyperlink"/>
                <w:noProof/>
              </w:rPr>
              <w:t>2.2. Technology Stack</w:t>
            </w:r>
            <w:r>
              <w:rPr>
                <w:noProof/>
                <w:webHidden/>
              </w:rPr>
              <w:tab/>
            </w:r>
            <w:r>
              <w:rPr>
                <w:noProof/>
                <w:webHidden/>
              </w:rPr>
              <w:fldChar w:fldCharType="begin"/>
            </w:r>
            <w:r>
              <w:rPr>
                <w:noProof/>
                <w:webHidden/>
              </w:rPr>
              <w:instrText xml:space="preserve"> PAGEREF _Toc75544976 \h </w:instrText>
            </w:r>
            <w:r>
              <w:rPr>
                <w:noProof/>
                <w:webHidden/>
              </w:rPr>
            </w:r>
            <w:r>
              <w:rPr>
                <w:noProof/>
                <w:webHidden/>
              </w:rPr>
              <w:fldChar w:fldCharType="separate"/>
            </w:r>
            <w:r>
              <w:rPr>
                <w:noProof/>
                <w:webHidden/>
              </w:rPr>
              <w:t>13</w:t>
            </w:r>
            <w:r>
              <w:rPr>
                <w:noProof/>
                <w:webHidden/>
              </w:rPr>
              <w:fldChar w:fldCharType="end"/>
            </w:r>
          </w:hyperlink>
        </w:p>
        <w:p w14:paraId="5615BAE9" w14:textId="750B8835" w:rsidR="00357360" w:rsidRDefault="00357360">
          <w:pPr>
            <w:pStyle w:val="Inhopg3"/>
            <w:tabs>
              <w:tab w:val="right" w:leader="dot" w:pos="9062"/>
            </w:tabs>
            <w:rPr>
              <w:rFonts w:eastAsiaTheme="minorEastAsia"/>
              <w:noProof/>
              <w:lang w:eastAsia="nl-NL"/>
            </w:rPr>
          </w:pPr>
          <w:hyperlink w:anchor="_Toc75544977" w:history="1">
            <w:r w:rsidRPr="005C397C">
              <w:rPr>
                <w:rStyle w:val="Hyperlink"/>
                <w:noProof/>
              </w:rPr>
              <w:t>2.2.1. Ontwikkeling</w:t>
            </w:r>
            <w:r>
              <w:rPr>
                <w:noProof/>
                <w:webHidden/>
              </w:rPr>
              <w:tab/>
            </w:r>
            <w:r>
              <w:rPr>
                <w:noProof/>
                <w:webHidden/>
              </w:rPr>
              <w:fldChar w:fldCharType="begin"/>
            </w:r>
            <w:r>
              <w:rPr>
                <w:noProof/>
                <w:webHidden/>
              </w:rPr>
              <w:instrText xml:space="preserve"> PAGEREF _Toc75544977 \h </w:instrText>
            </w:r>
            <w:r>
              <w:rPr>
                <w:noProof/>
                <w:webHidden/>
              </w:rPr>
            </w:r>
            <w:r>
              <w:rPr>
                <w:noProof/>
                <w:webHidden/>
              </w:rPr>
              <w:fldChar w:fldCharType="separate"/>
            </w:r>
            <w:r>
              <w:rPr>
                <w:noProof/>
                <w:webHidden/>
              </w:rPr>
              <w:t>13</w:t>
            </w:r>
            <w:r>
              <w:rPr>
                <w:noProof/>
                <w:webHidden/>
              </w:rPr>
              <w:fldChar w:fldCharType="end"/>
            </w:r>
          </w:hyperlink>
        </w:p>
        <w:p w14:paraId="1AB04DF2" w14:textId="0699351E" w:rsidR="00357360" w:rsidRDefault="00357360">
          <w:pPr>
            <w:pStyle w:val="Inhopg3"/>
            <w:tabs>
              <w:tab w:val="right" w:leader="dot" w:pos="9062"/>
            </w:tabs>
            <w:rPr>
              <w:rFonts w:eastAsiaTheme="minorEastAsia"/>
              <w:noProof/>
              <w:lang w:eastAsia="nl-NL"/>
            </w:rPr>
          </w:pPr>
          <w:hyperlink w:anchor="_Toc75544978" w:history="1">
            <w:r w:rsidRPr="005C397C">
              <w:rPr>
                <w:rStyle w:val="Hyperlink"/>
                <w:noProof/>
                <w:lang w:val="en-US"/>
              </w:rPr>
              <w:t xml:space="preserve">2.2.2. </w:t>
            </w:r>
            <w:r w:rsidRPr="005C397C">
              <w:rPr>
                <w:rStyle w:val="Hyperlink"/>
                <w:noProof/>
              </w:rPr>
              <w:t>Productie</w:t>
            </w:r>
            <w:r>
              <w:rPr>
                <w:noProof/>
                <w:webHidden/>
              </w:rPr>
              <w:tab/>
            </w:r>
            <w:r>
              <w:rPr>
                <w:noProof/>
                <w:webHidden/>
              </w:rPr>
              <w:fldChar w:fldCharType="begin"/>
            </w:r>
            <w:r>
              <w:rPr>
                <w:noProof/>
                <w:webHidden/>
              </w:rPr>
              <w:instrText xml:space="preserve"> PAGEREF _Toc75544978 \h </w:instrText>
            </w:r>
            <w:r>
              <w:rPr>
                <w:noProof/>
                <w:webHidden/>
              </w:rPr>
            </w:r>
            <w:r>
              <w:rPr>
                <w:noProof/>
                <w:webHidden/>
              </w:rPr>
              <w:fldChar w:fldCharType="separate"/>
            </w:r>
            <w:r>
              <w:rPr>
                <w:noProof/>
                <w:webHidden/>
              </w:rPr>
              <w:t>14</w:t>
            </w:r>
            <w:r>
              <w:rPr>
                <w:noProof/>
                <w:webHidden/>
              </w:rPr>
              <w:fldChar w:fldCharType="end"/>
            </w:r>
          </w:hyperlink>
        </w:p>
        <w:p w14:paraId="78AAF375" w14:textId="49F5F374" w:rsidR="00357360" w:rsidRDefault="00357360">
          <w:pPr>
            <w:pStyle w:val="Inhopg2"/>
            <w:tabs>
              <w:tab w:val="right" w:leader="dot" w:pos="9062"/>
            </w:tabs>
            <w:rPr>
              <w:rFonts w:eastAsiaTheme="minorEastAsia"/>
              <w:noProof/>
              <w:lang w:eastAsia="nl-NL"/>
            </w:rPr>
          </w:pPr>
          <w:hyperlink w:anchor="_Toc75544979" w:history="1">
            <w:r w:rsidRPr="005C397C">
              <w:rPr>
                <w:rStyle w:val="Hyperlink"/>
                <w:noProof/>
              </w:rPr>
              <w:t>2.3. Pakketselectie</w:t>
            </w:r>
            <w:r>
              <w:rPr>
                <w:noProof/>
                <w:webHidden/>
              </w:rPr>
              <w:tab/>
            </w:r>
            <w:r>
              <w:rPr>
                <w:noProof/>
                <w:webHidden/>
              </w:rPr>
              <w:fldChar w:fldCharType="begin"/>
            </w:r>
            <w:r>
              <w:rPr>
                <w:noProof/>
                <w:webHidden/>
              </w:rPr>
              <w:instrText xml:space="preserve"> PAGEREF _Toc75544979 \h </w:instrText>
            </w:r>
            <w:r>
              <w:rPr>
                <w:noProof/>
                <w:webHidden/>
              </w:rPr>
            </w:r>
            <w:r>
              <w:rPr>
                <w:noProof/>
                <w:webHidden/>
              </w:rPr>
              <w:fldChar w:fldCharType="separate"/>
            </w:r>
            <w:r>
              <w:rPr>
                <w:noProof/>
                <w:webHidden/>
              </w:rPr>
              <w:t>14</w:t>
            </w:r>
            <w:r>
              <w:rPr>
                <w:noProof/>
                <w:webHidden/>
              </w:rPr>
              <w:fldChar w:fldCharType="end"/>
            </w:r>
          </w:hyperlink>
        </w:p>
        <w:p w14:paraId="514AD8B2" w14:textId="43250DF3" w:rsidR="00357360" w:rsidRDefault="00357360">
          <w:pPr>
            <w:pStyle w:val="Inhopg3"/>
            <w:tabs>
              <w:tab w:val="right" w:leader="dot" w:pos="9062"/>
            </w:tabs>
            <w:rPr>
              <w:rFonts w:eastAsiaTheme="minorEastAsia"/>
              <w:noProof/>
              <w:lang w:eastAsia="nl-NL"/>
            </w:rPr>
          </w:pPr>
          <w:hyperlink w:anchor="_Toc75544980" w:history="1">
            <w:r w:rsidRPr="005C397C">
              <w:rPr>
                <w:rStyle w:val="Hyperlink"/>
                <w:noProof/>
              </w:rPr>
              <w:t>2.3.1. Mogelijkheden</w:t>
            </w:r>
            <w:r>
              <w:rPr>
                <w:noProof/>
                <w:webHidden/>
              </w:rPr>
              <w:tab/>
            </w:r>
            <w:r>
              <w:rPr>
                <w:noProof/>
                <w:webHidden/>
              </w:rPr>
              <w:fldChar w:fldCharType="begin"/>
            </w:r>
            <w:r>
              <w:rPr>
                <w:noProof/>
                <w:webHidden/>
              </w:rPr>
              <w:instrText xml:space="preserve"> PAGEREF _Toc75544980 \h </w:instrText>
            </w:r>
            <w:r>
              <w:rPr>
                <w:noProof/>
                <w:webHidden/>
              </w:rPr>
            </w:r>
            <w:r>
              <w:rPr>
                <w:noProof/>
                <w:webHidden/>
              </w:rPr>
              <w:fldChar w:fldCharType="separate"/>
            </w:r>
            <w:r>
              <w:rPr>
                <w:noProof/>
                <w:webHidden/>
              </w:rPr>
              <w:t>14</w:t>
            </w:r>
            <w:r>
              <w:rPr>
                <w:noProof/>
                <w:webHidden/>
              </w:rPr>
              <w:fldChar w:fldCharType="end"/>
            </w:r>
          </w:hyperlink>
        </w:p>
        <w:p w14:paraId="3F6814FB" w14:textId="32E612DA" w:rsidR="00357360" w:rsidRDefault="00357360">
          <w:pPr>
            <w:pStyle w:val="Inhopg3"/>
            <w:tabs>
              <w:tab w:val="right" w:leader="dot" w:pos="9062"/>
            </w:tabs>
            <w:rPr>
              <w:rFonts w:eastAsiaTheme="minorEastAsia"/>
              <w:noProof/>
              <w:lang w:eastAsia="nl-NL"/>
            </w:rPr>
          </w:pPr>
          <w:hyperlink w:anchor="_Toc75544981" w:history="1">
            <w:r w:rsidRPr="005C397C">
              <w:rPr>
                <w:rStyle w:val="Hyperlink"/>
                <w:noProof/>
              </w:rPr>
              <w:t>2.3.2. Advies</w:t>
            </w:r>
            <w:r>
              <w:rPr>
                <w:noProof/>
                <w:webHidden/>
              </w:rPr>
              <w:tab/>
            </w:r>
            <w:r>
              <w:rPr>
                <w:noProof/>
                <w:webHidden/>
              </w:rPr>
              <w:fldChar w:fldCharType="begin"/>
            </w:r>
            <w:r>
              <w:rPr>
                <w:noProof/>
                <w:webHidden/>
              </w:rPr>
              <w:instrText xml:space="preserve"> PAGEREF _Toc75544981 \h </w:instrText>
            </w:r>
            <w:r>
              <w:rPr>
                <w:noProof/>
                <w:webHidden/>
              </w:rPr>
            </w:r>
            <w:r>
              <w:rPr>
                <w:noProof/>
                <w:webHidden/>
              </w:rPr>
              <w:fldChar w:fldCharType="separate"/>
            </w:r>
            <w:r>
              <w:rPr>
                <w:noProof/>
                <w:webHidden/>
              </w:rPr>
              <w:t>16</w:t>
            </w:r>
            <w:r>
              <w:rPr>
                <w:noProof/>
                <w:webHidden/>
              </w:rPr>
              <w:fldChar w:fldCharType="end"/>
            </w:r>
          </w:hyperlink>
        </w:p>
        <w:p w14:paraId="16F9C5BD" w14:textId="63A9894B" w:rsidR="00357360" w:rsidRDefault="00357360">
          <w:pPr>
            <w:pStyle w:val="Inhopg3"/>
            <w:tabs>
              <w:tab w:val="right" w:leader="dot" w:pos="9062"/>
            </w:tabs>
            <w:rPr>
              <w:rFonts w:eastAsiaTheme="minorEastAsia"/>
              <w:noProof/>
              <w:lang w:eastAsia="nl-NL"/>
            </w:rPr>
          </w:pPr>
          <w:hyperlink w:anchor="_Toc75544982" w:history="1">
            <w:r w:rsidRPr="005C397C">
              <w:rPr>
                <w:rStyle w:val="Hyperlink"/>
                <w:noProof/>
              </w:rPr>
              <w:t>2.3.3. Besluit</w:t>
            </w:r>
            <w:r>
              <w:rPr>
                <w:noProof/>
                <w:webHidden/>
              </w:rPr>
              <w:tab/>
            </w:r>
            <w:r>
              <w:rPr>
                <w:noProof/>
                <w:webHidden/>
              </w:rPr>
              <w:fldChar w:fldCharType="begin"/>
            </w:r>
            <w:r>
              <w:rPr>
                <w:noProof/>
                <w:webHidden/>
              </w:rPr>
              <w:instrText xml:space="preserve"> PAGEREF _Toc75544982 \h </w:instrText>
            </w:r>
            <w:r>
              <w:rPr>
                <w:noProof/>
                <w:webHidden/>
              </w:rPr>
            </w:r>
            <w:r>
              <w:rPr>
                <w:noProof/>
                <w:webHidden/>
              </w:rPr>
              <w:fldChar w:fldCharType="separate"/>
            </w:r>
            <w:r>
              <w:rPr>
                <w:noProof/>
                <w:webHidden/>
              </w:rPr>
              <w:t>16</w:t>
            </w:r>
            <w:r>
              <w:rPr>
                <w:noProof/>
                <w:webHidden/>
              </w:rPr>
              <w:fldChar w:fldCharType="end"/>
            </w:r>
          </w:hyperlink>
        </w:p>
        <w:p w14:paraId="0723B45D" w14:textId="7BE43E15" w:rsidR="00357360" w:rsidRDefault="00357360">
          <w:pPr>
            <w:pStyle w:val="Inhopg2"/>
            <w:tabs>
              <w:tab w:val="right" w:leader="dot" w:pos="9062"/>
            </w:tabs>
            <w:rPr>
              <w:rFonts w:eastAsiaTheme="minorEastAsia"/>
              <w:noProof/>
              <w:lang w:eastAsia="nl-NL"/>
            </w:rPr>
          </w:pPr>
          <w:hyperlink w:anchor="_Toc75544983" w:history="1">
            <w:r w:rsidRPr="005C397C">
              <w:rPr>
                <w:rStyle w:val="Hyperlink"/>
                <w:noProof/>
              </w:rPr>
              <w:t>2.4. Systeemarchitectuur</w:t>
            </w:r>
            <w:r>
              <w:rPr>
                <w:noProof/>
                <w:webHidden/>
              </w:rPr>
              <w:tab/>
            </w:r>
            <w:r>
              <w:rPr>
                <w:noProof/>
                <w:webHidden/>
              </w:rPr>
              <w:fldChar w:fldCharType="begin"/>
            </w:r>
            <w:r>
              <w:rPr>
                <w:noProof/>
                <w:webHidden/>
              </w:rPr>
              <w:instrText xml:space="preserve"> PAGEREF _Toc75544983 \h </w:instrText>
            </w:r>
            <w:r>
              <w:rPr>
                <w:noProof/>
                <w:webHidden/>
              </w:rPr>
            </w:r>
            <w:r>
              <w:rPr>
                <w:noProof/>
                <w:webHidden/>
              </w:rPr>
              <w:fldChar w:fldCharType="separate"/>
            </w:r>
            <w:r>
              <w:rPr>
                <w:noProof/>
                <w:webHidden/>
              </w:rPr>
              <w:t>17</w:t>
            </w:r>
            <w:r>
              <w:rPr>
                <w:noProof/>
                <w:webHidden/>
              </w:rPr>
              <w:fldChar w:fldCharType="end"/>
            </w:r>
          </w:hyperlink>
        </w:p>
        <w:p w14:paraId="7FCAF8F2" w14:textId="5054EBFA" w:rsidR="00357360" w:rsidRDefault="00357360">
          <w:pPr>
            <w:pStyle w:val="Inhopg3"/>
            <w:tabs>
              <w:tab w:val="right" w:leader="dot" w:pos="9062"/>
            </w:tabs>
            <w:rPr>
              <w:rFonts w:eastAsiaTheme="minorEastAsia"/>
              <w:noProof/>
              <w:lang w:eastAsia="nl-NL"/>
            </w:rPr>
          </w:pPr>
          <w:hyperlink w:anchor="_Toc75544984" w:history="1">
            <w:r w:rsidRPr="005C397C">
              <w:rPr>
                <w:rStyle w:val="Hyperlink"/>
                <w:noProof/>
              </w:rPr>
              <w:t>2.4.1. Hardware</w:t>
            </w:r>
            <w:r>
              <w:rPr>
                <w:noProof/>
                <w:webHidden/>
              </w:rPr>
              <w:tab/>
            </w:r>
            <w:r>
              <w:rPr>
                <w:noProof/>
                <w:webHidden/>
              </w:rPr>
              <w:fldChar w:fldCharType="begin"/>
            </w:r>
            <w:r>
              <w:rPr>
                <w:noProof/>
                <w:webHidden/>
              </w:rPr>
              <w:instrText xml:space="preserve"> PAGEREF _Toc75544984 \h </w:instrText>
            </w:r>
            <w:r>
              <w:rPr>
                <w:noProof/>
                <w:webHidden/>
              </w:rPr>
            </w:r>
            <w:r>
              <w:rPr>
                <w:noProof/>
                <w:webHidden/>
              </w:rPr>
              <w:fldChar w:fldCharType="separate"/>
            </w:r>
            <w:r>
              <w:rPr>
                <w:noProof/>
                <w:webHidden/>
              </w:rPr>
              <w:t>17</w:t>
            </w:r>
            <w:r>
              <w:rPr>
                <w:noProof/>
                <w:webHidden/>
              </w:rPr>
              <w:fldChar w:fldCharType="end"/>
            </w:r>
          </w:hyperlink>
        </w:p>
        <w:p w14:paraId="28BD5FB7" w14:textId="487F497C" w:rsidR="00357360" w:rsidRDefault="00357360">
          <w:pPr>
            <w:pStyle w:val="Inhopg3"/>
            <w:tabs>
              <w:tab w:val="right" w:leader="dot" w:pos="9062"/>
            </w:tabs>
            <w:rPr>
              <w:rFonts w:eastAsiaTheme="minorEastAsia"/>
              <w:noProof/>
              <w:lang w:eastAsia="nl-NL"/>
            </w:rPr>
          </w:pPr>
          <w:hyperlink w:anchor="_Toc75544985" w:history="1">
            <w:r w:rsidRPr="005C397C">
              <w:rPr>
                <w:rStyle w:val="Hyperlink"/>
                <w:noProof/>
              </w:rPr>
              <w:t>2.4.2. Netwerk</w:t>
            </w:r>
            <w:r>
              <w:rPr>
                <w:noProof/>
                <w:webHidden/>
              </w:rPr>
              <w:tab/>
            </w:r>
            <w:r>
              <w:rPr>
                <w:noProof/>
                <w:webHidden/>
              </w:rPr>
              <w:fldChar w:fldCharType="begin"/>
            </w:r>
            <w:r>
              <w:rPr>
                <w:noProof/>
                <w:webHidden/>
              </w:rPr>
              <w:instrText xml:space="preserve"> PAGEREF _Toc75544985 \h </w:instrText>
            </w:r>
            <w:r>
              <w:rPr>
                <w:noProof/>
                <w:webHidden/>
              </w:rPr>
            </w:r>
            <w:r>
              <w:rPr>
                <w:noProof/>
                <w:webHidden/>
              </w:rPr>
              <w:fldChar w:fldCharType="separate"/>
            </w:r>
            <w:r>
              <w:rPr>
                <w:noProof/>
                <w:webHidden/>
              </w:rPr>
              <w:t>17</w:t>
            </w:r>
            <w:r>
              <w:rPr>
                <w:noProof/>
                <w:webHidden/>
              </w:rPr>
              <w:fldChar w:fldCharType="end"/>
            </w:r>
          </w:hyperlink>
        </w:p>
        <w:p w14:paraId="040DB671" w14:textId="78A9D4FB" w:rsidR="00357360" w:rsidRDefault="00357360">
          <w:pPr>
            <w:pStyle w:val="Inhopg3"/>
            <w:tabs>
              <w:tab w:val="right" w:leader="dot" w:pos="9062"/>
            </w:tabs>
            <w:rPr>
              <w:rFonts w:eastAsiaTheme="minorEastAsia"/>
              <w:noProof/>
              <w:lang w:eastAsia="nl-NL"/>
            </w:rPr>
          </w:pPr>
          <w:hyperlink w:anchor="_Toc75544986" w:history="1">
            <w:r w:rsidRPr="005C397C">
              <w:rPr>
                <w:rStyle w:val="Hyperlink"/>
                <w:noProof/>
              </w:rPr>
              <w:t>2.4.3. Software</w:t>
            </w:r>
            <w:r>
              <w:rPr>
                <w:noProof/>
                <w:webHidden/>
              </w:rPr>
              <w:tab/>
            </w:r>
            <w:r>
              <w:rPr>
                <w:noProof/>
                <w:webHidden/>
              </w:rPr>
              <w:fldChar w:fldCharType="begin"/>
            </w:r>
            <w:r>
              <w:rPr>
                <w:noProof/>
                <w:webHidden/>
              </w:rPr>
              <w:instrText xml:space="preserve"> PAGEREF _Toc75544986 \h </w:instrText>
            </w:r>
            <w:r>
              <w:rPr>
                <w:noProof/>
                <w:webHidden/>
              </w:rPr>
            </w:r>
            <w:r>
              <w:rPr>
                <w:noProof/>
                <w:webHidden/>
              </w:rPr>
              <w:fldChar w:fldCharType="separate"/>
            </w:r>
            <w:r>
              <w:rPr>
                <w:noProof/>
                <w:webHidden/>
              </w:rPr>
              <w:t>17</w:t>
            </w:r>
            <w:r>
              <w:rPr>
                <w:noProof/>
                <w:webHidden/>
              </w:rPr>
              <w:fldChar w:fldCharType="end"/>
            </w:r>
          </w:hyperlink>
        </w:p>
        <w:p w14:paraId="1D1CC10E" w14:textId="7A929333" w:rsidR="00357360" w:rsidRDefault="00357360">
          <w:pPr>
            <w:pStyle w:val="Inhopg2"/>
            <w:tabs>
              <w:tab w:val="right" w:leader="dot" w:pos="9062"/>
            </w:tabs>
            <w:rPr>
              <w:rFonts w:eastAsiaTheme="minorEastAsia"/>
              <w:noProof/>
              <w:lang w:eastAsia="nl-NL"/>
            </w:rPr>
          </w:pPr>
          <w:hyperlink w:anchor="_Toc75544987" w:history="1">
            <w:r w:rsidRPr="005C397C">
              <w:rPr>
                <w:rStyle w:val="Hyperlink"/>
                <w:noProof/>
              </w:rPr>
              <w:t>2.5. Datawarehouse architectuur</w:t>
            </w:r>
            <w:r>
              <w:rPr>
                <w:noProof/>
                <w:webHidden/>
              </w:rPr>
              <w:tab/>
            </w:r>
            <w:r>
              <w:rPr>
                <w:noProof/>
                <w:webHidden/>
              </w:rPr>
              <w:fldChar w:fldCharType="begin"/>
            </w:r>
            <w:r>
              <w:rPr>
                <w:noProof/>
                <w:webHidden/>
              </w:rPr>
              <w:instrText xml:space="preserve"> PAGEREF _Toc75544987 \h </w:instrText>
            </w:r>
            <w:r>
              <w:rPr>
                <w:noProof/>
                <w:webHidden/>
              </w:rPr>
            </w:r>
            <w:r>
              <w:rPr>
                <w:noProof/>
                <w:webHidden/>
              </w:rPr>
              <w:fldChar w:fldCharType="separate"/>
            </w:r>
            <w:r>
              <w:rPr>
                <w:noProof/>
                <w:webHidden/>
              </w:rPr>
              <w:t>17</w:t>
            </w:r>
            <w:r>
              <w:rPr>
                <w:noProof/>
                <w:webHidden/>
              </w:rPr>
              <w:fldChar w:fldCharType="end"/>
            </w:r>
          </w:hyperlink>
        </w:p>
        <w:p w14:paraId="7326EBCF" w14:textId="18C551EC" w:rsidR="00357360" w:rsidRDefault="00357360">
          <w:pPr>
            <w:pStyle w:val="Inhopg3"/>
            <w:tabs>
              <w:tab w:val="right" w:leader="dot" w:pos="9062"/>
            </w:tabs>
            <w:rPr>
              <w:rFonts w:eastAsiaTheme="minorEastAsia"/>
              <w:noProof/>
              <w:lang w:eastAsia="nl-NL"/>
            </w:rPr>
          </w:pPr>
          <w:hyperlink w:anchor="_Toc75544988" w:history="1">
            <w:r w:rsidRPr="005C397C">
              <w:rPr>
                <w:rStyle w:val="Hyperlink"/>
                <w:noProof/>
              </w:rPr>
              <w:t>2.5.1 Architectuur</w:t>
            </w:r>
            <w:r>
              <w:rPr>
                <w:noProof/>
                <w:webHidden/>
              </w:rPr>
              <w:tab/>
            </w:r>
            <w:r>
              <w:rPr>
                <w:noProof/>
                <w:webHidden/>
              </w:rPr>
              <w:fldChar w:fldCharType="begin"/>
            </w:r>
            <w:r>
              <w:rPr>
                <w:noProof/>
                <w:webHidden/>
              </w:rPr>
              <w:instrText xml:space="preserve"> PAGEREF _Toc75544988 \h </w:instrText>
            </w:r>
            <w:r>
              <w:rPr>
                <w:noProof/>
                <w:webHidden/>
              </w:rPr>
            </w:r>
            <w:r>
              <w:rPr>
                <w:noProof/>
                <w:webHidden/>
              </w:rPr>
              <w:fldChar w:fldCharType="separate"/>
            </w:r>
            <w:r>
              <w:rPr>
                <w:noProof/>
                <w:webHidden/>
              </w:rPr>
              <w:t>18</w:t>
            </w:r>
            <w:r>
              <w:rPr>
                <w:noProof/>
                <w:webHidden/>
              </w:rPr>
              <w:fldChar w:fldCharType="end"/>
            </w:r>
          </w:hyperlink>
        </w:p>
        <w:p w14:paraId="3731471B" w14:textId="0FDCFA5C" w:rsidR="00357360" w:rsidRDefault="00357360">
          <w:pPr>
            <w:pStyle w:val="Inhopg1"/>
            <w:tabs>
              <w:tab w:val="right" w:leader="dot" w:pos="9062"/>
            </w:tabs>
            <w:rPr>
              <w:rFonts w:eastAsiaTheme="minorEastAsia"/>
              <w:noProof/>
              <w:lang w:eastAsia="nl-NL"/>
            </w:rPr>
          </w:pPr>
          <w:hyperlink w:anchor="_Toc75544989" w:history="1">
            <w:r w:rsidRPr="005C397C">
              <w:rPr>
                <w:rStyle w:val="Hyperlink"/>
                <w:noProof/>
              </w:rPr>
              <w:t>3.0. Processen en ontwerp</w:t>
            </w:r>
            <w:r>
              <w:rPr>
                <w:noProof/>
                <w:webHidden/>
              </w:rPr>
              <w:tab/>
            </w:r>
            <w:r>
              <w:rPr>
                <w:noProof/>
                <w:webHidden/>
              </w:rPr>
              <w:fldChar w:fldCharType="begin"/>
            </w:r>
            <w:r>
              <w:rPr>
                <w:noProof/>
                <w:webHidden/>
              </w:rPr>
              <w:instrText xml:space="preserve"> PAGEREF _Toc75544989 \h </w:instrText>
            </w:r>
            <w:r>
              <w:rPr>
                <w:noProof/>
                <w:webHidden/>
              </w:rPr>
            </w:r>
            <w:r>
              <w:rPr>
                <w:noProof/>
                <w:webHidden/>
              </w:rPr>
              <w:fldChar w:fldCharType="separate"/>
            </w:r>
            <w:r>
              <w:rPr>
                <w:noProof/>
                <w:webHidden/>
              </w:rPr>
              <w:t>19</w:t>
            </w:r>
            <w:r>
              <w:rPr>
                <w:noProof/>
                <w:webHidden/>
              </w:rPr>
              <w:fldChar w:fldCharType="end"/>
            </w:r>
          </w:hyperlink>
        </w:p>
        <w:p w14:paraId="7881A7A7" w14:textId="09248658" w:rsidR="00357360" w:rsidRDefault="00357360">
          <w:pPr>
            <w:pStyle w:val="Inhopg2"/>
            <w:tabs>
              <w:tab w:val="right" w:leader="dot" w:pos="9062"/>
            </w:tabs>
            <w:rPr>
              <w:rFonts w:eastAsiaTheme="minorEastAsia"/>
              <w:noProof/>
              <w:lang w:eastAsia="nl-NL"/>
            </w:rPr>
          </w:pPr>
          <w:hyperlink w:anchor="_Toc75544990" w:history="1">
            <w:r w:rsidRPr="005C397C">
              <w:rPr>
                <w:rStyle w:val="Hyperlink"/>
                <w:noProof/>
              </w:rPr>
              <w:t>3.1. Wireframes</w:t>
            </w:r>
            <w:r>
              <w:rPr>
                <w:noProof/>
                <w:webHidden/>
              </w:rPr>
              <w:tab/>
            </w:r>
            <w:r>
              <w:rPr>
                <w:noProof/>
                <w:webHidden/>
              </w:rPr>
              <w:fldChar w:fldCharType="begin"/>
            </w:r>
            <w:r>
              <w:rPr>
                <w:noProof/>
                <w:webHidden/>
              </w:rPr>
              <w:instrText xml:space="preserve"> PAGEREF _Toc75544990 \h </w:instrText>
            </w:r>
            <w:r>
              <w:rPr>
                <w:noProof/>
                <w:webHidden/>
              </w:rPr>
            </w:r>
            <w:r>
              <w:rPr>
                <w:noProof/>
                <w:webHidden/>
              </w:rPr>
              <w:fldChar w:fldCharType="separate"/>
            </w:r>
            <w:r>
              <w:rPr>
                <w:noProof/>
                <w:webHidden/>
              </w:rPr>
              <w:t>19</w:t>
            </w:r>
            <w:r>
              <w:rPr>
                <w:noProof/>
                <w:webHidden/>
              </w:rPr>
              <w:fldChar w:fldCharType="end"/>
            </w:r>
          </w:hyperlink>
        </w:p>
        <w:p w14:paraId="2109B17F" w14:textId="76B9B6F0" w:rsidR="00357360" w:rsidRDefault="00357360">
          <w:pPr>
            <w:pStyle w:val="Inhopg2"/>
            <w:tabs>
              <w:tab w:val="right" w:leader="dot" w:pos="9062"/>
            </w:tabs>
            <w:rPr>
              <w:rFonts w:eastAsiaTheme="minorEastAsia"/>
              <w:noProof/>
              <w:lang w:eastAsia="nl-NL"/>
            </w:rPr>
          </w:pPr>
          <w:hyperlink w:anchor="_Toc75544991" w:history="1">
            <w:r w:rsidRPr="005C397C">
              <w:rPr>
                <w:rStyle w:val="Hyperlink"/>
                <w:noProof/>
              </w:rPr>
              <w:t>3.2. Processen</w:t>
            </w:r>
            <w:r>
              <w:rPr>
                <w:noProof/>
                <w:webHidden/>
              </w:rPr>
              <w:tab/>
            </w:r>
            <w:r>
              <w:rPr>
                <w:noProof/>
                <w:webHidden/>
              </w:rPr>
              <w:fldChar w:fldCharType="begin"/>
            </w:r>
            <w:r>
              <w:rPr>
                <w:noProof/>
                <w:webHidden/>
              </w:rPr>
              <w:instrText xml:space="preserve"> PAGEREF _Toc75544991 \h </w:instrText>
            </w:r>
            <w:r>
              <w:rPr>
                <w:noProof/>
                <w:webHidden/>
              </w:rPr>
            </w:r>
            <w:r>
              <w:rPr>
                <w:noProof/>
                <w:webHidden/>
              </w:rPr>
              <w:fldChar w:fldCharType="separate"/>
            </w:r>
            <w:r>
              <w:rPr>
                <w:noProof/>
                <w:webHidden/>
              </w:rPr>
              <w:t>19</w:t>
            </w:r>
            <w:r>
              <w:rPr>
                <w:noProof/>
                <w:webHidden/>
              </w:rPr>
              <w:fldChar w:fldCharType="end"/>
            </w:r>
          </w:hyperlink>
        </w:p>
        <w:p w14:paraId="0BEB2A7C" w14:textId="216A4CD0" w:rsidR="00357360" w:rsidRDefault="00357360">
          <w:pPr>
            <w:pStyle w:val="Inhopg3"/>
            <w:tabs>
              <w:tab w:val="right" w:leader="dot" w:pos="9062"/>
            </w:tabs>
            <w:rPr>
              <w:rFonts w:eastAsiaTheme="minorEastAsia"/>
              <w:noProof/>
              <w:lang w:eastAsia="nl-NL"/>
            </w:rPr>
          </w:pPr>
          <w:hyperlink w:anchor="_Toc75544992" w:history="1">
            <w:r w:rsidRPr="005C397C">
              <w:rPr>
                <w:rStyle w:val="Hyperlink"/>
                <w:noProof/>
              </w:rPr>
              <w:t>3.2.1. Dagelijks</w:t>
            </w:r>
            <w:r>
              <w:rPr>
                <w:noProof/>
                <w:webHidden/>
              </w:rPr>
              <w:tab/>
            </w:r>
            <w:r>
              <w:rPr>
                <w:noProof/>
                <w:webHidden/>
              </w:rPr>
              <w:fldChar w:fldCharType="begin"/>
            </w:r>
            <w:r>
              <w:rPr>
                <w:noProof/>
                <w:webHidden/>
              </w:rPr>
              <w:instrText xml:space="preserve"> PAGEREF _Toc75544992 \h </w:instrText>
            </w:r>
            <w:r>
              <w:rPr>
                <w:noProof/>
                <w:webHidden/>
              </w:rPr>
            </w:r>
            <w:r>
              <w:rPr>
                <w:noProof/>
                <w:webHidden/>
              </w:rPr>
              <w:fldChar w:fldCharType="separate"/>
            </w:r>
            <w:r>
              <w:rPr>
                <w:noProof/>
                <w:webHidden/>
              </w:rPr>
              <w:t>20</w:t>
            </w:r>
            <w:r>
              <w:rPr>
                <w:noProof/>
                <w:webHidden/>
              </w:rPr>
              <w:fldChar w:fldCharType="end"/>
            </w:r>
          </w:hyperlink>
        </w:p>
        <w:p w14:paraId="57C98640" w14:textId="4A8E235A" w:rsidR="00357360" w:rsidRDefault="00357360">
          <w:pPr>
            <w:pStyle w:val="Inhopg3"/>
            <w:tabs>
              <w:tab w:val="right" w:leader="dot" w:pos="9062"/>
            </w:tabs>
            <w:rPr>
              <w:rFonts w:eastAsiaTheme="minorEastAsia"/>
              <w:noProof/>
              <w:lang w:eastAsia="nl-NL"/>
            </w:rPr>
          </w:pPr>
          <w:hyperlink w:anchor="_Toc75544993" w:history="1">
            <w:r w:rsidRPr="005C397C">
              <w:rPr>
                <w:rStyle w:val="Hyperlink"/>
                <w:noProof/>
              </w:rPr>
              <w:t>3.2.2. Controles</w:t>
            </w:r>
            <w:r>
              <w:rPr>
                <w:noProof/>
                <w:webHidden/>
              </w:rPr>
              <w:tab/>
            </w:r>
            <w:r>
              <w:rPr>
                <w:noProof/>
                <w:webHidden/>
              </w:rPr>
              <w:fldChar w:fldCharType="begin"/>
            </w:r>
            <w:r>
              <w:rPr>
                <w:noProof/>
                <w:webHidden/>
              </w:rPr>
              <w:instrText xml:space="preserve"> PAGEREF _Toc75544993 \h </w:instrText>
            </w:r>
            <w:r>
              <w:rPr>
                <w:noProof/>
                <w:webHidden/>
              </w:rPr>
            </w:r>
            <w:r>
              <w:rPr>
                <w:noProof/>
                <w:webHidden/>
              </w:rPr>
              <w:fldChar w:fldCharType="separate"/>
            </w:r>
            <w:r>
              <w:rPr>
                <w:noProof/>
                <w:webHidden/>
              </w:rPr>
              <w:t>21</w:t>
            </w:r>
            <w:r>
              <w:rPr>
                <w:noProof/>
                <w:webHidden/>
              </w:rPr>
              <w:fldChar w:fldCharType="end"/>
            </w:r>
          </w:hyperlink>
        </w:p>
        <w:p w14:paraId="69302FB9" w14:textId="25CAD0D1" w:rsidR="00357360" w:rsidRDefault="00357360">
          <w:pPr>
            <w:pStyle w:val="Inhopg1"/>
            <w:tabs>
              <w:tab w:val="right" w:leader="dot" w:pos="9062"/>
            </w:tabs>
            <w:rPr>
              <w:rFonts w:eastAsiaTheme="minorEastAsia"/>
              <w:noProof/>
              <w:lang w:eastAsia="nl-NL"/>
            </w:rPr>
          </w:pPr>
          <w:hyperlink w:anchor="_Toc75544994" w:history="1">
            <w:r w:rsidRPr="005C397C">
              <w:rPr>
                <w:rStyle w:val="Hyperlink"/>
                <w:noProof/>
              </w:rPr>
              <w:t>4.0. Beheer</w:t>
            </w:r>
            <w:r>
              <w:rPr>
                <w:noProof/>
                <w:webHidden/>
              </w:rPr>
              <w:tab/>
            </w:r>
            <w:r>
              <w:rPr>
                <w:noProof/>
                <w:webHidden/>
              </w:rPr>
              <w:fldChar w:fldCharType="begin"/>
            </w:r>
            <w:r>
              <w:rPr>
                <w:noProof/>
                <w:webHidden/>
              </w:rPr>
              <w:instrText xml:space="preserve"> PAGEREF _Toc75544994 \h </w:instrText>
            </w:r>
            <w:r>
              <w:rPr>
                <w:noProof/>
                <w:webHidden/>
              </w:rPr>
            </w:r>
            <w:r>
              <w:rPr>
                <w:noProof/>
                <w:webHidden/>
              </w:rPr>
              <w:fldChar w:fldCharType="separate"/>
            </w:r>
            <w:r>
              <w:rPr>
                <w:noProof/>
                <w:webHidden/>
              </w:rPr>
              <w:t>23</w:t>
            </w:r>
            <w:r>
              <w:rPr>
                <w:noProof/>
                <w:webHidden/>
              </w:rPr>
              <w:fldChar w:fldCharType="end"/>
            </w:r>
          </w:hyperlink>
        </w:p>
        <w:p w14:paraId="78A3AA50" w14:textId="3D52F6E7" w:rsidR="00357360" w:rsidRDefault="00357360">
          <w:pPr>
            <w:pStyle w:val="Inhopg2"/>
            <w:tabs>
              <w:tab w:val="right" w:leader="dot" w:pos="9062"/>
            </w:tabs>
            <w:rPr>
              <w:rFonts w:eastAsiaTheme="minorEastAsia"/>
              <w:noProof/>
              <w:lang w:eastAsia="nl-NL"/>
            </w:rPr>
          </w:pPr>
          <w:hyperlink w:anchor="_Toc75544995" w:history="1">
            <w:r w:rsidRPr="005C397C">
              <w:rPr>
                <w:rStyle w:val="Hyperlink"/>
                <w:noProof/>
              </w:rPr>
              <w:t>4.1. Dagelijks</w:t>
            </w:r>
            <w:r>
              <w:rPr>
                <w:noProof/>
                <w:webHidden/>
              </w:rPr>
              <w:tab/>
            </w:r>
            <w:r>
              <w:rPr>
                <w:noProof/>
                <w:webHidden/>
              </w:rPr>
              <w:fldChar w:fldCharType="begin"/>
            </w:r>
            <w:r>
              <w:rPr>
                <w:noProof/>
                <w:webHidden/>
              </w:rPr>
              <w:instrText xml:space="preserve"> PAGEREF _Toc75544995 \h </w:instrText>
            </w:r>
            <w:r>
              <w:rPr>
                <w:noProof/>
                <w:webHidden/>
              </w:rPr>
            </w:r>
            <w:r>
              <w:rPr>
                <w:noProof/>
                <w:webHidden/>
              </w:rPr>
              <w:fldChar w:fldCharType="separate"/>
            </w:r>
            <w:r>
              <w:rPr>
                <w:noProof/>
                <w:webHidden/>
              </w:rPr>
              <w:t>23</w:t>
            </w:r>
            <w:r>
              <w:rPr>
                <w:noProof/>
                <w:webHidden/>
              </w:rPr>
              <w:fldChar w:fldCharType="end"/>
            </w:r>
          </w:hyperlink>
        </w:p>
        <w:p w14:paraId="39C9C4A9" w14:textId="04CEF04A" w:rsidR="00357360" w:rsidRDefault="00357360">
          <w:pPr>
            <w:pStyle w:val="Inhopg2"/>
            <w:tabs>
              <w:tab w:val="right" w:leader="dot" w:pos="9062"/>
            </w:tabs>
            <w:rPr>
              <w:rFonts w:eastAsiaTheme="minorEastAsia"/>
              <w:noProof/>
              <w:lang w:eastAsia="nl-NL"/>
            </w:rPr>
          </w:pPr>
          <w:hyperlink w:anchor="_Toc75544996" w:history="1">
            <w:r w:rsidRPr="005C397C">
              <w:rPr>
                <w:rStyle w:val="Hyperlink"/>
                <w:noProof/>
              </w:rPr>
              <w:t>4.2. Backup</w:t>
            </w:r>
            <w:r>
              <w:rPr>
                <w:noProof/>
                <w:webHidden/>
              </w:rPr>
              <w:tab/>
            </w:r>
            <w:r>
              <w:rPr>
                <w:noProof/>
                <w:webHidden/>
              </w:rPr>
              <w:fldChar w:fldCharType="begin"/>
            </w:r>
            <w:r>
              <w:rPr>
                <w:noProof/>
                <w:webHidden/>
              </w:rPr>
              <w:instrText xml:space="preserve"> PAGEREF _Toc75544996 \h </w:instrText>
            </w:r>
            <w:r>
              <w:rPr>
                <w:noProof/>
                <w:webHidden/>
              </w:rPr>
            </w:r>
            <w:r>
              <w:rPr>
                <w:noProof/>
                <w:webHidden/>
              </w:rPr>
              <w:fldChar w:fldCharType="separate"/>
            </w:r>
            <w:r>
              <w:rPr>
                <w:noProof/>
                <w:webHidden/>
              </w:rPr>
              <w:t>23</w:t>
            </w:r>
            <w:r>
              <w:rPr>
                <w:noProof/>
                <w:webHidden/>
              </w:rPr>
              <w:fldChar w:fldCharType="end"/>
            </w:r>
          </w:hyperlink>
        </w:p>
        <w:p w14:paraId="0C8A5C24" w14:textId="709C825F" w:rsidR="00357360" w:rsidRDefault="00357360">
          <w:pPr>
            <w:pStyle w:val="Inhopg2"/>
            <w:tabs>
              <w:tab w:val="right" w:leader="dot" w:pos="9062"/>
            </w:tabs>
            <w:rPr>
              <w:rFonts w:eastAsiaTheme="minorEastAsia"/>
              <w:noProof/>
              <w:lang w:eastAsia="nl-NL"/>
            </w:rPr>
          </w:pPr>
          <w:hyperlink w:anchor="_Toc75544997" w:history="1">
            <w:r w:rsidRPr="005C397C">
              <w:rPr>
                <w:rStyle w:val="Hyperlink"/>
                <w:noProof/>
              </w:rPr>
              <w:t>4.3. In gebruik neming van nieuwe versie</w:t>
            </w:r>
            <w:r>
              <w:rPr>
                <w:noProof/>
                <w:webHidden/>
              </w:rPr>
              <w:tab/>
            </w:r>
            <w:r>
              <w:rPr>
                <w:noProof/>
                <w:webHidden/>
              </w:rPr>
              <w:fldChar w:fldCharType="begin"/>
            </w:r>
            <w:r>
              <w:rPr>
                <w:noProof/>
                <w:webHidden/>
              </w:rPr>
              <w:instrText xml:space="preserve"> PAGEREF _Toc75544997 \h </w:instrText>
            </w:r>
            <w:r>
              <w:rPr>
                <w:noProof/>
                <w:webHidden/>
              </w:rPr>
            </w:r>
            <w:r>
              <w:rPr>
                <w:noProof/>
                <w:webHidden/>
              </w:rPr>
              <w:fldChar w:fldCharType="separate"/>
            </w:r>
            <w:r>
              <w:rPr>
                <w:noProof/>
                <w:webHidden/>
              </w:rPr>
              <w:t>23</w:t>
            </w:r>
            <w:r>
              <w:rPr>
                <w:noProof/>
                <w:webHidden/>
              </w:rPr>
              <w:fldChar w:fldCharType="end"/>
            </w:r>
          </w:hyperlink>
        </w:p>
        <w:p w14:paraId="32FD9544" w14:textId="4D612554" w:rsidR="00357360" w:rsidRDefault="00357360">
          <w:pPr>
            <w:pStyle w:val="Inhopg1"/>
            <w:tabs>
              <w:tab w:val="right" w:leader="dot" w:pos="9062"/>
            </w:tabs>
            <w:rPr>
              <w:rFonts w:eastAsiaTheme="minorEastAsia"/>
              <w:noProof/>
              <w:lang w:eastAsia="nl-NL"/>
            </w:rPr>
          </w:pPr>
          <w:hyperlink w:anchor="_Toc75544998" w:history="1">
            <w:r w:rsidRPr="005C397C">
              <w:rPr>
                <w:rStyle w:val="Hyperlink"/>
                <w:noProof/>
              </w:rPr>
              <w:t>5.0. Gegevensmodel</w:t>
            </w:r>
            <w:r>
              <w:rPr>
                <w:noProof/>
                <w:webHidden/>
              </w:rPr>
              <w:tab/>
            </w:r>
            <w:r>
              <w:rPr>
                <w:noProof/>
                <w:webHidden/>
              </w:rPr>
              <w:fldChar w:fldCharType="begin"/>
            </w:r>
            <w:r>
              <w:rPr>
                <w:noProof/>
                <w:webHidden/>
              </w:rPr>
              <w:instrText xml:space="preserve"> PAGEREF _Toc75544998 \h </w:instrText>
            </w:r>
            <w:r>
              <w:rPr>
                <w:noProof/>
                <w:webHidden/>
              </w:rPr>
            </w:r>
            <w:r>
              <w:rPr>
                <w:noProof/>
                <w:webHidden/>
              </w:rPr>
              <w:fldChar w:fldCharType="separate"/>
            </w:r>
            <w:r>
              <w:rPr>
                <w:noProof/>
                <w:webHidden/>
              </w:rPr>
              <w:t>24</w:t>
            </w:r>
            <w:r>
              <w:rPr>
                <w:noProof/>
                <w:webHidden/>
              </w:rPr>
              <w:fldChar w:fldCharType="end"/>
            </w:r>
          </w:hyperlink>
        </w:p>
        <w:p w14:paraId="4554106B" w14:textId="46E5917E" w:rsidR="00357360" w:rsidRDefault="00357360">
          <w:pPr>
            <w:pStyle w:val="Inhopg2"/>
            <w:tabs>
              <w:tab w:val="right" w:leader="dot" w:pos="9062"/>
            </w:tabs>
            <w:rPr>
              <w:rFonts w:eastAsiaTheme="minorEastAsia"/>
              <w:noProof/>
              <w:lang w:eastAsia="nl-NL"/>
            </w:rPr>
          </w:pPr>
          <w:hyperlink w:anchor="_Toc75544999" w:history="1">
            <w:r w:rsidRPr="005C397C">
              <w:rPr>
                <w:rStyle w:val="Hyperlink"/>
                <w:noProof/>
              </w:rPr>
              <w:t>5.1. Bronbeschrijving – Profiling</w:t>
            </w:r>
            <w:r>
              <w:rPr>
                <w:noProof/>
                <w:webHidden/>
              </w:rPr>
              <w:tab/>
            </w:r>
            <w:r>
              <w:rPr>
                <w:noProof/>
                <w:webHidden/>
              </w:rPr>
              <w:fldChar w:fldCharType="begin"/>
            </w:r>
            <w:r>
              <w:rPr>
                <w:noProof/>
                <w:webHidden/>
              </w:rPr>
              <w:instrText xml:space="preserve"> PAGEREF _Toc75544999 \h </w:instrText>
            </w:r>
            <w:r>
              <w:rPr>
                <w:noProof/>
                <w:webHidden/>
              </w:rPr>
            </w:r>
            <w:r>
              <w:rPr>
                <w:noProof/>
                <w:webHidden/>
              </w:rPr>
              <w:fldChar w:fldCharType="separate"/>
            </w:r>
            <w:r>
              <w:rPr>
                <w:noProof/>
                <w:webHidden/>
              </w:rPr>
              <w:t>24</w:t>
            </w:r>
            <w:r>
              <w:rPr>
                <w:noProof/>
                <w:webHidden/>
              </w:rPr>
              <w:fldChar w:fldCharType="end"/>
            </w:r>
          </w:hyperlink>
        </w:p>
        <w:p w14:paraId="4506B3FC" w14:textId="6EF1C883" w:rsidR="00357360" w:rsidRDefault="00357360">
          <w:pPr>
            <w:pStyle w:val="Inhopg2"/>
            <w:tabs>
              <w:tab w:val="right" w:leader="dot" w:pos="9062"/>
            </w:tabs>
            <w:rPr>
              <w:rFonts w:eastAsiaTheme="minorEastAsia"/>
              <w:noProof/>
              <w:lang w:eastAsia="nl-NL"/>
            </w:rPr>
          </w:pPr>
          <w:hyperlink w:anchor="_Toc75545000" w:history="1">
            <w:r w:rsidRPr="005C397C">
              <w:rPr>
                <w:rStyle w:val="Hyperlink"/>
                <w:noProof/>
              </w:rPr>
              <w:t>5.2. Databeschrijving</w:t>
            </w:r>
            <w:r>
              <w:rPr>
                <w:noProof/>
                <w:webHidden/>
              </w:rPr>
              <w:tab/>
            </w:r>
            <w:r>
              <w:rPr>
                <w:noProof/>
                <w:webHidden/>
              </w:rPr>
              <w:fldChar w:fldCharType="begin"/>
            </w:r>
            <w:r>
              <w:rPr>
                <w:noProof/>
                <w:webHidden/>
              </w:rPr>
              <w:instrText xml:space="preserve"> PAGEREF _Toc75545000 \h </w:instrText>
            </w:r>
            <w:r>
              <w:rPr>
                <w:noProof/>
                <w:webHidden/>
              </w:rPr>
            </w:r>
            <w:r>
              <w:rPr>
                <w:noProof/>
                <w:webHidden/>
              </w:rPr>
              <w:fldChar w:fldCharType="separate"/>
            </w:r>
            <w:r>
              <w:rPr>
                <w:noProof/>
                <w:webHidden/>
              </w:rPr>
              <w:t>25</w:t>
            </w:r>
            <w:r>
              <w:rPr>
                <w:noProof/>
                <w:webHidden/>
              </w:rPr>
              <w:fldChar w:fldCharType="end"/>
            </w:r>
          </w:hyperlink>
        </w:p>
        <w:p w14:paraId="2D339F98" w14:textId="32CEA64F" w:rsidR="00357360" w:rsidRDefault="00357360">
          <w:pPr>
            <w:pStyle w:val="Inhopg2"/>
            <w:tabs>
              <w:tab w:val="right" w:leader="dot" w:pos="9062"/>
            </w:tabs>
            <w:rPr>
              <w:rFonts w:eastAsiaTheme="minorEastAsia"/>
              <w:noProof/>
              <w:lang w:eastAsia="nl-NL"/>
            </w:rPr>
          </w:pPr>
          <w:hyperlink w:anchor="_Toc75545001" w:history="1">
            <w:r w:rsidRPr="005C397C">
              <w:rPr>
                <w:rStyle w:val="Hyperlink"/>
                <w:noProof/>
              </w:rPr>
              <w:t>5.3. Conceptueel gegevensmodel</w:t>
            </w:r>
            <w:r>
              <w:rPr>
                <w:noProof/>
                <w:webHidden/>
              </w:rPr>
              <w:tab/>
            </w:r>
            <w:r>
              <w:rPr>
                <w:noProof/>
                <w:webHidden/>
              </w:rPr>
              <w:fldChar w:fldCharType="begin"/>
            </w:r>
            <w:r>
              <w:rPr>
                <w:noProof/>
                <w:webHidden/>
              </w:rPr>
              <w:instrText xml:space="preserve"> PAGEREF _Toc75545001 \h </w:instrText>
            </w:r>
            <w:r>
              <w:rPr>
                <w:noProof/>
                <w:webHidden/>
              </w:rPr>
            </w:r>
            <w:r>
              <w:rPr>
                <w:noProof/>
                <w:webHidden/>
              </w:rPr>
              <w:fldChar w:fldCharType="separate"/>
            </w:r>
            <w:r>
              <w:rPr>
                <w:noProof/>
                <w:webHidden/>
              </w:rPr>
              <w:t>25</w:t>
            </w:r>
            <w:r>
              <w:rPr>
                <w:noProof/>
                <w:webHidden/>
              </w:rPr>
              <w:fldChar w:fldCharType="end"/>
            </w:r>
          </w:hyperlink>
        </w:p>
        <w:p w14:paraId="307E43EA" w14:textId="32311D49" w:rsidR="00357360" w:rsidRDefault="00357360">
          <w:pPr>
            <w:pStyle w:val="Inhopg2"/>
            <w:tabs>
              <w:tab w:val="right" w:leader="dot" w:pos="9062"/>
            </w:tabs>
            <w:rPr>
              <w:rFonts w:eastAsiaTheme="minorEastAsia"/>
              <w:noProof/>
              <w:lang w:eastAsia="nl-NL"/>
            </w:rPr>
          </w:pPr>
          <w:hyperlink w:anchor="_Toc75545002" w:history="1">
            <w:r w:rsidRPr="005C397C">
              <w:rPr>
                <w:rStyle w:val="Hyperlink"/>
                <w:noProof/>
              </w:rPr>
              <w:t>5.4. OLTP database ontwerp – ERD</w:t>
            </w:r>
            <w:r>
              <w:rPr>
                <w:noProof/>
                <w:webHidden/>
              </w:rPr>
              <w:tab/>
            </w:r>
            <w:r>
              <w:rPr>
                <w:noProof/>
                <w:webHidden/>
              </w:rPr>
              <w:fldChar w:fldCharType="begin"/>
            </w:r>
            <w:r>
              <w:rPr>
                <w:noProof/>
                <w:webHidden/>
              </w:rPr>
              <w:instrText xml:space="preserve"> PAGEREF _Toc75545002 \h </w:instrText>
            </w:r>
            <w:r>
              <w:rPr>
                <w:noProof/>
                <w:webHidden/>
              </w:rPr>
            </w:r>
            <w:r>
              <w:rPr>
                <w:noProof/>
                <w:webHidden/>
              </w:rPr>
              <w:fldChar w:fldCharType="separate"/>
            </w:r>
            <w:r>
              <w:rPr>
                <w:noProof/>
                <w:webHidden/>
              </w:rPr>
              <w:t>27</w:t>
            </w:r>
            <w:r>
              <w:rPr>
                <w:noProof/>
                <w:webHidden/>
              </w:rPr>
              <w:fldChar w:fldCharType="end"/>
            </w:r>
          </w:hyperlink>
        </w:p>
        <w:p w14:paraId="77003C99" w14:textId="6FD7D279" w:rsidR="00357360" w:rsidRDefault="00357360">
          <w:pPr>
            <w:pStyle w:val="Inhopg2"/>
            <w:tabs>
              <w:tab w:val="right" w:leader="dot" w:pos="9062"/>
            </w:tabs>
            <w:rPr>
              <w:rFonts w:eastAsiaTheme="minorEastAsia"/>
              <w:noProof/>
              <w:lang w:eastAsia="nl-NL"/>
            </w:rPr>
          </w:pPr>
          <w:hyperlink w:anchor="_Toc75545003" w:history="1">
            <w:r w:rsidRPr="005C397C">
              <w:rPr>
                <w:rStyle w:val="Hyperlink"/>
                <w:noProof/>
              </w:rPr>
              <w:t>5.5. OLTP database omschrijving</w:t>
            </w:r>
            <w:r>
              <w:rPr>
                <w:noProof/>
                <w:webHidden/>
              </w:rPr>
              <w:tab/>
            </w:r>
            <w:r>
              <w:rPr>
                <w:noProof/>
                <w:webHidden/>
              </w:rPr>
              <w:fldChar w:fldCharType="begin"/>
            </w:r>
            <w:r>
              <w:rPr>
                <w:noProof/>
                <w:webHidden/>
              </w:rPr>
              <w:instrText xml:space="preserve"> PAGEREF _Toc75545003 \h </w:instrText>
            </w:r>
            <w:r>
              <w:rPr>
                <w:noProof/>
                <w:webHidden/>
              </w:rPr>
            </w:r>
            <w:r>
              <w:rPr>
                <w:noProof/>
                <w:webHidden/>
              </w:rPr>
              <w:fldChar w:fldCharType="separate"/>
            </w:r>
            <w:r>
              <w:rPr>
                <w:noProof/>
                <w:webHidden/>
              </w:rPr>
              <w:t>27</w:t>
            </w:r>
            <w:r>
              <w:rPr>
                <w:noProof/>
                <w:webHidden/>
              </w:rPr>
              <w:fldChar w:fldCharType="end"/>
            </w:r>
          </w:hyperlink>
        </w:p>
        <w:p w14:paraId="5F21BC8E" w14:textId="0310EBB2" w:rsidR="00357360" w:rsidRDefault="00357360">
          <w:pPr>
            <w:pStyle w:val="Inhopg3"/>
            <w:tabs>
              <w:tab w:val="right" w:leader="dot" w:pos="9062"/>
            </w:tabs>
            <w:rPr>
              <w:rFonts w:eastAsiaTheme="minorEastAsia"/>
              <w:noProof/>
              <w:lang w:eastAsia="nl-NL"/>
            </w:rPr>
          </w:pPr>
          <w:hyperlink w:anchor="_Toc75545004" w:history="1">
            <w:r w:rsidRPr="005C397C">
              <w:rPr>
                <w:rStyle w:val="Hyperlink"/>
                <w:noProof/>
              </w:rPr>
              <w:t>5.5.1. Candlestick tabel</w:t>
            </w:r>
            <w:r>
              <w:rPr>
                <w:noProof/>
                <w:webHidden/>
              </w:rPr>
              <w:tab/>
            </w:r>
            <w:r>
              <w:rPr>
                <w:noProof/>
                <w:webHidden/>
              </w:rPr>
              <w:fldChar w:fldCharType="begin"/>
            </w:r>
            <w:r>
              <w:rPr>
                <w:noProof/>
                <w:webHidden/>
              </w:rPr>
              <w:instrText xml:space="preserve"> PAGEREF _Toc75545004 \h </w:instrText>
            </w:r>
            <w:r>
              <w:rPr>
                <w:noProof/>
                <w:webHidden/>
              </w:rPr>
            </w:r>
            <w:r>
              <w:rPr>
                <w:noProof/>
                <w:webHidden/>
              </w:rPr>
              <w:fldChar w:fldCharType="separate"/>
            </w:r>
            <w:r>
              <w:rPr>
                <w:noProof/>
                <w:webHidden/>
              </w:rPr>
              <w:t>27</w:t>
            </w:r>
            <w:r>
              <w:rPr>
                <w:noProof/>
                <w:webHidden/>
              </w:rPr>
              <w:fldChar w:fldCharType="end"/>
            </w:r>
          </w:hyperlink>
        </w:p>
        <w:p w14:paraId="2C4B80E8" w14:textId="5E787A48" w:rsidR="00357360" w:rsidRDefault="00357360">
          <w:pPr>
            <w:pStyle w:val="Inhopg3"/>
            <w:tabs>
              <w:tab w:val="right" w:leader="dot" w:pos="9062"/>
            </w:tabs>
            <w:rPr>
              <w:rFonts w:eastAsiaTheme="minorEastAsia"/>
              <w:noProof/>
              <w:lang w:eastAsia="nl-NL"/>
            </w:rPr>
          </w:pPr>
          <w:hyperlink w:anchor="_Toc75545005" w:history="1">
            <w:r w:rsidRPr="005C397C">
              <w:rPr>
                <w:rStyle w:val="Hyperlink"/>
                <w:noProof/>
                <w:lang w:val="en-US"/>
              </w:rPr>
              <w:t>5.5.2. Currency tabel</w:t>
            </w:r>
            <w:r>
              <w:rPr>
                <w:noProof/>
                <w:webHidden/>
              </w:rPr>
              <w:tab/>
            </w:r>
            <w:r>
              <w:rPr>
                <w:noProof/>
                <w:webHidden/>
              </w:rPr>
              <w:fldChar w:fldCharType="begin"/>
            </w:r>
            <w:r>
              <w:rPr>
                <w:noProof/>
                <w:webHidden/>
              </w:rPr>
              <w:instrText xml:space="preserve"> PAGEREF _Toc75545005 \h </w:instrText>
            </w:r>
            <w:r>
              <w:rPr>
                <w:noProof/>
                <w:webHidden/>
              </w:rPr>
            </w:r>
            <w:r>
              <w:rPr>
                <w:noProof/>
                <w:webHidden/>
              </w:rPr>
              <w:fldChar w:fldCharType="separate"/>
            </w:r>
            <w:r>
              <w:rPr>
                <w:noProof/>
                <w:webHidden/>
              </w:rPr>
              <w:t>29</w:t>
            </w:r>
            <w:r>
              <w:rPr>
                <w:noProof/>
                <w:webHidden/>
              </w:rPr>
              <w:fldChar w:fldCharType="end"/>
            </w:r>
          </w:hyperlink>
        </w:p>
        <w:p w14:paraId="679D1EA5" w14:textId="091F5BAB" w:rsidR="00357360" w:rsidRDefault="00357360">
          <w:pPr>
            <w:pStyle w:val="Inhopg3"/>
            <w:tabs>
              <w:tab w:val="right" w:leader="dot" w:pos="9062"/>
            </w:tabs>
            <w:rPr>
              <w:rFonts w:eastAsiaTheme="minorEastAsia"/>
              <w:noProof/>
              <w:lang w:eastAsia="nl-NL"/>
            </w:rPr>
          </w:pPr>
          <w:hyperlink w:anchor="_Toc75545006" w:history="1">
            <w:r w:rsidRPr="005C397C">
              <w:rPr>
                <w:rStyle w:val="Hyperlink"/>
                <w:noProof/>
              </w:rPr>
              <w:t>5.5.3. Exchange tabel</w:t>
            </w:r>
            <w:r>
              <w:rPr>
                <w:noProof/>
                <w:webHidden/>
              </w:rPr>
              <w:tab/>
            </w:r>
            <w:r>
              <w:rPr>
                <w:noProof/>
                <w:webHidden/>
              </w:rPr>
              <w:fldChar w:fldCharType="begin"/>
            </w:r>
            <w:r>
              <w:rPr>
                <w:noProof/>
                <w:webHidden/>
              </w:rPr>
              <w:instrText xml:space="preserve"> PAGEREF _Toc75545006 \h </w:instrText>
            </w:r>
            <w:r>
              <w:rPr>
                <w:noProof/>
                <w:webHidden/>
              </w:rPr>
            </w:r>
            <w:r>
              <w:rPr>
                <w:noProof/>
                <w:webHidden/>
              </w:rPr>
              <w:fldChar w:fldCharType="separate"/>
            </w:r>
            <w:r>
              <w:rPr>
                <w:noProof/>
                <w:webHidden/>
              </w:rPr>
              <w:t>30</w:t>
            </w:r>
            <w:r>
              <w:rPr>
                <w:noProof/>
                <w:webHidden/>
              </w:rPr>
              <w:fldChar w:fldCharType="end"/>
            </w:r>
          </w:hyperlink>
        </w:p>
        <w:p w14:paraId="11AD7C08" w14:textId="3C6E2745" w:rsidR="00357360" w:rsidRDefault="00357360">
          <w:pPr>
            <w:pStyle w:val="Inhopg3"/>
            <w:tabs>
              <w:tab w:val="right" w:leader="dot" w:pos="9062"/>
            </w:tabs>
            <w:rPr>
              <w:rFonts w:eastAsiaTheme="minorEastAsia"/>
              <w:noProof/>
              <w:lang w:eastAsia="nl-NL"/>
            </w:rPr>
          </w:pPr>
          <w:hyperlink w:anchor="_Toc75545007" w:history="1">
            <w:r w:rsidRPr="005C397C">
              <w:rPr>
                <w:rStyle w:val="Hyperlink"/>
                <w:noProof/>
              </w:rPr>
              <w:t>5.5.4. Wallet tabel</w:t>
            </w:r>
            <w:r>
              <w:rPr>
                <w:noProof/>
                <w:webHidden/>
              </w:rPr>
              <w:tab/>
            </w:r>
            <w:r>
              <w:rPr>
                <w:noProof/>
                <w:webHidden/>
              </w:rPr>
              <w:fldChar w:fldCharType="begin"/>
            </w:r>
            <w:r>
              <w:rPr>
                <w:noProof/>
                <w:webHidden/>
              </w:rPr>
              <w:instrText xml:space="preserve"> PAGEREF _Toc75545007 \h </w:instrText>
            </w:r>
            <w:r>
              <w:rPr>
                <w:noProof/>
                <w:webHidden/>
              </w:rPr>
            </w:r>
            <w:r>
              <w:rPr>
                <w:noProof/>
                <w:webHidden/>
              </w:rPr>
              <w:fldChar w:fldCharType="separate"/>
            </w:r>
            <w:r>
              <w:rPr>
                <w:noProof/>
                <w:webHidden/>
              </w:rPr>
              <w:t>30</w:t>
            </w:r>
            <w:r>
              <w:rPr>
                <w:noProof/>
                <w:webHidden/>
              </w:rPr>
              <w:fldChar w:fldCharType="end"/>
            </w:r>
          </w:hyperlink>
        </w:p>
        <w:p w14:paraId="477BFB73" w14:textId="3C8EAF1B" w:rsidR="00357360" w:rsidRDefault="00357360">
          <w:pPr>
            <w:pStyle w:val="Inhopg3"/>
            <w:tabs>
              <w:tab w:val="right" w:leader="dot" w:pos="9062"/>
            </w:tabs>
            <w:rPr>
              <w:rFonts w:eastAsiaTheme="minorEastAsia"/>
              <w:noProof/>
              <w:lang w:eastAsia="nl-NL"/>
            </w:rPr>
          </w:pPr>
          <w:hyperlink w:anchor="_Toc75545008" w:history="1">
            <w:r w:rsidRPr="005C397C">
              <w:rPr>
                <w:rStyle w:val="Hyperlink"/>
                <w:noProof/>
              </w:rPr>
              <w:t>5.5.4. Trade tabel</w:t>
            </w:r>
            <w:r>
              <w:rPr>
                <w:noProof/>
                <w:webHidden/>
              </w:rPr>
              <w:tab/>
            </w:r>
            <w:r>
              <w:rPr>
                <w:noProof/>
                <w:webHidden/>
              </w:rPr>
              <w:fldChar w:fldCharType="begin"/>
            </w:r>
            <w:r>
              <w:rPr>
                <w:noProof/>
                <w:webHidden/>
              </w:rPr>
              <w:instrText xml:space="preserve"> PAGEREF _Toc75545008 \h </w:instrText>
            </w:r>
            <w:r>
              <w:rPr>
                <w:noProof/>
                <w:webHidden/>
              </w:rPr>
            </w:r>
            <w:r>
              <w:rPr>
                <w:noProof/>
                <w:webHidden/>
              </w:rPr>
              <w:fldChar w:fldCharType="separate"/>
            </w:r>
            <w:r>
              <w:rPr>
                <w:noProof/>
                <w:webHidden/>
              </w:rPr>
              <w:t>31</w:t>
            </w:r>
            <w:r>
              <w:rPr>
                <w:noProof/>
                <w:webHidden/>
              </w:rPr>
              <w:fldChar w:fldCharType="end"/>
            </w:r>
          </w:hyperlink>
        </w:p>
        <w:p w14:paraId="7A6A3B9F" w14:textId="1DA5F4F6" w:rsidR="00357360" w:rsidRDefault="00357360">
          <w:pPr>
            <w:pStyle w:val="Inhopg2"/>
            <w:tabs>
              <w:tab w:val="right" w:leader="dot" w:pos="9062"/>
            </w:tabs>
            <w:rPr>
              <w:rFonts w:eastAsiaTheme="minorEastAsia"/>
              <w:noProof/>
              <w:lang w:eastAsia="nl-NL"/>
            </w:rPr>
          </w:pPr>
          <w:hyperlink w:anchor="_Toc75545009" w:history="1">
            <w:r w:rsidRPr="005C397C">
              <w:rPr>
                <w:rStyle w:val="Hyperlink"/>
                <w:noProof/>
              </w:rPr>
              <w:t>5.6. Data warehouse model</w:t>
            </w:r>
            <w:r>
              <w:rPr>
                <w:noProof/>
                <w:webHidden/>
              </w:rPr>
              <w:tab/>
            </w:r>
            <w:r>
              <w:rPr>
                <w:noProof/>
                <w:webHidden/>
              </w:rPr>
              <w:fldChar w:fldCharType="begin"/>
            </w:r>
            <w:r>
              <w:rPr>
                <w:noProof/>
                <w:webHidden/>
              </w:rPr>
              <w:instrText xml:space="preserve"> PAGEREF _Toc75545009 \h </w:instrText>
            </w:r>
            <w:r>
              <w:rPr>
                <w:noProof/>
                <w:webHidden/>
              </w:rPr>
            </w:r>
            <w:r>
              <w:rPr>
                <w:noProof/>
                <w:webHidden/>
              </w:rPr>
              <w:fldChar w:fldCharType="separate"/>
            </w:r>
            <w:r>
              <w:rPr>
                <w:noProof/>
                <w:webHidden/>
              </w:rPr>
              <w:t>33</w:t>
            </w:r>
            <w:r>
              <w:rPr>
                <w:noProof/>
                <w:webHidden/>
              </w:rPr>
              <w:fldChar w:fldCharType="end"/>
            </w:r>
          </w:hyperlink>
        </w:p>
        <w:p w14:paraId="0C62991A" w14:textId="587E4297" w:rsidR="00043148" w:rsidRDefault="00043148">
          <w:r>
            <w:rPr>
              <w:b/>
              <w:bCs/>
            </w:rPr>
            <w:fldChar w:fldCharType="end"/>
          </w:r>
        </w:p>
      </w:sdtContent>
    </w:sdt>
    <w:p w14:paraId="25599A6E" w14:textId="2BA2A541" w:rsidR="003737D1" w:rsidRPr="00E63C45" w:rsidRDefault="003737D1" w:rsidP="00186F2E">
      <w:r w:rsidRPr="00FC599C">
        <w:rPr>
          <w:sz w:val="44"/>
          <w:szCs w:val="44"/>
          <w:lang w:val="en-US"/>
        </w:rPr>
        <w:br w:type="page"/>
      </w:r>
    </w:p>
    <w:p w14:paraId="6582BDA7" w14:textId="77777777" w:rsidR="00D770CC" w:rsidRDefault="00D770CC" w:rsidP="00D770CC">
      <w:pPr>
        <w:pStyle w:val="Kop1"/>
      </w:pPr>
      <w:bookmarkStart w:id="3" w:name="_Toc66882405"/>
      <w:bookmarkStart w:id="4" w:name="_Toc75544967"/>
      <w:r>
        <w:lastRenderedPageBreak/>
        <w:t xml:space="preserve">1.0. Business Intelligence </w:t>
      </w:r>
      <w:proofErr w:type="spellStart"/>
      <w:r>
        <w:t>requirements</w:t>
      </w:r>
      <w:bookmarkEnd w:id="3"/>
      <w:bookmarkEnd w:id="4"/>
      <w:proofErr w:type="spellEnd"/>
    </w:p>
    <w:p w14:paraId="63B29CE9" w14:textId="77777777" w:rsidR="00D770CC" w:rsidRDefault="00D770CC" w:rsidP="00D770CC"/>
    <w:p w14:paraId="563A9067" w14:textId="77777777" w:rsidR="00D770CC" w:rsidRPr="00A5776F" w:rsidRDefault="00D770CC" w:rsidP="00D770CC">
      <w:r w:rsidRPr="00A5776F">
        <w:t xml:space="preserve">Business Intelligence </w:t>
      </w:r>
      <w:proofErr w:type="spellStart"/>
      <w:r w:rsidRPr="00A5776F">
        <w:t>requirements</w:t>
      </w:r>
      <w:proofErr w:type="spellEnd"/>
      <w:r w:rsidRPr="00A5776F">
        <w:t xml:space="preserve"> zijn eisen waaraan</w:t>
      </w:r>
      <w:r>
        <w:t xml:space="preserve"> het systeem moet voldoen. Door vast te leggen wat de gebruiker moet kunnen doen, wat het systeem hoort te doen, tot welke klassen bepaalde eisen behoren en wat er altijd óf nooit moet gebeuren kan je bepalen wat er tijdens het project allemaal moet worden gedaan en wat er kan worden gedaan. De BI </w:t>
      </w:r>
      <w:proofErr w:type="spellStart"/>
      <w:r>
        <w:t>requirements</w:t>
      </w:r>
      <w:proofErr w:type="spellEnd"/>
      <w:r>
        <w:t xml:space="preserve"> worden opgesteld aan de hand van interviews met stakeholders en moeten ook de goedkeuring van stakeholders krijgen. Hierdoor kan je dit document gebruiken als een soort van contract of bewijs dat wat je oplevert voldoet aan de gestelde eisen en wensen waar de betrokkenen mee akkoord zijn gegaan. </w:t>
      </w:r>
    </w:p>
    <w:p w14:paraId="1FC29FA1" w14:textId="77777777" w:rsidR="00D770CC" w:rsidRDefault="00D770CC" w:rsidP="00D770CC">
      <w:r>
        <w:t xml:space="preserve">De Business Intelligence </w:t>
      </w:r>
      <w:proofErr w:type="spellStart"/>
      <w:r>
        <w:t>requirements</w:t>
      </w:r>
      <w:proofErr w:type="spellEnd"/>
      <w:r>
        <w:t xml:space="preserve"> leggen wij vast door gebruik te maken van het 3-delen model. In dit model stel je ten eerste user </w:t>
      </w:r>
      <w:proofErr w:type="spellStart"/>
      <w:r>
        <w:t>stories</w:t>
      </w:r>
      <w:proofErr w:type="spellEnd"/>
      <w:r>
        <w:t xml:space="preserve"> op. User </w:t>
      </w:r>
      <w:proofErr w:type="spellStart"/>
      <w:r>
        <w:t>stories</w:t>
      </w:r>
      <w:proofErr w:type="spellEnd"/>
      <w:r>
        <w:t xml:space="preserve"> zijn handelingen van de gebruiker in het systeem/programma. Vervolgens op basis van die user </w:t>
      </w:r>
      <w:proofErr w:type="spellStart"/>
      <w:r>
        <w:t>stories</w:t>
      </w:r>
      <w:proofErr w:type="spellEnd"/>
      <w:r>
        <w:t xml:space="preserve"> stel je eerst bijbehorende (niet-)functionele </w:t>
      </w:r>
      <w:proofErr w:type="spellStart"/>
      <w:r>
        <w:t>requirements</w:t>
      </w:r>
      <w:proofErr w:type="spellEnd"/>
      <w:r>
        <w:t xml:space="preserve"> op en vervolgens </w:t>
      </w:r>
      <w:proofErr w:type="spellStart"/>
      <w:r>
        <w:t>requirements</w:t>
      </w:r>
      <w:proofErr w:type="spellEnd"/>
      <w:r>
        <w:t xml:space="preserve"> die los staan van de user </w:t>
      </w:r>
      <w:proofErr w:type="spellStart"/>
      <w:r>
        <w:t>stories</w:t>
      </w:r>
      <w:proofErr w:type="spellEnd"/>
      <w:r>
        <w:t xml:space="preserve">. Functionele </w:t>
      </w:r>
      <w:proofErr w:type="spellStart"/>
      <w:r>
        <w:t>requirements</w:t>
      </w:r>
      <w:proofErr w:type="spellEnd"/>
      <w:r>
        <w:t xml:space="preserve"> zijn vereiste die het systeem/BI oplossing moet kunnen uitvoeren. Deze functionele </w:t>
      </w:r>
      <w:proofErr w:type="spellStart"/>
      <w:r>
        <w:t>requirements</w:t>
      </w:r>
      <w:proofErr w:type="spellEnd"/>
      <w:r>
        <w:t xml:space="preserve"> worden gecategoriseerd met het ‘</w:t>
      </w:r>
      <w:proofErr w:type="spellStart"/>
      <w:r>
        <w:t>MoSCoW</w:t>
      </w:r>
      <w:proofErr w:type="spellEnd"/>
      <w:r>
        <w:t xml:space="preserve">’ model. Niet-functionele </w:t>
      </w:r>
      <w:proofErr w:type="spellStart"/>
      <w:r>
        <w:t>requirements</w:t>
      </w:r>
      <w:proofErr w:type="spellEnd"/>
      <w:r>
        <w:t xml:space="preserve"> worden gemaakt aan de hand van ISO25010. ISO25010 is een checklist die je langs kan gaan om te kijken waar het systeem aan moet voldoen, maar die niet door de opdrachtgever direct zullen worden gesteld. Denk bijvoorbeeld aan beveiliging, onder houdbaarheid en prestatie. Het nut van dit model is om iteratief te werk te gaan en bij elke user story gelijk de bijbehorende </w:t>
      </w:r>
      <w:proofErr w:type="spellStart"/>
      <w:r>
        <w:t>requirements</w:t>
      </w:r>
      <w:proofErr w:type="spellEnd"/>
      <w:r>
        <w:t xml:space="preserve"> op te stellen. Na het één keer langsgaan herhaal je het proces, totdat je alle mogelijke user </w:t>
      </w:r>
      <w:proofErr w:type="spellStart"/>
      <w:r>
        <w:t>stories</w:t>
      </w:r>
      <w:proofErr w:type="spellEnd"/>
      <w:r>
        <w:t xml:space="preserve"> en </w:t>
      </w:r>
      <w:proofErr w:type="spellStart"/>
      <w:r>
        <w:t>requirements</w:t>
      </w:r>
      <w:proofErr w:type="spellEnd"/>
      <w:r>
        <w:t xml:space="preserve"> hebt opgesteld.</w:t>
      </w:r>
    </w:p>
    <w:p w14:paraId="08729FA9" w14:textId="77777777" w:rsidR="00D770CC" w:rsidRDefault="00D770CC" w:rsidP="00D770CC"/>
    <w:p w14:paraId="3063C467" w14:textId="77777777" w:rsidR="00D770CC" w:rsidRDefault="00D770CC" w:rsidP="00D770CC">
      <w:pPr>
        <w:rPr>
          <w:rFonts w:asciiTheme="majorHAnsi" w:eastAsiaTheme="majorEastAsia" w:hAnsiTheme="majorHAnsi" w:cstheme="majorBidi"/>
          <w:color w:val="2F5496" w:themeColor="accent1" w:themeShade="BF"/>
          <w:sz w:val="26"/>
          <w:szCs w:val="26"/>
        </w:rPr>
      </w:pPr>
      <w:bookmarkStart w:id="5" w:name="_Toc66384354"/>
      <w:r>
        <w:br w:type="page"/>
      </w:r>
    </w:p>
    <w:p w14:paraId="7E726B1F" w14:textId="77777777" w:rsidR="00D770CC" w:rsidRDefault="00D770CC" w:rsidP="00D770CC">
      <w:pPr>
        <w:pStyle w:val="Kop2"/>
      </w:pPr>
      <w:bookmarkStart w:id="6" w:name="_Toc66882406"/>
      <w:bookmarkStart w:id="7" w:name="_Toc75544968"/>
      <w:r>
        <w:lastRenderedPageBreak/>
        <w:t xml:space="preserve">1.1. User </w:t>
      </w:r>
      <w:proofErr w:type="spellStart"/>
      <w:r>
        <w:t>stories</w:t>
      </w:r>
      <w:bookmarkEnd w:id="5"/>
      <w:bookmarkEnd w:id="6"/>
      <w:bookmarkEnd w:id="7"/>
      <w:proofErr w:type="spellEnd"/>
    </w:p>
    <w:p w14:paraId="06847DF3" w14:textId="77777777" w:rsidR="00D770CC" w:rsidRDefault="00D770CC" w:rsidP="00D770CC"/>
    <w:p w14:paraId="23E08628" w14:textId="77777777" w:rsidR="00D770CC" w:rsidRPr="00AF1821" w:rsidRDefault="00D770CC" w:rsidP="00D770CC">
      <w:r>
        <w:t xml:space="preserve">User </w:t>
      </w:r>
      <w:proofErr w:type="spellStart"/>
      <w:r>
        <w:t>stories</w:t>
      </w:r>
      <w:proofErr w:type="spellEnd"/>
      <w:r>
        <w:t xml:space="preserve"> maakt een handeling van de gebruiker duidelijk. Deze user </w:t>
      </w:r>
      <w:proofErr w:type="spellStart"/>
      <w:r>
        <w:t>stories</w:t>
      </w:r>
      <w:proofErr w:type="spellEnd"/>
      <w:r>
        <w:t xml:space="preserve"> volgen de vorm van: </w:t>
      </w:r>
      <w:r>
        <w:rPr>
          <w:i/>
          <w:iCs/>
        </w:rPr>
        <w:t xml:space="preserve">actor -&gt; handeling -&gt; doel. </w:t>
      </w:r>
      <w:r>
        <w:t>Dit wordt geformuleerd als: “&lt;actor&gt; doet &lt;handeling&gt; met als beoogd &lt;doel&gt;”.</w:t>
      </w:r>
    </w:p>
    <w:p w14:paraId="77876CD1" w14:textId="77777777" w:rsidR="00D770CC" w:rsidRDefault="00D770CC" w:rsidP="00D770CC"/>
    <w:tbl>
      <w:tblPr>
        <w:tblStyle w:val="Rastertabel6kleurrijk"/>
        <w:tblW w:w="0" w:type="auto"/>
        <w:tblLook w:val="04A0" w:firstRow="1" w:lastRow="0" w:firstColumn="1" w:lastColumn="0" w:noHBand="0" w:noVBand="1"/>
      </w:tblPr>
      <w:tblGrid>
        <w:gridCol w:w="3020"/>
        <w:gridCol w:w="3021"/>
        <w:gridCol w:w="3021"/>
      </w:tblGrid>
      <w:tr w:rsidR="00D770CC" w14:paraId="3A70C452" w14:textId="77777777" w:rsidTr="004B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1668849" w14:textId="77777777" w:rsidR="00D770CC" w:rsidRDefault="00D770CC" w:rsidP="004B531F">
            <w:bookmarkStart w:id="8" w:name="_Toc66384355"/>
            <w:r>
              <w:t>Actor</w:t>
            </w:r>
          </w:p>
        </w:tc>
        <w:tc>
          <w:tcPr>
            <w:tcW w:w="3021" w:type="dxa"/>
          </w:tcPr>
          <w:p w14:paraId="758723D2" w14:textId="77777777" w:rsidR="00D770CC" w:rsidRDefault="00D770CC" w:rsidP="004B531F">
            <w:pPr>
              <w:cnfStyle w:val="100000000000" w:firstRow="1" w:lastRow="0" w:firstColumn="0" w:lastColumn="0" w:oddVBand="0" w:evenVBand="0" w:oddHBand="0" w:evenHBand="0" w:firstRowFirstColumn="0" w:firstRowLastColumn="0" w:lastRowFirstColumn="0" w:lastRowLastColumn="0"/>
            </w:pPr>
            <w:r>
              <w:t>Handeling</w:t>
            </w:r>
          </w:p>
        </w:tc>
        <w:tc>
          <w:tcPr>
            <w:tcW w:w="3021" w:type="dxa"/>
          </w:tcPr>
          <w:p w14:paraId="5C761E2E" w14:textId="77777777" w:rsidR="00D770CC" w:rsidRDefault="00D770CC" w:rsidP="004B531F">
            <w:pPr>
              <w:cnfStyle w:val="100000000000" w:firstRow="1" w:lastRow="0" w:firstColumn="0" w:lastColumn="0" w:oddVBand="0" w:evenVBand="0" w:oddHBand="0" w:evenHBand="0" w:firstRowFirstColumn="0" w:firstRowLastColumn="0" w:lastRowFirstColumn="0" w:lastRowLastColumn="0"/>
            </w:pPr>
            <w:r>
              <w:t>Doel</w:t>
            </w:r>
          </w:p>
        </w:tc>
      </w:tr>
      <w:tr w:rsidR="00D770CC" w14:paraId="33041544"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285010" w14:textId="77777777" w:rsidR="00D770CC" w:rsidRDefault="00D770CC" w:rsidP="004B531F">
            <w:r>
              <w:t>Gebruiker</w:t>
            </w:r>
          </w:p>
        </w:tc>
        <w:tc>
          <w:tcPr>
            <w:tcW w:w="3021" w:type="dxa"/>
          </w:tcPr>
          <w:p w14:paraId="0C943A3A"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Bekijkt om het uur, van 09:00 tot 21:00, of er een koopsignaal is, doordat een stijgende trend wordt voorspeld doormiddel van het ‘</w:t>
            </w:r>
            <w:proofErr w:type="spellStart"/>
            <w:r>
              <w:t>Bullish</w:t>
            </w:r>
            <w:proofErr w:type="spellEnd"/>
            <w:r>
              <w:t xml:space="preserve"> </w:t>
            </w:r>
            <w:proofErr w:type="spellStart"/>
            <w:r>
              <w:t>Dragonfly</w:t>
            </w:r>
            <w:proofErr w:type="spellEnd"/>
            <w:r>
              <w:t xml:space="preserve"> </w:t>
            </w:r>
            <w:proofErr w:type="spellStart"/>
            <w:r>
              <w:t>Doji</w:t>
            </w:r>
            <w:proofErr w:type="spellEnd"/>
            <w:r>
              <w:t>’ of het ‘</w:t>
            </w:r>
            <w:proofErr w:type="spellStart"/>
            <w:r>
              <w:t>Bullish</w:t>
            </w:r>
            <w:proofErr w:type="spellEnd"/>
            <w:r>
              <w:t xml:space="preserve"> White </w:t>
            </w:r>
            <w:proofErr w:type="spellStart"/>
            <w:r>
              <w:t>Marubozu</w:t>
            </w:r>
            <w:proofErr w:type="spellEnd"/>
            <w:r>
              <w:t>’ patroon</w:t>
            </w:r>
          </w:p>
        </w:tc>
        <w:tc>
          <w:tcPr>
            <w:tcW w:w="3021" w:type="dxa"/>
          </w:tcPr>
          <w:p w14:paraId="2D8A7054"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 xml:space="preserve">Koopt </w:t>
            </w:r>
            <w:proofErr w:type="spellStart"/>
            <w:r>
              <w:t>Dogecoin</w:t>
            </w:r>
            <w:proofErr w:type="spellEnd"/>
            <w:r>
              <w:t xml:space="preserve"> ten waarde van €100,- in</w:t>
            </w:r>
          </w:p>
        </w:tc>
      </w:tr>
      <w:tr w:rsidR="00D770CC" w14:paraId="5B9AD361" w14:textId="77777777" w:rsidTr="004B531F">
        <w:tc>
          <w:tcPr>
            <w:cnfStyle w:val="001000000000" w:firstRow="0" w:lastRow="0" w:firstColumn="1" w:lastColumn="0" w:oddVBand="0" w:evenVBand="0" w:oddHBand="0" w:evenHBand="0" w:firstRowFirstColumn="0" w:firstRowLastColumn="0" w:lastRowFirstColumn="0" w:lastRowLastColumn="0"/>
            <w:tcW w:w="3020" w:type="dxa"/>
          </w:tcPr>
          <w:p w14:paraId="3EB0A7DF" w14:textId="77777777" w:rsidR="00D770CC" w:rsidRDefault="00D770CC" w:rsidP="004B531F">
            <w:r>
              <w:t>Gebruiker</w:t>
            </w:r>
          </w:p>
        </w:tc>
        <w:tc>
          <w:tcPr>
            <w:tcW w:w="3021" w:type="dxa"/>
          </w:tcPr>
          <w:p w14:paraId="1A24EB82"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Bekijkt om het uur, van 09:00 tot 21:00, of er een verkoopsignaal is, doordat een dalende trend wordt voorspeld doormiddel van het ‘</w:t>
            </w:r>
            <w:proofErr w:type="spellStart"/>
            <w:r>
              <w:t>Bearish</w:t>
            </w:r>
            <w:proofErr w:type="spellEnd"/>
            <w:r>
              <w:t xml:space="preserve"> Long Black </w:t>
            </w:r>
            <w:proofErr w:type="spellStart"/>
            <w:r>
              <w:t>Candle</w:t>
            </w:r>
            <w:proofErr w:type="spellEnd"/>
            <w:r>
              <w:t>’ of het ‘</w:t>
            </w:r>
            <w:proofErr w:type="spellStart"/>
            <w:r>
              <w:t>Bearish</w:t>
            </w:r>
            <w:proofErr w:type="spellEnd"/>
            <w:r>
              <w:t xml:space="preserve"> </w:t>
            </w:r>
            <w:proofErr w:type="spellStart"/>
            <w:r>
              <w:t>Gravestone</w:t>
            </w:r>
            <w:proofErr w:type="spellEnd"/>
            <w:r>
              <w:t xml:space="preserve"> </w:t>
            </w:r>
            <w:proofErr w:type="spellStart"/>
            <w:r>
              <w:t>Doji</w:t>
            </w:r>
            <w:proofErr w:type="spellEnd"/>
            <w:r>
              <w:t>’ patroon</w:t>
            </w:r>
          </w:p>
        </w:tc>
        <w:tc>
          <w:tcPr>
            <w:tcW w:w="3021" w:type="dxa"/>
          </w:tcPr>
          <w:p w14:paraId="156B975F"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 xml:space="preserve">Gaat ‘short’ en verkoopt </w:t>
            </w:r>
            <w:proofErr w:type="spellStart"/>
            <w:r>
              <w:t>Dogecoin</w:t>
            </w:r>
            <w:proofErr w:type="spellEnd"/>
            <w:r>
              <w:t xml:space="preserve"> ten waarde van €100,-</w:t>
            </w:r>
          </w:p>
        </w:tc>
      </w:tr>
      <w:tr w:rsidR="00D770CC" w14:paraId="2DDE0B94"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DAC0F19" w14:textId="77777777" w:rsidR="00D770CC" w:rsidRDefault="00D770CC" w:rsidP="004B531F">
            <w:r>
              <w:t>Gebruiker</w:t>
            </w:r>
          </w:p>
        </w:tc>
        <w:tc>
          <w:tcPr>
            <w:tcW w:w="3021" w:type="dxa"/>
          </w:tcPr>
          <w:p w14:paraId="2CCC0A46"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 xml:space="preserve">Een uur na het inkopen van </w:t>
            </w:r>
            <w:proofErr w:type="spellStart"/>
            <w:r>
              <w:t>Dogecoin</w:t>
            </w:r>
            <w:proofErr w:type="spellEnd"/>
            <w:r>
              <w:t xml:space="preserve"> ter waarde van €100,- verkoopt de gebruiker het aantal gekochte </w:t>
            </w:r>
            <w:proofErr w:type="spellStart"/>
            <w:r>
              <w:t>Dogecoin</w:t>
            </w:r>
            <w:proofErr w:type="spellEnd"/>
          </w:p>
        </w:tc>
        <w:tc>
          <w:tcPr>
            <w:tcW w:w="3021" w:type="dxa"/>
          </w:tcPr>
          <w:p w14:paraId="2AB2F141"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 xml:space="preserve">Door na een uur meteen het aantal gekochte </w:t>
            </w:r>
            <w:proofErr w:type="spellStart"/>
            <w:r>
              <w:t>Dogecoin</w:t>
            </w:r>
            <w:proofErr w:type="spellEnd"/>
            <w:r>
              <w:t xml:space="preserve"> weer te verkopen, toen er vanuit werd gegaan dat er een stijgende trend zou zijn en ‘long’ </w:t>
            </w:r>
            <w:proofErr w:type="spellStart"/>
            <w:r>
              <w:t>ing</w:t>
            </w:r>
            <w:proofErr w:type="spellEnd"/>
            <w:r>
              <w:t>, int de gebruiker zijn winst</w:t>
            </w:r>
          </w:p>
        </w:tc>
      </w:tr>
      <w:tr w:rsidR="00D770CC" w14:paraId="03436EE6" w14:textId="77777777" w:rsidTr="004B531F">
        <w:tc>
          <w:tcPr>
            <w:cnfStyle w:val="001000000000" w:firstRow="0" w:lastRow="0" w:firstColumn="1" w:lastColumn="0" w:oddVBand="0" w:evenVBand="0" w:oddHBand="0" w:evenHBand="0" w:firstRowFirstColumn="0" w:firstRowLastColumn="0" w:lastRowFirstColumn="0" w:lastRowLastColumn="0"/>
            <w:tcW w:w="3020" w:type="dxa"/>
          </w:tcPr>
          <w:p w14:paraId="3A6EF2C0" w14:textId="77777777" w:rsidR="00D770CC" w:rsidRDefault="00D770CC" w:rsidP="004B531F">
            <w:r>
              <w:t>Gebruiker</w:t>
            </w:r>
          </w:p>
        </w:tc>
        <w:tc>
          <w:tcPr>
            <w:tcW w:w="3021" w:type="dxa"/>
          </w:tcPr>
          <w:p w14:paraId="4D637C40"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 xml:space="preserve">Een uur na het verkopen van </w:t>
            </w:r>
            <w:proofErr w:type="spellStart"/>
            <w:r>
              <w:t>Dogecoin</w:t>
            </w:r>
            <w:proofErr w:type="spellEnd"/>
            <w:r>
              <w:t xml:space="preserve"> ter waarde van €100,- koopt de gebruiker het aantal verkochte </w:t>
            </w:r>
            <w:proofErr w:type="spellStart"/>
            <w:r>
              <w:t>Dogecoin</w:t>
            </w:r>
            <w:proofErr w:type="spellEnd"/>
            <w:r>
              <w:t xml:space="preserve"> terug in</w:t>
            </w:r>
          </w:p>
        </w:tc>
        <w:tc>
          <w:tcPr>
            <w:tcW w:w="3021" w:type="dxa"/>
          </w:tcPr>
          <w:p w14:paraId="7CA28E8B"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 xml:space="preserve">De gebruiker ging uit van een dalende trend en ging ‘short’. Na een uur koopt hij het aantal verkochte </w:t>
            </w:r>
            <w:proofErr w:type="spellStart"/>
            <w:r>
              <w:t>Dogecoin</w:t>
            </w:r>
            <w:proofErr w:type="spellEnd"/>
            <w:r>
              <w:t xml:space="preserve"> terug in voor een lagere prijs om zijn winst te innen</w:t>
            </w:r>
          </w:p>
        </w:tc>
      </w:tr>
      <w:tr w:rsidR="00D770CC" w14:paraId="5C1A54FF"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D021F88" w14:textId="77777777" w:rsidR="00D770CC" w:rsidRDefault="00D770CC" w:rsidP="004B531F">
            <w:r>
              <w:t>Gebruiker</w:t>
            </w:r>
          </w:p>
        </w:tc>
        <w:tc>
          <w:tcPr>
            <w:tcW w:w="3021" w:type="dxa"/>
          </w:tcPr>
          <w:p w14:paraId="6580842A"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Klikt op zijn balans</w:t>
            </w:r>
          </w:p>
        </w:tc>
        <w:tc>
          <w:tcPr>
            <w:tcW w:w="3021" w:type="dxa"/>
          </w:tcPr>
          <w:p w14:paraId="0E5B3559"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Ziet de status en een overzicht van zijn balans over de tijd heen</w:t>
            </w:r>
          </w:p>
        </w:tc>
      </w:tr>
      <w:tr w:rsidR="00D770CC" w14:paraId="14B9F4C1" w14:textId="77777777" w:rsidTr="004B531F">
        <w:tc>
          <w:tcPr>
            <w:cnfStyle w:val="001000000000" w:firstRow="0" w:lastRow="0" w:firstColumn="1" w:lastColumn="0" w:oddVBand="0" w:evenVBand="0" w:oddHBand="0" w:evenHBand="0" w:firstRowFirstColumn="0" w:firstRowLastColumn="0" w:lastRowFirstColumn="0" w:lastRowLastColumn="0"/>
            <w:tcW w:w="3020" w:type="dxa"/>
          </w:tcPr>
          <w:p w14:paraId="793BA748" w14:textId="77777777" w:rsidR="00D770CC" w:rsidRDefault="00D770CC" w:rsidP="004B531F">
            <w:r>
              <w:t>Gebruiker</w:t>
            </w:r>
          </w:p>
        </w:tc>
        <w:tc>
          <w:tcPr>
            <w:tcW w:w="3021" w:type="dxa"/>
          </w:tcPr>
          <w:p w14:paraId="008D5D89"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 xml:space="preserve">Klikt op een logboek </w:t>
            </w:r>
          </w:p>
        </w:tc>
        <w:tc>
          <w:tcPr>
            <w:tcW w:w="3021" w:type="dxa"/>
          </w:tcPr>
          <w:p w14:paraId="4A4A054B"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Ziet een overzicht van de acties (koop, verkoop) die zijn gedaan over de tijd heen</w:t>
            </w:r>
          </w:p>
        </w:tc>
      </w:tr>
      <w:tr w:rsidR="00D770CC" w14:paraId="4F05BF0B"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EF3B46" w14:textId="77777777" w:rsidR="00D770CC" w:rsidRDefault="00D770CC" w:rsidP="004B531F">
            <w:r>
              <w:t>Gebruiker</w:t>
            </w:r>
          </w:p>
        </w:tc>
        <w:tc>
          <w:tcPr>
            <w:tcW w:w="3021" w:type="dxa"/>
          </w:tcPr>
          <w:p w14:paraId="40C1B7E2"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Klikt op een specifieke actie</w:t>
            </w:r>
          </w:p>
        </w:tc>
        <w:tc>
          <w:tcPr>
            <w:tcW w:w="3021" w:type="dxa"/>
          </w:tcPr>
          <w:p w14:paraId="62B82F91"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 xml:space="preserve">Ziet de status van de koers van </w:t>
            </w:r>
            <w:proofErr w:type="spellStart"/>
            <w:r>
              <w:t>Dogecoin</w:t>
            </w:r>
            <w:proofErr w:type="spellEnd"/>
            <w:r>
              <w:t xml:space="preserve"> op het moment vóór de uitvoering van de actie. Dit is inclusief een </w:t>
            </w:r>
            <w:proofErr w:type="spellStart"/>
            <w:r>
              <w:t>candlestick</w:t>
            </w:r>
            <w:proofErr w:type="spellEnd"/>
            <w:r>
              <w:t xml:space="preserve"> grafiek en de status van </w:t>
            </w:r>
            <w:proofErr w:type="spellStart"/>
            <w:r>
              <w:t>Dogecoin</w:t>
            </w:r>
            <w:proofErr w:type="spellEnd"/>
          </w:p>
        </w:tc>
      </w:tr>
      <w:tr w:rsidR="00D770CC" w14:paraId="1E205755" w14:textId="77777777" w:rsidTr="004B531F">
        <w:tc>
          <w:tcPr>
            <w:cnfStyle w:val="001000000000" w:firstRow="0" w:lastRow="0" w:firstColumn="1" w:lastColumn="0" w:oddVBand="0" w:evenVBand="0" w:oddHBand="0" w:evenHBand="0" w:firstRowFirstColumn="0" w:firstRowLastColumn="0" w:lastRowFirstColumn="0" w:lastRowLastColumn="0"/>
            <w:tcW w:w="3020" w:type="dxa"/>
          </w:tcPr>
          <w:p w14:paraId="2A7EDC05" w14:textId="77777777" w:rsidR="00D770CC" w:rsidRDefault="00D770CC" w:rsidP="004B531F">
            <w:r>
              <w:lastRenderedPageBreak/>
              <w:t>Gebruiker</w:t>
            </w:r>
          </w:p>
        </w:tc>
        <w:tc>
          <w:tcPr>
            <w:tcW w:w="3021" w:type="dxa"/>
          </w:tcPr>
          <w:p w14:paraId="5FCB692E"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 xml:space="preserve">Gaat naar het overzicht van de </w:t>
            </w:r>
            <w:proofErr w:type="spellStart"/>
            <w:r>
              <w:t>Dogecoin</w:t>
            </w:r>
            <w:proofErr w:type="spellEnd"/>
            <w:r>
              <w:t xml:space="preserve"> koers en selecteert een datum tot en met drie jaar terug</w:t>
            </w:r>
          </w:p>
        </w:tc>
        <w:tc>
          <w:tcPr>
            <w:tcW w:w="3021" w:type="dxa"/>
          </w:tcPr>
          <w:p w14:paraId="198F00D9"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 xml:space="preserve">Ziet een overzicht van hoe de koers er op die periode uitzag. Is inclusief een </w:t>
            </w:r>
            <w:proofErr w:type="spellStart"/>
            <w:r>
              <w:t>candlestick</w:t>
            </w:r>
            <w:proofErr w:type="spellEnd"/>
            <w:r>
              <w:t xml:space="preserve"> grafiek, informatie over </w:t>
            </w:r>
            <w:proofErr w:type="spellStart"/>
            <w:r>
              <w:t>Dogecoin</w:t>
            </w:r>
            <w:proofErr w:type="spellEnd"/>
            <w:r>
              <w:t xml:space="preserve"> en de status van zijn balans</w:t>
            </w:r>
          </w:p>
        </w:tc>
      </w:tr>
      <w:tr w:rsidR="00D770CC" w14:paraId="00C65AF6"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C30AD4" w14:textId="77777777" w:rsidR="00D770CC" w:rsidRDefault="00D770CC" w:rsidP="004B531F"/>
        </w:tc>
        <w:tc>
          <w:tcPr>
            <w:tcW w:w="3021" w:type="dxa"/>
          </w:tcPr>
          <w:p w14:paraId="2A8354A3"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
        </w:tc>
        <w:tc>
          <w:tcPr>
            <w:tcW w:w="3021" w:type="dxa"/>
          </w:tcPr>
          <w:p w14:paraId="0B52C118"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
        </w:tc>
      </w:tr>
    </w:tbl>
    <w:p w14:paraId="549C4D68" w14:textId="77777777" w:rsidR="00D770CC" w:rsidRDefault="00D770CC" w:rsidP="00D770CC">
      <w:pPr>
        <w:rPr>
          <w:rFonts w:asciiTheme="majorHAnsi" w:eastAsiaTheme="majorEastAsia" w:hAnsiTheme="majorHAnsi" w:cstheme="majorBidi"/>
          <w:color w:val="2F5496" w:themeColor="accent1" w:themeShade="BF"/>
          <w:sz w:val="26"/>
          <w:szCs w:val="26"/>
        </w:rPr>
      </w:pPr>
      <w:r>
        <w:br w:type="page"/>
      </w:r>
    </w:p>
    <w:p w14:paraId="0B5277E9" w14:textId="77777777" w:rsidR="00D770CC" w:rsidRDefault="00D770CC" w:rsidP="00D770CC">
      <w:pPr>
        <w:pStyle w:val="Kop2"/>
      </w:pPr>
      <w:bookmarkStart w:id="9" w:name="_Toc66882407"/>
      <w:bookmarkStart w:id="10" w:name="_Toc75544969"/>
      <w:r>
        <w:lastRenderedPageBreak/>
        <w:t xml:space="preserve">1.2. </w:t>
      </w:r>
      <w:proofErr w:type="spellStart"/>
      <w:r>
        <w:t>Requirements</w:t>
      </w:r>
      <w:bookmarkEnd w:id="8"/>
      <w:bookmarkEnd w:id="9"/>
      <w:bookmarkEnd w:id="10"/>
      <w:proofErr w:type="spellEnd"/>
    </w:p>
    <w:p w14:paraId="75CEDE83" w14:textId="77777777" w:rsidR="00D770CC" w:rsidRDefault="00D770CC" w:rsidP="00D770CC"/>
    <w:p w14:paraId="1C3B42A0" w14:textId="77777777" w:rsidR="00D770CC" w:rsidRDefault="00D770CC" w:rsidP="00D770CC">
      <w:r>
        <w:t xml:space="preserve">Alle </w:t>
      </w:r>
      <w:proofErr w:type="spellStart"/>
      <w:r>
        <w:t>requirements</w:t>
      </w:r>
      <w:proofErr w:type="spellEnd"/>
      <w:r>
        <w:t>, functioneel en niet-functioneel worden geclassificeerd aan de hand van het ‘</w:t>
      </w:r>
      <w:proofErr w:type="spellStart"/>
      <w:r>
        <w:t>MoSCoW</w:t>
      </w:r>
      <w:proofErr w:type="spellEnd"/>
      <w:r>
        <w:t xml:space="preserve">’ model. Oftewel er wordt per </w:t>
      </w:r>
      <w:proofErr w:type="spellStart"/>
      <w:r>
        <w:t>requirement</w:t>
      </w:r>
      <w:proofErr w:type="spellEnd"/>
      <w:r>
        <w:t xml:space="preserve"> gekeken of het moet worden gemaakt, of het zou moeten worden gemaakt, of het kan worden gemaakt of dat het niet mag worden gemaakt.</w:t>
      </w:r>
    </w:p>
    <w:p w14:paraId="2877B17E" w14:textId="77777777" w:rsidR="00D770CC" w:rsidRDefault="00D770CC" w:rsidP="00D770CC">
      <w:pPr>
        <w:pStyle w:val="Kop3"/>
      </w:pPr>
      <w:bookmarkStart w:id="11" w:name="_Toc66384356"/>
    </w:p>
    <w:p w14:paraId="12E0FF8D" w14:textId="77777777" w:rsidR="00D770CC" w:rsidRDefault="00D770CC" w:rsidP="00D770CC">
      <w:pPr>
        <w:pStyle w:val="Kop3"/>
      </w:pPr>
      <w:bookmarkStart w:id="12" w:name="_Toc66882408"/>
      <w:bookmarkStart w:id="13" w:name="_Toc75544970"/>
      <w:r>
        <w:t>1.2.1. Functionele</w:t>
      </w:r>
      <w:bookmarkEnd w:id="11"/>
      <w:r>
        <w:t xml:space="preserve"> </w:t>
      </w:r>
      <w:proofErr w:type="spellStart"/>
      <w:r>
        <w:t>requirements</w:t>
      </w:r>
      <w:bookmarkEnd w:id="12"/>
      <w:bookmarkEnd w:id="13"/>
      <w:proofErr w:type="spellEnd"/>
    </w:p>
    <w:p w14:paraId="5CB8705B" w14:textId="77777777" w:rsidR="00D770CC" w:rsidRDefault="00D770CC" w:rsidP="00D770CC"/>
    <w:p w14:paraId="2ABB2C60" w14:textId="77777777" w:rsidR="00D770CC" w:rsidRDefault="00D770CC" w:rsidP="00D770CC">
      <w:r>
        <w:t xml:space="preserve">Functionele </w:t>
      </w:r>
      <w:proofErr w:type="spellStart"/>
      <w:r>
        <w:t>requirements</w:t>
      </w:r>
      <w:proofErr w:type="spellEnd"/>
      <w:r>
        <w:t xml:space="preserve"> zijn vereiste die het systeem moet kunnen uitvoeren. De </w:t>
      </w:r>
      <w:proofErr w:type="spellStart"/>
      <w:r>
        <w:t>requirements</w:t>
      </w:r>
      <w:proofErr w:type="spellEnd"/>
      <w:r>
        <w:t xml:space="preserve"> volgen de vormen van: </w:t>
      </w:r>
      <w:r>
        <w:rPr>
          <w:i/>
          <w:iCs/>
        </w:rPr>
        <w:t>voorwaarde -&gt; functie -&gt; resultaat</w:t>
      </w:r>
      <w:r>
        <w:t xml:space="preserve"> of </w:t>
      </w:r>
      <w:r>
        <w:rPr>
          <w:i/>
          <w:iCs/>
        </w:rPr>
        <w:t>systeem -&gt; functie -&gt; resultaat.</w:t>
      </w:r>
      <w:r>
        <w:t xml:space="preserve"> Dit wordt geformuleerd als: “In het geval van &lt;voorwaarde&gt; dient het systeem &lt;functie&gt; uit te voeren met dit &lt;resultaat&gt;” en “Het &lt;systeem&gt; moet &lt;functie&gt; uit voeren met het &lt;resultaat&gt;”. </w:t>
      </w:r>
    </w:p>
    <w:p w14:paraId="69A22621" w14:textId="77777777" w:rsidR="00D770CC" w:rsidRDefault="00D770CC" w:rsidP="00D770CC"/>
    <w:tbl>
      <w:tblPr>
        <w:tblStyle w:val="Rastertabel6kleurrijk"/>
        <w:tblW w:w="0" w:type="auto"/>
        <w:tblLook w:val="04A0" w:firstRow="1" w:lastRow="0" w:firstColumn="1" w:lastColumn="0" w:noHBand="0" w:noVBand="1"/>
      </w:tblPr>
      <w:tblGrid>
        <w:gridCol w:w="6516"/>
        <w:gridCol w:w="2546"/>
      </w:tblGrid>
      <w:tr w:rsidR="00D770CC" w14:paraId="438E9CE3" w14:textId="77777777" w:rsidTr="004B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C9DB63B" w14:textId="77777777" w:rsidR="00D770CC" w:rsidRDefault="00D770CC" w:rsidP="004B531F">
            <w:proofErr w:type="spellStart"/>
            <w:r>
              <w:t>Requirement</w:t>
            </w:r>
            <w:proofErr w:type="spellEnd"/>
          </w:p>
        </w:tc>
        <w:tc>
          <w:tcPr>
            <w:tcW w:w="2546" w:type="dxa"/>
          </w:tcPr>
          <w:p w14:paraId="19649AAD" w14:textId="77777777" w:rsidR="00D770CC" w:rsidRDefault="00D770CC" w:rsidP="004B531F">
            <w:pPr>
              <w:cnfStyle w:val="100000000000" w:firstRow="1" w:lastRow="0" w:firstColumn="0" w:lastColumn="0" w:oddVBand="0" w:evenVBand="0" w:oddHBand="0" w:evenHBand="0" w:firstRowFirstColumn="0" w:firstRowLastColumn="0" w:lastRowFirstColumn="0" w:lastRowLastColumn="0"/>
            </w:pPr>
            <w:r>
              <w:t>Categorie</w:t>
            </w:r>
          </w:p>
        </w:tc>
      </w:tr>
      <w:tr w:rsidR="00D770CC" w14:paraId="59B81BCF"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51259997" w14:textId="77777777" w:rsidR="00D770CC" w:rsidRDefault="00D770CC" w:rsidP="004B531F">
            <w:r>
              <w:t xml:space="preserve">In het geval van een verkoopsignaal dient het systeem ‘short’ te gaan en </w:t>
            </w:r>
            <w:proofErr w:type="spellStart"/>
            <w:r>
              <w:t>Dogecoin</w:t>
            </w:r>
            <w:proofErr w:type="spellEnd"/>
            <w:r>
              <w:t xml:space="preserve"> ten waarde van €100,- te verkopen </w:t>
            </w:r>
          </w:p>
        </w:tc>
        <w:tc>
          <w:tcPr>
            <w:tcW w:w="2546" w:type="dxa"/>
          </w:tcPr>
          <w:p w14:paraId="2A8209A0"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0F2F9822"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070FC87E" w14:textId="77777777" w:rsidR="00D770CC" w:rsidRDefault="00D770CC" w:rsidP="004B531F">
            <w:r>
              <w:t xml:space="preserve">In het geval van een koopsignaal dient het systeem ‘short’ te gaan en </w:t>
            </w:r>
            <w:proofErr w:type="spellStart"/>
            <w:r>
              <w:t>Dogecoin</w:t>
            </w:r>
            <w:proofErr w:type="spellEnd"/>
            <w:r>
              <w:t xml:space="preserve"> ten waarde van €100,- te kopen</w:t>
            </w:r>
          </w:p>
        </w:tc>
        <w:tc>
          <w:tcPr>
            <w:tcW w:w="2546" w:type="dxa"/>
          </w:tcPr>
          <w:p w14:paraId="038B39A8"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Must have</w:t>
            </w:r>
          </w:p>
        </w:tc>
      </w:tr>
      <w:tr w:rsidR="00D770CC" w14:paraId="147DAE3D"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FEC0960" w14:textId="77777777" w:rsidR="00D770CC" w:rsidRDefault="00D770CC" w:rsidP="004B531F">
            <w:r>
              <w:t xml:space="preserve">In het geval dat er ‘short’ is gegaan dient het systeem een uur na de verkoop dezelfde hoeveelheid </w:t>
            </w:r>
            <w:proofErr w:type="spellStart"/>
            <w:r>
              <w:t>Dogecoin</w:t>
            </w:r>
            <w:proofErr w:type="spellEnd"/>
            <w:r>
              <w:t xml:space="preserve"> terug in te kopen voor een lagere prijs om zo de winst te innen</w:t>
            </w:r>
          </w:p>
        </w:tc>
        <w:tc>
          <w:tcPr>
            <w:tcW w:w="2546" w:type="dxa"/>
          </w:tcPr>
          <w:p w14:paraId="0D30641F"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69528758"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34921DBF" w14:textId="77777777" w:rsidR="00D770CC" w:rsidRDefault="00D770CC" w:rsidP="004B531F">
            <w:r>
              <w:t xml:space="preserve">In het geval dat er ‘long’ is gegaan dient het systeem een uur na de koop dezelfde hoeveelheid </w:t>
            </w:r>
            <w:proofErr w:type="spellStart"/>
            <w:r>
              <w:t>Dogecoin</w:t>
            </w:r>
            <w:proofErr w:type="spellEnd"/>
            <w:r>
              <w:t xml:space="preserve"> weer te verkopen voor een hogere prijs om zo winst te maken.</w:t>
            </w:r>
          </w:p>
        </w:tc>
        <w:tc>
          <w:tcPr>
            <w:tcW w:w="2546" w:type="dxa"/>
          </w:tcPr>
          <w:p w14:paraId="648BFC14"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Must have</w:t>
            </w:r>
          </w:p>
        </w:tc>
      </w:tr>
      <w:tr w:rsidR="00D770CC" w14:paraId="404279CB"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E1F3362" w14:textId="77777777" w:rsidR="00D770CC" w:rsidRDefault="00D770CC" w:rsidP="004B531F">
            <w:r>
              <w:t>In het geval dat er wordt genavigeerd naar de balans dient het systeem een overzicht de geven van de status van de balans over de tijd heen.</w:t>
            </w:r>
          </w:p>
        </w:tc>
        <w:tc>
          <w:tcPr>
            <w:tcW w:w="2546" w:type="dxa"/>
          </w:tcPr>
          <w:p w14:paraId="2E02E61C"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2A16DE79"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51472E5F" w14:textId="77777777" w:rsidR="00D770CC" w:rsidRDefault="00D770CC" w:rsidP="004B531F">
            <w:r>
              <w:t>In het geval dat er wordt genavigeerd naar het logboek dient het systeem een overzicht te geven van de acties die zijn uitgevoerd over de tijd heen</w:t>
            </w:r>
          </w:p>
        </w:tc>
        <w:tc>
          <w:tcPr>
            <w:tcW w:w="2546" w:type="dxa"/>
          </w:tcPr>
          <w:p w14:paraId="32CAD33F"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Must have</w:t>
            </w:r>
          </w:p>
        </w:tc>
      </w:tr>
      <w:tr w:rsidR="00D770CC" w14:paraId="3A2AC01F"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4A617F7B" w14:textId="77777777" w:rsidR="00D770CC" w:rsidRDefault="00D770CC" w:rsidP="004B531F">
            <w:r>
              <w:t xml:space="preserve">In het geval dat er wordt geklikt op een specifieke actie dient het systeem de status van </w:t>
            </w:r>
            <w:proofErr w:type="spellStart"/>
            <w:r>
              <w:t>Dogecoin</w:t>
            </w:r>
            <w:proofErr w:type="spellEnd"/>
            <w:r>
              <w:t xml:space="preserve"> op het moment voordat de actie werd ondernomen te weergeven, inclusief een </w:t>
            </w:r>
            <w:proofErr w:type="spellStart"/>
            <w:r>
              <w:t>candlestick</w:t>
            </w:r>
            <w:proofErr w:type="spellEnd"/>
            <w:r>
              <w:t xml:space="preserve"> grafiek en de status van de </w:t>
            </w:r>
            <w:proofErr w:type="spellStart"/>
            <w:r>
              <w:t>dogecoin</w:t>
            </w:r>
            <w:proofErr w:type="spellEnd"/>
            <w:r>
              <w:t xml:space="preserve"> koers</w:t>
            </w:r>
          </w:p>
        </w:tc>
        <w:tc>
          <w:tcPr>
            <w:tcW w:w="2546" w:type="dxa"/>
          </w:tcPr>
          <w:p w14:paraId="19645C04"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2A44DBB7"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151947B8" w14:textId="77777777" w:rsidR="00D770CC" w:rsidRDefault="00D770CC" w:rsidP="004B531F">
            <w:r>
              <w:t xml:space="preserve">In het geval dat er wordt genavigeerd naar een specifieke datum dient het systeem een overzicht te geven van hoe de koers er in die periode uitzag, inclusief een </w:t>
            </w:r>
            <w:proofErr w:type="spellStart"/>
            <w:r>
              <w:t>candlestick</w:t>
            </w:r>
            <w:proofErr w:type="spellEnd"/>
            <w:r>
              <w:t xml:space="preserve"> grafiek, de status van de </w:t>
            </w:r>
            <w:proofErr w:type="spellStart"/>
            <w:r>
              <w:t>dogecoin</w:t>
            </w:r>
            <w:proofErr w:type="spellEnd"/>
            <w:r>
              <w:t xml:space="preserve"> koers en de status van de balans</w:t>
            </w:r>
          </w:p>
        </w:tc>
        <w:tc>
          <w:tcPr>
            <w:tcW w:w="2546" w:type="dxa"/>
          </w:tcPr>
          <w:p w14:paraId="05E12B40"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Must have</w:t>
            </w:r>
          </w:p>
        </w:tc>
      </w:tr>
      <w:tr w:rsidR="00D770CC" w14:paraId="73AE8650"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EADCE6D" w14:textId="77777777" w:rsidR="00D770CC" w:rsidRDefault="00D770CC" w:rsidP="004B531F">
            <w:r>
              <w:t xml:space="preserve">Het systeem moet een algoritme gebruiken dat rekening houdt met het sentiment van de handelaren en de aandacht die </w:t>
            </w:r>
            <w:proofErr w:type="spellStart"/>
            <w:r>
              <w:t>dogecoin</w:t>
            </w:r>
            <w:proofErr w:type="spellEnd"/>
            <w:r>
              <w:t xml:space="preserve"> krijgt op sociale media, beurzen, nieuwsplatforms en financiële bronnen</w:t>
            </w:r>
          </w:p>
        </w:tc>
        <w:tc>
          <w:tcPr>
            <w:tcW w:w="2546" w:type="dxa"/>
          </w:tcPr>
          <w:p w14:paraId="5CD5085C"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07EE9E88"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0963A38D" w14:textId="77777777" w:rsidR="00D770CC" w:rsidRDefault="00D770CC" w:rsidP="004B531F">
            <w:r>
              <w:t xml:space="preserve">Het systeem moet een </w:t>
            </w:r>
            <w:proofErr w:type="spellStart"/>
            <w:r>
              <w:t>webrapportage</w:t>
            </w:r>
            <w:proofErr w:type="spellEnd"/>
            <w:r>
              <w:t xml:space="preserve"> tonen om informatie te geven over </w:t>
            </w:r>
            <w:proofErr w:type="spellStart"/>
            <w:r>
              <w:t>Dogecoin</w:t>
            </w:r>
            <w:proofErr w:type="spellEnd"/>
            <w:r>
              <w:t xml:space="preserve"> (volume, aantal verkocht, etc.)</w:t>
            </w:r>
          </w:p>
        </w:tc>
        <w:tc>
          <w:tcPr>
            <w:tcW w:w="2546" w:type="dxa"/>
          </w:tcPr>
          <w:p w14:paraId="4E860EB2"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r>
      <w:tr w:rsidR="00D770CC" w14:paraId="4B7A8798"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68446F0B" w14:textId="77777777" w:rsidR="00D770CC" w:rsidRDefault="00D770CC" w:rsidP="004B531F">
            <w:r>
              <w:t>Het systeem moet een overzicht geven waarin de status van de balans en ondernemen acties over de tijd heen worden gecombineerd</w:t>
            </w:r>
          </w:p>
        </w:tc>
        <w:tc>
          <w:tcPr>
            <w:tcW w:w="2546" w:type="dxa"/>
          </w:tcPr>
          <w:p w14:paraId="2464D635"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roofErr w:type="spellStart"/>
            <w:r>
              <w:t>Could</w:t>
            </w:r>
            <w:proofErr w:type="spellEnd"/>
            <w:r>
              <w:t xml:space="preserve"> have</w:t>
            </w:r>
          </w:p>
        </w:tc>
      </w:tr>
      <w:tr w:rsidR="00D770CC" w14:paraId="677E6503"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36B0B1FA" w14:textId="77777777" w:rsidR="00D770CC" w:rsidRDefault="00D770CC" w:rsidP="004B531F">
            <w:r>
              <w:lastRenderedPageBreak/>
              <w:t>Het systeem moet een duidelijk overzicht tonen per dag, week, maand, kwartaal, jaar en over het geheel</w:t>
            </w:r>
          </w:p>
        </w:tc>
        <w:tc>
          <w:tcPr>
            <w:tcW w:w="2546" w:type="dxa"/>
          </w:tcPr>
          <w:p w14:paraId="33A8A2E8"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r>
      <w:tr w:rsidR="00D770CC" w14:paraId="5606E8A6"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6F60FE9" w14:textId="77777777" w:rsidR="00D770CC" w:rsidRDefault="00D770CC" w:rsidP="004B531F">
            <w:r>
              <w:t>Het systeem moet naast de vier patronen die koop- en verkoopsignalen moeten herkennen, ook andere patronen gebruiken om signalen te herkennen</w:t>
            </w:r>
          </w:p>
        </w:tc>
        <w:tc>
          <w:tcPr>
            <w:tcW w:w="2546" w:type="dxa"/>
          </w:tcPr>
          <w:p w14:paraId="58CD4618"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roofErr w:type="spellStart"/>
            <w:r>
              <w:t>Could</w:t>
            </w:r>
            <w:proofErr w:type="spellEnd"/>
            <w:r>
              <w:t xml:space="preserve"> have</w:t>
            </w:r>
          </w:p>
        </w:tc>
      </w:tr>
      <w:tr w:rsidR="00D770CC" w14:paraId="11CE2C4C"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621811A7" w14:textId="77777777" w:rsidR="00D770CC" w:rsidRDefault="00D770CC" w:rsidP="004B531F">
            <w:r>
              <w:t xml:space="preserve">Het systeem moet, als er </w:t>
            </w:r>
            <w:proofErr w:type="spellStart"/>
            <w:r>
              <w:t>Dogecoin</w:t>
            </w:r>
            <w:proofErr w:type="spellEnd"/>
            <w:r>
              <w:t xml:space="preserve"> is gekocht of verkocht, na een uur eerst kijken of de trend doorzet voordat een tegentransactie wordt uitgevoerd</w:t>
            </w:r>
          </w:p>
        </w:tc>
        <w:tc>
          <w:tcPr>
            <w:tcW w:w="2546" w:type="dxa"/>
          </w:tcPr>
          <w:p w14:paraId="506A1C58"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D770CC" w14:paraId="33FF36E5"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D86084C" w14:textId="77777777" w:rsidR="00D770CC" w:rsidRDefault="00D770CC" w:rsidP="004B531F">
            <w:r>
              <w:t>Het systeem moet om inloggegevens vragen, of registratie voorstellen, voordat er toegang wordt verleend aan de gebruiker</w:t>
            </w:r>
          </w:p>
        </w:tc>
        <w:tc>
          <w:tcPr>
            <w:tcW w:w="2546" w:type="dxa"/>
          </w:tcPr>
          <w:p w14:paraId="09F9174A"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roofErr w:type="spellStart"/>
            <w:r>
              <w:t>Won’t</w:t>
            </w:r>
            <w:proofErr w:type="spellEnd"/>
            <w:r>
              <w:t xml:space="preserve"> have</w:t>
            </w:r>
          </w:p>
        </w:tc>
      </w:tr>
    </w:tbl>
    <w:p w14:paraId="60E9ADD4" w14:textId="77777777" w:rsidR="00D770CC" w:rsidRDefault="00D770CC" w:rsidP="00D770CC"/>
    <w:p w14:paraId="7FBE9885" w14:textId="77777777" w:rsidR="00D770CC" w:rsidRDefault="00D770CC" w:rsidP="00D770CC"/>
    <w:p w14:paraId="4DEE25D8" w14:textId="77777777" w:rsidR="00D770CC" w:rsidRDefault="00D770CC" w:rsidP="00D770CC">
      <w:pPr>
        <w:pStyle w:val="Kop3"/>
      </w:pPr>
      <w:bookmarkStart w:id="14" w:name="_Toc66882409"/>
      <w:bookmarkStart w:id="15" w:name="_Toc75544971"/>
      <w:r>
        <w:t xml:space="preserve">1.2.2. Niet-functionele </w:t>
      </w:r>
      <w:proofErr w:type="spellStart"/>
      <w:r>
        <w:t>requirements</w:t>
      </w:r>
      <w:bookmarkEnd w:id="14"/>
      <w:bookmarkEnd w:id="15"/>
      <w:proofErr w:type="spellEnd"/>
    </w:p>
    <w:p w14:paraId="442EAF4D" w14:textId="77777777" w:rsidR="00D770CC" w:rsidRDefault="00D770CC" w:rsidP="00D770CC"/>
    <w:p w14:paraId="4E080306" w14:textId="77777777" w:rsidR="00D770CC" w:rsidRDefault="00D770CC" w:rsidP="00D770CC">
      <w:r>
        <w:t xml:space="preserve">Niet-functionele </w:t>
      </w:r>
      <w:proofErr w:type="spellStart"/>
      <w:r>
        <w:t>requirements</w:t>
      </w:r>
      <w:proofErr w:type="spellEnd"/>
      <w:r>
        <w:t xml:space="preserve"> zijn vereiste waaraan het programma of systeem zich aan moet houden. Deze </w:t>
      </w:r>
      <w:proofErr w:type="spellStart"/>
      <w:r>
        <w:t>requirements</w:t>
      </w:r>
      <w:proofErr w:type="spellEnd"/>
      <w:r>
        <w:t xml:space="preserve"> gaan niet over het uitvoeren van bepaalde acties, maar </w:t>
      </w:r>
      <w:r>
        <w:rPr>
          <w:i/>
          <w:iCs/>
        </w:rPr>
        <w:t>hoe</w:t>
      </w:r>
      <w:r>
        <w:t xml:space="preserve"> die acties worden uitgevoerd. Zo worden vragen over onder andere de beveiliging, prestatie, </w:t>
      </w:r>
      <w:proofErr w:type="spellStart"/>
      <w:r>
        <w:t>onderhoudbaarheid</w:t>
      </w:r>
      <w:proofErr w:type="spellEnd"/>
      <w:r>
        <w:t xml:space="preserve">, herbruikbaarheid,  betrouwbaarheid, etc. beantwoord. Ook deze </w:t>
      </w:r>
      <w:proofErr w:type="spellStart"/>
      <w:r>
        <w:t>requirements</w:t>
      </w:r>
      <w:proofErr w:type="spellEnd"/>
      <w:r>
        <w:t xml:space="preserve"> volgen het ‘</w:t>
      </w:r>
      <w:proofErr w:type="spellStart"/>
      <w:r>
        <w:t>MoSCoW</w:t>
      </w:r>
      <w:proofErr w:type="spellEnd"/>
      <w:r>
        <w:t>’ model.</w:t>
      </w:r>
    </w:p>
    <w:p w14:paraId="2468E628" w14:textId="77777777" w:rsidR="00D770CC" w:rsidRDefault="00D770CC" w:rsidP="00D770CC"/>
    <w:tbl>
      <w:tblPr>
        <w:tblStyle w:val="Rastertabel6kleurrijk"/>
        <w:tblW w:w="0" w:type="auto"/>
        <w:tblLook w:val="04A0" w:firstRow="1" w:lastRow="0" w:firstColumn="1" w:lastColumn="0" w:noHBand="0" w:noVBand="1"/>
      </w:tblPr>
      <w:tblGrid>
        <w:gridCol w:w="6516"/>
        <w:gridCol w:w="2546"/>
      </w:tblGrid>
      <w:tr w:rsidR="00D770CC" w14:paraId="038B9FA9" w14:textId="77777777" w:rsidTr="004B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6752525D" w14:textId="77777777" w:rsidR="00D770CC" w:rsidRDefault="00D770CC" w:rsidP="004B531F">
            <w:proofErr w:type="spellStart"/>
            <w:r>
              <w:t>Requirement</w:t>
            </w:r>
            <w:proofErr w:type="spellEnd"/>
          </w:p>
        </w:tc>
        <w:tc>
          <w:tcPr>
            <w:tcW w:w="2546" w:type="dxa"/>
          </w:tcPr>
          <w:p w14:paraId="5C2E9EB6" w14:textId="77777777" w:rsidR="00D770CC" w:rsidRDefault="00D770CC" w:rsidP="004B531F">
            <w:pPr>
              <w:cnfStyle w:val="100000000000" w:firstRow="1" w:lastRow="0" w:firstColumn="0" w:lastColumn="0" w:oddVBand="0" w:evenVBand="0" w:oddHBand="0" w:evenHBand="0" w:firstRowFirstColumn="0" w:firstRowLastColumn="0" w:lastRowFirstColumn="0" w:lastRowLastColumn="0"/>
            </w:pPr>
            <w:r>
              <w:t>Categorie</w:t>
            </w:r>
          </w:p>
        </w:tc>
      </w:tr>
      <w:tr w:rsidR="00D770CC" w14:paraId="38BCB6EF"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E78CD52" w14:textId="77777777" w:rsidR="00D770CC" w:rsidRDefault="00D770CC" w:rsidP="004B531F">
            <w:r>
              <w:t>De applicatie pagina’s moeten binnen 5 seconden volledig geladen zijn</w:t>
            </w:r>
          </w:p>
        </w:tc>
        <w:tc>
          <w:tcPr>
            <w:tcW w:w="2546" w:type="dxa"/>
          </w:tcPr>
          <w:p w14:paraId="1B697BBD"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1E60A227"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3AC2CE49" w14:textId="77777777" w:rsidR="00D770CC" w:rsidRDefault="00D770CC" w:rsidP="004B531F">
            <w:r>
              <w:t xml:space="preserve">Er wordt in de database </w:t>
            </w:r>
            <w:proofErr w:type="spellStart"/>
            <w:r>
              <w:t>logging</w:t>
            </w:r>
            <w:proofErr w:type="spellEnd"/>
            <w:r>
              <w:t xml:space="preserve"> bijgehouden over de ondernomen acties en veranderingen in de database</w:t>
            </w:r>
          </w:p>
        </w:tc>
        <w:tc>
          <w:tcPr>
            <w:tcW w:w="2546" w:type="dxa"/>
          </w:tcPr>
          <w:p w14:paraId="5E7089BB"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Must have</w:t>
            </w:r>
          </w:p>
        </w:tc>
      </w:tr>
      <w:tr w:rsidR="00D770CC" w14:paraId="128E2C86"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C397620" w14:textId="77777777" w:rsidR="00D770CC" w:rsidRDefault="00D770CC" w:rsidP="004B531F">
            <w:r>
              <w:t>Er moet een testrapport worden geschreven</w:t>
            </w:r>
          </w:p>
        </w:tc>
        <w:tc>
          <w:tcPr>
            <w:tcW w:w="2546" w:type="dxa"/>
          </w:tcPr>
          <w:p w14:paraId="4375A029"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3EC45AA8"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734ECC2C" w14:textId="77777777" w:rsidR="00D770CC" w:rsidRDefault="00D770CC" w:rsidP="004B531F">
            <w:r>
              <w:t>Er moet gebruik worden gemaakt van een ‘</w:t>
            </w:r>
            <w:proofErr w:type="spellStart"/>
            <w:r>
              <w:t>staging</w:t>
            </w:r>
            <w:proofErr w:type="spellEnd"/>
            <w:r>
              <w:t xml:space="preserve"> area’</w:t>
            </w:r>
          </w:p>
        </w:tc>
        <w:tc>
          <w:tcPr>
            <w:tcW w:w="2546" w:type="dxa"/>
          </w:tcPr>
          <w:p w14:paraId="30FB965E"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Must have</w:t>
            </w:r>
          </w:p>
        </w:tc>
      </w:tr>
      <w:tr w:rsidR="00D770CC" w14:paraId="368F353B"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DD6B5F4" w14:textId="77777777" w:rsidR="00D770CC" w:rsidRDefault="00D770CC" w:rsidP="004B531F">
            <w:r>
              <w:t>Er moet gebruik worden gemaakt van één of meerdere ETL processen</w:t>
            </w:r>
          </w:p>
        </w:tc>
        <w:tc>
          <w:tcPr>
            <w:tcW w:w="2546" w:type="dxa"/>
          </w:tcPr>
          <w:p w14:paraId="010EF9BB"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1D9E7A51"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2EF9D80D" w14:textId="77777777" w:rsidR="00D770CC" w:rsidRDefault="00D770CC" w:rsidP="004B531F">
            <w:r>
              <w:t>De te gebruiken ETL tool moet gratis (open source) zijn</w:t>
            </w:r>
          </w:p>
        </w:tc>
        <w:tc>
          <w:tcPr>
            <w:tcW w:w="2546" w:type="dxa"/>
          </w:tcPr>
          <w:p w14:paraId="41E231D4"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r>
              <w:t>Must have</w:t>
            </w:r>
          </w:p>
        </w:tc>
      </w:tr>
      <w:tr w:rsidR="00D770CC" w14:paraId="5491E603"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63C74945" w14:textId="77777777" w:rsidR="00D770CC" w:rsidRDefault="00D770CC" w:rsidP="004B531F">
            <w:r>
              <w:t>De te gebruiken ETL tool moet goed kunnen werken met OLAP en OLTP databases</w:t>
            </w:r>
          </w:p>
        </w:tc>
        <w:tc>
          <w:tcPr>
            <w:tcW w:w="2546" w:type="dxa"/>
          </w:tcPr>
          <w:p w14:paraId="6F52BFB8"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0D9FC856"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7C31D7C7" w14:textId="77777777" w:rsidR="00D770CC" w:rsidRDefault="00D770CC" w:rsidP="004B531F">
            <w:r>
              <w:t xml:space="preserve">De ETL tool moet automatisch kunnen runnen </w:t>
            </w:r>
          </w:p>
        </w:tc>
        <w:tc>
          <w:tcPr>
            <w:tcW w:w="2546" w:type="dxa"/>
          </w:tcPr>
          <w:p w14:paraId="1F2FF391" w14:textId="3B9E90E6" w:rsidR="00F40398" w:rsidRDefault="00D770CC" w:rsidP="004B531F">
            <w:pPr>
              <w:cnfStyle w:val="000000000000" w:firstRow="0" w:lastRow="0" w:firstColumn="0" w:lastColumn="0" w:oddVBand="0" w:evenVBand="0" w:oddHBand="0" w:evenHBand="0" w:firstRowFirstColumn="0" w:firstRowLastColumn="0" w:lastRowFirstColumn="0" w:lastRowLastColumn="0"/>
            </w:pPr>
            <w:r>
              <w:t>Must have</w:t>
            </w:r>
          </w:p>
        </w:tc>
      </w:tr>
      <w:tr w:rsidR="00F40398" w14:paraId="219C983F"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484B9D2F" w14:textId="0B4AA6A1" w:rsidR="00F40398" w:rsidRDefault="00F40398" w:rsidP="004B531F">
            <w:r>
              <w:t xml:space="preserve">Het data warehouse maakt gebruik van </w:t>
            </w:r>
            <w:proofErr w:type="spellStart"/>
            <w:r>
              <w:t>MySQL</w:t>
            </w:r>
            <w:proofErr w:type="spellEnd"/>
          </w:p>
        </w:tc>
        <w:tc>
          <w:tcPr>
            <w:tcW w:w="2546" w:type="dxa"/>
          </w:tcPr>
          <w:p w14:paraId="17DA0272" w14:textId="033BCEEA" w:rsidR="00F40398" w:rsidRDefault="00F40398" w:rsidP="004B531F">
            <w:pPr>
              <w:cnfStyle w:val="000000100000" w:firstRow="0" w:lastRow="0" w:firstColumn="0" w:lastColumn="0" w:oddVBand="0" w:evenVBand="0" w:oddHBand="1" w:evenHBand="0" w:firstRowFirstColumn="0" w:firstRowLastColumn="0" w:lastRowFirstColumn="0" w:lastRowLastColumn="0"/>
            </w:pPr>
            <w:r>
              <w:t>Must have</w:t>
            </w:r>
          </w:p>
        </w:tc>
      </w:tr>
      <w:tr w:rsidR="00D770CC" w14:paraId="4F477145"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45D549BB" w14:textId="77777777" w:rsidR="00D770CC" w:rsidRDefault="00D770CC" w:rsidP="004B531F">
            <w:r>
              <w:t>De te gebruiken ETL tool moet kunnen werken met kleine tot middelgrote datasets</w:t>
            </w:r>
          </w:p>
        </w:tc>
        <w:tc>
          <w:tcPr>
            <w:tcW w:w="2546" w:type="dxa"/>
          </w:tcPr>
          <w:p w14:paraId="227A7782" w14:textId="4F8E37B0" w:rsidR="00D770CC" w:rsidRDefault="006811F7" w:rsidP="004B531F">
            <w:pPr>
              <w:cnfStyle w:val="000000000000" w:firstRow="0" w:lastRow="0" w:firstColumn="0" w:lastColumn="0" w:oddVBand="0" w:evenVBand="0" w:oddHBand="0" w:evenHBand="0" w:firstRowFirstColumn="0" w:firstRowLastColumn="0" w:lastRowFirstColumn="0" w:lastRowLastColumn="0"/>
            </w:pPr>
            <w:r>
              <w:t>Must</w:t>
            </w:r>
            <w:r w:rsidR="00D770CC">
              <w:t xml:space="preserve"> have</w:t>
            </w:r>
          </w:p>
        </w:tc>
      </w:tr>
      <w:tr w:rsidR="00D770CC" w14:paraId="099E909A"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2D14301" w14:textId="77777777" w:rsidR="00D770CC" w:rsidRDefault="00D770CC" w:rsidP="004B531F">
            <w:r>
              <w:t xml:space="preserve">Er moet rekening worden gehouden met ontwerpprincipes en </w:t>
            </w:r>
            <w:proofErr w:type="spellStart"/>
            <w:r>
              <w:t>comments</w:t>
            </w:r>
            <w:proofErr w:type="spellEnd"/>
            <w:r>
              <w:t xml:space="preserve">  </w:t>
            </w:r>
          </w:p>
        </w:tc>
        <w:tc>
          <w:tcPr>
            <w:tcW w:w="2546" w:type="dxa"/>
          </w:tcPr>
          <w:p w14:paraId="31043629" w14:textId="1360241E" w:rsidR="00D770CC" w:rsidRDefault="006811F7" w:rsidP="004B531F">
            <w:pPr>
              <w:cnfStyle w:val="000000100000" w:firstRow="0" w:lastRow="0" w:firstColumn="0" w:lastColumn="0" w:oddVBand="0" w:evenVBand="0" w:oddHBand="1" w:evenHBand="0" w:firstRowFirstColumn="0" w:firstRowLastColumn="0" w:lastRowFirstColumn="0" w:lastRowLastColumn="0"/>
            </w:pPr>
            <w:r>
              <w:t>Must</w:t>
            </w:r>
            <w:r w:rsidR="00D770CC">
              <w:t xml:space="preserve"> have</w:t>
            </w:r>
          </w:p>
        </w:tc>
      </w:tr>
      <w:tr w:rsidR="00D770CC" w14:paraId="17D366DC"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231E15ED" w14:textId="77777777" w:rsidR="00D770CC" w:rsidRDefault="00D770CC" w:rsidP="004B531F">
            <w:r>
              <w:t>Er moet gebruik worden gemaakt van ‘</w:t>
            </w:r>
            <w:proofErr w:type="spellStart"/>
            <w:r>
              <w:t>version</w:t>
            </w:r>
            <w:proofErr w:type="spellEnd"/>
            <w:r>
              <w:t xml:space="preserve"> control’, als Git</w:t>
            </w:r>
          </w:p>
        </w:tc>
        <w:tc>
          <w:tcPr>
            <w:tcW w:w="2546" w:type="dxa"/>
          </w:tcPr>
          <w:p w14:paraId="543BDE7E" w14:textId="671B23A6" w:rsidR="00D770CC" w:rsidRDefault="006811F7" w:rsidP="004B531F">
            <w:pPr>
              <w:cnfStyle w:val="000000000000" w:firstRow="0" w:lastRow="0" w:firstColumn="0" w:lastColumn="0" w:oddVBand="0" w:evenVBand="0" w:oddHBand="0" w:evenHBand="0" w:firstRowFirstColumn="0" w:firstRowLastColumn="0" w:lastRowFirstColumn="0" w:lastRowLastColumn="0"/>
            </w:pPr>
            <w:r>
              <w:t>Must</w:t>
            </w:r>
            <w:r w:rsidR="00D770CC">
              <w:t xml:space="preserve"> have</w:t>
            </w:r>
          </w:p>
        </w:tc>
      </w:tr>
      <w:tr w:rsidR="00D770CC" w14:paraId="28D5B9DD"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41DCCA8" w14:textId="77777777" w:rsidR="00D770CC" w:rsidRDefault="00D770CC" w:rsidP="004B531F">
            <w:r>
              <w:t xml:space="preserve">Er moet gebruik worden gemaakt van </w:t>
            </w:r>
            <w:proofErr w:type="spellStart"/>
            <w:r>
              <w:t>Kimball’s</w:t>
            </w:r>
            <w:proofErr w:type="spellEnd"/>
            <w:r>
              <w:t xml:space="preserve"> Data Marts</w:t>
            </w:r>
          </w:p>
        </w:tc>
        <w:tc>
          <w:tcPr>
            <w:tcW w:w="2546" w:type="dxa"/>
          </w:tcPr>
          <w:p w14:paraId="26410E7E" w14:textId="10EEFDC8" w:rsidR="00D770CC" w:rsidRDefault="006811F7" w:rsidP="004B531F">
            <w:pPr>
              <w:cnfStyle w:val="000000100000" w:firstRow="0" w:lastRow="0" w:firstColumn="0" w:lastColumn="0" w:oddVBand="0" w:evenVBand="0" w:oddHBand="1" w:evenHBand="0" w:firstRowFirstColumn="0" w:firstRowLastColumn="0" w:lastRowFirstColumn="0" w:lastRowLastColumn="0"/>
            </w:pPr>
            <w:r>
              <w:t>Must</w:t>
            </w:r>
            <w:r w:rsidR="00D770CC">
              <w:t xml:space="preserve"> have</w:t>
            </w:r>
          </w:p>
        </w:tc>
      </w:tr>
      <w:tr w:rsidR="003D129E" w14:paraId="531DBA92"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72041C70" w14:textId="5C8291A4" w:rsidR="003D129E" w:rsidRDefault="003D129E" w:rsidP="004B531F">
            <w:r>
              <w:t xml:space="preserve">De taken en scrumonderdelen worden bijgehouden in </w:t>
            </w:r>
            <w:proofErr w:type="spellStart"/>
            <w:r>
              <w:t>Trello</w:t>
            </w:r>
            <w:proofErr w:type="spellEnd"/>
          </w:p>
        </w:tc>
        <w:tc>
          <w:tcPr>
            <w:tcW w:w="2546" w:type="dxa"/>
          </w:tcPr>
          <w:p w14:paraId="22C3F86A" w14:textId="6AC3B534" w:rsidR="003D129E" w:rsidRDefault="003D129E" w:rsidP="004B531F">
            <w:pPr>
              <w:cnfStyle w:val="000000000000" w:firstRow="0" w:lastRow="0" w:firstColumn="0" w:lastColumn="0" w:oddVBand="0" w:evenVBand="0" w:oddHBand="0" w:evenHBand="0" w:firstRowFirstColumn="0" w:firstRowLastColumn="0" w:lastRowFirstColumn="0" w:lastRowLastColumn="0"/>
            </w:pPr>
            <w:r>
              <w:t>Must have</w:t>
            </w:r>
          </w:p>
        </w:tc>
      </w:tr>
      <w:tr w:rsidR="009D41F4" w14:paraId="3736A533"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01ABC8E" w14:textId="0D9F5E71" w:rsidR="009D41F4" w:rsidRDefault="009D41F4" w:rsidP="004B531F">
            <w:r>
              <w:t xml:space="preserve">Het data warehouse moet een audit </w:t>
            </w:r>
            <w:proofErr w:type="spellStart"/>
            <w:r>
              <w:t>trail</w:t>
            </w:r>
            <w:proofErr w:type="spellEnd"/>
            <w:r>
              <w:t xml:space="preserve"> bijhouden</w:t>
            </w:r>
          </w:p>
        </w:tc>
        <w:tc>
          <w:tcPr>
            <w:tcW w:w="2546" w:type="dxa"/>
          </w:tcPr>
          <w:p w14:paraId="3CC0457D" w14:textId="35436855" w:rsidR="009D41F4" w:rsidRDefault="009D41F4" w:rsidP="004B531F">
            <w:pPr>
              <w:cnfStyle w:val="000000100000" w:firstRow="0" w:lastRow="0" w:firstColumn="0" w:lastColumn="0" w:oddVBand="0" w:evenVBand="0" w:oddHBand="1" w:evenHBand="0" w:firstRowFirstColumn="0" w:firstRowLastColumn="0" w:lastRowFirstColumn="0" w:lastRowLastColumn="0"/>
            </w:pPr>
            <w:r>
              <w:t>Must have</w:t>
            </w:r>
          </w:p>
        </w:tc>
      </w:tr>
      <w:tr w:rsidR="009D41F4" w14:paraId="7F7D1893"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4F02081D" w14:textId="139F331E" w:rsidR="009D41F4" w:rsidRDefault="00C94C69" w:rsidP="004B531F">
            <w:r>
              <w:t xml:space="preserve">De ETL software moet zowel een initiële- als een incrementele load </w:t>
            </w:r>
            <w:r w:rsidR="005246D7">
              <w:t>ondersteunen</w:t>
            </w:r>
          </w:p>
        </w:tc>
        <w:tc>
          <w:tcPr>
            <w:tcW w:w="2546" w:type="dxa"/>
          </w:tcPr>
          <w:p w14:paraId="1BFE2278" w14:textId="1F657BAC" w:rsidR="009D41F4" w:rsidRDefault="005246D7" w:rsidP="004B531F">
            <w:pPr>
              <w:cnfStyle w:val="000000000000" w:firstRow="0" w:lastRow="0" w:firstColumn="0" w:lastColumn="0" w:oddVBand="0" w:evenVBand="0" w:oddHBand="0" w:evenHBand="0" w:firstRowFirstColumn="0" w:firstRowLastColumn="0" w:lastRowFirstColumn="0" w:lastRowLastColumn="0"/>
            </w:pPr>
            <w:r>
              <w:t>Must have</w:t>
            </w:r>
          </w:p>
        </w:tc>
      </w:tr>
      <w:tr w:rsidR="00D770CC" w14:paraId="3904AB64"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A480EB4" w14:textId="77777777" w:rsidR="00D770CC" w:rsidRDefault="00D770CC" w:rsidP="004B531F">
            <w:r>
              <w:t>Er moet gebruik worden gemaakt van ‘</w:t>
            </w:r>
            <w:proofErr w:type="spellStart"/>
            <w:r>
              <w:t>conformed</w:t>
            </w:r>
            <w:proofErr w:type="spellEnd"/>
            <w:r>
              <w:t xml:space="preserve"> </w:t>
            </w:r>
            <w:proofErr w:type="spellStart"/>
            <w:r>
              <w:t>dimensions</w:t>
            </w:r>
            <w:proofErr w:type="spellEnd"/>
            <w:r>
              <w:t>’ in het data warehouse</w:t>
            </w:r>
          </w:p>
        </w:tc>
        <w:tc>
          <w:tcPr>
            <w:tcW w:w="2546" w:type="dxa"/>
          </w:tcPr>
          <w:p w14:paraId="2968EACE"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roofErr w:type="spellStart"/>
            <w:r>
              <w:t>Could</w:t>
            </w:r>
            <w:proofErr w:type="spellEnd"/>
            <w:r>
              <w:t xml:space="preserve"> have</w:t>
            </w:r>
          </w:p>
        </w:tc>
      </w:tr>
      <w:tr w:rsidR="00D770CC" w14:paraId="7CE31F9D"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032FEAE8" w14:textId="77777777" w:rsidR="00D770CC" w:rsidRDefault="00D770CC" w:rsidP="004B531F">
            <w:r>
              <w:t xml:space="preserve">Er wordt gebruikt gemaakt van </w:t>
            </w:r>
            <w:proofErr w:type="spellStart"/>
            <w:r>
              <w:t>Inmon’s</w:t>
            </w:r>
            <w:proofErr w:type="spellEnd"/>
            <w:r>
              <w:t xml:space="preserve"> EDW</w:t>
            </w:r>
          </w:p>
        </w:tc>
        <w:tc>
          <w:tcPr>
            <w:tcW w:w="2546" w:type="dxa"/>
          </w:tcPr>
          <w:p w14:paraId="60537602"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D770CC" w14:paraId="16C46FCF"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040C8AA" w14:textId="77777777" w:rsidR="00D770CC" w:rsidRDefault="00D770CC" w:rsidP="004B531F">
            <w:r>
              <w:lastRenderedPageBreak/>
              <w:t xml:space="preserve">Vertrouwelijke data als wachtwoorden moeten worden </w:t>
            </w:r>
            <w:proofErr w:type="spellStart"/>
            <w:r>
              <w:t>gehasht</w:t>
            </w:r>
            <w:proofErr w:type="spellEnd"/>
          </w:p>
        </w:tc>
        <w:tc>
          <w:tcPr>
            <w:tcW w:w="2546" w:type="dxa"/>
          </w:tcPr>
          <w:p w14:paraId="405EFAB3"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roofErr w:type="spellStart"/>
            <w:r>
              <w:t>Won’t</w:t>
            </w:r>
            <w:proofErr w:type="spellEnd"/>
            <w:r>
              <w:t xml:space="preserve"> have</w:t>
            </w:r>
          </w:p>
        </w:tc>
      </w:tr>
      <w:tr w:rsidR="00D770CC" w14:paraId="2D302D2E"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09021652" w14:textId="77777777" w:rsidR="00D770CC" w:rsidRDefault="00D770CC" w:rsidP="004B531F">
            <w:r>
              <w:t>Er moeten gebruikers zijn die bepaalde rollen krijgen en geautoriseerd worden om bepaalde acties uit te voeren</w:t>
            </w:r>
          </w:p>
        </w:tc>
        <w:tc>
          <w:tcPr>
            <w:tcW w:w="2546" w:type="dxa"/>
          </w:tcPr>
          <w:p w14:paraId="301EEB28"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D770CC" w14:paraId="3A22ECE1"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C421AC6" w14:textId="77777777" w:rsidR="00D770CC" w:rsidRDefault="00D770CC" w:rsidP="004B531F">
            <w:r>
              <w:t>De database moet worden beveiligd op aanvallen, bijvoorbeeld SQL injecties</w:t>
            </w:r>
          </w:p>
        </w:tc>
        <w:tc>
          <w:tcPr>
            <w:tcW w:w="2546" w:type="dxa"/>
          </w:tcPr>
          <w:p w14:paraId="7F09E854"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roofErr w:type="spellStart"/>
            <w:r>
              <w:t>Won’t</w:t>
            </w:r>
            <w:proofErr w:type="spellEnd"/>
            <w:r>
              <w:t xml:space="preserve"> have</w:t>
            </w:r>
          </w:p>
        </w:tc>
      </w:tr>
      <w:tr w:rsidR="00D770CC" w14:paraId="57DA8B84"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68E65212" w14:textId="77777777" w:rsidR="00D770CC" w:rsidRDefault="00D770CC" w:rsidP="004B531F">
            <w:r>
              <w:t>De applicatie moet worden getest op het Linux OS</w:t>
            </w:r>
          </w:p>
        </w:tc>
        <w:tc>
          <w:tcPr>
            <w:tcW w:w="2546" w:type="dxa"/>
          </w:tcPr>
          <w:p w14:paraId="66E770AD"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D770CC" w14:paraId="621A257B"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6272BA7" w14:textId="77777777" w:rsidR="00D770CC" w:rsidRDefault="00D770CC" w:rsidP="004B531F">
            <w:r>
              <w:t>De pagina’s moeten automatisch herkennen wanneer er nieuwe data binnenkomt en herladen</w:t>
            </w:r>
          </w:p>
        </w:tc>
        <w:tc>
          <w:tcPr>
            <w:tcW w:w="2546" w:type="dxa"/>
          </w:tcPr>
          <w:p w14:paraId="57C2AAAA"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roofErr w:type="spellStart"/>
            <w:r>
              <w:t>Won’t</w:t>
            </w:r>
            <w:proofErr w:type="spellEnd"/>
            <w:r>
              <w:t xml:space="preserve"> have</w:t>
            </w:r>
          </w:p>
        </w:tc>
      </w:tr>
      <w:tr w:rsidR="00D770CC" w14:paraId="55DC9A93"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201CC4D7" w14:textId="77777777" w:rsidR="00D770CC" w:rsidRDefault="00D770CC" w:rsidP="004B531F">
            <w:r>
              <w:t xml:space="preserve">Er moeten </w:t>
            </w:r>
            <w:proofErr w:type="spellStart"/>
            <w:r>
              <w:t>automische</w:t>
            </w:r>
            <w:proofErr w:type="spellEnd"/>
            <w:r>
              <w:t xml:space="preserve"> </w:t>
            </w:r>
            <w:proofErr w:type="spellStart"/>
            <w:r>
              <w:t>backups</w:t>
            </w:r>
            <w:proofErr w:type="spellEnd"/>
            <w:r>
              <w:t xml:space="preserve"> worden gemaakt van de data</w:t>
            </w:r>
          </w:p>
        </w:tc>
        <w:tc>
          <w:tcPr>
            <w:tcW w:w="2546" w:type="dxa"/>
          </w:tcPr>
          <w:p w14:paraId="0AB827D4"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D770CC" w14:paraId="039794F0" w14:textId="77777777" w:rsidTr="004B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B22D9D7" w14:textId="77777777" w:rsidR="00D770CC" w:rsidRDefault="00D770CC" w:rsidP="004B531F">
            <w:r>
              <w:t>De applicatie moet bruikbaar zijn voor alle soorten apparaten (mobiel, etc.)</w:t>
            </w:r>
          </w:p>
        </w:tc>
        <w:tc>
          <w:tcPr>
            <w:tcW w:w="2546" w:type="dxa"/>
          </w:tcPr>
          <w:p w14:paraId="530BB7D0" w14:textId="77777777" w:rsidR="00D770CC" w:rsidRDefault="00D770CC" w:rsidP="004B531F">
            <w:pPr>
              <w:cnfStyle w:val="000000100000" w:firstRow="0" w:lastRow="0" w:firstColumn="0" w:lastColumn="0" w:oddVBand="0" w:evenVBand="0" w:oddHBand="1" w:evenHBand="0" w:firstRowFirstColumn="0" w:firstRowLastColumn="0" w:lastRowFirstColumn="0" w:lastRowLastColumn="0"/>
            </w:pPr>
            <w:proofErr w:type="spellStart"/>
            <w:r>
              <w:t>Won’t</w:t>
            </w:r>
            <w:proofErr w:type="spellEnd"/>
            <w:r>
              <w:t xml:space="preserve"> have</w:t>
            </w:r>
          </w:p>
        </w:tc>
      </w:tr>
      <w:tr w:rsidR="00D770CC" w14:paraId="75060D2B" w14:textId="77777777" w:rsidTr="004B531F">
        <w:tc>
          <w:tcPr>
            <w:cnfStyle w:val="001000000000" w:firstRow="0" w:lastRow="0" w:firstColumn="1" w:lastColumn="0" w:oddVBand="0" w:evenVBand="0" w:oddHBand="0" w:evenHBand="0" w:firstRowFirstColumn="0" w:firstRowLastColumn="0" w:lastRowFirstColumn="0" w:lastRowLastColumn="0"/>
            <w:tcW w:w="6516" w:type="dxa"/>
          </w:tcPr>
          <w:p w14:paraId="69395DA7" w14:textId="77777777" w:rsidR="00D770CC" w:rsidRDefault="00D770CC" w:rsidP="004B531F">
            <w:r>
              <w:t>De applicatie moet offline kunnen werken</w:t>
            </w:r>
          </w:p>
        </w:tc>
        <w:tc>
          <w:tcPr>
            <w:tcW w:w="2546" w:type="dxa"/>
          </w:tcPr>
          <w:p w14:paraId="58CABEC9" w14:textId="77777777" w:rsidR="00D770CC" w:rsidRDefault="00D770CC" w:rsidP="004B531F">
            <w:pPr>
              <w:cnfStyle w:val="000000000000" w:firstRow="0"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r>
    </w:tbl>
    <w:p w14:paraId="32E4F7AC" w14:textId="77777777" w:rsidR="00D770CC" w:rsidRDefault="00D770CC">
      <w:pPr>
        <w:rPr>
          <w:rFonts w:asciiTheme="majorHAnsi" w:eastAsiaTheme="majorEastAsia" w:hAnsiTheme="majorHAnsi" w:cstheme="majorBidi"/>
          <w:color w:val="2F5496" w:themeColor="accent1" w:themeShade="BF"/>
          <w:sz w:val="32"/>
          <w:szCs w:val="32"/>
        </w:rPr>
      </w:pPr>
      <w:r>
        <w:br w:type="page"/>
      </w:r>
    </w:p>
    <w:p w14:paraId="52DC357F" w14:textId="5B3F99C1" w:rsidR="00926CDF" w:rsidRDefault="00171FC4" w:rsidP="00926CDF">
      <w:pPr>
        <w:pStyle w:val="Kop1"/>
      </w:pPr>
      <w:bookmarkStart w:id="16" w:name="_Toc75544972"/>
      <w:r>
        <w:lastRenderedPageBreak/>
        <w:t xml:space="preserve">2.0. </w:t>
      </w:r>
      <w:r w:rsidR="00C052FC" w:rsidRPr="00EB63AB">
        <w:t>Business Intelligence architectuur</w:t>
      </w:r>
      <w:bookmarkEnd w:id="16"/>
    </w:p>
    <w:p w14:paraId="31FA660B" w14:textId="65009454" w:rsidR="00926CDF" w:rsidRDefault="00926CDF" w:rsidP="00926CDF"/>
    <w:p w14:paraId="624756BF" w14:textId="4C8380FD" w:rsidR="00926CDF" w:rsidRDefault="006D309E" w:rsidP="00926CDF">
      <w:r>
        <w:t xml:space="preserve">De business intelligence architectuur geeft inzicht wat er wordt gebruikt ‘onder de motorkap’. </w:t>
      </w:r>
      <w:r w:rsidR="003C6343">
        <w:t xml:space="preserve">Het beantwoord onder andere de vraag: ‘Hoe </w:t>
      </w:r>
      <w:r w:rsidR="00F8524D">
        <w:t>komt data van een bepaalde bron als informatie op de business intelligence solution</w:t>
      </w:r>
      <w:r w:rsidR="00B44F90">
        <w:t xml:space="preserve"> terecht?’. </w:t>
      </w:r>
      <w:r w:rsidR="00137192">
        <w:t xml:space="preserve">Om die vraag te kunnen beantwoorden wordt er een overzicht gegeven van de zogeheten ‘data pipeline’, </w:t>
      </w:r>
      <w:r w:rsidR="00FB11DE">
        <w:t>hoe en waar de data wordt opgeslagen</w:t>
      </w:r>
      <w:r w:rsidR="00E35E52">
        <w:t xml:space="preserve"> en</w:t>
      </w:r>
      <w:r w:rsidR="00FB11DE">
        <w:t xml:space="preserve"> welke software tools worden gebruikt om de data van </w:t>
      </w:r>
      <w:r w:rsidR="00E35E52">
        <w:t>het ene naar het andere punt in de pipeline te krijgen.</w:t>
      </w:r>
    </w:p>
    <w:p w14:paraId="533B9123" w14:textId="77777777" w:rsidR="00926CDF" w:rsidRPr="00926CDF" w:rsidRDefault="00926CDF" w:rsidP="00926CDF"/>
    <w:p w14:paraId="6F6A0E0C" w14:textId="546FF504" w:rsidR="00C052FC" w:rsidRDefault="00171FC4" w:rsidP="00B704F4">
      <w:pPr>
        <w:pStyle w:val="Kop2"/>
      </w:pPr>
      <w:bookmarkStart w:id="17" w:name="_Toc75544973"/>
      <w:r>
        <w:t>2</w:t>
      </w:r>
      <w:r w:rsidR="00B704F4">
        <w:t>.1. Input en output</w:t>
      </w:r>
      <w:bookmarkEnd w:id="17"/>
    </w:p>
    <w:p w14:paraId="20A67A7A" w14:textId="436FC892" w:rsidR="00C14C0C" w:rsidRPr="00C14C0C" w:rsidRDefault="00835721" w:rsidP="00C14C0C">
      <w:r>
        <w:t>De ‘input en output’</w:t>
      </w:r>
      <w:r w:rsidR="005B7E8C">
        <w:t xml:space="preserve"> weergeeft hoe </w:t>
      </w:r>
      <w:r w:rsidR="00FF3404">
        <w:t>de data tot informatie leidt</w:t>
      </w:r>
      <w:r w:rsidR="00091E14">
        <w:t xml:space="preserve"> </w:t>
      </w:r>
      <w:r w:rsidR="001936A2">
        <w:t>zonder de business intelligenc</w:t>
      </w:r>
      <w:r w:rsidR="00377742">
        <w:t xml:space="preserve">e solution en hoe het er uit zou moeten komen te zien met een geïntegreerde data pipeline. </w:t>
      </w:r>
    </w:p>
    <w:p w14:paraId="000ED78D" w14:textId="77777777" w:rsidR="00C14C0C" w:rsidRDefault="00C14C0C" w:rsidP="00B704F4">
      <w:pPr>
        <w:pStyle w:val="Kop3"/>
      </w:pPr>
    </w:p>
    <w:p w14:paraId="7EF878B7" w14:textId="477F7741" w:rsidR="00B704F4" w:rsidRDefault="00171FC4" w:rsidP="00B704F4">
      <w:pPr>
        <w:pStyle w:val="Kop3"/>
      </w:pPr>
      <w:bookmarkStart w:id="18" w:name="_Toc75544974"/>
      <w:r>
        <w:t>2</w:t>
      </w:r>
      <w:r w:rsidR="00B704F4">
        <w:t>.1.1. Huidi</w:t>
      </w:r>
      <w:r w:rsidR="00F655C0">
        <w:t>ge situatie</w:t>
      </w:r>
      <w:bookmarkEnd w:id="18"/>
    </w:p>
    <w:p w14:paraId="2706CBC1" w14:textId="66739E76" w:rsidR="002D76BD" w:rsidRDefault="00F03A0C" w:rsidP="00F655C0">
      <w:r>
        <w:t xml:space="preserve">In de huidige situatie wordt er </w:t>
      </w:r>
      <w:r w:rsidR="00D17ED9">
        <w:t>vanaf</w:t>
      </w:r>
      <w:r>
        <w:t xml:space="preserve"> 09:00 gekeken of en welk signaal er wordt gegeven doormiddel van verschillende patronen. </w:t>
      </w:r>
      <w:r w:rsidR="00B94E39">
        <w:t xml:space="preserve">Op basis van dat signaal wordt er vervolgens voor €100,- aan </w:t>
      </w:r>
      <w:proofErr w:type="spellStart"/>
      <w:r w:rsidR="00B94E39">
        <w:t>Dogecoin</w:t>
      </w:r>
      <w:proofErr w:type="spellEnd"/>
      <w:r w:rsidR="00B94E39">
        <w:t xml:space="preserve"> gekocht (‘long’ gaan) </w:t>
      </w:r>
      <w:r w:rsidR="0087658A">
        <w:t xml:space="preserve">of verkocht (‘short’ gaan). Tot slot </w:t>
      </w:r>
      <w:r w:rsidR="009B1D0E">
        <w:t xml:space="preserve">wordt er </w:t>
      </w:r>
      <w:r w:rsidR="00A20226">
        <w:t>een uur later</w:t>
      </w:r>
      <w:r w:rsidR="009B1D0E">
        <w:t xml:space="preserve"> een tegenovergestelde handeling uitgevoerd: als er is verkocht om 09:00, dan wordt dezelfde hoeveelheid </w:t>
      </w:r>
      <w:proofErr w:type="spellStart"/>
      <w:r w:rsidR="009B1D0E">
        <w:t>Dogecoin</w:t>
      </w:r>
      <w:proofErr w:type="spellEnd"/>
      <w:r w:rsidR="009B1D0E">
        <w:t xml:space="preserve"> gekocht en als er</w:t>
      </w:r>
      <w:r w:rsidR="00B94E39">
        <w:t xml:space="preserve"> </w:t>
      </w:r>
      <w:r w:rsidR="009B1D0E">
        <w:t xml:space="preserve">om 09:00 is </w:t>
      </w:r>
      <w:r w:rsidR="001D059F">
        <w:t xml:space="preserve">gekocht, dan wordt dezelfde hoeveelheid </w:t>
      </w:r>
      <w:proofErr w:type="spellStart"/>
      <w:r w:rsidR="001D059F">
        <w:t>Dogecoin</w:t>
      </w:r>
      <w:proofErr w:type="spellEnd"/>
      <w:r w:rsidR="001D059F">
        <w:t xml:space="preserve"> verkocht. </w:t>
      </w:r>
    </w:p>
    <w:p w14:paraId="7C92FA77" w14:textId="0332F693" w:rsidR="00F5476A" w:rsidRDefault="00666569" w:rsidP="00F655C0">
      <w:r>
        <w:t xml:space="preserve">Momenteel wordt er data opgehaald van een API en doormiddel van een ETL proces in een OLTP database gezet. Hierbij wordt niet gekeken naar </w:t>
      </w:r>
      <w:r w:rsidR="00C17761">
        <w:t xml:space="preserve">marktsentiment en wat voor effect dat heeft op de koers van de </w:t>
      </w:r>
      <w:proofErr w:type="spellStart"/>
      <w:r w:rsidR="00C17761">
        <w:t>Dogecoin</w:t>
      </w:r>
      <w:proofErr w:type="spellEnd"/>
      <w:r w:rsidR="00C17761">
        <w:t>.</w:t>
      </w:r>
    </w:p>
    <w:p w14:paraId="63B852A4" w14:textId="77777777" w:rsidR="00E856A1" w:rsidRDefault="00E856A1" w:rsidP="00F655C0"/>
    <w:p w14:paraId="4289EBC0" w14:textId="2105C080" w:rsidR="00F655C0" w:rsidRDefault="00E94ADE" w:rsidP="00F655C0">
      <w:pPr>
        <w:pStyle w:val="Kop3"/>
      </w:pPr>
      <w:bookmarkStart w:id="19" w:name="_Toc75544975"/>
      <w:r>
        <w:t>2</w:t>
      </w:r>
      <w:r w:rsidR="00F655C0">
        <w:t>.1.2. Gewenste situatie</w:t>
      </w:r>
      <w:r w:rsidR="00C76EE0">
        <w:t xml:space="preserve"> – data pipeline</w:t>
      </w:r>
      <w:bookmarkEnd w:id="19"/>
    </w:p>
    <w:p w14:paraId="74B6A3B2" w14:textId="77777777" w:rsidR="00E1366F" w:rsidRPr="00E1366F" w:rsidRDefault="00E1366F" w:rsidP="00E1366F"/>
    <w:p w14:paraId="44EDDC23" w14:textId="0F800D8B" w:rsidR="00823173" w:rsidRDefault="3AF7362E" w:rsidP="00823173">
      <w:r>
        <w:rPr>
          <w:noProof/>
        </w:rPr>
        <w:drawing>
          <wp:inline distT="0" distB="0" distL="0" distR="0" wp14:anchorId="3E943715" wp14:editId="7FE9C37D">
            <wp:extent cx="6483777" cy="2565780"/>
            <wp:effectExtent l="0" t="0" r="0" b="63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8">
                      <a:extLst>
                        <a:ext uri="{28A0092B-C50C-407E-A947-70E740481C1C}">
                          <a14:useLocalDpi xmlns:a14="http://schemas.microsoft.com/office/drawing/2010/main" val="0"/>
                        </a:ext>
                      </a:extLst>
                    </a:blip>
                    <a:stretch>
                      <a:fillRect/>
                    </a:stretch>
                  </pic:blipFill>
                  <pic:spPr>
                    <a:xfrm>
                      <a:off x="0" y="0"/>
                      <a:ext cx="6483777" cy="2565780"/>
                    </a:xfrm>
                    <a:prstGeom prst="rect">
                      <a:avLst/>
                    </a:prstGeom>
                  </pic:spPr>
                </pic:pic>
              </a:graphicData>
            </a:graphic>
          </wp:inline>
        </w:drawing>
      </w:r>
    </w:p>
    <w:p w14:paraId="74231316" w14:textId="77777777" w:rsidR="00823173" w:rsidRDefault="00823173" w:rsidP="00823173"/>
    <w:p w14:paraId="00A0342C" w14:textId="77777777" w:rsidR="00823173" w:rsidRDefault="00823173" w:rsidP="00823173">
      <w:pPr>
        <w:rPr>
          <w:b/>
          <w:bCs/>
        </w:rPr>
      </w:pPr>
      <w:r>
        <w:rPr>
          <w:b/>
          <w:bCs/>
        </w:rPr>
        <w:lastRenderedPageBreak/>
        <w:t>Toelichting</w:t>
      </w:r>
    </w:p>
    <w:p w14:paraId="3F82240C" w14:textId="44B0764C" w:rsidR="008015FC" w:rsidRDefault="000E2B61" w:rsidP="00635211">
      <w:pPr>
        <w:pStyle w:val="Lijstalinea"/>
        <w:numPr>
          <w:ilvl w:val="0"/>
          <w:numId w:val="1"/>
        </w:numPr>
      </w:pPr>
      <w:r>
        <w:t>Data Source</w:t>
      </w:r>
    </w:p>
    <w:p w14:paraId="4C98C967" w14:textId="65D4800D" w:rsidR="000E2B61" w:rsidRDefault="00E25854" w:rsidP="000E2B61">
      <w:pPr>
        <w:pStyle w:val="Lijstalinea"/>
        <w:numPr>
          <w:ilvl w:val="1"/>
          <w:numId w:val="13"/>
        </w:numPr>
      </w:pPr>
      <w:r>
        <w:t xml:space="preserve">Data van een API, batch data en </w:t>
      </w:r>
      <w:proofErr w:type="spellStart"/>
      <w:r>
        <w:t>analytics</w:t>
      </w:r>
      <w:proofErr w:type="spellEnd"/>
      <w:r>
        <w:t xml:space="preserve"> van bronnen als </w:t>
      </w:r>
      <w:proofErr w:type="spellStart"/>
      <w:r>
        <w:t>Binance</w:t>
      </w:r>
      <w:proofErr w:type="spellEnd"/>
      <w:r>
        <w:t xml:space="preserve">, Google Trends, </w:t>
      </w:r>
      <w:proofErr w:type="spellStart"/>
      <w:r>
        <w:t>Yashoo</w:t>
      </w:r>
      <w:proofErr w:type="spellEnd"/>
      <w:r>
        <w:t xml:space="preserve"> Finance en </w:t>
      </w:r>
      <w:proofErr w:type="spellStart"/>
      <w:r>
        <w:t>Reddit</w:t>
      </w:r>
      <w:proofErr w:type="spellEnd"/>
      <w:r>
        <w:t>.</w:t>
      </w:r>
    </w:p>
    <w:p w14:paraId="1B07C2CD" w14:textId="0CB69C81" w:rsidR="00635211" w:rsidRDefault="00EF7B6A" w:rsidP="00635211">
      <w:pPr>
        <w:pStyle w:val="Lijstalinea"/>
        <w:numPr>
          <w:ilvl w:val="2"/>
          <w:numId w:val="13"/>
        </w:numPr>
      </w:pPr>
      <w:r>
        <w:t xml:space="preserve">Deze data bevat de koers van </w:t>
      </w:r>
      <w:proofErr w:type="spellStart"/>
      <w:r>
        <w:t>Dogecoin</w:t>
      </w:r>
      <w:proofErr w:type="spellEnd"/>
      <w:r>
        <w:t xml:space="preserve"> en data voor de sentiment analyse</w:t>
      </w:r>
    </w:p>
    <w:p w14:paraId="549EAA99" w14:textId="2C215048" w:rsidR="0039539A" w:rsidRDefault="0039539A" w:rsidP="0039539A">
      <w:pPr>
        <w:pStyle w:val="Lijstalinea"/>
        <w:numPr>
          <w:ilvl w:val="0"/>
          <w:numId w:val="1"/>
        </w:numPr>
      </w:pPr>
      <w:r>
        <w:t xml:space="preserve">Data </w:t>
      </w:r>
      <w:proofErr w:type="spellStart"/>
      <w:r>
        <w:t>preperation</w:t>
      </w:r>
      <w:proofErr w:type="spellEnd"/>
    </w:p>
    <w:p w14:paraId="1511ACA8" w14:textId="2303AE44" w:rsidR="0039539A" w:rsidRDefault="0039539A" w:rsidP="0039539A">
      <w:pPr>
        <w:pStyle w:val="Lijstalinea"/>
        <w:numPr>
          <w:ilvl w:val="1"/>
          <w:numId w:val="1"/>
        </w:numPr>
      </w:pPr>
      <w:r>
        <w:t>Hier wordt de data voorbereid om klaar te maken voor gebruik</w:t>
      </w:r>
    </w:p>
    <w:p w14:paraId="5F4120FF" w14:textId="5704E79E" w:rsidR="0039539A" w:rsidRDefault="002B2172" w:rsidP="0039539A">
      <w:pPr>
        <w:pStyle w:val="Lijstalinea"/>
        <w:numPr>
          <w:ilvl w:val="1"/>
          <w:numId w:val="1"/>
        </w:numPr>
      </w:pPr>
      <w:r>
        <w:t xml:space="preserve">Doormiddel van een ETL Tool wordt de data uit de verschillende bronnen verzameld, </w:t>
      </w:r>
      <w:r w:rsidR="0017491D">
        <w:t>ondergaat minimale transformatie (vandaar de kleine ‘t’) en wordt ingeladen in een ‘</w:t>
      </w:r>
      <w:proofErr w:type="spellStart"/>
      <w:r w:rsidR="0017491D">
        <w:t>staging</w:t>
      </w:r>
      <w:proofErr w:type="spellEnd"/>
      <w:r w:rsidR="0017491D">
        <w:t xml:space="preserve"> area’: een database waar de data uit de verschillende bronnen tijdelijk op één plek wordt opgeslagen.</w:t>
      </w:r>
    </w:p>
    <w:p w14:paraId="72367049" w14:textId="6DAA3C70" w:rsidR="0017491D" w:rsidRDefault="00D24077" w:rsidP="0039539A">
      <w:pPr>
        <w:pStyle w:val="Lijstalinea"/>
        <w:numPr>
          <w:ilvl w:val="1"/>
          <w:numId w:val="1"/>
        </w:numPr>
      </w:pPr>
      <w:r>
        <w:t xml:space="preserve">De data uit de </w:t>
      </w:r>
      <w:proofErr w:type="spellStart"/>
      <w:r>
        <w:t>staging</w:t>
      </w:r>
      <w:proofErr w:type="spellEnd"/>
      <w:r>
        <w:t xml:space="preserve"> area wordt wederom geëxtraheerd, getransformeerd </w:t>
      </w:r>
      <w:r w:rsidR="00426401">
        <w:t xml:space="preserve">(denk aan het opschonen, filteren, samenvoegen, etc. van de data) en in </w:t>
      </w:r>
      <w:r w:rsidR="00561125">
        <w:t>het datawarehouse ingeladen</w:t>
      </w:r>
    </w:p>
    <w:p w14:paraId="36DD7618" w14:textId="66A4A205" w:rsidR="00050A9E" w:rsidRDefault="00050A9E" w:rsidP="0039539A">
      <w:pPr>
        <w:pStyle w:val="Lijstalinea"/>
        <w:numPr>
          <w:ilvl w:val="1"/>
          <w:numId w:val="1"/>
        </w:numPr>
      </w:pPr>
      <w:r>
        <w:t>Tijdens deze fase worden de acties uitgevoerd op basis van herkende signalen en het marktsentiment.</w:t>
      </w:r>
    </w:p>
    <w:p w14:paraId="7332EF53" w14:textId="618CE647" w:rsidR="00561125" w:rsidRDefault="00561125" w:rsidP="00561125">
      <w:pPr>
        <w:pStyle w:val="Lijstalinea"/>
        <w:numPr>
          <w:ilvl w:val="0"/>
          <w:numId w:val="1"/>
        </w:numPr>
      </w:pPr>
      <w:r>
        <w:t>Business Intelligence</w:t>
      </w:r>
    </w:p>
    <w:p w14:paraId="756B0F73" w14:textId="37C7C4E3" w:rsidR="00561125" w:rsidRDefault="00561125" w:rsidP="00561125">
      <w:pPr>
        <w:pStyle w:val="Lijstalinea"/>
        <w:numPr>
          <w:ilvl w:val="1"/>
          <w:numId w:val="1"/>
        </w:numPr>
      </w:pPr>
      <w:r>
        <w:t xml:space="preserve">Op basis van de data in het datawarehouse kunnen analyses worden uitgevoerd waarmee onder andere rapportages en dashboards kunnen worden gemaakt </w:t>
      </w:r>
    </w:p>
    <w:p w14:paraId="30E7D6D3" w14:textId="77777777" w:rsidR="00EF7B6A" w:rsidRPr="000E2B61" w:rsidRDefault="00EF7B6A" w:rsidP="00635211"/>
    <w:p w14:paraId="44F0CACF" w14:textId="3886D680" w:rsidR="008015FC" w:rsidRDefault="00E94ADE" w:rsidP="008015FC">
      <w:pPr>
        <w:pStyle w:val="Kop2"/>
      </w:pPr>
      <w:bookmarkStart w:id="20" w:name="_Toc75544976"/>
      <w:r>
        <w:t>2</w:t>
      </w:r>
      <w:r w:rsidR="008015FC">
        <w:t>.2. Technology Stack</w:t>
      </w:r>
      <w:bookmarkEnd w:id="20"/>
    </w:p>
    <w:p w14:paraId="64A14EF9" w14:textId="77777777" w:rsidR="008015FC" w:rsidRDefault="008015FC" w:rsidP="008015FC">
      <w:r>
        <w:t xml:space="preserve">Over het algemeen volgt de </w:t>
      </w:r>
      <w:proofErr w:type="spellStart"/>
      <w:r>
        <w:t>technology</w:t>
      </w:r>
      <w:proofErr w:type="spellEnd"/>
      <w:r>
        <w:t xml:space="preserve"> stack de volgende structuur: </w:t>
      </w:r>
    </w:p>
    <w:p w14:paraId="1B5F9641" w14:textId="243FA063" w:rsidR="008015FC" w:rsidRDefault="008015FC" w:rsidP="008015FC">
      <w:r>
        <w:tab/>
        <w:t>Hardware -&gt; OS -&gt; Data architectuur -&gt; Data</w:t>
      </w:r>
    </w:p>
    <w:p w14:paraId="37F8C850" w14:textId="2E65E404" w:rsidR="00827E2F" w:rsidRDefault="003738B4" w:rsidP="008015FC">
      <w:r>
        <w:t>Aan het begin van de ontwikkeling van de BI solution wordt gewerkt met onder andere een relationele database, wat later wordt overgezet naar een data warehouse model</w:t>
      </w:r>
      <w:r w:rsidR="00803352">
        <w:t xml:space="preserve">. Dit onderscheidt wordt </w:t>
      </w:r>
      <w:r w:rsidR="00151048">
        <w:t xml:space="preserve">hier </w:t>
      </w:r>
      <w:r w:rsidR="00803352">
        <w:t>beneden duidelijk gemaakt</w:t>
      </w:r>
      <w:r w:rsidR="00151048">
        <w:t>.</w:t>
      </w:r>
    </w:p>
    <w:p w14:paraId="4B1CF6F5" w14:textId="313AEFAB" w:rsidR="00E8778A" w:rsidRDefault="00E8778A" w:rsidP="008015FC"/>
    <w:p w14:paraId="31B9F5E9" w14:textId="34DB961E" w:rsidR="00151048" w:rsidRDefault="00E94ADE" w:rsidP="00FE5D87">
      <w:pPr>
        <w:pStyle w:val="Kop3"/>
      </w:pPr>
      <w:bookmarkStart w:id="21" w:name="_Toc75544977"/>
      <w:r>
        <w:t>2</w:t>
      </w:r>
      <w:r w:rsidR="00E8778A">
        <w:t xml:space="preserve">.2.1. </w:t>
      </w:r>
      <w:r w:rsidR="00D07778">
        <w:t>Ontwikkeling</w:t>
      </w:r>
      <w:bookmarkEnd w:id="21"/>
    </w:p>
    <w:p w14:paraId="7E62863B" w14:textId="45B768CD" w:rsidR="003E7D8B" w:rsidRDefault="00FE5D87" w:rsidP="00151048">
      <w:pPr>
        <w:rPr>
          <w:b/>
          <w:bCs/>
        </w:rPr>
      </w:pPr>
      <w:r>
        <w:rPr>
          <w:b/>
          <w:bCs/>
        </w:rPr>
        <w:t>OLTP database</w:t>
      </w:r>
    </w:p>
    <w:p w14:paraId="1CCE619D" w14:textId="71331CFD" w:rsidR="00BB60C3" w:rsidRDefault="1487AD25" w:rsidP="00151048">
      <w:pPr>
        <w:rPr>
          <w:b/>
          <w:bCs/>
        </w:rPr>
      </w:pPr>
      <w:r>
        <w:rPr>
          <w:noProof/>
        </w:rPr>
        <w:drawing>
          <wp:inline distT="0" distB="0" distL="0" distR="0" wp14:anchorId="50EC1B82" wp14:editId="6D85579F">
            <wp:extent cx="5200650" cy="13620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9">
                      <a:extLst>
                        <a:ext uri="{28A0092B-C50C-407E-A947-70E740481C1C}">
                          <a14:useLocalDpi xmlns:a14="http://schemas.microsoft.com/office/drawing/2010/main" val="0"/>
                        </a:ext>
                      </a:extLst>
                    </a:blip>
                    <a:stretch>
                      <a:fillRect/>
                    </a:stretch>
                  </pic:blipFill>
                  <pic:spPr>
                    <a:xfrm>
                      <a:off x="0" y="0"/>
                      <a:ext cx="5200650" cy="1362075"/>
                    </a:xfrm>
                    <a:prstGeom prst="rect">
                      <a:avLst/>
                    </a:prstGeom>
                  </pic:spPr>
                </pic:pic>
              </a:graphicData>
            </a:graphic>
          </wp:inline>
        </w:drawing>
      </w:r>
    </w:p>
    <w:p w14:paraId="164F5371" w14:textId="67E3B4C9" w:rsidR="00C84EF3" w:rsidRPr="0076240F" w:rsidRDefault="00550250" w:rsidP="00151048">
      <w:pPr>
        <w:rPr>
          <w:lang w:val="en-US"/>
        </w:rPr>
      </w:pPr>
      <w:r w:rsidRPr="0076240F">
        <w:rPr>
          <w:lang w:val="en-US"/>
        </w:rPr>
        <w:t xml:space="preserve">[1] </w:t>
      </w:r>
      <w:r w:rsidR="00A749FE" w:rsidRPr="0076240F">
        <w:rPr>
          <w:lang w:val="en-US"/>
        </w:rPr>
        <w:t>X86 Computer</w:t>
      </w:r>
      <w:r w:rsidR="006B413D" w:rsidRPr="0076240F">
        <w:rPr>
          <w:lang w:val="en-US"/>
        </w:rPr>
        <w:t xml:space="preserve"> -&gt; </w:t>
      </w:r>
      <w:r w:rsidRPr="0076240F">
        <w:rPr>
          <w:lang w:val="en-US"/>
        </w:rPr>
        <w:t xml:space="preserve">[2] </w:t>
      </w:r>
      <w:r w:rsidR="006B413D" w:rsidRPr="0076240F">
        <w:rPr>
          <w:lang w:val="en-US"/>
        </w:rPr>
        <w:t xml:space="preserve">Windows 10 -&gt; </w:t>
      </w:r>
      <w:r w:rsidRPr="0076240F">
        <w:rPr>
          <w:lang w:val="en-US"/>
        </w:rPr>
        <w:t xml:space="preserve">[3] </w:t>
      </w:r>
      <w:r w:rsidR="006B413D" w:rsidRPr="0076240F">
        <w:rPr>
          <w:lang w:val="en-US"/>
        </w:rPr>
        <w:t>MySQL</w:t>
      </w:r>
      <w:r w:rsidR="00BD411F" w:rsidRPr="0076240F">
        <w:rPr>
          <w:lang w:val="en-US"/>
        </w:rPr>
        <w:t xml:space="preserve"> database</w:t>
      </w:r>
      <w:r w:rsidR="006B413D" w:rsidRPr="0076240F">
        <w:rPr>
          <w:lang w:val="en-US"/>
        </w:rPr>
        <w:t xml:space="preserve"> -&gt; </w:t>
      </w:r>
      <w:r w:rsidRPr="0076240F">
        <w:rPr>
          <w:lang w:val="en-US"/>
        </w:rPr>
        <w:t xml:space="preserve">[4] </w:t>
      </w:r>
      <w:proofErr w:type="spellStart"/>
      <w:r w:rsidR="006B413D" w:rsidRPr="0076240F">
        <w:rPr>
          <w:lang w:val="en-US"/>
        </w:rPr>
        <w:t>handeldata</w:t>
      </w:r>
      <w:proofErr w:type="spellEnd"/>
    </w:p>
    <w:p w14:paraId="4CC90720" w14:textId="61EF8B53" w:rsidR="003E7D8B" w:rsidRDefault="00FE5D87" w:rsidP="00151048">
      <w:pPr>
        <w:rPr>
          <w:b/>
          <w:bCs/>
          <w:lang w:val="en-US"/>
        </w:rPr>
      </w:pPr>
      <w:r>
        <w:rPr>
          <w:b/>
          <w:bCs/>
          <w:lang w:val="en-US"/>
        </w:rPr>
        <w:t>OLAP database</w:t>
      </w:r>
    </w:p>
    <w:p w14:paraId="3DC0D4E8" w14:textId="6D04F14F" w:rsidR="00BB60C3" w:rsidRPr="00FC599C" w:rsidRDefault="1487AD25" w:rsidP="00151048">
      <w:pPr>
        <w:rPr>
          <w:b/>
          <w:bCs/>
          <w:lang w:val="en-US"/>
        </w:rPr>
      </w:pPr>
      <w:r>
        <w:rPr>
          <w:noProof/>
        </w:rPr>
        <w:lastRenderedPageBreak/>
        <w:drawing>
          <wp:inline distT="0" distB="0" distL="0" distR="0" wp14:anchorId="71AA4EB2" wp14:editId="7AD7E707">
            <wp:extent cx="5200650" cy="1362075"/>
            <wp:effectExtent l="0" t="0" r="0" b="9525"/>
            <wp:docPr id="11" name="Afbeelding 11" descr="Afbeelding met teks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0">
                      <a:extLst>
                        <a:ext uri="{28A0092B-C50C-407E-A947-70E740481C1C}">
                          <a14:useLocalDpi xmlns:a14="http://schemas.microsoft.com/office/drawing/2010/main" val="0"/>
                        </a:ext>
                      </a:extLst>
                    </a:blip>
                    <a:stretch>
                      <a:fillRect/>
                    </a:stretch>
                  </pic:blipFill>
                  <pic:spPr>
                    <a:xfrm>
                      <a:off x="0" y="0"/>
                      <a:ext cx="5200650" cy="1362075"/>
                    </a:xfrm>
                    <a:prstGeom prst="rect">
                      <a:avLst/>
                    </a:prstGeom>
                  </pic:spPr>
                </pic:pic>
              </a:graphicData>
            </a:graphic>
          </wp:inline>
        </w:drawing>
      </w:r>
    </w:p>
    <w:p w14:paraId="0F3F34EA" w14:textId="13121812" w:rsidR="00FE5D87" w:rsidRPr="0076240F" w:rsidRDefault="00550250" w:rsidP="00FE5D87">
      <w:pPr>
        <w:rPr>
          <w:lang w:val="en-US"/>
        </w:rPr>
      </w:pPr>
      <w:r w:rsidRPr="0076240F">
        <w:rPr>
          <w:lang w:val="en-US"/>
        </w:rPr>
        <w:t xml:space="preserve">[1] </w:t>
      </w:r>
      <w:r w:rsidR="00FE5D87" w:rsidRPr="0076240F">
        <w:rPr>
          <w:lang w:val="en-US"/>
        </w:rPr>
        <w:t xml:space="preserve">X86 Computer -&gt; </w:t>
      </w:r>
      <w:r w:rsidRPr="0076240F">
        <w:rPr>
          <w:lang w:val="en-US"/>
        </w:rPr>
        <w:t xml:space="preserve">[2] </w:t>
      </w:r>
      <w:r w:rsidR="00FE5D87" w:rsidRPr="0076240F">
        <w:rPr>
          <w:lang w:val="en-US"/>
        </w:rPr>
        <w:t xml:space="preserve">Windows 10 -&gt; </w:t>
      </w:r>
      <w:r w:rsidRPr="0076240F">
        <w:rPr>
          <w:lang w:val="en-US"/>
        </w:rPr>
        <w:t xml:space="preserve">[3] </w:t>
      </w:r>
      <w:r w:rsidR="00FE5D87" w:rsidRPr="0076240F">
        <w:rPr>
          <w:lang w:val="en-US"/>
        </w:rPr>
        <w:t xml:space="preserve">data warehouse (data marts) -&gt; </w:t>
      </w:r>
      <w:r w:rsidRPr="0076240F">
        <w:rPr>
          <w:lang w:val="en-US"/>
        </w:rPr>
        <w:t xml:space="preserve">[4] </w:t>
      </w:r>
      <w:proofErr w:type="spellStart"/>
      <w:r w:rsidR="00FE5D87" w:rsidRPr="0076240F">
        <w:rPr>
          <w:lang w:val="en-US"/>
        </w:rPr>
        <w:t>handeldata</w:t>
      </w:r>
      <w:proofErr w:type="spellEnd"/>
    </w:p>
    <w:p w14:paraId="711863CB" w14:textId="77777777" w:rsidR="00C84EF3" w:rsidRPr="00FC599C" w:rsidRDefault="00C84EF3" w:rsidP="00E8778A">
      <w:pPr>
        <w:rPr>
          <w:lang w:val="en-US"/>
        </w:rPr>
      </w:pPr>
    </w:p>
    <w:p w14:paraId="7093F7D9" w14:textId="6FE02A53" w:rsidR="00615035" w:rsidRPr="00615035" w:rsidRDefault="00E94ADE" w:rsidP="00615035">
      <w:pPr>
        <w:pStyle w:val="Kop3"/>
      </w:pPr>
      <w:bookmarkStart w:id="22" w:name="_Toc75544978"/>
      <w:r>
        <w:rPr>
          <w:lang w:val="en-US"/>
        </w:rPr>
        <w:t>2</w:t>
      </w:r>
      <w:r w:rsidR="00E8778A" w:rsidRPr="00FC599C">
        <w:rPr>
          <w:lang w:val="en-US"/>
        </w:rPr>
        <w:t xml:space="preserve">.2.2. </w:t>
      </w:r>
      <w:r w:rsidR="00D07778">
        <w:t>Productie</w:t>
      </w:r>
      <w:bookmarkEnd w:id="22"/>
    </w:p>
    <w:p w14:paraId="5B0E3CC6" w14:textId="2EE399E3" w:rsidR="00FE1F83" w:rsidRDefault="00615035" w:rsidP="00FE1F83">
      <w:pPr>
        <w:rPr>
          <w:b/>
          <w:bCs/>
        </w:rPr>
      </w:pPr>
      <w:r>
        <w:rPr>
          <w:b/>
          <w:bCs/>
        </w:rPr>
        <w:t>OLTP database</w:t>
      </w:r>
    </w:p>
    <w:p w14:paraId="6C93545B" w14:textId="6B42EACA" w:rsidR="00154D0D" w:rsidRDefault="613BDC47" w:rsidP="00FE1F83">
      <w:pPr>
        <w:rPr>
          <w:b/>
          <w:bCs/>
        </w:rPr>
      </w:pPr>
      <w:r>
        <w:rPr>
          <w:noProof/>
        </w:rPr>
        <w:drawing>
          <wp:inline distT="0" distB="0" distL="0" distR="0" wp14:anchorId="01364006" wp14:editId="1C986BB5">
            <wp:extent cx="5257800" cy="13811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pic:nvPicPr>
                  <pic:blipFill>
                    <a:blip r:embed="rId11">
                      <a:extLst>
                        <a:ext uri="{28A0092B-C50C-407E-A947-70E740481C1C}">
                          <a14:useLocalDpi xmlns:a14="http://schemas.microsoft.com/office/drawing/2010/main" val="0"/>
                        </a:ext>
                      </a:extLst>
                    </a:blip>
                    <a:stretch>
                      <a:fillRect/>
                    </a:stretch>
                  </pic:blipFill>
                  <pic:spPr>
                    <a:xfrm>
                      <a:off x="0" y="0"/>
                      <a:ext cx="5257800" cy="1381125"/>
                    </a:xfrm>
                    <a:prstGeom prst="rect">
                      <a:avLst/>
                    </a:prstGeom>
                  </pic:spPr>
                </pic:pic>
              </a:graphicData>
            </a:graphic>
          </wp:inline>
        </w:drawing>
      </w:r>
    </w:p>
    <w:p w14:paraId="4D8A0475" w14:textId="39C6C9F7" w:rsidR="00615035" w:rsidRPr="00615035" w:rsidRDefault="00DC3989" w:rsidP="00FE1F83">
      <w:pPr>
        <w:rPr>
          <w:lang w:val="en-US"/>
        </w:rPr>
      </w:pPr>
      <w:r>
        <w:rPr>
          <w:lang w:val="en-US"/>
        </w:rPr>
        <w:t xml:space="preserve">[1] </w:t>
      </w:r>
      <w:r w:rsidR="00615035">
        <w:rPr>
          <w:lang w:val="en-US"/>
        </w:rPr>
        <w:t>Windows</w:t>
      </w:r>
      <w:r w:rsidR="00615035" w:rsidRPr="00FC599C">
        <w:rPr>
          <w:lang w:val="en-US"/>
        </w:rPr>
        <w:t xml:space="preserve"> Server -&gt; </w:t>
      </w:r>
      <w:r>
        <w:rPr>
          <w:lang w:val="en-US"/>
        </w:rPr>
        <w:t xml:space="preserve">[2] </w:t>
      </w:r>
      <w:r w:rsidR="00615035" w:rsidRPr="00FC599C">
        <w:rPr>
          <w:lang w:val="en-US"/>
        </w:rPr>
        <w:t xml:space="preserve">Windows -&gt; </w:t>
      </w:r>
      <w:r>
        <w:rPr>
          <w:lang w:val="en-US"/>
        </w:rPr>
        <w:t xml:space="preserve">[3] </w:t>
      </w:r>
      <w:r w:rsidR="00615035" w:rsidRPr="00FC599C">
        <w:rPr>
          <w:lang w:val="en-US"/>
        </w:rPr>
        <w:t>MySQL</w:t>
      </w:r>
      <w:r w:rsidR="00BD411F">
        <w:rPr>
          <w:lang w:val="en-US"/>
        </w:rPr>
        <w:t xml:space="preserve"> database</w:t>
      </w:r>
      <w:r w:rsidR="00615035" w:rsidRPr="00FC599C">
        <w:rPr>
          <w:lang w:val="en-US"/>
        </w:rPr>
        <w:t xml:space="preserve"> -&gt; </w:t>
      </w:r>
      <w:r>
        <w:rPr>
          <w:lang w:val="en-US"/>
        </w:rPr>
        <w:t xml:space="preserve">[4] </w:t>
      </w:r>
      <w:proofErr w:type="spellStart"/>
      <w:r w:rsidR="00615035" w:rsidRPr="00FC599C">
        <w:rPr>
          <w:lang w:val="en-US"/>
        </w:rPr>
        <w:t>handeldata</w:t>
      </w:r>
      <w:proofErr w:type="spellEnd"/>
    </w:p>
    <w:p w14:paraId="061D48CE" w14:textId="42D1A736" w:rsidR="00FE1F83" w:rsidRDefault="00615035" w:rsidP="00FE1F83">
      <w:pPr>
        <w:rPr>
          <w:b/>
          <w:bCs/>
          <w:lang w:val="en-US"/>
        </w:rPr>
      </w:pPr>
      <w:r>
        <w:rPr>
          <w:b/>
          <w:bCs/>
          <w:lang w:val="en-US"/>
        </w:rPr>
        <w:t>OLAP database</w:t>
      </w:r>
    </w:p>
    <w:p w14:paraId="00089711" w14:textId="32EBB5C0" w:rsidR="00EB5731" w:rsidRPr="00FC599C" w:rsidRDefault="613BDC47" w:rsidP="00FE1F83">
      <w:pPr>
        <w:rPr>
          <w:b/>
          <w:bCs/>
          <w:lang w:val="en-US"/>
        </w:rPr>
      </w:pPr>
      <w:r>
        <w:rPr>
          <w:noProof/>
        </w:rPr>
        <w:drawing>
          <wp:inline distT="0" distB="0" distL="0" distR="0" wp14:anchorId="17A85F9E" wp14:editId="381DED06">
            <wp:extent cx="5162552" cy="1447800"/>
            <wp:effectExtent l="0" t="0" r="0" b="0"/>
            <wp:docPr id="8" name="Afbeelding 8" descr="Afbeelding met tekst, klok, antenn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12">
                      <a:extLst>
                        <a:ext uri="{28A0092B-C50C-407E-A947-70E740481C1C}">
                          <a14:useLocalDpi xmlns:a14="http://schemas.microsoft.com/office/drawing/2010/main" val="0"/>
                        </a:ext>
                      </a:extLst>
                    </a:blip>
                    <a:stretch>
                      <a:fillRect/>
                    </a:stretch>
                  </pic:blipFill>
                  <pic:spPr>
                    <a:xfrm>
                      <a:off x="0" y="0"/>
                      <a:ext cx="5162552" cy="1447800"/>
                    </a:xfrm>
                    <a:prstGeom prst="rect">
                      <a:avLst/>
                    </a:prstGeom>
                  </pic:spPr>
                </pic:pic>
              </a:graphicData>
            </a:graphic>
          </wp:inline>
        </w:drawing>
      </w:r>
    </w:p>
    <w:p w14:paraId="2C7ECCAC" w14:textId="323F10F2" w:rsidR="00FE1F83" w:rsidRPr="00FC599C" w:rsidRDefault="00DC3989" w:rsidP="00FE1F83">
      <w:pPr>
        <w:rPr>
          <w:lang w:val="en-US"/>
        </w:rPr>
      </w:pPr>
      <w:r>
        <w:rPr>
          <w:lang w:val="en-US"/>
        </w:rPr>
        <w:t xml:space="preserve">[1] </w:t>
      </w:r>
      <w:r w:rsidR="00615035">
        <w:rPr>
          <w:lang w:val="en-US"/>
        </w:rPr>
        <w:t>Windows</w:t>
      </w:r>
      <w:r w:rsidR="00FE1F83" w:rsidRPr="00FC599C">
        <w:rPr>
          <w:lang w:val="en-US"/>
        </w:rPr>
        <w:t xml:space="preserve"> Server</w:t>
      </w:r>
      <w:r w:rsidR="00615035">
        <w:rPr>
          <w:lang w:val="en-US"/>
        </w:rPr>
        <w:t xml:space="preserve"> </w:t>
      </w:r>
      <w:r w:rsidR="00FE1F83" w:rsidRPr="00FC599C">
        <w:rPr>
          <w:lang w:val="en-US"/>
        </w:rPr>
        <w:t xml:space="preserve">-&gt; </w:t>
      </w:r>
      <w:r>
        <w:rPr>
          <w:lang w:val="en-US"/>
        </w:rPr>
        <w:t xml:space="preserve">[2] </w:t>
      </w:r>
      <w:r w:rsidR="00FE1F83" w:rsidRPr="00FC599C">
        <w:rPr>
          <w:lang w:val="en-US"/>
        </w:rPr>
        <w:t xml:space="preserve">Windows -&gt; </w:t>
      </w:r>
      <w:r>
        <w:rPr>
          <w:lang w:val="en-US"/>
        </w:rPr>
        <w:t xml:space="preserve">[3] </w:t>
      </w:r>
      <w:r w:rsidR="00263A4E" w:rsidRPr="00FC599C">
        <w:rPr>
          <w:lang w:val="en-US"/>
        </w:rPr>
        <w:t xml:space="preserve">data warehouse (data marts) </w:t>
      </w:r>
      <w:r w:rsidR="00FE1F83" w:rsidRPr="00FC599C">
        <w:rPr>
          <w:lang w:val="en-US"/>
        </w:rPr>
        <w:t xml:space="preserve">-&gt; </w:t>
      </w:r>
      <w:r>
        <w:rPr>
          <w:lang w:val="en-US"/>
        </w:rPr>
        <w:t xml:space="preserve">[4] </w:t>
      </w:r>
      <w:proofErr w:type="spellStart"/>
      <w:r w:rsidR="00FE1F83" w:rsidRPr="00FC599C">
        <w:rPr>
          <w:lang w:val="en-US"/>
        </w:rPr>
        <w:t>handeldata</w:t>
      </w:r>
      <w:proofErr w:type="spellEnd"/>
    </w:p>
    <w:p w14:paraId="695CED3E" w14:textId="77777777" w:rsidR="008015FC" w:rsidRPr="00FC599C" w:rsidRDefault="008015FC" w:rsidP="00F655C0">
      <w:pPr>
        <w:rPr>
          <w:lang w:val="en-US"/>
        </w:rPr>
      </w:pPr>
    </w:p>
    <w:p w14:paraId="4B822E10" w14:textId="63415B75" w:rsidR="00A83DBC" w:rsidRPr="00FC6791" w:rsidRDefault="61075CDA" w:rsidP="00166FDA">
      <w:pPr>
        <w:pStyle w:val="Kop2"/>
        <w:rPr>
          <w:i/>
          <w:iCs/>
        </w:rPr>
      </w:pPr>
      <w:bookmarkStart w:id="23" w:name="_Toc75544979"/>
      <w:r>
        <w:t>2</w:t>
      </w:r>
      <w:r w:rsidR="3A9D5EC4">
        <w:t>.</w:t>
      </w:r>
      <w:r w:rsidR="2A1FBE88">
        <w:t>3</w:t>
      </w:r>
      <w:r w:rsidR="3A9D5EC4">
        <w:t>. Pakketselectie</w:t>
      </w:r>
      <w:bookmarkEnd w:id="23"/>
    </w:p>
    <w:p w14:paraId="104D54E9" w14:textId="23C47ADC" w:rsidR="00C6358B" w:rsidRDefault="00C6358B" w:rsidP="00A83DBC">
      <w:r>
        <w:t xml:space="preserve">Er zijn veel verschillende ETL beschikbaar voor gebruik, wat de mogelijkheden ook erg breed maakt. Om tot uiteindelijk de beste ETL tool te komen voor dit project kijken wij als eerst naar de zes meest gebruikte tools op het moment. Vervolgens kijken we naar de niet-functionele BI </w:t>
      </w:r>
      <w:proofErr w:type="spellStart"/>
      <w:r>
        <w:t>requirements</w:t>
      </w:r>
      <w:proofErr w:type="spellEnd"/>
      <w:r>
        <w:t xml:space="preserve"> om eventuele tools die niet kunnen voldoen aan de eisen uit te sluiten. Tot slot houden we een stel tools over en na raadpleging van het projectteam kiezen we er één of meerdere en schrijven daar een advies over. Uiteindelijk wordt beschreven waar het besluit op is gevallen en waarom.</w:t>
      </w:r>
    </w:p>
    <w:p w14:paraId="5A313FD0" w14:textId="77777777" w:rsidR="00C657A3" w:rsidRDefault="00C657A3" w:rsidP="00656886">
      <w:pPr>
        <w:pStyle w:val="Kop3"/>
      </w:pPr>
    </w:p>
    <w:p w14:paraId="598CC550" w14:textId="00E62301" w:rsidR="00656886" w:rsidRDefault="00E94ADE" w:rsidP="00656886">
      <w:pPr>
        <w:pStyle w:val="Kop3"/>
      </w:pPr>
      <w:bookmarkStart w:id="24" w:name="_Toc75544980"/>
      <w:r>
        <w:t>2</w:t>
      </w:r>
      <w:r w:rsidR="00656886">
        <w:t>.</w:t>
      </w:r>
      <w:r w:rsidR="00580514">
        <w:t>3</w:t>
      </w:r>
      <w:r w:rsidR="00656886">
        <w:t xml:space="preserve">.1. </w:t>
      </w:r>
      <w:r w:rsidR="00DF3230">
        <w:t>Mogelijkheden</w:t>
      </w:r>
      <w:bookmarkEnd w:id="24"/>
    </w:p>
    <w:p w14:paraId="4EBF142E" w14:textId="77777777" w:rsidR="00D2639B" w:rsidRPr="00D2639B" w:rsidRDefault="00D2639B" w:rsidP="00D2639B"/>
    <w:p w14:paraId="63B70E6B" w14:textId="5A40D8AA" w:rsidR="00DF3230" w:rsidRDefault="00FF7ECE" w:rsidP="00DF3230">
      <w:proofErr w:type="spellStart"/>
      <w:r>
        <w:rPr>
          <w:b/>
          <w:bCs/>
        </w:rPr>
        <w:lastRenderedPageBreak/>
        <w:t>Pandas</w:t>
      </w:r>
      <w:proofErr w:type="spellEnd"/>
    </w:p>
    <w:p w14:paraId="7B5C318F" w14:textId="17204CAA" w:rsidR="00FF7ECE" w:rsidRDefault="002F4722" w:rsidP="00DF3230">
      <w:pPr>
        <w:rPr>
          <w:rFonts w:ascii="Calibri" w:eastAsia="Calibri" w:hAnsi="Calibri" w:cs="Calibri"/>
        </w:rPr>
      </w:pPr>
      <w:proofErr w:type="spellStart"/>
      <w:r>
        <w:rPr>
          <w:rFonts w:ascii="Calibri" w:eastAsia="Calibri" w:hAnsi="Calibri" w:cs="Calibri"/>
        </w:rPr>
        <w:t>Pandas</w:t>
      </w:r>
      <w:proofErr w:type="spellEnd"/>
      <w:r>
        <w:rPr>
          <w:rFonts w:ascii="Calibri" w:eastAsia="Calibri" w:hAnsi="Calibri" w:cs="Calibri"/>
        </w:rPr>
        <w:t xml:space="preserve"> is </w:t>
      </w:r>
      <w:r w:rsidR="00D334C9">
        <w:rPr>
          <w:rFonts w:ascii="Calibri" w:eastAsia="Calibri" w:hAnsi="Calibri" w:cs="Calibri"/>
        </w:rPr>
        <w:t>de</w:t>
      </w:r>
      <w:r w:rsidR="00FF7ECE" w:rsidRPr="3885D653">
        <w:rPr>
          <w:rFonts w:ascii="Calibri" w:eastAsia="Calibri" w:hAnsi="Calibri" w:cs="Calibri"/>
        </w:rPr>
        <w:t xml:space="preserve"> meest gebruikte </w:t>
      </w:r>
      <w:proofErr w:type="spellStart"/>
      <w:r w:rsidR="00FF7ECE" w:rsidRPr="3885D653">
        <w:rPr>
          <w:rFonts w:ascii="Calibri" w:eastAsia="Calibri" w:hAnsi="Calibri" w:cs="Calibri"/>
        </w:rPr>
        <w:t>toolkit</w:t>
      </w:r>
      <w:proofErr w:type="spellEnd"/>
      <w:r w:rsidR="00FF7ECE" w:rsidRPr="3885D653">
        <w:rPr>
          <w:rFonts w:ascii="Calibri" w:eastAsia="Calibri" w:hAnsi="Calibri" w:cs="Calibri"/>
        </w:rPr>
        <w:t xml:space="preserve"> voor gegevensmanipulatie en analyse in het </w:t>
      </w:r>
      <w:r w:rsidR="00EC223A">
        <w:rPr>
          <w:rFonts w:ascii="Calibri" w:eastAsia="Calibri" w:hAnsi="Calibri" w:cs="Calibri"/>
        </w:rPr>
        <w:t>Python</w:t>
      </w:r>
      <w:r w:rsidR="00FF7ECE" w:rsidRPr="3885D653">
        <w:rPr>
          <w:rFonts w:ascii="Calibri" w:eastAsia="Calibri" w:hAnsi="Calibri" w:cs="Calibri"/>
        </w:rPr>
        <w:t xml:space="preserve"> universum. Dankzij constante ontwikkeling en een intuïtieve API is het mogelijk om</w:t>
      </w:r>
      <w:r w:rsidR="00415715">
        <w:rPr>
          <w:rFonts w:ascii="Calibri" w:eastAsia="Calibri" w:hAnsi="Calibri" w:cs="Calibri"/>
        </w:rPr>
        <w:t xml:space="preserve"> bijna</w:t>
      </w:r>
      <w:r w:rsidR="00FF7ECE" w:rsidRPr="3885D653">
        <w:rPr>
          <w:rFonts w:ascii="Calibri" w:eastAsia="Calibri" w:hAnsi="Calibri" w:cs="Calibri"/>
        </w:rPr>
        <w:t xml:space="preserve"> alles in </w:t>
      </w:r>
      <w:proofErr w:type="spellStart"/>
      <w:r w:rsidR="00D334C9">
        <w:rPr>
          <w:rFonts w:ascii="Calibri" w:eastAsia="Calibri" w:hAnsi="Calibri" w:cs="Calibri"/>
        </w:rPr>
        <w:t>Pandas</w:t>
      </w:r>
      <w:proofErr w:type="spellEnd"/>
      <w:r w:rsidR="00FF7ECE" w:rsidRPr="3885D653">
        <w:rPr>
          <w:rFonts w:ascii="Calibri" w:eastAsia="Calibri" w:hAnsi="Calibri" w:cs="Calibri"/>
        </w:rPr>
        <w:t xml:space="preserve"> te doen. Het is ook heel makkelijk te begrijpen</w:t>
      </w:r>
      <w:r w:rsidR="00415715">
        <w:rPr>
          <w:rFonts w:ascii="Calibri" w:eastAsia="Calibri" w:hAnsi="Calibri" w:cs="Calibri"/>
        </w:rPr>
        <w:t xml:space="preserve"> vanwege de uitgebreide documentatie</w:t>
      </w:r>
      <w:r w:rsidR="00FF7ECE" w:rsidRPr="3885D653">
        <w:rPr>
          <w:rFonts w:ascii="Calibri" w:eastAsia="Calibri" w:hAnsi="Calibri" w:cs="Calibri"/>
        </w:rPr>
        <w:t xml:space="preserve">. </w:t>
      </w:r>
      <w:r w:rsidR="00415715">
        <w:rPr>
          <w:rFonts w:ascii="Calibri" w:eastAsia="Calibri" w:hAnsi="Calibri" w:cs="Calibri"/>
        </w:rPr>
        <w:t>Een n</w:t>
      </w:r>
      <w:r w:rsidR="00FF7ECE" w:rsidRPr="3885D653">
        <w:rPr>
          <w:rFonts w:ascii="Calibri" w:eastAsia="Calibri" w:hAnsi="Calibri" w:cs="Calibri"/>
        </w:rPr>
        <w:t xml:space="preserve">adeel van </w:t>
      </w:r>
      <w:proofErr w:type="spellStart"/>
      <w:r w:rsidR="00D334C9">
        <w:rPr>
          <w:rFonts w:ascii="Calibri" w:eastAsia="Calibri" w:hAnsi="Calibri" w:cs="Calibri"/>
        </w:rPr>
        <w:t>Pandas</w:t>
      </w:r>
      <w:proofErr w:type="spellEnd"/>
      <w:r w:rsidR="00FF7ECE" w:rsidRPr="3885D653">
        <w:rPr>
          <w:rFonts w:ascii="Calibri" w:eastAsia="Calibri" w:hAnsi="Calibri" w:cs="Calibri"/>
        </w:rPr>
        <w:t xml:space="preserve"> </w:t>
      </w:r>
      <w:r w:rsidR="00415715">
        <w:rPr>
          <w:rFonts w:ascii="Calibri" w:eastAsia="Calibri" w:hAnsi="Calibri" w:cs="Calibri"/>
        </w:rPr>
        <w:t xml:space="preserve">ia dat </w:t>
      </w:r>
      <w:r w:rsidR="00FF7ECE" w:rsidRPr="3885D653">
        <w:rPr>
          <w:rFonts w:ascii="Calibri" w:eastAsia="Calibri" w:hAnsi="Calibri" w:cs="Calibri"/>
        </w:rPr>
        <w:t xml:space="preserve">het behoorlijk traag </w:t>
      </w:r>
      <w:r w:rsidR="00415715">
        <w:rPr>
          <w:rFonts w:ascii="Calibri" w:eastAsia="Calibri" w:hAnsi="Calibri" w:cs="Calibri"/>
        </w:rPr>
        <w:t xml:space="preserve">kan </w:t>
      </w:r>
      <w:r w:rsidR="00FF7ECE" w:rsidRPr="3885D653">
        <w:rPr>
          <w:rFonts w:ascii="Calibri" w:eastAsia="Calibri" w:hAnsi="Calibri" w:cs="Calibri"/>
        </w:rPr>
        <w:t xml:space="preserve">zijn als er met </w:t>
      </w:r>
      <w:r w:rsidR="00415715">
        <w:rPr>
          <w:rFonts w:ascii="Calibri" w:eastAsia="Calibri" w:hAnsi="Calibri" w:cs="Calibri"/>
        </w:rPr>
        <w:t>Big</w:t>
      </w:r>
      <w:r w:rsidR="00FF7ECE" w:rsidRPr="3885D653">
        <w:rPr>
          <w:rFonts w:ascii="Calibri" w:eastAsia="Calibri" w:hAnsi="Calibri" w:cs="Calibri"/>
        </w:rPr>
        <w:t xml:space="preserve"> </w:t>
      </w:r>
      <w:r w:rsidR="00415715">
        <w:rPr>
          <w:rFonts w:ascii="Calibri" w:eastAsia="Calibri" w:hAnsi="Calibri" w:cs="Calibri"/>
        </w:rPr>
        <w:t>D</w:t>
      </w:r>
      <w:r w:rsidR="00FF7ECE" w:rsidRPr="3885D653">
        <w:rPr>
          <w:rFonts w:ascii="Calibri" w:eastAsia="Calibri" w:hAnsi="Calibri" w:cs="Calibri"/>
        </w:rPr>
        <w:t xml:space="preserve">ata </w:t>
      </w:r>
      <w:r w:rsidR="00415715">
        <w:rPr>
          <w:rFonts w:ascii="Calibri" w:eastAsia="Calibri" w:hAnsi="Calibri" w:cs="Calibri"/>
        </w:rPr>
        <w:t>wordt gewerkt</w:t>
      </w:r>
      <w:r w:rsidR="00FF7ECE" w:rsidRPr="3885D653">
        <w:rPr>
          <w:rFonts w:ascii="Calibri" w:eastAsia="Calibri" w:hAnsi="Calibri" w:cs="Calibri"/>
        </w:rPr>
        <w:t xml:space="preserve">. Het is een goede keuze voor het bouwen van een </w:t>
      </w:r>
      <w:r w:rsidR="00415715">
        <w:rPr>
          <w:rFonts w:ascii="Calibri" w:eastAsia="Calibri" w:hAnsi="Calibri" w:cs="Calibri"/>
        </w:rPr>
        <w:t>‘</w:t>
      </w:r>
      <w:proofErr w:type="spellStart"/>
      <w:r w:rsidR="00FF7ECE" w:rsidRPr="3885D653">
        <w:rPr>
          <w:rFonts w:ascii="Calibri" w:eastAsia="Calibri" w:hAnsi="Calibri" w:cs="Calibri"/>
        </w:rPr>
        <w:t>proof</w:t>
      </w:r>
      <w:proofErr w:type="spellEnd"/>
      <w:r w:rsidR="00FF7ECE" w:rsidRPr="3885D653">
        <w:rPr>
          <w:rFonts w:ascii="Calibri" w:eastAsia="Calibri" w:hAnsi="Calibri" w:cs="Calibri"/>
        </w:rPr>
        <w:t xml:space="preserve"> of concept</w:t>
      </w:r>
      <w:r w:rsidR="00415715">
        <w:rPr>
          <w:rFonts w:ascii="Calibri" w:eastAsia="Calibri" w:hAnsi="Calibri" w:cs="Calibri"/>
        </w:rPr>
        <w:t>’</w:t>
      </w:r>
      <w:r w:rsidR="00FF7ECE" w:rsidRPr="3885D653">
        <w:rPr>
          <w:rFonts w:ascii="Calibri" w:eastAsia="Calibri" w:hAnsi="Calibri" w:cs="Calibri"/>
        </w:rPr>
        <w:t xml:space="preserve"> ETL-</w:t>
      </w:r>
      <w:r w:rsidR="00415715">
        <w:rPr>
          <w:rFonts w:ascii="Calibri" w:eastAsia="Calibri" w:hAnsi="Calibri" w:cs="Calibri"/>
        </w:rPr>
        <w:t>pipeline</w:t>
      </w:r>
      <w:r w:rsidR="00FF7ECE" w:rsidRPr="3885D653">
        <w:rPr>
          <w:rFonts w:ascii="Calibri" w:eastAsia="Calibri" w:hAnsi="Calibri" w:cs="Calibri"/>
        </w:rPr>
        <w:t xml:space="preserve"> of kleine datasets</w:t>
      </w:r>
      <w:r w:rsidR="007F165C">
        <w:rPr>
          <w:rFonts w:ascii="Calibri" w:eastAsia="Calibri" w:hAnsi="Calibri" w:cs="Calibri"/>
        </w:rPr>
        <w:t>,</w:t>
      </w:r>
      <w:r w:rsidR="00FF7ECE" w:rsidRPr="3885D653">
        <w:rPr>
          <w:rFonts w:ascii="Calibri" w:eastAsia="Calibri" w:hAnsi="Calibri" w:cs="Calibri"/>
        </w:rPr>
        <w:t xml:space="preserve"> maar</w:t>
      </w:r>
      <w:r w:rsidR="00160D8F">
        <w:rPr>
          <w:rFonts w:ascii="Calibri" w:eastAsia="Calibri" w:hAnsi="Calibri" w:cs="Calibri"/>
        </w:rPr>
        <w:t xml:space="preserve"> het is niet heel ‘</w:t>
      </w:r>
      <w:proofErr w:type="spellStart"/>
      <w:r w:rsidR="00160D8F">
        <w:rPr>
          <w:rFonts w:ascii="Calibri" w:eastAsia="Calibri" w:hAnsi="Calibri" w:cs="Calibri"/>
        </w:rPr>
        <w:t>scalable</w:t>
      </w:r>
      <w:proofErr w:type="spellEnd"/>
      <w:r w:rsidR="00160D8F">
        <w:rPr>
          <w:rFonts w:ascii="Calibri" w:eastAsia="Calibri" w:hAnsi="Calibri" w:cs="Calibri"/>
        </w:rPr>
        <w:t xml:space="preserve">’, dus als je veel data hebt of een </w:t>
      </w:r>
      <w:r w:rsidR="690A082A" w:rsidRPr="729E4ECA">
        <w:rPr>
          <w:rFonts w:ascii="Calibri" w:eastAsia="Calibri" w:hAnsi="Calibri" w:cs="Calibri"/>
        </w:rPr>
        <w:t>geavanceerdere</w:t>
      </w:r>
      <w:r w:rsidR="00160D8F">
        <w:rPr>
          <w:rFonts w:ascii="Calibri" w:eastAsia="Calibri" w:hAnsi="Calibri" w:cs="Calibri"/>
        </w:rPr>
        <w:t xml:space="preserve">, grote ETL-pipeline nodig hebt </w:t>
      </w:r>
      <w:r w:rsidR="00277C14">
        <w:rPr>
          <w:rFonts w:ascii="Calibri" w:eastAsia="Calibri" w:hAnsi="Calibri" w:cs="Calibri"/>
        </w:rPr>
        <w:t>zijn er betere opties</w:t>
      </w:r>
      <w:r w:rsidR="00FF7ECE" w:rsidRPr="3885D653">
        <w:rPr>
          <w:rFonts w:ascii="Calibri" w:eastAsia="Calibri" w:hAnsi="Calibri" w:cs="Calibri"/>
        </w:rPr>
        <w:t>.</w:t>
      </w:r>
    </w:p>
    <w:p w14:paraId="3AD8080B" w14:textId="03C2CF0A" w:rsidR="00D20496" w:rsidRDefault="00D20496" w:rsidP="00DF3230">
      <w:pPr>
        <w:rPr>
          <w:rFonts w:ascii="Calibri" w:eastAsia="Calibri" w:hAnsi="Calibri" w:cs="Calibri"/>
          <w:b/>
          <w:bCs/>
        </w:rPr>
      </w:pPr>
      <w:r w:rsidRPr="00D20496">
        <w:rPr>
          <w:rFonts w:ascii="Calibri" w:eastAsia="Calibri" w:hAnsi="Calibri" w:cs="Calibri"/>
          <w:b/>
          <w:bCs/>
        </w:rPr>
        <w:t xml:space="preserve">Apache </w:t>
      </w:r>
      <w:proofErr w:type="spellStart"/>
      <w:r w:rsidRPr="00D20496">
        <w:rPr>
          <w:rFonts w:ascii="Calibri" w:eastAsia="Calibri" w:hAnsi="Calibri" w:cs="Calibri"/>
          <w:b/>
          <w:bCs/>
        </w:rPr>
        <w:t>Spark</w:t>
      </w:r>
      <w:proofErr w:type="spellEnd"/>
    </w:p>
    <w:p w14:paraId="638D613D" w14:textId="319BCDF7" w:rsidR="00D20496" w:rsidRDefault="00D20496" w:rsidP="00DF3230">
      <w:pPr>
        <w:rPr>
          <w:rFonts w:ascii="Calibri" w:eastAsia="Calibri" w:hAnsi="Calibri" w:cs="Calibri"/>
        </w:rPr>
      </w:pPr>
      <w:r>
        <w:rPr>
          <w:rFonts w:ascii="Calibri" w:eastAsia="Calibri" w:hAnsi="Calibri" w:cs="Calibri"/>
        </w:rPr>
        <w:t xml:space="preserve">Apache </w:t>
      </w:r>
      <w:proofErr w:type="spellStart"/>
      <w:r>
        <w:rPr>
          <w:rFonts w:ascii="Calibri" w:eastAsia="Calibri" w:hAnsi="Calibri" w:cs="Calibri"/>
        </w:rPr>
        <w:t>Spark</w:t>
      </w:r>
      <w:proofErr w:type="spellEnd"/>
      <w:r>
        <w:rPr>
          <w:rFonts w:ascii="Calibri" w:eastAsia="Calibri" w:hAnsi="Calibri" w:cs="Calibri"/>
        </w:rPr>
        <w:t xml:space="preserve"> </w:t>
      </w:r>
      <w:r w:rsidRPr="3885D653">
        <w:rPr>
          <w:rFonts w:ascii="Calibri" w:eastAsia="Calibri" w:hAnsi="Calibri" w:cs="Calibri"/>
        </w:rPr>
        <w:t xml:space="preserve">is een uniforme analyse-engine voor grootschalige gegevensverwerking. In tegenstelling tot </w:t>
      </w:r>
      <w:proofErr w:type="spellStart"/>
      <w:r w:rsidR="00D334C9">
        <w:rPr>
          <w:rFonts w:ascii="Calibri" w:eastAsia="Calibri" w:hAnsi="Calibri" w:cs="Calibri"/>
        </w:rPr>
        <w:t>Pandas</w:t>
      </w:r>
      <w:proofErr w:type="spellEnd"/>
      <w:r w:rsidRPr="3885D653">
        <w:rPr>
          <w:rFonts w:ascii="Calibri" w:eastAsia="Calibri" w:hAnsi="Calibri" w:cs="Calibri"/>
        </w:rPr>
        <w:t xml:space="preserve"> is </w:t>
      </w:r>
      <w:proofErr w:type="spellStart"/>
      <w:r w:rsidR="00FD7EEC">
        <w:rPr>
          <w:rFonts w:ascii="Calibri" w:eastAsia="Calibri" w:hAnsi="Calibri" w:cs="Calibri"/>
        </w:rPr>
        <w:t>Apachje</w:t>
      </w:r>
      <w:proofErr w:type="spellEnd"/>
      <w:r w:rsidR="00FD7EEC">
        <w:rPr>
          <w:rFonts w:ascii="Calibri" w:eastAsia="Calibri" w:hAnsi="Calibri" w:cs="Calibri"/>
        </w:rPr>
        <w:t xml:space="preserve"> </w:t>
      </w:r>
      <w:proofErr w:type="spellStart"/>
      <w:r w:rsidR="00FD7EEC">
        <w:rPr>
          <w:rFonts w:ascii="Calibri" w:eastAsia="Calibri" w:hAnsi="Calibri" w:cs="Calibri"/>
        </w:rPr>
        <w:t>S</w:t>
      </w:r>
      <w:r w:rsidRPr="3885D653">
        <w:rPr>
          <w:rFonts w:ascii="Calibri" w:eastAsia="Calibri" w:hAnsi="Calibri" w:cs="Calibri"/>
        </w:rPr>
        <w:t>park</w:t>
      </w:r>
      <w:proofErr w:type="spellEnd"/>
      <w:r w:rsidRPr="3885D653">
        <w:rPr>
          <w:rFonts w:ascii="Calibri" w:eastAsia="Calibri" w:hAnsi="Calibri" w:cs="Calibri"/>
        </w:rPr>
        <w:t xml:space="preserve"> ontworpen om te werken met enorme datasets op enorme clusters van computers. </w:t>
      </w:r>
      <w:proofErr w:type="spellStart"/>
      <w:r w:rsidRPr="3885D653">
        <w:rPr>
          <w:rFonts w:ascii="Calibri" w:eastAsia="Calibri" w:hAnsi="Calibri" w:cs="Calibri"/>
        </w:rPr>
        <w:t>Spark</w:t>
      </w:r>
      <w:proofErr w:type="spellEnd"/>
      <w:r w:rsidRPr="3885D653">
        <w:rPr>
          <w:rFonts w:ascii="Calibri" w:eastAsia="Calibri" w:hAnsi="Calibri" w:cs="Calibri"/>
        </w:rPr>
        <w:t xml:space="preserve"> is technisch gezien geen </w:t>
      </w:r>
      <w:r w:rsidR="00EC223A">
        <w:rPr>
          <w:rFonts w:ascii="Calibri" w:eastAsia="Calibri" w:hAnsi="Calibri" w:cs="Calibri"/>
        </w:rPr>
        <w:t>Python</w:t>
      </w:r>
      <w:r w:rsidRPr="3885D653">
        <w:rPr>
          <w:rFonts w:ascii="Calibri" w:eastAsia="Calibri" w:hAnsi="Calibri" w:cs="Calibri"/>
        </w:rPr>
        <w:t xml:space="preserve"> tool</w:t>
      </w:r>
      <w:r w:rsidR="00A20376">
        <w:rPr>
          <w:rFonts w:ascii="Calibri" w:eastAsia="Calibri" w:hAnsi="Calibri" w:cs="Calibri"/>
        </w:rPr>
        <w:t>,</w:t>
      </w:r>
      <w:r w:rsidRPr="3885D653">
        <w:rPr>
          <w:rFonts w:ascii="Calibri" w:eastAsia="Calibri" w:hAnsi="Calibri" w:cs="Calibri"/>
        </w:rPr>
        <w:t xml:space="preserve"> maar je </w:t>
      </w:r>
      <w:r w:rsidR="00A20376">
        <w:rPr>
          <w:rFonts w:ascii="Calibri" w:eastAsia="Calibri" w:hAnsi="Calibri" w:cs="Calibri"/>
        </w:rPr>
        <w:t xml:space="preserve">kan </w:t>
      </w:r>
      <w:r w:rsidRPr="3885D653">
        <w:rPr>
          <w:rFonts w:ascii="Calibri" w:eastAsia="Calibri" w:hAnsi="Calibri" w:cs="Calibri"/>
        </w:rPr>
        <w:t xml:space="preserve">gemakkelijk taken voor </w:t>
      </w:r>
      <w:r w:rsidR="00EC223A">
        <w:rPr>
          <w:rFonts w:ascii="Calibri" w:eastAsia="Calibri" w:hAnsi="Calibri" w:cs="Calibri"/>
        </w:rPr>
        <w:t>Python</w:t>
      </w:r>
      <w:r w:rsidRPr="3885D653">
        <w:rPr>
          <w:rFonts w:ascii="Calibri" w:eastAsia="Calibri" w:hAnsi="Calibri" w:cs="Calibri"/>
        </w:rPr>
        <w:t xml:space="preserve"> </w:t>
      </w:r>
      <w:proofErr w:type="spellStart"/>
      <w:r w:rsidRPr="3885D653">
        <w:rPr>
          <w:rFonts w:ascii="Calibri" w:eastAsia="Calibri" w:hAnsi="Calibri" w:cs="Calibri"/>
        </w:rPr>
        <w:t>workflows</w:t>
      </w:r>
      <w:proofErr w:type="spellEnd"/>
      <w:r w:rsidRPr="3885D653">
        <w:rPr>
          <w:rFonts w:ascii="Calibri" w:eastAsia="Calibri" w:hAnsi="Calibri" w:cs="Calibri"/>
        </w:rPr>
        <w:t xml:space="preserve"> af laten handelen. Overweeg </w:t>
      </w:r>
      <w:proofErr w:type="spellStart"/>
      <w:r w:rsidR="00A20376">
        <w:rPr>
          <w:rFonts w:ascii="Calibri" w:eastAsia="Calibri" w:hAnsi="Calibri" w:cs="Calibri"/>
        </w:rPr>
        <w:t>S</w:t>
      </w:r>
      <w:r w:rsidRPr="3885D653">
        <w:rPr>
          <w:rFonts w:ascii="Calibri" w:eastAsia="Calibri" w:hAnsi="Calibri" w:cs="Calibri"/>
        </w:rPr>
        <w:t>park</w:t>
      </w:r>
      <w:proofErr w:type="spellEnd"/>
      <w:r w:rsidRPr="3885D653">
        <w:rPr>
          <w:rFonts w:ascii="Calibri" w:eastAsia="Calibri" w:hAnsi="Calibri" w:cs="Calibri"/>
        </w:rPr>
        <w:t xml:space="preserve"> als je snelheid en omvang nodig hebt bij je gegevensbewerkingen.</w:t>
      </w:r>
    </w:p>
    <w:p w14:paraId="104E3A67" w14:textId="4C68366F" w:rsidR="002F4722" w:rsidRDefault="004B3EB4" w:rsidP="00DF3230">
      <w:pPr>
        <w:rPr>
          <w:rFonts w:ascii="Calibri" w:eastAsia="Calibri" w:hAnsi="Calibri" w:cs="Calibri"/>
          <w:b/>
          <w:bCs/>
        </w:rPr>
      </w:pPr>
      <w:proofErr w:type="spellStart"/>
      <w:r>
        <w:rPr>
          <w:rFonts w:ascii="Calibri" w:eastAsia="Calibri" w:hAnsi="Calibri" w:cs="Calibri"/>
          <w:b/>
          <w:bCs/>
        </w:rPr>
        <w:t>Petl</w:t>
      </w:r>
      <w:proofErr w:type="spellEnd"/>
    </w:p>
    <w:p w14:paraId="54FD258D" w14:textId="0A61A99C" w:rsidR="004B3EB4" w:rsidRDefault="004B3EB4" w:rsidP="00DF3230">
      <w:pPr>
        <w:rPr>
          <w:rFonts w:ascii="Calibri" w:eastAsia="Calibri" w:hAnsi="Calibri" w:cs="Calibri"/>
        </w:rPr>
      </w:pPr>
      <w:proofErr w:type="spellStart"/>
      <w:r>
        <w:rPr>
          <w:rFonts w:ascii="Calibri" w:eastAsia="Calibri" w:hAnsi="Calibri" w:cs="Calibri"/>
        </w:rPr>
        <w:t>Petl</w:t>
      </w:r>
      <w:proofErr w:type="spellEnd"/>
      <w:r>
        <w:rPr>
          <w:rFonts w:ascii="Calibri" w:eastAsia="Calibri" w:hAnsi="Calibri" w:cs="Calibri"/>
        </w:rPr>
        <w:t xml:space="preserve"> </w:t>
      </w:r>
      <w:r w:rsidRPr="3885D653">
        <w:rPr>
          <w:rFonts w:ascii="Calibri" w:eastAsia="Calibri" w:hAnsi="Calibri" w:cs="Calibri"/>
        </w:rPr>
        <w:t xml:space="preserve">is een tool die is ontworpen met gebruiksgemak als belangrijkste focus. Als je werkt met gemengde kwaliteit, onbekende en heterogene gegevens is </w:t>
      </w:r>
      <w:proofErr w:type="spellStart"/>
      <w:r w:rsidR="0083483E">
        <w:rPr>
          <w:rFonts w:ascii="Calibri" w:eastAsia="Calibri" w:hAnsi="Calibri" w:cs="Calibri"/>
        </w:rPr>
        <w:t>P</w:t>
      </w:r>
      <w:r w:rsidRPr="3885D653">
        <w:rPr>
          <w:rFonts w:ascii="Calibri" w:eastAsia="Calibri" w:hAnsi="Calibri" w:cs="Calibri"/>
        </w:rPr>
        <w:t>etl</w:t>
      </w:r>
      <w:proofErr w:type="spellEnd"/>
      <w:r w:rsidRPr="3885D653">
        <w:rPr>
          <w:rFonts w:ascii="Calibri" w:eastAsia="Calibri" w:hAnsi="Calibri" w:cs="Calibri"/>
        </w:rPr>
        <w:t xml:space="preserve"> de beste keuze. Met </w:t>
      </w:r>
      <w:proofErr w:type="spellStart"/>
      <w:r w:rsidR="0083483E">
        <w:rPr>
          <w:rFonts w:ascii="Calibri" w:eastAsia="Calibri" w:hAnsi="Calibri" w:cs="Calibri"/>
        </w:rPr>
        <w:t>P</w:t>
      </w:r>
      <w:r w:rsidRPr="3885D653">
        <w:rPr>
          <w:rFonts w:ascii="Calibri" w:eastAsia="Calibri" w:hAnsi="Calibri" w:cs="Calibri"/>
        </w:rPr>
        <w:t>etl</w:t>
      </w:r>
      <w:proofErr w:type="spellEnd"/>
      <w:r w:rsidRPr="3885D653">
        <w:rPr>
          <w:rFonts w:ascii="Calibri" w:eastAsia="Calibri" w:hAnsi="Calibri" w:cs="Calibri"/>
        </w:rPr>
        <w:t xml:space="preserve"> </w:t>
      </w:r>
      <w:r w:rsidR="0083483E">
        <w:rPr>
          <w:rFonts w:ascii="Calibri" w:eastAsia="Calibri" w:hAnsi="Calibri" w:cs="Calibri"/>
        </w:rPr>
        <w:t>ka</w:t>
      </w:r>
      <w:r w:rsidRPr="3885D653">
        <w:rPr>
          <w:rFonts w:ascii="Calibri" w:eastAsia="Calibri" w:hAnsi="Calibri" w:cs="Calibri"/>
        </w:rPr>
        <w:t xml:space="preserve">n je tabellen in </w:t>
      </w:r>
      <w:r w:rsidR="00EC223A">
        <w:rPr>
          <w:rFonts w:ascii="Calibri" w:eastAsia="Calibri" w:hAnsi="Calibri" w:cs="Calibri"/>
        </w:rPr>
        <w:t>Python</w:t>
      </w:r>
      <w:r w:rsidRPr="3885D653">
        <w:rPr>
          <w:rFonts w:ascii="Calibri" w:eastAsia="Calibri" w:hAnsi="Calibri" w:cs="Calibri"/>
        </w:rPr>
        <w:t xml:space="preserve"> bouwen vanuit verschillende databronnen</w:t>
      </w:r>
      <w:r w:rsidR="0083483E">
        <w:rPr>
          <w:rFonts w:ascii="Calibri" w:eastAsia="Calibri" w:hAnsi="Calibri" w:cs="Calibri"/>
        </w:rPr>
        <w:t xml:space="preserve"> </w:t>
      </w:r>
      <w:r w:rsidRPr="3885D653">
        <w:rPr>
          <w:rFonts w:ascii="Calibri" w:eastAsia="Calibri" w:hAnsi="Calibri" w:cs="Calibri"/>
        </w:rPr>
        <w:t>(</w:t>
      </w:r>
      <w:r w:rsidR="0083483E">
        <w:rPr>
          <w:rFonts w:ascii="Calibri" w:eastAsia="Calibri" w:hAnsi="Calibri" w:cs="Calibri"/>
        </w:rPr>
        <w:t xml:space="preserve">denk aan </w:t>
      </w:r>
      <w:r w:rsidRPr="3885D653">
        <w:rPr>
          <w:rFonts w:ascii="Calibri" w:eastAsia="Calibri" w:hAnsi="Calibri" w:cs="Calibri"/>
        </w:rPr>
        <w:t>CSV, XL</w:t>
      </w:r>
      <w:r w:rsidR="0083483E">
        <w:rPr>
          <w:rFonts w:ascii="Calibri" w:eastAsia="Calibri" w:hAnsi="Calibri" w:cs="Calibri"/>
        </w:rPr>
        <w:t>X</w:t>
      </w:r>
      <w:r w:rsidRPr="3885D653">
        <w:rPr>
          <w:rFonts w:ascii="Calibri" w:eastAsia="Calibri" w:hAnsi="Calibri" w:cs="Calibri"/>
        </w:rPr>
        <w:t>S, HTML, TXT, JSON</w:t>
      </w:r>
      <w:r w:rsidR="0083483E">
        <w:rPr>
          <w:rFonts w:ascii="Calibri" w:eastAsia="Calibri" w:hAnsi="Calibri" w:cs="Calibri"/>
        </w:rPr>
        <w:t xml:space="preserve">, </w:t>
      </w:r>
      <w:r w:rsidRPr="3885D653">
        <w:rPr>
          <w:rFonts w:ascii="Calibri" w:eastAsia="Calibri" w:hAnsi="Calibri" w:cs="Calibri"/>
        </w:rPr>
        <w:t xml:space="preserve"> etc.) en ze uitvoeren naar het door jou gewenste opslagformaat. </w:t>
      </w:r>
      <w:proofErr w:type="spellStart"/>
      <w:r w:rsidRPr="3885D653">
        <w:rPr>
          <w:rFonts w:ascii="Calibri" w:eastAsia="Calibri" w:hAnsi="Calibri" w:cs="Calibri"/>
        </w:rPr>
        <w:t>Petl</w:t>
      </w:r>
      <w:proofErr w:type="spellEnd"/>
      <w:r w:rsidRPr="3885D653">
        <w:rPr>
          <w:rFonts w:ascii="Calibri" w:eastAsia="Calibri" w:hAnsi="Calibri" w:cs="Calibri"/>
        </w:rPr>
        <w:t xml:space="preserve"> is alleen gefocust op ETL,</w:t>
      </w:r>
      <w:r w:rsidR="00C965EC">
        <w:rPr>
          <w:rFonts w:ascii="Calibri" w:eastAsia="Calibri" w:hAnsi="Calibri" w:cs="Calibri"/>
        </w:rPr>
        <w:t xml:space="preserve"> wat</w:t>
      </w:r>
      <w:r w:rsidRPr="3885D653">
        <w:rPr>
          <w:rFonts w:ascii="Calibri" w:eastAsia="Calibri" w:hAnsi="Calibri" w:cs="Calibri"/>
        </w:rPr>
        <w:t xml:space="preserve"> het </w:t>
      </w:r>
      <w:r w:rsidR="00C965EC">
        <w:rPr>
          <w:rFonts w:ascii="Calibri" w:eastAsia="Calibri" w:hAnsi="Calibri" w:cs="Calibri"/>
        </w:rPr>
        <w:t xml:space="preserve">dus </w:t>
      </w:r>
      <w:r w:rsidRPr="3885D653">
        <w:rPr>
          <w:rFonts w:ascii="Calibri" w:eastAsia="Calibri" w:hAnsi="Calibri" w:cs="Calibri"/>
        </w:rPr>
        <w:t xml:space="preserve">efficiënter </w:t>
      </w:r>
      <w:r w:rsidR="00C965EC">
        <w:rPr>
          <w:rFonts w:ascii="Calibri" w:eastAsia="Calibri" w:hAnsi="Calibri" w:cs="Calibri"/>
        </w:rPr>
        <w:t xml:space="preserve">maakt </w:t>
      </w:r>
      <w:r w:rsidRPr="3885D653">
        <w:rPr>
          <w:rFonts w:ascii="Calibri" w:eastAsia="Calibri" w:hAnsi="Calibri" w:cs="Calibri"/>
        </w:rPr>
        <w:t xml:space="preserve">dan </w:t>
      </w:r>
      <w:proofErr w:type="spellStart"/>
      <w:r w:rsidR="00D334C9">
        <w:rPr>
          <w:rFonts w:ascii="Calibri" w:eastAsia="Calibri" w:hAnsi="Calibri" w:cs="Calibri"/>
        </w:rPr>
        <w:t>Pandas</w:t>
      </w:r>
      <w:proofErr w:type="spellEnd"/>
      <w:r w:rsidR="00C965EC">
        <w:rPr>
          <w:rFonts w:ascii="Calibri" w:eastAsia="Calibri" w:hAnsi="Calibri" w:cs="Calibri"/>
        </w:rPr>
        <w:t>,</w:t>
      </w:r>
      <w:r w:rsidRPr="3885D653">
        <w:rPr>
          <w:rFonts w:ascii="Calibri" w:eastAsia="Calibri" w:hAnsi="Calibri" w:cs="Calibri"/>
        </w:rPr>
        <w:t xml:space="preserve"> omdat het niet elke keer </w:t>
      </w:r>
      <w:r w:rsidR="00C4251B" w:rsidRPr="3885D653">
        <w:rPr>
          <w:rFonts w:ascii="Calibri" w:eastAsia="Calibri" w:hAnsi="Calibri" w:cs="Calibri"/>
        </w:rPr>
        <w:t xml:space="preserve">de database </w:t>
      </w:r>
      <w:r w:rsidRPr="3885D653">
        <w:rPr>
          <w:rFonts w:ascii="Calibri" w:eastAsia="Calibri" w:hAnsi="Calibri" w:cs="Calibri"/>
        </w:rPr>
        <w:t xml:space="preserve">in het geheugen laadt als het een regel code uitvoert. Aan de andere kant bevat het geen extra </w:t>
      </w:r>
      <w:r w:rsidR="00C4251B">
        <w:rPr>
          <w:rFonts w:ascii="Calibri" w:eastAsia="Calibri" w:hAnsi="Calibri" w:cs="Calibri"/>
        </w:rPr>
        <w:t>functionaliteiten,</w:t>
      </w:r>
      <w:r w:rsidRPr="3885D653">
        <w:rPr>
          <w:rFonts w:ascii="Calibri" w:eastAsia="Calibri" w:hAnsi="Calibri" w:cs="Calibri"/>
        </w:rPr>
        <w:t xml:space="preserve"> zoals ingebouwde gegevensanalyse of visualisatie. </w:t>
      </w:r>
      <w:r w:rsidR="00C4251B">
        <w:rPr>
          <w:rFonts w:ascii="Calibri" w:eastAsia="Calibri" w:hAnsi="Calibri" w:cs="Calibri"/>
        </w:rPr>
        <w:t xml:space="preserve">Voor puur een ETL-pipeline </w:t>
      </w:r>
      <w:r w:rsidR="00707959">
        <w:rPr>
          <w:rFonts w:ascii="Calibri" w:eastAsia="Calibri" w:hAnsi="Calibri" w:cs="Calibri"/>
        </w:rPr>
        <w:t xml:space="preserve">is </w:t>
      </w:r>
      <w:proofErr w:type="spellStart"/>
      <w:r w:rsidR="00707959">
        <w:rPr>
          <w:rFonts w:ascii="Calibri" w:eastAsia="Calibri" w:hAnsi="Calibri" w:cs="Calibri"/>
        </w:rPr>
        <w:t>P</w:t>
      </w:r>
      <w:r w:rsidRPr="3885D653">
        <w:rPr>
          <w:rFonts w:ascii="Calibri" w:eastAsia="Calibri" w:hAnsi="Calibri" w:cs="Calibri"/>
        </w:rPr>
        <w:t>etl</w:t>
      </w:r>
      <w:proofErr w:type="spellEnd"/>
      <w:r w:rsidRPr="3885D653">
        <w:rPr>
          <w:rFonts w:ascii="Calibri" w:eastAsia="Calibri" w:hAnsi="Calibri" w:cs="Calibri"/>
        </w:rPr>
        <w:t xml:space="preserve"> heel goed te gebruiken. </w:t>
      </w:r>
      <w:r w:rsidR="00E37612">
        <w:rPr>
          <w:rFonts w:ascii="Calibri" w:eastAsia="Calibri" w:hAnsi="Calibri" w:cs="Calibri"/>
        </w:rPr>
        <w:t>Kortom: Voor het bouwen van een</w:t>
      </w:r>
      <w:r w:rsidRPr="3885D653">
        <w:rPr>
          <w:rFonts w:ascii="Calibri" w:eastAsia="Calibri" w:hAnsi="Calibri" w:cs="Calibri"/>
        </w:rPr>
        <w:t xml:space="preserve"> eenvoudige ETL</w:t>
      </w:r>
      <w:r w:rsidR="00E37612">
        <w:rPr>
          <w:rFonts w:ascii="Calibri" w:eastAsia="Calibri" w:hAnsi="Calibri" w:cs="Calibri"/>
        </w:rPr>
        <w:t>-pipeline</w:t>
      </w:r>
      <w:r w:rsidRPr="3885D653">
        <w:rPr>
          <w:rFonts w:ascii="Calibri" w:eastAsia="Calibri" w:hAnsi="Calibri" w:cs="Calibri"/>
        </w:rPr>
        <w:t xml:space="preserve"> is het goed</w:t>
      </w:r>
      <w:r w:rsidR="00E37612">
        <w:rPr>
          <w:rFonts w:ascii="Calibri" w:eastAsia="Calibri" w:hAnsi="Calibri" w:cs="Calibri"/>
        </w:rPr>
        <w:t>,</w:t>
      </w:r>
      <w:r w:rsidRPr="3885D653">
        <w:rPr>
          <w:rFonts w:ascii="Calibri" w:eastAsia="Calibri" w:hAnsi="Calibri" w:cs="Calibri"/>
        </w:rPr>
        <w:t xml:space="preserve"> maar voor complexere</w:t>
      </w:r>
      <w:r w:rsidR="008559C3">
        <w:rPr>
          <w:rFonts w:ascii="Calibri" w:eastAsia="Calibri" w:hAnsi="Calibri" w:cs="Calibri"/>
        </w:rPr>
        <w:t xml:space="preserve"> </w:t>
      </w:r>
      <w:proofErr w:type="spellStart"/>
      <w:r w:rsidR="008559C3">
        <w:rPr>
          <w:rFonts w:ascii="Calibri" w:eastAsia="Calibri" w:hAnsi="Calibri" w:cs="Calibri"/>
        </w:rPr>
        <w:t>pipelines</w:t>
      </w:r>
      <w:proofErr w:type="spellEnd"/>
      <w:r w:rsidR="008559C3">
        <w:rPr>
          <w:rFonts w:ascii="Calibri" w:eastAsia="Calibri" w:hAnsi="Calibri" w:cs="Calibri"/>
        </w:rPr>
        <w:t xml:space="preserve"> met meer eisen</w:t>
      </w:r>
      <w:r w:rsidRPr="3885D653">
        <w:rPr>
          <w:rFonts w:ascii="Calibri" w:eastAsia="Calibri" w:hAnsi="Calibri" w:cs="Calibri"/>
        </w:rPr>
        <w:t xml:space="preserve"> is het beter om verder te kijken.</w:t>
      </w:r>
    </w:p>
    <w:p w14:paraId="054EDD13" w14:textId="26B2700B" w:rsidR="004B3EB4" w:rsidRDefault="004B3EB4" w:rsidP="00DF3230">
      <w:pPr>
        <w:rPr>
          <w:rFonts w:ascii="Calibri" w:eastAsia="Calibri" w:hAnsi="Calibri" w:cs="Calibri"/>
          <w:b/>
          <w:bCs/>
        </w:rPr>
      </w:pPr>
      <w:r>
        <w:rPr>
          <w:rFonts w:ascii="Calibri" w:eastAsia="Calibri" w:hAnsi="Calibri" w:cs="Calibri"/>
          <w:b/>
          <w:bCs/>
        </w:rPr>
        <w:t>Bonobo</w:t>
      </w:r>
    </w:p>
    <w:p w14:paraId="26812FE9" w14:textId="4BF84CFD" w:rsidR="004B3EB4" w:rsidRDefault="004B3EB4" w:rsidP="00DF3230">
      <w:pPr>
        <w:rPr>
          <w:rFonts w:ascii="Calibri" w:eastAsia="Calibri" w:hAnsi="Calibri" w:cs="Calibri"/>
        </w:rPr>
      </w:pPr>
      <w:r>
        <w:rPr>
          <w:rFonts w:ascii="Calibri" w:eastAsia="Calibri" w:hAnsi="Calibri" w:cs="Calibri"/>
        </w:rPr>
        <w:t>A</w:t>
      </w:r>
      <w:r w:rsidRPr="3885D653">
        <w:rPr>
          <w:rFonts w:ascii="Calibri" w:eastAsia="Calibri" w:hAnsi="Calibri" w:cs="Calibri"/>
        </w:rPr>
        <w:t xml:space="preserve">ls je graag met </w:t>
      </w:r>
      <w:r w:rsidR="00EC223A">
        <w:rPr>
          <w:rFonts w:ascii="Calibri" w:eastAsia="Calibri" w:hAnsi="Calibri" w:cs="Calibri"/>
        </w:rPr>
        <w:t>Python</w:t>
      </w:r>
      <w:r w:rsidRPr="3885D653">
        <w:rPr>
          <w:rFonts w:ascii="Calibri" w:eastAsia="Calibri" w:hAnsi="Calibri" w:cs="Calibri"/>
        </w:rPr>
        <w:t xml:space="preserve"> werkt, geen nieuwe API wilt leren en semi</w:t>
      </w:r>
      <w:r w:rsidR="00C03690">
        <w:rPr>
          <w:rFonts w:ascii="Calibri" w:eastAsia="Calibri" w:hAnsi="Calibri" w:cs="Calibri"/>
        </w:rPr>
        <w:t>-</w:t>
      </w:r>
      <w:r w:rsidRPr="3885D653">
        <w:rPr>
          <w:rFonts w:ascii="Calibri" w:eastAsia="Calibri" w:hAnsi="Calibri" w:cs="Calibri"/>
        </w:rPr>
        <w:t>complexe ETL</w:t>
      </w:r>
      <w:r w:rsidR="00C03690">
        <w:rPr>
          <w:rFonts w:ascii="Calibri" w:eastAsia="Calibri" w:hAnsi="Calibri" w:cs="Calibri"/>
        </w:rPr>
        <w:t>-</w:t>
      </w:r>
      <w:proofErr w:type="spellStart"/>
      <w:r w:rsidRPr="3885D653">
        <w:rPr>
          <w:rFonts w:ascii="Calibri" w:eastAsia="Calibri" w:hAnsi="Calibri" w:cs="Calibri"/>
        </w:rPr>
        <w:t>pipelines</w:t>
      </w:r>
      <w:proofErr w:type="spellEnd"/>
      <w:r w:rsidRPr="3885D653">
        <w:rPr>
          <w:rFonts w:ascii="Calibri" w:eastAsia="Calibri" w:hAnsi="Calibri" w:cs="Calibri"/>
        </w:rPr>
        <w:t xml:space="preserve"> wilt bouwen is </w:t>
      </w:r>
      <w:r w:rsidR="00C03690">
        <w:rPr>
          <w:rFonts w:ascii="Calibri" w:eastAsia="Calibri" w:hAnsi="Calibri" w:cs="Calibri"/>
        </w:rPr>
        <w:t>B</w:t>
      </w:r>
      <w:r w:rsidRPr="3885D653">
        <w:rPr>
          <w:rFonts w:ascii="Calibri" w:eastAsia="Calibri" w:hAnsi="Calibri" w:cs="Calibri"/>
        </w:rPr>
        <w:t xml:space="preserve">onobo een goede keuze. Bonobo heeft ETL-tools voor het bouwen van </w:t>
      </w:r>
      <w:proofErr w:type="spellStart"/>
      <w:r w:rsidR="00DC356A">
        <w:rPr>
          <w:rFonts w:ascii="Calibri" w:eastAsia="Calibri" w:hAnsi="Calibri" w:cs="Calibri"/>
        </w:rPr>
        <w:t>datapipelines</w:t>
      </w:r>
      <w:proofErr w:type="spellEnd"/>
      <w:r w:rsidRPr="3885D653">
        <w:rPr>
          <w:rFonts w:ascii="Calibri" w:eastAsia="Calibri" w:hAnsi="Calibri" w:cs="Calibri"/>
        </w:rPr>
        <w:t xml:space="preserve"> die meerdere databronnen parallel kunnen verwerken en </w:t>
      </w:r>
      <w:r w:rsidR="00DC356A">
        <w:rPr>
          <w:rFonts w:ascii="Calibri" w:eastAsia="Calibri" w:hAnsi="Calibri" w:cs="Calibri"/>
        </w:rPr>
        <w:t xml:space="preserve">het </w:t>
      </w:r>
      <w:r w:rsidRPr="3885D653">
        <w:rPr>
          <w:rFonts w:ascii="Calibri" w:eastAsia="Calibri" w:hAnsi="Calibri" w:cs="Calibri"/>
        </w:rPr>
        <w:t xml:space="preserve">heeft een </w:t>
      </w:r>
      <w:proofErr w:type="spellStart"/>
      <w:r w:rsidRPr="3885D653">
        <w:rPr>
          <w:rFonts w:ascii="Calibri" w:eastAsia="Calibri" w:hAnsi="Calibri" w:cs="Calibri"/>
        </w:rPr>
        <w:t>SQLAlchemy</w:t>
      </w:r>
      <w:proofErr w:type="spellEnd"/>
      <w:r w:rsidRPr="3885D653">
        <w:rPr>
          <w:rFonts w:ascii="Calibri" w:eastAsia="Calibri" w:hAnsi="Calibri" w:cs="Calibri"/>
        </w:rPr>
        <w:t>-extensie</w:t>
      </w:r>
      <w:r w:rsidR="00DC356A">
        <w:rPr>
          <w:rFonts w:ascii="Calibri" w:eastAsia="Calibri" w:hAnsi="Calibri" w:cs="Calibri"/>
        </w:rPr>
        <w:t xml:space="preserve"> </w:t>
      </w:r>
      <w:r w:rsidRPr="3885D653">
        <w:rPr>
          <w:rFonts w:ascii="Calibri" w:eastAsia="Calibri" w:hAnsi="Calibri" w:cs="Calibri"/>
        </w:rPr>
        <w:t xml:space="preserve">(waarmee </w:t>
      </w:r>
      <w:proofErr w:type="spellStart"/>
      <w:r w:rsidRPr="3885D653">
        <w:rPr>
          <w:rFonts w:ascii="Calibri" w:eastAsia="Calibri" w:hAnsi="Calibri" w:cs="Calibri"/>
        </w:rPr>
        <w:t>pipeline</w:t>
      </w:r>
      <w:r w:rsidR="00DC356A">
        <w:rPr>
          <w:rFonts w:ascii="Calibri" w:eastAsia="Calibri" w:hAnsi="Calibri" w:cs="Calibri"/>
        </w:rPr>
        <w:t>s</w:t>
      </w:r>
      <w:proofErr w:type="spellEnd"/>
      <w:r w:rsidRPr="3885D653">
        <w:rPr>
          <w:rFonts w:ascii="Calibri" w:eastAsia="Calibri" w:hAnsi="Calibri" w:cs="Calibri"/>
        </w:rPr>
        <w:t xml:space="preserve"> rechtstreeks </w:t>
      </w:r>
      <w:r w:rsidR="00DC356A">
        <w:rPr>
          <w:rFonts w:ascii="Calibri" w:eastAsia="Calibri" w:hAnsi="Calibri" w:cs="Calibri"/>
        </w:rPr>
        <w:t xml:space="preserve">verbonden kunnen worden </w:t>
      </w:r>
      <w:r w:rsidRPr="3885D653">
        <w:rPr>
          <w:rFonts w:ascii="Calibri" w:eastAsia="Calibri" w:hAnsi="Calibri" w:cs="Calibri"/>
        </w:rPr>
        <w:t>met SQL-databases).</w:t>
      </w:r>
      <w:r w:rsidR="00F41FDF">
        <w:rPr>
          <w:rFonts w:ascii="Calibri" w:eastAsia="Calibri" w:hAnsi="Calibri" w:cs="Calibri"/>
        </w:rPr>
        <w:t xml:space="preserve"> Een nadeel van Bonobo is dat het</w:t>
      </w:r>
      <w:r w:rsidRPr="3885D653">
        <w:rPr>
          <w:rFonts w:ascii="Calibri" w:eastAsia="Calibri" w:hAnsi="Calibri" w:cs="Calibri"/>
        </w:rPr>
        <w:t xml:space="preserve"> nog </w:t>
      </w:r>
      <w:r w:rsidR="00F41FDF">
        <w:rPr>
          <w:rFonts w:ascii="Calibri" w:eastAsia="Calibri" w:hAnsi="Calibri" w:cs="Calibri"/>
        </w:rPr>
        <w:t xml:space="preserve">volop in </w:t>
      </w:r>
      <w:r w:rsidRPr="3885D653">
        <w:rPr>
          <w:rFonts w:ascii="Calibri" w:eastAsia="Calibri" w:hAnsi="Calibri" w:cs="Calibri"/>
        </w:rPr>
        <w:t xml:space="preserve">ontwikkeling </w:t>
      </w:r>
      <w:r w:rsidR="00F41FDF">
        <w:rPr>
          <w:rFonts w:ascii="Calibri" w:eastAsia="Calibri" w:hAnsi="Calibri" w:cs="Calibri"/>
        </w:rPr>
        <w:t>is, wat het</w:t>
      </w:r>
      <w:r w:rsidRPr="3885D653">
        <w:rPr>
          <w:rFonts w:ascii="Calibri" w:eastAsia="Calibri" w:hAnsi="Calibri" w:cs="Calibri"/>
        </w:rPr>
        <w:t xml:space="preserve"> </w:t>
      </w:r>
      <w:r w:rsidR="00F41FDF">
        <w:rPr>
          <w:rFonts w:ascii="Calibri" w:eastAsia="Calibri" w:hAnsi="Calibri" w:cs="Calibri"/>
        </w:rPr>
        <w:t xml:space="preserve">als </w:t>
      </w:r>
      <w:r w:rsidRPr="3885D653">
        <w:rPr>
          <w:rFonts w:ascii="Calibri" w:eastAsia="Calibri" w:hAnsi="Calibri" w:cs="Calibri"/>
        </w:rPr>
        <w:t xml:space="preserve">lange termijnoplossing </w:t>
      </w:r>
      <w:r w:rsidR="00F41FDF">
        <w:rPr>
          <w:rFonts w:ascii="Calibri" w:eastAsia="Calibri" w:hAnsi="Calibri" w:cs="Calibri"/>
        </w:rPr>
        <w:t xml:space="preserve">niet ideaal maakt, </w:t>
      </w:r>
      <w:r w:rsidRPr="3885D653">
        <w:rPr>
          <w:rFonts w:ascii="Calibri" w:eastAsia="Calibri" w:hAnsi="Calibri" w:cs="Calibri"/>
        </w:rPr>
        <w:t xml:space="preserve">maar voor </w:t>
      </w:r>
      <w:r w:rsidR="00F41FDF">
        <w:rPr>
          <w:rFonts w:ascii="Calibri" w:eastAsia="Calibri" w:hAnsi="Calibri" w:cs="Calibri"/>
        </w:rPr>
        <w:t xml:space="preserve">op </w:t>
      </w:r>
      <w:r w:rsidRPr="3885D653">
        <w:rPr>
          <w:rFonts w:ascii="Calibri" w:eastAsia="Calibri" w:hAnsi="Calibri" w:cs="Calibri"/>
        </w:rPr>
        <w:t xml:space="preserve">korte termijn of </w:t>
      </w:r>
      <w:r w:rsidR="00F41FDF">
        <w:rPr>
          <w:rFonts w:ascii="Calibri" w:eastAsia="Calibri" w:hAnsi="Calibri" w:cs="Calibri"/>
        </w:rPr>
        <w:t xml:space="preserve">voor </w:t>
      </w:r>
      <w:r w:rsidRPr="3885D653">
        <w:rPr>
          <w:rFonts w:ascii="Calibri" w:eastAsia="Calibri" w:hAnsi="Calibri" w:cs="Calibri"/>
        </w:rPr>
        <w:t>eenvoudige</w:t>
      </w:r>
      <w:r w:rsidR="00610F71">
        <w:rPr>
          <w:rFonts w:ascii="Calibri" w:eastAsia="Calibri" w:hAnsi="Calibri" w:cs="Calibri"/>
        </w:rPr>
        <w:t xml:space="preserve"> </w:t>
      </w:r>
      <w:r w:rsidR="00F41FDF">
        <w:rPr>
          <w:rFonts w:ascii="Calibri" w:eastAsia="Calibri" w:hAnsi="Calibri" w:cs="Calibri"/>
        </w:rPr>
        <w:t>doeleinden</w:t>
      </w:r>
      <w:r w:rsidRPr="3885D653">
        <w:rPr>
          <w:rFonts w:ascii="Calibri" w:eastAsia="Calibri" w:hAnsi="Calibri" w:cs="Calibri"/>
        </w:rPr>
        <w:t xml:space="preserve"> wel.</w:t>
      </w:r>
    </w:p>
    <w:p w14:paraId="4946AF00" w14:textId="073E553D" w:rsidR="00686826" w:rsidRDefault="00686826" w:rsidP="00DF3230">
      <w:pPr>
        <w:rPr>
          <w:rFonts w:ascii="Calibri" w:eastAsia="Calibri" w:hAnsi="Calibri" w:cs="Calibri"/>
          <w:b/>
          <w:bCs/>
        </w:rPr>
      </w:pPr>
      <w:r>
        <w:rPr>
          <w:rFonts w:ascii="Calibri" w:eastAsia="Calibri" w:hAnsi="Calibri" w:cs="Calibri"/>
          <w:b/>
          <w:bCs/>
        </w:rPr>
        <w:t>Mara</w:t>
      </w:r>
    </w:p>
    <w:p w14:paraId="573A6202" w14:textId="4C4BD493" w:rsidR="00686826" w:rsidRDefault="00686826" w:rsidP="00686826">
      <w:r>
        <w:rPr>
          <w:rFonts w:ascii="Calibri" w:eastAsia="Calibri" w:hAnsi="Calibri" w:cs="Calibri"/>
        </w:rPr>
        <w:t xml:space="preserve">Mara is </w:t>
      </w:r>
      <w:r w:rsidRPr="3885D653">
        <w:rPr>
          <w:rFonts w:ascii="Calibri" w:eastAsia="Calibri" w:hAnsi="Calibri" w:cs="Calibri"/>
        </w:rPr>
        <w:t>een ETL</w:t>
      </w:r>
      <w:r w:rsidR="00B0622D">
        <w:rPr>
          <w:rFonts w:ascii="Calibri" w:eastAsia="Calibri" w:hAnsi="Calibri" w:cs="Calibri"/>
        </w:rPr>
        <w:t>-</w:t>
      </w:r>
      <w:r w:rsidRPr="3885D653">
        <w:rPr>
          <w:rFonts w:ascii="Calibri" w:eastAsia="Calibri" w:hAnsi="Calibri" w:cs="Calibri"/>
        </w:rPr>
        <w:t>tool die licht van gewicht is</w:t>
      </w:r>
      <w:r w:rsidR="00B0622D">
        <w:rPr>
          <w:rFonts w:ascii="Calibri" w:eastAsia="Calibri" w:hAnsi="Calibri" w:cs="Calibri"/>
        </w:rPr>
        <w:t>,</w:t>
      </w:r>
      <w:r w:rsidRPr="3885D653">
        <w:rPr>
          <w:rFonts w:ascii="Calibri" w:eastAsia="Calibri" w:hAnsi="Calibri" w:cs="Calibri"/>
        </w:rPr>
        <w:t xml:space="preserve"> maar </w:t>
      </w:r>
      <w:r w:rsidR="00B0622D">
        <w:rPr>
          <w:rFonts w:ascii="Calibri" w:eastAsia="Calibri" w:hAnsi="Calibri" w:cs="Calibri"/>
        </w:rPr>
        <w:t xml:space="preserve">wel </w:t>
      </w:r>
      <w:r w:rsidRPr="3885D653">
        <w:rPr>
          <w:rFonts w:ascii="Calibri" w:eastAsia="Calibri" w:hAnsi="Calibri" w:cs="Calibri"/>
        </w:rPr>
        <w:t xml:space="preserve">alle standaardfuncties </w:t>
      </w:r>
      <w:r w:rsidR="00B0622D">
        <w:rPr>
          <w:rFonts w:ascii="Calibri" w:eastAsia="Calibri" w:hAnsi="Calibri" w:cs="Calibri"/>
        </w:rPr>
        <w:t>aan</w:t>
      </w:r>
      <w:r w:rsidRPr="3885D653">
        <w:rPr>
          <w:rFonts w:ascii="Calibri" w:eastAsia="Calibri" w:hAnsi="Calibri" w:cs="Calibri"/>
        </w:rPr>
        <w:t xml:space="preserve">biedt. </w:t>
      </w:r>
      <w:r w:rsidR="00B0622D">
        <w:rPr>
          <w:rFonts w:ascii="Calibri" w:eastAsia="Calibri" w:hAnsi="Calibri" w:cs="Calibri"/>
        </w:rPr>
        <w:t>Een aantal aandachtspunten voor Mara zijn:</w:t>
      </w:r>
    </w:p>
    <w:p w14:paraId="75CEBDB7" w14:textId="646547AE" w:rsidR="00686826" w:rsidRPr="000B7EAA" w:rsidRDefault="00686826" w:rsidP="000B7EAA">
      <w:pPr>
        <w:pStyle w:val="Lijstalinea"/>
        <w:numPr>
          <w:ilvl w:val="0"/>
          <w:numId w:val="9"/>
        </w:numPr>
      </w:pPr>
      <w:proofErr w:type="spellStart"/>
      <w:r w:rsidRPr="000B7EAA">
        <w:rPr>
          <w:rFonts w:ascii="Calibri" w:eastAsia="Calibri" w:hAnsi="Calibri" w:cs="Calibri"/>
        </w:rPr>
        <w:t>PostgreSQL</w:t>
      </w:r>
      <w:proofErr w:type="spellEnd"/>
      <w:r w:rsidRPr="000B7EAA">
        <w:rPr>
          <w:rFonts w:ascii="Calibri" w:eastAsia="Calibri" w:hAnsi="Calibri" w:cs="Calibri"/>
        </w:rPr>
        <w:t xml:space="preserve"> </w:t>
      </w:r>
      <w:r w:rsidR="00B0622D" w:rsidRPr="000B7EAA">
        <w:rPr>
          <w:rFonts w:ascii="Calibri" w:eastAsia="Calibri" w:hAnsi="Calibri" w:cs="Calibri"/>
        </w:rPr>
        <w:t xml:space="preserve">moet worden gebruikt als </w:t>
      </w:r>
      <w:r w:rsidRPr="000B7EAA">
        <w:rPr>
          <w:rFonts w:ascii="Calibri" w:eastAsia="Calibri" w:hAnsi="Calibri" w:cs="Calibri"/>
        </w:rPr>
        <w:t>gegevensverwerkingsengine</w:t>
      </w:r>
      <w:r w:rsidR="00B0622D" w:rsidRPr="000B7EAA">
        <w:rPr>
          <w:rFonts w:ascii="Calibri" w:eastAsia="Calibri" w:hAnsi="Calibri" w:cs="Calibri"/>
        </w:rPr>
        <w:t>.</w:t>
      </w:r>
    </w:p>
    <w:p w14:paraId="1C7BC072" w14:textId="5163149E" w:rsidR="000B7EAA" w:rsidRPr="000B7EAA" w:rsidRDefault="00F7153F" w:rsidP="000B7EAA">
      <w:pPr>
        <w:pStyle w:val="Lijstalinea"/>
        <w:numPr>
          <w:ilvl w:val="0"/>
          <w:numId w:val="9"/>
        </w:numPr>
      </w:pPr>
      <w:r>
        <w:rPr>
          <w:rFonts w:ascii="Calibri" w:eastAsia="Calibri" w:hAnsi="Calibri" w:cs="Calibri"/>
        </w:rPr>
        <w:t>Declaratieve</w:t>
      </w:r>
      <w:r w:rsidR="000B7EAA">
        <w:rPr>
          <w:rFonts w:ascii="Calibri" w:eastAsia="Calibri" w:hAnsi="Calibri" w:cs="Calibri"/>
        </w:rPr>
        <w:t xml:space="preserve"> Python code moet worden gebruikt om data integratie te definiëren.</w:t>
      </w:r>
    </w:p>
    <w:p w14:paraId="4322B524" w14:textId="533483E6" w:rsidR="000B7EAA" w:rsidRPr="00F7153F" w:rsidRDefault="00F7153F" w:rsidP="000B7EAA">
      <w:pPr>
        <w:pStyle w:val="Lijstalinea"/>
        <w:numPr>
          <w:ilvl w:val="0"/>
          <w:numId w:val="9"/>
        </w:numPr>
      </w:pPr>
      <w:r>
        <w:rPr>
          <w:rFonts w:ascii="Calibri" w:eastAsia="Calibri" w:hAnsi="Calibri" w:cs="Calibri"/>
        </w:rPr>
        <w:t>De ‘</w:t>
      </w:r>
      <w:proofErr w:type="spellStart"/>
      <w:r>
        <w:rPr>
          <w:rFonts w:ascii="Calibri" w:eastAsia="Calibri" w:hAnsi="Calibri" w:cs="Calibri"/>
        </w:rPr>
        <w:t>command</w:t>
      </w:r>
      <w:proofErr w:type="spellEnd"/>
      <w:r>
        <w:rPr>
          <w:rFonts w:ascii="Calibri" w:eastAsia="Calibri" w:hAnsi="Calibri" w:cs="Calibri"/>
        </w:rPr>
        <w:t>-line’ is van groot belang bij de interactie met de databases.</w:t>
      </w:r>
    </w:p>
    <w:p w14:paraId="7459E40D" w14:textId="56E35BC6" w:rsidR="00686826" w:rsidRDefault="00D7169E" w:rsidP="00686826">
      <w:pPr>
        <w:pStyle w:val="Lijstalinea"/>
        <w:numPr>
          <w:ilvl w:val="0"/>
          <w:numId w:val="9"/>
        </w:numPr>
      </w:pPr>
      <w:r>
        <w:rPr>
          <w:rFonts w:ascii="Calibri" w:eastAsia="Calibri" w:hAnsi="Calibri" w:cs="Calibri"/>
        </w:rPr>
        <w:t xml:space="preserve">Voor de inspectie, uitvoering en </w:t>
      </w:r>
      <w:proofErr w:type="spellStart"/>
      <w:r>
        <w:rPr>
          <w:rFonts w:ascii="Calibri" w:eastAsia="Calibri" w:hAnsi="Calibri" w:cs="Calibri"/>
        </w:rPr>
        <w:t>debugging</w:t>
      </w:r>
      <w:proofErr w:type="spellEnd"/>
      <w:r>
        <w:rPr>
          <w:rFonts w:ascii="Calibri" w:eastAsia="Calibri" w:hAnsi="Calibri" w:cs="Calibri"/>
        </w:rPr>
        <w:t xml:space="preserve"> van de </w:t>
      </w:r>
      <w:proofErr w:type="spellStart"/>
      <w:r>
        <w:rPr>
          <w:rFonts w:ascii="Calibri" w:eastAsia="Calibri" w:hAnsi="Calibri" w:cs="Calibri"/>
        </w:rPr>
        <w:t>pipelines</w:t>
      </w:r>
      <w:proofErr w:type="spellEnd"/>
      <w:r>
        <w:rPr>
          <w:rFonts w:ascii="Calibri" w:eastAsia="Calibri" w:hAnsi="Calibri" w:cs="Calibri"/>
        </w:rPr>
        <w:t xml:space="preserve"> wordt een web-interface gebruikt.</w:t>
      </w:r>
    </w:p>
    <w:p w14:paraId="7D58B3C3" w14:textId="7FA0EC9F" w:rsidR="00686826" w:rsidRDefault="00686826" w:rsidP="00DF3230">
      <w:pPr>
        <w:rPr>
          <w:rFonts w:ascii="Calibri" w:eastAsia="Calibri" w:hAnsi="Calibri" w:cs="Calibri"/>
          <w:b/>
          <w:bCs/>
        </w:rPr>
      </w:pPr>
      <w:proofErr w:type="spellStart"/>
      <w:r w:rsidRPr="00686826">
        <w:rPr>
          <w:rFonts w:ascii="Calibri" w:eastAsia="Calibri" w:hAnsi="Calibri" w:cs="Calibri"/>
          <w:b/>
          <w:bCs/>
        </w:rPr>
        <w:t>Pygrametl</w:t>
      </w:r>
      <w:proofErr w:type="spellEnd"/>
    </w:p>
    <w:p w14:paraId="5BA29B5A" w14:textId="22EAED0F" w:rsidR="00686826" w:rsidRPr="002311EE" w:rsidRDefault="00686826" w:rsidP="00DF3230">
      <w:proofErr w:type="spellStart"/>
      <w:r w:rsidRPr="3885D653">
        <w:rPr>
          <w:rFonts w:ascii="Calibri" w:eastAsia="Calibri" w:hAnsi="Calibri" w:cs="Calibri"/>
        </w:rPr>
        <w:lastRenderedPageBreak/>
        <w:t>Pygrametl</w:t>
      </w:r>
      <w:proofErr w:type="spellEnd"/>
      <w:r>
        <w:rPr>
          <w:rFonts w:ascii="Calibri" w:eastAsia="Calibri" w:hAnsi="Calibri" w:cs="Calibri"/>
        </w:rPr>
        <w:t xml:space="preserve"> is </w:t>
      </w:r>
      <w:r w:rsidRPr="3885D653">
        <w:rPr>
          <w:rFonts w:ascii="Calibri" w:eastAsia="Calibri" w:hAnsi="Calibri" w:cs="Calibri"/>
        </w:rPr>
        <w:t xml:space="preserve">een </w:t>
      </w:r>
      <w:r w:rsidR="00EC223A">
        <w:rPr>
          <w:rFonts w:ascii="Calibri" w:eastAsia="Calibri" w:hAnsi="Calibri" w:cs="Calibri"/>
        </w:rPr>
        <w:t>Python</w:t>
      </w:r>
      <w:r w:rsidRPr="3885D653">
        <w:rPr>
          <w:rFonts w:ascii="Calibri" w:eastAsia="Calibri" w:hAnsi="Calibri" w:cs="Calibri"/>
        </w:rPr>
        <w:t xml:space="preserve"> </w:t>
      </w:r>
      <w:proofErr w:type="spellStart"/>
      <w:r w:rsidRPr="3885D653">
        <w:rPr>
          <w:rFonts w:ascii="Calibri" w:eastAsia="Calibri" w:hAnsi="Calibri" w:cs="Calibri"/>
        </w:rPr>
        <w:t>framework</w:t>
      </w:r>
      <w:proofErr w:type="spellEnd"/>
      <w:r w:rsidRPr="3885D653">
        <w:rPr>
          <w:rFonts w:ascii="Calibri" w:eastAsia="Calibri" w:hAnsi="Calibri" w:cs="Calibri"/>
        </w:rPr>
        <w:t xml:space="preserve"> dat veelgebruikte functionaliteit</w:t>
      </w:r>
      <w:r w:rsidR="00064F22">
        <w:rPr>
          <w:rFonts w:ascii="Calibri" w:eastAsia="Calibri" w:hAnsi="Calibri" w:cs="Calibri"/>
        </w:rPr>
        <w:t>en</w:t>
      </w:r>
      <w:r w:rsidRPr="3885D653">
        <w:rPr>
          <w:rFonts w:ascii="Calibri" w:eastAsia="Calibri" w:hAnsi="Calibri" w:cs="Calibri"/>
        </w:rPr>
        <w:t xml:space="preserve"> </w:t>
      </w:r>
      <w:r w:rsidR="00064F22">
        <w:rPr>
          <w:rFonts w:ascii="Calibri" w:eastAsia="Calibri" w:hAnsi="Calibri" w:cs="Calibri"/>
        </w:rPr>
        <w:t>aan</w:t>
      </w:r>
      <w:r w:rsidRPr="3885D653">
        <w:rPr>
          <w:rFonts w:ascii="Calibri" w:eastAsia="Calibri" w:hAnsi="Calibri" w:cs="Calibri"/>
        </w:rPr>
        <w:t xml:space="preserve">biedt om ETL processen </w:t>
      </w:r>
      <w:r w:rsidR="00064F22">
        <w:rPr>
          <w:rFonts w:ascii="Calibri" w:eastAsia="Calibri" w:hAnsi="Calibri" w:cs="Calibri"/>
        </w:rPr>
        <w:t xml:space="preserve">mee </w:t>
      </w:r>
      <w:r w:rsidRPr="3885D653">
        <w:rPr>
          <w:rFonts w:ascii="Calibri" w:eastAsia="Calibri" w:hAnsi="Calibri" w:cs="Calibri"/>
        </w:rPr>
        <w:t xml:space="preserve">te ontwikkelen. </w:t>
      </w:r>
      <w:proofErr w:type="spellStart"/>
      <w:r w:rsidRPr="3885D653">
        <w:rPr>
          <w:rFonts w:ascii="Calibri" w:eastAsia="Calibri" w:hAnsi="Calibri" w:cs="Calibri"/>
        </w:rPr>
        <w:t>Pygrametl</w:t>
      </w:r>
      <w:proofErr w:type="spellEnd"/>
      <w:r w:rsidRPr="3885D653">
        <w:rPr>
          <w:rFonts w:ascii="Calibri" w:eastAsia="Calibri" w:hAnsi="Calibri" w:cs="Calibri"/>
        </w:rPr>
        <w:t xml:space="preserve"> biedt objectgeoriënteerde abstracties</w:t>
      </w:r>
      <w:r w:rsidR="00064F22">
        <w:rPr>
          <w:rFonts w:ascii="Calibri" w:eastAsia="Calibri" w:hAnsi="Calibri" w:cs="Calibri"/>
        </w:rPr>
        <w:t xml:space="preserve"> aan</w:t>
      </w:r>
      <w:r w:rsidRPr="3885D653">
        <w:rPr>
          <w:rFonts w:ascii="Calibri" w:eastAsia="Calibri" w:hAnsi="Calibri" w:cs="Calibri"/>
        </w:rPr>
        <w:t xml:space="preserve"> voor veelgebruikte bewerkingen</w:t>
      </w:r>
      <w:r w:rsidR="00865E99">
        <w:rPr>
          <w:rFonts w:ascii="Calibri" w:eastAsia="Calibri" w:hAnsi="Calibri" w:cs="Calibri"/>
        </w:rPr>
        <w:t>;</w:t>
      </w:r>
      <w:r w:rsidRPr="3885D653">
        <w:rPr>
          <w:rFonts w:ascii="Calibri" w:eastAsia="Calibri" w:hAnsi="Calibri" w:cs="Calibri"/>
        </w:rPr>
        <w:t xml:space="preserve"> zoals </w:t>
      </w:r>
      <w:proofErr w:type="spellStart"/>
      <w:r w:rsidRPr="3885D653">
        <w:rPr>
          <w:rFonts w:ascii="Calibri" w:eastAsia="Calibri" w:hAnsi="Calibri" w:cs="Calibri"/>
        </w:rPr>
        <w:t>interfacing</w:t>
      </w:r>
      <w:proofErr w:type="spellEnd"/>
      <w:r w:rsidRPr="3885D653">
        <w:rPr>
          <w:rFonts w:ascii="Calibri" w:eastAsia="Calibri" w:hAnsi="Calibri" w:cs="Calibri"/>
        </w:rPr>
        <w:t xml:space="preserve"> tussen verschillende databronnen, het uitvoeren van parallelle dataverwerking of het maken van </w:t>
      </w:r>
      <w:proofErr w:type="spellStart"/>
      <w:r w:rsidR="00865E99">
        <w:rPr>
          <w:rFonts w:ascii="Calibri" w:eastAsia="Calibri" w:hAnsi="Calibri" w:cs="Calibri"/>
        </w:rPr>
        <w:t>snowflake</w:t>
      </w:r>
      <w:proofErr w:type="spellEnd"/>
      <w:r w:rsidRPr="3885D653">
        <w:rPr>
          <w:rFonts w:ascii="Calibri" w:eastAsia="Calibri" w:hAnsi="Calibri" w:cs="Calibri"/>
        </w:rPr>
        <w:t xml:space="preserve">-schema’s. Het is makkelijk te integreren met andere </w:t>
      </w:r>
      <w:r w:rsidR="00EC223A">
        <w:rPr>
          <w:rFonts w:ascii="Calibri" w:eastAsia="Calibri" w:hAnsi="Calibri" w:cs="Calibri"/>
        </w:rPr>
        <w:t>Python</w:t>
      </w:r>
      <w:r w:rsidRPr="3885D653">
        <w:rPr>
          <w:rFonts w:ascii="Calibri" w:eastAsia="Calibri" w:hAnsi="Calibri" w:cs="Calibri"/>
        </w:rPr>
        <w:t xml:space="preserve"> code en heel uitgebreid om je eigen datawarehouse</w:t>
      </w:r>
      <w:r w:rsidR="00865E99">
        <w:rPr>
          <w:rFonts w:ascii="Calibri" w:eastAsia="Calibri" w:hAnsi="Calibri" w:cs="Calibri"/>
        </w:rPr>
        <w:t xml:space="preserve"> mee</w:t>
      </w:r>
      <w:r w:rsidRPr="3885D653">
        <w:rPr>
          <w:rFonts w:ascii="Calibri" w:eastAsia="Calibri" w:hAnsi="Calibri" w:cs="Calibri"/>
        </w:rPr>
        <w:t xml:space="preserve"> op te bouwen. </w:t>
      </w:r>
    </w:p>
    <w:p w14:paraId="201FB158" w14:textId="6F6471ED" w:rsidR="00DF3230" w:rsidRDefault="00C556FA" w:rsidP="00DF3230">
      <w:pPr>
        <w:pStyle w:val="Kop3"/>
      </w:pPr>
      <w:bookmarkStart w:id="25" w:name="_Toc75544981"/>
      <w:r>
        <w:t>2</w:t>
      </w:r>
      <w:r w:rsidR="00DF3230">
        <w:t>.</w:t>
      </w:r>
      <w:r w:rsidR="00580514">
        <w:t>3</w:t>
      </w:r>
      <w:r w:rsidR="00DF3230">
        <w:t>.2. Advies</w:t>
      </w:r>
      <w:bookmarkEnd w:id="25"/>
    </w:p>
    <w:p w14:paraId="43700730" w14:textId="3DF9284E" w:rsidR="003D7731" w:rsidRPr="003D7731" w:rsidRDefault="030E7B93" w:rsidP="003D7731">
      <w:r>
        <w:t>We zullen hier nog eventjes het advies duidelijk eruit toelichten per tool:</w:t>
      </w:r>
    </w:p>
    <w:p w14:paraId="4FB78F5D" w14:textId="5A40D8AA" w:rsidR="030E7B93" w:rsidRDefault="030E7B93">
      <w:proofErr w:type="spellStart"/>
      <w:r w:rsidRPr="34E35C07">
        <w:rPr>
          <w:b/>
          <w:bCs/>
        </w:rPr>
        <w:t>Pandas</w:t>
      </w:r>
      <w:proofErr w:type="spellEnd"/>
    </w:p>
    <w:p w14:paraId="14C539B2" w14:textId="52C0AF09" w:rsidR="00D77F6D" w:rsidRPr="00D77F6D" w:rsidRDefault="030E7B93" w:rsidP="00D77F6D">
      <w:pPr>
        <w:rPr>
          <w:rFonts w:ascii="Calibri" w:eastAsia="Calibri" w:hAnsi="Calibri" w:cs="Calibri"/>
        </w:rPr>
      </w:pPr>
      <w:r>
        <w:t xml:space="preserve">Wanneer je kiest voor </w:t>
      </w:r>
      <w:proofErr w:type="spellStart"/>
      <w:r>
        <w:t>Pandas</w:t>
      </w:r>
      <w:proofErr w:type="spellEnd"/>
      <w:r>
        <w:t xml:space="preserve"> </w:t>
      </w:r>
      <w:r w:rsidRPr="2DD71636">
        <w:rPr>
          <w:rFonts w:ascii="Calibri" w:eastAsia="Calibri" w:hAnsi="Calibri" w:cs="Calibri"/>
        </w:rPr>
        <w:t>is dit een goede keuze voor het bouwen van een ‘</w:t>
      </w:r>
      <w:proofErr w:type="spellStart"/>
      <w:r w:rsidRPr="2DD71636">
        <w:rPr>
          <w:rFonts w:ascii="Calibri" w:eastAsia="Calibri" w:hAnsi="Calibri" w:cs="Calibri"/>
        </w:rPr>
        <w:t>proof</w:t>
      </w:r>
      <w:proofErr w:type="spellEnd"/>
      <w:r w:rsidRPr="2DD71636">
        <w:rPr>
          <w:rFonts w:ascii="Calibri" w:eastAsia="Calibri" w:hAnsi="Calibri" w:cs="Calibri"/>
        </w:rPr>
        <w:t xml:space="preserve"> of concept’</w:t>
      </w:r>
      <w:r w:rsidR="245B0C2F" w:rsidRPr="2DD71636">
        <w:rPr>
          <w:rFonts w:ascii="Calibri" w:eastAsia="Calibri" w:hAnsi="Calibri" w:cs="Calibri"/>
        </w:rPr>
        <w:t>,</w:t>
      </w:r>
      <w:r w:rsidRPr="2DD71636">
        <w:rPr>
          <w:rFonts w:ascii="Calibri" w:eastAsia="Calibri" w:hAnsi="Calibri" w:cs="Calibri"/>
        </w:rPr>
        <w:t xml:space="preserve"> ETL-pipeline of </w:t>
      </w:r>
      <w:r w:rsidR="0B0FFBF1" w:rsidRPr="2DD71636">
        <w:rPr>
          <w:rFonts w:ascii="Calibri" w:eastAsia="Calibri" w:hAnsi="Calibri" w:cs="Calibri"/>
        </w:rPr>
        <w:t xml:space="preserve">als je werkt met </w:t>
      </w:r>
      <w:r w:rsidRPr="2DD71636">
        <w:rPr>
          <w:rFonts w:ascii="Calibri" w:eastAsia="Calibri" w:hAnsi="Calibri" w:cs="Calibri"/>
        </w:rPr>
        <w:t>kleine datasets</w:t>
      </w:r>
      <w:r w:rsidR="0401765F" w:rsidRPr="2DD71636">
        <w:rPr>
          <w:rFonts w:ascii="Calibri" w:eastAsia="Calibri" w:hAnsi="Calibri" w:cs="Calibri"/>
        </w:rPr>
        <w:t>. H</w:t>
      </w:r>
      <w:r w:rsidRPr="2DD71636">
        <w:rPr>
          <w:rFonts w:ascii="Calibri" w:eastAsia="Calibri" w:hAnsi="Calibri" w:cs="Calibri"/>
        </w:rPr>
        <w:t>et is niet heel ‘</w:t>
      </w:r>
      <w:proofErr w:type="spellStart"/>
      <w:r w:rsidRPr="2DD71636">
        <w:rPr>
          <w:rFonts w:ascii="Calibri" w:eastAsia="Calibri" w:hAnsi="Calibri" w:cs="Calibri"/>
        </w:rPr>
        <w:t>scalable</w:t>
      </w:r>
      <w:proofErr w:type="spellEnd"/>
      <w:r w:rsidRPr="2DD71636">
        <w:rPr>
          <w:rFonts w:ascii="Calibri" w:eastAsia="Calibri" w:hAnsi="Calibri" w:cs="Calibri"/>
        </w:rPr>
        <w:t>’, dus als je veel data hebt of een geavanceerdere, grote ETL-pipeline nodig hebt zijn er</w:t>
      </w:r>
      <w:r w:rsidR="27C06158" w:rsidRPr="2DD71636">
        <w:rPr>
          <w:rFonts w:ascii="Calibri" w:eastAsia="Calibri" w:hAnsi="Calibri" w:cs="Calibri"/>
        </w:rPr>
        <w:t xml:space="preserve"> betere opties denk bijvoorbeeld dan aan Apache </w:t>
      </w:r>
      <w:proofErr w:type="spellStart"/>
      <w:r w:rsidR="27C06158" w:rsidRPr="2DD71636">
        <w:rPr>
          <w:rFonts w:ascii="Calibri" w:eastAsia="Calibri" w:hAnsi="Calibri" w:cs="Calibri"/>
        </w:rPr>
        <w:t>Spark</w:t>
      </w:r>
      <w:proofErr w:type="spellEnd"/>
      <w:r w:rsidR="27C06158" w:rsidRPr="2DD71636">
        <w:rPr>
          <w:rFonts w:ascii="Calibri" w:eastAsia="Calibri" w:hAnsi="Calibri" w:cs="Calibri"/>
        </w:rPr>
        <w:t>.</w:t>
      </w:r>
    </w:p>
    <w:p w14:paraId="6E48FC0D" w14:textId="03C2CF0A" w:rsidR="1CBAD4B7" w:rsidRDefault="1CBAD4B7" w:rsidP="238140AE">
      <w:pPr>
        <w:rPr>
          <w:rFonts w:ascii="Calibri" w:eastAsia="Calibri" w:hAnsi="Calibri" w:cs="Calibri"/>
          <w:b/>
          <w:bCs/>
        </w:rPr>
      </w:pPr>
      <w:r w:rsidRPr="238140AE">
        <w:rPr>
          <w:rFonts w:ascii="Calibri" w:eastAsia="Calibri" w:hAnsi="Calibri" w:cs="Calibri"/>
          <w:b/>
          <w:bCs/>
        </w:rPr>
        <w:t xml:space="preserve">Apache </w:t>
      </w:r>
      <w:proofErr w:type="spellStart"/>
      <w:r w:rsidRPr="238140AE">
        <w:rPr>
          <w:rFonts w:ascii="Calibri" w:eastAsia="Calibri" w:hAnsi="Calibri" w:cs="Calibri"/>
          <w:b/>
          <w:bCs/>
        </w:rPr>
        <w:t>Spark</w:t>
      </w:r>
      <w:proofErr w:type="spellEnd"/>
    </w:p>
    <w:p w14:paraId="11D89752" w14:textId="0D4CF057" w:rsidR="238140AE" w:rsidRDefault="1CBAD4B7" w:rsidP="238140AE">
      <w:pPr>
        <w:rPr>
          <w:rFonts w:ascii="Calibri" w:eastAsia="Calibri" w:hAnsi="Calibri" w:cs="Calibri"/>
        </w:rPr>
      </w:pPr>
      <w:r w:rsidRPr="737EA13F">
        <w:rPr>
          <w:rFonts w:ascii="Calibri" w:eastAsia="Calibri" w:hAnsi="Calibri" w:cs="Calibri"/>
        </w:rPr>
        <w:t xml:space="preserve">Overweeg </w:t>
      </w:r>
      <w:r w:rsidRPr="11D048A2">
        <w:rPr>
          <w:rFonts w:ascii="Calibri" w:eastAsia="Calibri" w:hAnsi="Calibri" w:cs="Calibri"/>
        </w:rPr>
        <w:t xml:space="preserve">je </w:t>
      </w:r>
      <w:r w:rsidRPr="664429FA">
        <w:rPr>
          <w:rFonts w:ascii="Calibri" w:eastAsia="Calibri" w:hAnsi="Calibri" w:cs="Calibri"/>
        </w:rPr>
        <w:t>keuze</w:t>
      </w:r>
      <w:r w:rsidRPr="11D048A2">
        <w:rPr>
          <w:rFonts w:ascii="Calibri" w:eastAsia="Calibri" w:hAnsi="Calibri" w:cs="Calibri"/>
        </w:rPr>
        <w:t xml:space="preserve"> voor </w:t>
      </w:r>
      <w:proofErr w:type="spellStart"/>
      <w:r w:rsidRPr="737EA13F">
        <w:rPr>
          <w:rFonts w:ascii="Calibri" w:eastAsia="Calibri" w:hAnsi="Calibri" w:cs="Calibri"/>
        </w:rPr>
        <w:t>Spark</w:t>
      </w:r>
      <w:proofErr w:type="spellEnd"/>
      <w:r w:rsidRPr="737EA13F">
        <w:rPr>
          <w:rFonts w:ascii="Calibri" w:eastAsia="Calibri" w:hAnsi="Calibri" w:cs="Calibri"/>
        </w:rPr>
        <w:t xml:space="preserve"> als je snelheid</w:t>
      </w:r>
      <w:r w:rsidR="35F134D3" w:rsidRPr="3EC1B90B">
        <w:rPr>
          <w:rFonts w:ascii="Calibri" w:eastAsia="Calibri" w:hAnsi="Calibri" w:cs="Calibri"/>
        </w:rPr>
        <w:t>,</w:t>
      </w:r>
      <w:r w:rsidRPr="737EA13F">
        <w:rPr>
          <w:rFonts w:ascii="Calibri" w:eastAsia="Calibri" w:hAnsi="Calibri" w:cs="Calibri"/>
        </w:rPr>
        <w:t xml:space="preserve"> omvang nodig hebt bij je gegevensbewerkingen</w:t>
      </w:r>
      <w:r w:rsidR="7FEC19DE" w:rsidRPr="1657D26A">
        <w:rPr>
          <w:rFonts w:ascii="Calibri" w:eastAsia="Calibri" w:hAnsi="Calibri" w:cs="Calibri"/>
        </w:rPr>
        <w:t xml:space="preserve"> en moet werken</w:t>
      </w:r>
      <w:r w:rsidR="7FEC19DE" w:rsidRPr="41E850CC">
        <w:rPr>
          <w:rFonts w:ascii="Calibri" w:eastAsia="Calibri" w:hAnsi="Calibri" w:cs="Calibri"/>
        </w:rPr>
        <w:t xml:space="preserve"> met grote datasets</w:t>
      </w:r>
      <w:r w:rsidRPr="737EA13F">
        <w:rPr>
          <w:rFonts w:ascii="Calibri" w:eastAsia="Calibri" w:hAnsi="Calibri" w:cs="Calibri"/>
        </w:rPr>
        <w:t>.</w:t>
      </w:r>
    </w:p>
    <w:p w14:paraId="6D1FD884" w14:textId="4BA1A5DC" w:rsidR="27C06158" w:rsidRDefault="27C06158" w:rsidP="5FE42B0F">
      <w:pPr>
        <w:rPr>
          <w:rFonts w:ascii="Calibri" w:eastAsia="Calibri" w:hAnsi="Calibri" w:cs="Calibri"/>
          <w:b/>
          <w:bCs/>
        </w:rPr>
      </w:pPr>
      <w:proofErr w:type="spellStart"/>
      <w:r w:rsidRPr="5FE42B0F">
        <w:rPr>
          <w:rFonts w:ascii="Calibri" w:eastAsia="Calibri" w:hAnsi="Calibri" w:cs="Calibri"/>
          <w:b/>
          <w:bCs/>
        </w:rPr>
        <w:t>Petl</w:t>
      </w:r>
      <w:proofErr w:type="spellEnd"/>
    </w:p>
    <w:p w14:paraId="6DE09984" w14:textId="01E88262" w:rsidR="00822121" w:rsidRPr="00822121" w:rsidRDefault="27C06158" w:rsidP="00822121">
      <w:pPr>
        <w:rPr>
          <w:rFonts w:ascii="Calibri" w:eastAsia="Calibri" w:hAnsi="Calibri" w:cs="Calibri"/>
        </w:rPr>
      </w:pPr>
      <w:r w:rsidRPr="2ED04096">
        <w:rPr>
          <w:rFonts w:ascii="Calibri" w:eastAsia="Calibri" w:hAnsi="Calibri" w:cs="Calibri"/>
        </w:rPr>
        <w:t xml:space="preserve">Kies je voor </w:t>
      </w:r>
      <w:proofErr w:type="spellStart"/>
      <w:r w:rsidRPr="2ED04096">
        <w:rPr>
          <w:rFonts w:ascii="Calibri" w:eastAsia="Calibri" w:hAnsi="Calibri" w:cs="Calibri"/>
        </w:rPr>
        <w:t>Petl</w:t>
      </w:r>
      <w:proofErr w:type="spellEnd"/>
      <w:r w:rsidRPr="2ED04096">
        <w:rPr>
          <w:rFonts w:ascii="Calibri" w:eastAsia="Calibri" w:hAnsi="Calibri" w:cs="Calibri"/>
        </w:rPr>
        <w:t xml:space="preserve"> dan </w:t>
      </w:r>
      <w:r w:rsidRPr="0684AC56">
        <w:rPr>
          <w:rFonts w:ascii="Calibri" w:eastAsia="Calibri" w:hAnsi="Calibri" w:cs="Calibri"/>
        </w:rPr>
        <w:t xml:space="preserve">moet je goed onthouden </w:t>
      </w:r>
      <w:r w:rsidRPr="6E40F660">
        <w:rPr>
          <w:rFonts w:ascii="Calibri" w:eastAsia="Calibri" w:hAnsi="Calibri" w:cs="Calibri"/>
        </w:rPr>
        <w:t xml:space="preserve">dat dit voor </w:t>
      </w:r>
      <w:r w:rsidRPr="607BF9C5">
        <w:rPr>
          <w:rFonts w:ascii="Calibri" w:eastAsia="Calibri" w:hAnsi="Calibri" w:cs="Calibri"/>
        </w:rPr>
        <w:t xml:space="preserve">het bouwen van een eenvoudige ETL-pipeline </w:t>
      </w:r>
      <w:r w:rsidRPr="177040B2">
        <w:rPr>
          <w:rFonts w:ascii="Calibri" w:eastAsia="Calibri" w:hAnsi="Calibri" w:cs="Calibri"/>
        </w:rPr>
        <w:t>heel</w:t>
      </w:r>
      <w:r w:rsidRPr="607BF9C5">
        <w:rPr>
          <w:rFonts w:ascii="Calibri" w:eastAsia="Calibri" w:hAnsi="Calibri" w:cs="Calibri"/>
        </w:rPr>
        <w:t xml:space="preserve"> goed</w:t>
      </w:r>
      <w:r w:rsidRPr="177040B2">
        <w:rPr>
          <w:rFonts w:ascii="Calibri" w:eastAsia="Calibri" w:hAnsi="Calibri" w:cs="Calibri"/>
        </w:rPr>
        <w:t xml:space="preserve"> is</w:t>
      </w:r>
      <w:r w:rsidRPr="607BF9C5">
        <w:rPr>
          <w:rFonts w:ascii="Calibri" w:eastAsia="Calibri" w:hAnsi="Calibri" w:cs="Calibri"/>
        </w:rPr>
        <w:t xml:space="preserve">, maar voor complexere </w:t>
      </w:r>
      <w:proofErr w:type="spellStart"/>
      <w:r w:rsidRPr="607BF9C5">
        <w:rPr>
          <w:rFonts w:ascii="Calibri" w:eastAsia="Calibri" w:hAnsi="Calibri" w:cs="Calibri"/>
        </w:rPr>
        <w:t>pipelines</w:t>
      </w:r>
      <w:proofErr w:type="spellEnd"/>
      <w:r w:rsidRPr="607BF9C5">
        <w:rPr>
          <w:rFonts w:ascii="Calibri" w:eastAsia="Calibri" w:hAnsi="Calibri" w:cs="Calibri"/>
        </w:rPr>
        <w:t xml:space="preserve"> met meer </w:t>
      </w:r>
      <w:proofErr w:type="spellStart"/>
      <w:r w:rsidR="07C1F37D" w:rsidRPr="0243DFE5">
        <w:rPr>
          <w:rFonts w:ascii="Calibri" w:eastAsia="Calibri" w:hAnsi="Calibri" w:cs="Calibri"/>
        </w:rPr>
        <w:t>requirements</w:t>
      </w:r>
      <w:proofErr w:type="spellEnd"/>
      <w:r w:rsidRPr="607BF9C5">
        <w:rPr>
          <w:rFonts w:ascii="Calibri" w:eastAsia="Calibri" w:hAnsi="Calibri" w:cs="Calibri"/>
        </w:rPr>
        <w:t xml:space="preserve"> is het beter om verder te kijken.</w:t>
      </w:r>
    </w:p>
    <w:p w14:paraId="243BEAF2" w14:textId="26B2700B" w:rsidR="7E371827" w:rsidRDefault="7E371827" w:rsidP="1D99C0FE">
      <w:pPr>
        <w:rPr>
          <w:rFonts w:ascii="Calibri" w:eastAsia="Calibri" w:hAnsi="Calibri" w:cs="Calibri"/>
          <w:b/>
          <w:bCs/>
        </w:rPr>
      </w:pPr>
      <w:r w:rsidRPr="1D99C0FE">
        <w:rPr>
          <w:rFonts w:ascii="Calibri" w:eastAsia="Calibri" w:hAnsi="Calibri" w:cs="Calibri"/>
          <w:b/>
          <w:bCs/>
        </w:rPr>
        <w:t>Bonobo</w:t>
      </w:r>
    </w:p>
    <w:p w14:paraId="191EAE28" w14:textId="659D52D5" w:rsidR="00380D42" w:rsidRPr="00380D42" w:rsidRDefault="209A609C" w:rsidP="00380D42">
      <w:pPr>
        <w:rPr>
          <w:rFonts w:ascii="Calibri" w:eastAsia="Calibri" w:hAnsi="Calibri" w:cs="Calibri"/>
        </w:rPr>
      </w:pPr>
      <w:r w:rsidRPr="2DD71636">
        <w:rPr>
          <w:rFonts w:ascii="Calibri" w:eastAsia="Calibri" w:hAnsi="Calibri" w:cs="Calibri"/>
        </w:rPr>
        <w:t>Kies je voor bonobo moet je goed onthouden dat het nog volop in ontwikkeling is maar het een goede tool is als je graag wilt werken met Python</w:t>
      </w:r>
      <w:r w:rsidR="63C6078A" w:rsidRPr="2DD71636">
        <w:rPr>
          <w:rFonts w:ascii="Calibri" w:eastAsia="Calibri" w:hAnsi="Calibri" w:cs="Calibri"/>
        </w:rPr>
        <w:t xml:space="preserve"> en</w:t>
      </w:r>
      <w:r w:rsidRPr="2DD71636">
        <w:rPr>
          <w:rFonts w:ascii="Calibri" w:eastAsia="Calibri" w:hAnsi="Calibri" w:cs="Calibri"/>
        </w:rPr>
        <w:t xml:space="preserve"> </w:t>
      </w:r>
      <w:r w:rsidR="63C6078A" w:rsidRPr="2DD71636">
        <w:rPr>
          <w:rFonts w:ascii="Calibri" w:eastAsia="Calibri" w:hAnsi="Calibri" w:cs="Calibri"/>
        </w:rPr>
        <w:t>moet werken met semi-complexe ETL-</w:t>
      </w:r>
      <w:proofErr w:type="spellStart"/>
      <w:r w:rsidR="63C6078A" w:rsidRPr="2DD71636">
        <w:rPr>
          <w:rFonts w:ascii="Calibri" w:eastAsia="Calibri" w:hAnsi="Calibri" w:cs="Calibri"/>
        </w:rPr>
        <w:t>pipelines</w:t>
      </w:r>
      <w:proofErr w:type="spellEnd"/>
      <w:r w:rsidR="63C6078A" w:rsidRPr="2DD71636">
        <w:rPr>
          <w:rFonts w:ascii="Calibri" w:eastAsia="Calibri" w:hAnsi="Calibri" w:cs="Calibri"/>
        </w:rPr>
        <w:t>.</w:t>
      </w:r>
    </w:p>
    <w:p w14:paraId="4F11E1F6" w14:textId="073E553D" w:rsidR="63C6078A" w:rsidRDefault="63C6078A" w:rsidP="593AD47F">
      <w:pPr>
        <w:rPr>
          <w:rFonts w:ascii="Calibri" w:eastAsia="Calibri" w:hAnsi="Calibri" w:cs="Calibri"/>
          <w:b/>
          <w:bCs/>
        </w:rPr>
      </w:pPr>
      <w:r w:rsidRPr="593AD47F">
        <w:rPr>
          <w:rFonts w:ascii="Calibri" w:eastAsia="Calibri" w:hAnsi="Calibri" w:cs="Calibri"/>
          <w:b/>
          <w:bCs/>
        </w:rPr>
        <w:t>Mara</w:t>
      </w:r>
    </w:p>
    <w:p w14:paraId="47BE5D9E" w14:textId="4D8BCEE3" w:rsidR="00E311FC" w:rsidRPr="00E311FC" w:rsidRDefault="63C6078A" w:rsidP="00E311FC">
      <w:pPr>
        <w:rPr>
          <w:rFonts w:ascii="Calibri" w:eastAsia="Calibri" w:hAnsi="Calibri" w:cs="Calibri"/>
        </w:rPr>
      </w:pPr>
      <w:r w:rsidRPr="2DD71636">
        <w:rPr>
          <w:rFonts w:ascii="Calibri" w:eastAsia="Calibri" w:hAnsi="Calibri" w:cs="Calibri"/>
        </w:rPr>
        <w:t>Mara is zeker een interessante keuze om in gedachte te houden omdat het alle standa</w:t>
      </w:r>
      <w:r w:rsidR="7D4042E6" w:rsidRPr="2DD71636">
        <w:rPr>
          <w:rFonts w:ascii="Calibri" w:eastAsia="Calibri" w:hAnsi="Calibri" w:cs="Calibri"/>
        </w:rPr>
        <w:t xml:space="preserve">ardfuncties biedt en als ETL-tool ook nog in ontwikkeling is. Maar er zitten ook bepaalde beperkingen aan vast zoals je alleen </w:t>
      </w:r>
      <w:proofErr w:type="spellStart"/>
      <w:r w:rsidR="7D4042E6" w:rsidRPr="2DD71636">
        <w:rPr>
          <w:rFonts w:ascii="Calibri" w:eastAsia="Calibri" w:hAnsi="Calibri" w:cs="Calibri"/>
        </w:rPr>
        <w:t>Postg</w:t>
      </w:r>
      <w:r w:rsidR="6760FED9" w:rsidRPr="2DD71636">
        <w:rPr>
          <w:rFonts w:ascii="Calibri" w:eastAsia="Calibri" w:hAnsi="Calibri" w:cs="Calibri"/>
        </w:rPr>
        <w:t>reSQL</w:t>
      </w:r>
      <w:proofErr w:type="spellEnd"/>
      <w:r w:rsidR="6760FED9" w:rsidRPr="2DD71636">
        <w:rPr>
          <w:rFonts w:ascii="Calibri" w:eastAsia="Calibri" w:hAnsi="Calibri" w:cs="Calibri"/>
        </w:rPr>
        <w:t xml:space="preserve"> kan gebruiken als gegevensverwerkingsengine. Wij zouden dan aanraden om toch een van de andere 5 ETL-tools te kiezen die meer mogelijkheden bieden</w:t>
      </w:r>
      <w:r w:rsidR="0B996739" w:rsidRPr="2DD71636">
        <w:rPr>
          <w:rFonts w:ascii="Calibri" w:eastAsia="Calibri" w:hAnsi="Calibri" w:cs="Calibri"/>
        </w:rPr>
        <w:t xml:space="preserve"> ook op het gebied interactie, </w:t>
      </w:r>
      <w:proofErr w:type="spellStart"/>
      <w:r w:rsidR="0B996739" w:rsidRPr="2DD71636">
        <w:rPr>
          <w:rFonts w:ascii="Calibri" w:eastAsia="Calibri" w:hAnsi="Calibri" w:cs="Calibri"/>
        </w:rPr>
        <w:t>debugging</w:t>
      </w:r>
      <w:proofErr w:type="spellEnd"/>
      <w:r w:rsidR="0B996739" w:rsidRPr="2DD71636">
        <w:rPr>
          <w:rFonts w:ascii="Calibri" w:eastAsia="Calibri" w:hAnsi="Calibri" w:cs="Calibri"/>
        </w:rPr>
        <w:t xml:space="preserve">, uitvoering. </w:t>
      </w:r>
    </w:p>
    <w:p w14:paraId="2BFAA120" w14:textId="7FA0EC9F" w:rsidR="097B0473" w:rsidRDefault="097B0473" w:rsidP="48B44FDB">
      <w:pPr>
        <w:rPr>
          <w:rFonts w:ascii="Calibri" w:eastAsia="Calibri" w:hAnsi="Calibri" w:cs="Calibri"/>
          <w:b/>
          <w:bCs/>
        </w:rPr>
      </w:pPr>
      <w:proofErr w:type="spellStart"/>
      <w:r w:rsidRPr="48B44FDB">
        <w:rPr>
          <w:rFonts w:ascii="Calibri" w:eastAsia="Calibri" w:hAnsi="Calibri" w:cs="Calibri"/>
          <w:b/>
          <w:bCs/>
        </w:rPr>
        <w:t>Pygrametl</w:t>
      </w:r>
      <w:proofErr w:type="spellEnd"/>
    </w:p>
    <w:p w14:paraId="062535A6" w14:textId="6E0F75E7" w:rsidR="48B44FDB" w:rsidRDefault="6B90FDF7" w:rsidP="48B44FDB">
      <w:pPr>
        <w:rPr>
          <w:rFonts w:ascii="Calibri" w:eastAsia="Calibri" w:hAnsi="Calibri" w:cs="Calibri"/>
        </w:rPr>
      </w:pPr>
      <w:r w:rsidRPr="2DD71636">
        <w:rPr>
          <w:rFonts w:ascii="Calibri" w:eastAsia="Calibri" w:hAnsi="Calibri" w:cs="Calibri"/>
        </w:rPr>
        <w:t xml:space="preserve">Wanneer je voor </w:t>
      </w:r>
      <w:proofErr w:type="spellStart"/>
      <w:r w:rsidRPr="2DD71636">
        <w:rPr>
          <w:rFonts w:ascii="Calibri" w:eastAsia="Calibri" w:hAnsi="Calibri" w:cs="Calibri"/>
        </w:rPr>
        <w:t>Pygrametl</w:t>
      </w:r>
      <w:proofErr w:type="spellEnd"/>
      <w:r w:rsidRPr="2DD71636">
        <w:rPr>
          <w:rFonts w:ascii="Calibri" w:eastAsia="Calibri" w:hAnsi="Calibri" w:cs="Calibri"/>
        </w:rPr>
        <w:t xml:space="preserve"> </w:t>
      </w:r>
      <w:r w:rsidR="6E300E81" w:rsidRPr="2DD71636">
        <w:rPr>
          <w:rFonts w:ascii="Calibri" w:eastAsia="Calibri" w:hAnsi="Calibri" w:cs="Calibri"/>
        </w:rPr>
        <w:t xml:space="preserve">wilt kiezen is het een goede keuze wanneer je je code met andere Python code wilt </w:t>
      </w:r>
      <w:r w:rsidRPr="2DD71636">
        <w:rPr>
          <w:rFonts w:ascii="Calibri" w:eastAsia="Calibri" w:hAnsi="Calibri" w:cs="Calibri"/>
        </w:rPr>
        <w:t xml:space="preserve">integreren en </w:t>
      </w:r>
      <w:r w:rsidR="3014C30D" w:rsidRPr="2DD71636">
        <w:rPr>
          <w:rFonts w:ascii="Calibri" w:eastAsia="Calibri" w:hAnsi="Calibri" w:cs="Calibri"/>
        </w:rPr>
        <w:t xml:space="preserve">het is </w:t>
      </w:r>
      <w:r w:rsidRPr="2DD71636">
        <w:rPr>
          <w:rFonts w:ascii="Calibri" w:eastAsia="Calibri" w:hAnsi="Calibri" w:cs="Calibri"/>
        </w:rPr>
        <w:t>heel uitgebreid om je eigen datawarehouse mee op te bouwen.</w:t>
      </w:r>
    </w:p>
    <w:p w14:paraId="6CCC1283" w14:textId="5BE678B0" w:rsidR="3885D653" w:rsidRDefault="3885D653" w:rsidP="3885D653">
      <w:pPr>
        <w:pStyle w:val="Kop3"/>
      </w:pPr>
    </w:p>
    <w:p w14:paraId="01483EE6" w14:textId="1C188308" w:rsidR="00DF3230" w:rsidRPr="00DF3230" w:rsidRDefault="00C556FA" w:rsidP="00DF3230">
      <w:pPr>
        <w:pStyle w:val="Kop3"/>
      </w:pPr>
      <w:bookmarkStart w:id="26" w:name="_Toc75544982"/>
      <w:r>
        <w:t>2</w:t>
      </w:r>
      <w:r w:rsidR="00DF3230">
        <w:t>.</w:t>
      </w:r>
      <w:r w:rsidR="00580514">
        <w:t>3</w:t>
      </w:r>
      <w:r w:rsidR="00DF3230">
        <w:t>.3. Besluit</w:t>
      </w:r>
      <w:bookmarkEnd w:id="26"/>
    </w:p>
    <w:p w14:paraId="0BA03AA8" w14:textId="1C49109A" w:rsidR="0003010B" w:rsidRDefault="2A0068A5">
      <w:r>
        <w:t xml:space="preserve">Uiteindelijk hebben wij gekozen om </w:t>
      </w:r>
      <w:proofErr w:type="spellStart"/>
      <w:r w:rsidR="53AC1DCB">
        <w:t>p</w:t>
      </w:r>
      <w:r>
        <w:t>andas</w:t>
      </w:r>
      <w:proofErr w:type="spellEnd"/>
      <w:r>
        <w:t xml:space="preserve"> te gebruiken omdat </w:t>
      </w:r>
      <w:proofErr w:type="spellStart"/>
      <w:r>
        <w:t>pandas</w:t>
      </w:r>
      <w:proofErr w:type="spellEnd"/>
      <w:r>
        <w:t xml:space="preserve"> </w:t>
      </w:r>
      <w:r w:rsidR="7DE20A50">
        <w:t xml:space="preserve">voor ons al een bekende tool was en </w:t>
      </w:r>
      <w:r w:rsidR="2E78451A">
        <w:t>we h</w:t>
      </w:r>
      <w:r w:rsidR="7DE20A50">
        <w:t xml:space="preserve">ier zelf ook al veel ervaring mee hebben. </w:t>
      </w:r>
      <w:proofErr w:type="spellStart"/>
      <w:r w:rsidR="7DE20A50">
        <w:t>P</w:t>
      </w:r>
      <w:r w:rsidR="10B68F76">
        <w:t>andas</w:t>
      </w:r>
      <w:proofErr w:type="spellEnd"/>
      <w:r w:rsidR="10B68F76">
        <w:t xml:space="preserve"> is daarnaast ook heel makkelijk te begrijpen en er zijn op internet veel hulpbronnen wanneer je er zelf niet uit zou komen. </w:t>
      </w:r>
      <w:r w:rsidR="1D790782">
        <w:t xml:space="preserve">Het is ook makkelijk mee te werken met kleine datasets zoals nu daarom heeft dit ook geholpen om de keuze tot </w:t>
      </w:r>
      <w:proofErr w:type="spellStart"/>
      <w:r w:rsidR="1D790782">
        <w:t>pandas</w:t>
      </w:r>
      <w:proofErr w:type="spellEnd"/>
      <w:r w:rsidR="1D790782">
        <w:t xml:space="preserve"> te nemen. </w:t>
      </w:r>
      <w:proofErr w:type="spellStart"/>
      <w:r w:rsidR="6DB28831">
        <w:t>Pandas</w:t>
      </w:r>
      <w:proofErr w:type="spellEnd"/>
      <w:r w:rsidR="6DB28831">
        <w:t xml:space="preserve"> is daarnaast ook gratis wat een groot voordeel is. Het is al heel </w:t>
      </w:r>
      <w:r w:rsidR="6A140C84">
        <w:t xml:space="preserve">ver in ontwikkeling dus de stabiliteit van </w:t>
      </w:r>
      <w:proofErr w:type="spellStart"/>
      <w:r w:rsidR="6A140C84">
        <w:t>pandas</w:t>
      </w:r>
      <w:proofErr w:type="spellEnd"/>
      <w:r w:rsidR="6A140C84">
        <w:t xml:space="preserve"> is ook goed. </w:t>
      </w:r>
      <w:r w:rsidR="431AB9CC">
        <w:t xml:space="preserve">Het heeft duidelijke documentatie en is ook altijd beschikbaar dus om al deze redenen is ons besluit gevallen op </w:t>
      </w:r>
      <w:proofErr w:type="spellStart"/>
      <w:r w:rsidR="175B07CB">
        <w:t>pandas</w:t>
      </w:r>
      <w:proofErr w:type="spellEnd"/>
      <w:r w:rsidR="175B07CB">
        <w:t>.</w:t>
      </w:r>
      <w:r w:rsidR="7DE20A50">
        <w:t xml:space="preserve"> </w:t>
      </w:r>
    </w:p>
    <w:p w14:paraId="6BDAD6DB" w14:textId="77777777" w:rsidR="00332805" w:rsidRDefault="00332805" w:rsidP="00DE7988"/>
    <w:p w14:paraId="78AB7150" w14:textId="1A397078" w:rsidR="00B753E5" w:rsidRDefault="00B753E5" w:rsidP="00B753E5">
      <w:pPr>
        <w:pStyle w:val="Kop2"/>
      </w:pPr>
      <w:bookmarkStart w:id="27" w:name="_Toc75544983"/>
      <w:r>
        <w:t>2.4. Systeemarchitectuur</w:t>
      </w:r>
      <w:bookmarkEnd w:id="27"/>
    </w:p>
    <w:p w14:paraId="7EBF0B0D" w14:textId="463832FA" w:rsidR="00B753E5" w:rsidRDefault="009B6A44" w:rsidP="00B753E5">
      <w:r>
        <w:t>Op basis van de Technology Stack.</w:t>
      </w:r>
    </w:p>
    <w:p w14:paraId="209586F5" w14:textId="77777777" w:rsidR="00D80A19" w:rsidRDefault="00D80A19" w:rsidP="00B753E5">
      <w:pPr>
        <w:pStyle w:val="Kop3"/>
      </w:pPr>
      <w:bookmarkStart w:id="28" w:name="_Toc75544984"/>
      <w:r>
        <w:t>2.4.1. Hardware</w:t>
      </w:r>
      <w:bookmarkEnd w:id="28"/>
    </w:p>
    <w:p w14:paraId="45D98025" w14:textId="5E4DF8E1" w:rsidR="00D80A19" w:rsidRDefault="009B6A44" w:rsidP="00D80A19">
      <w:r>
        <w:t xml:space="preserve">In productie wordt gebruik gemaakt van een Windows Server waarnaar toegang kan worden </w:t>
      </w:r>
      <w:r w:rsidR="00927673">
        <w:t>verkregen.</w:t>
      </w:r>
    </w:p>
    <w:p w14:paraId="64E2C061" w14:textId="666977BA" w:rsidR="00D80A19" w:rsidRDefault="00D80A19" w:rsidP="00D80A19">
      <w:pPr>
        <w:pStyle w:val="Kop3"/>
      </w:pPr>
      <w:bookmarkStart w:id="29" w:name="_Toc75544985"/>
      <w:r>
        <w:t>2.4.2. Netwerk</w:t>
      </w:r>
      <w:bookmarkEnd w:id="29"/>
      <w:r>
        <w:t xml:space="preserve"> </w:t>
      </w:r>
    </w:p>
    <w:p w14:paraId="6426F4CC" w14:textId="34497EAA" w:rsidR="00D80A19" w:rsidRDefault="00705649" w:rsidP="00D80A19">
      <w:r>
        <w:t>Qua netwerk worden de volgende eisen gesteld:</w:t>
      </w:r>
    </w:p>
    <w:p w14:paraId="028D0D50" w14:textId="055EDF47" w:rsidR="00705649" w:rsidRDefault="00705649" w:rsidP="00705649">
      <w:pPr>
        <w:pStyle w:val="Lijstalinea"/>
        <w:numPr>
          <w:ilvl w:val="0"/>
          <w:numId w:val="1"/>
        </w:numPr>
      </w:pPr>
      <w:r>
        <w:t>Een constante verbinding</w:t>
      </w:r>
    </w:p>
    <w:p w14:paraId="23A85327" w14:textId="0EA4E6B5" w:rsidR="00705649" w:rsidRDefault="00705649" w:rsidP="00705649">
      <w:pPr>
        <w:pStyle w:val="Lijstalinea"/>
        <w:numPr>
          <w:ilvl w:val="0"/>
          <w:numId w:val="1"/>
        </w:numPr>
      </w:pPr>
      <w:r>
        <w:t>Een stabiele verbinding</w:t>
      </w:r>
    </w:p>
    <w:p w14:paraId="67336D24" w14:textId="34E57D34" w:rsidR="00705649" w:rsidRDefault="007908ED" w:rsidP="00705649">
      <w:pPr>
        <w:pStyle w:val="Lijstalinea"/>
        <w:numPr>
          <w:ilvl w:val="0"/>
          <w:numId w:val="1"/>
        </w:numPr>
      </w:pPr>
      <w:r>
        <w:t>Open staan voor externe verbindingen</w:t>
      </w:r>
    </w:p>
    <w:p w14:paraId="6300F91F" w14:textId="26D559E7" w:rsidR="007908ED" w:rsidRDefault="007908ED" w:rsidP="00705649">
      <w:pPr>
        <w:pStyle w:val="Lijstalinea"/>
        <w:numPr>
          <w:ilvl w:val="0"/>
          <w:numId w:val="1"/>
        </w:numPr>
      </w:pPr>
      <w:r>
        <w:t>Kunnen verbinden met externe bronnen</w:t>
      </w:r>
    </w:p>
    <w:p w14:paraId="4154B252" w14:textId="77777777" w:rsidR="00705649" w:rsidRDefault="00705649" w:rsidP="00D80A19"/>
    <w:p w14:paraId="00D78A4D" w14:textId="77777777" w:rsidR="00EF4D64" w:rsidRDefault="00D80A19" w:rsidP="00D80A19">
      <w:pPr>
        <w:pStyle w:val="Kop3"/>
      </w:pPr>
      <w:bookmarkStart w:id="30" w:name="_Toc75544986"/>
      <w:r>
        <w:t>2.4.3. Software</w:t>
      </w:r>
      <w:bookmarkEnd w:id="30"/>
      <w:r>
        <w:t xml:space="preserve"> </w:t>
      </w:r>
    </w:p>
    <w:p w14:paraId="6D87B194" w14:textId="0E216896" w:rsidR="00EF4D64" w:rsidRDefault="00927673" w:rsidP="00EF4D64">
      <w:r>
        <w:t xml:space="preserve">Het operating system </w:t>
      </w:r>
      <w:r w:rsidR="003810EE">
        <w:t xml:space="preserve">is Windows. Voor verbinding met een andere OS zal een Virtual Machine moeten worden gebruikt. </w:t>
      </w:r>
      <w:r w:rsidR="0021265C">
        <w:t xml:space="preserve">Verder wordt gebruik gemaakt van </w:t>
      </w:r>
      <w:proofErr w:type="spellStart"/>
      <w:r w:rsidR="0021265C">
        <w:t>MySQL</w:t>
      </w:r>
      <w:proofErr w:type="spellEnd"/>
      <w:r w:rsidR="0021265C">
        <w:t xml:space="preserve"> voor de database.</w:t>
      </w:r>
    </w:p>
    <w:p w14:paraId="4DB2B45B" w14:textId="77777777" w:rsidR="00D37DDF" w:rsidRDefault="00D37DDF" w:rsidP="00EF4D64"/>
    <w:p w14:paraId="53CAE0E0" w14:textId="07DB28ED" w:rsidR="00161417" w:rsidRDefault="00026247" w:rsidP="005420BA">
      <w:pPr>
        <w:pStyle w:val="Kop2"/>
      </w:pPr>
      <w:bookmarkStart w:id="31" w:name="_Toc75544987"/>
      <w:r>
        <w:t>2.5. Datawarehouse architectuur</w:t>
      </w:r>
      <w:bookmarkEnd w:id="31"/>
    </w:p>
    <w:p w14:paraId="3D0BF4C7" w14:textId="77777777" w:rsidR="008771D2" w:rsidRDefault="008771D2" w:rsidP="00161417"/>
    <w:p w14:paraId="010EF9EB" w14:textId="430BF6E8" w:rsidR="005D5BD0" w:rsidRDefault="005420BA" w:rsidP="00161417">
      <w:r>
        <w:t xml:space="preserve">Hier wordt gekeken naar de verschillende opties voor het datawarehouse architectuur. </w:t>
      </w:r>
      <w:r w:rsidR="00FF5401">
        <w:t>Via het ETL proces wordt data opgehaald</w:t>
      </w:r>
      <w:r w:rsidR="008C645C">
        <w:t xml:space="preserve"> en getransformeerd, maar het moet ook ergens worden ingeladen; namelijk het datawarehouse. Er zijn verschillende bestaande architecturen voor verschillende </w:t>
      </w:r>
      <w:proofErr w:type="spellStart"/>
      <w:r w:rsidR="008C645C">
        <w:t>use</w:t>
      </w:r>
      <w:proofErr w:type="spellEnd"/>
      <w:r w:rsidR="008C645C">
        <w:t xml:space="preserve">-cases, </w:t>
      </w:r>
      <w:proofErr w:type="spellStart"/>
      <w:r w:rsidR="008C645C">
        <w:t>requirements</w:t>
      </w:r>
      <w:proofErr w:type="spellEnd"/>
      <w:r w:rsidR="008C645C">
        <w:t xml:space="preserve"> en </w:t>
      </w:r>
      <w:r w:rsidR="006B7134">
        <w:t xml:space="preserve">einddoelen. </w:t>
      </w:r>
    </w:p>
    <w:p w14:paraId="0A1E8E0C" w14:textId="77777777" w:rsidR="00C974B8" w:rsidRDefault="008771D2" w:rsidP="00161417">
      <w:r>
        <w:t xml:space="preserve">De architecturen zijn erg complex aangezien het naast transactie data zoals in een OLTP database ook nog historische data moet kunnen bevatten. </w:t>
      </w:r>
      <w:r w:rsidR="00B15590">
        <w:t>De data architectu</w:t>
      </w:r>
      <w:r w:rsidR="00C16FA8">
        <w:t>ren en</w:t>
      </w:r>
      <w:r w:rsidR="00B15590">
        <w:t xml:space="preserve"> componenten waar wij naar kijken wij het besluit </w:t>
      </w:r>
      <w:r w:rsidR="00C16FA8">
        <w:t xml:space="preserve">nemen zijn: Een </w:t>
      </w:r>
      <w:proofErr w:type="spellStart"/>
      <w:r w:rsidR="00C16FA8">
        <w:t>staging</w:t>
      </w:r>
      <w:proofErr w:type="spellEnd"/>
      <w:r w:rsidR="00C16FA8">
        <w:t xml:space="preserve"> area, EWD (</w:t>
      </w:r>
      <w:proofErr w:type="spellStart"/>
      <w:r w:rsidR="00C16FA8">
        <w:t>Inmon</w:t>
      </w:r>
      <w:proofErr w:type="spellEnd"/>
      <w:r w:rsidR="00C16FA8">
        <w:t xml:space="preserve">), </w:t>
      </w:r>
      <w:r w:rsidR="00C974B8">
        <w:t xml:space="preserve">data </w:t>
      </w:r>
      <w:proofErr w:type="spellStart"/>
      <w:r w:rsidR="00C974B8">
        <w:t>marts</w:t>
      </w:r>
      <w:proofErr w:type="spellEnd"/>
      <w:r w:rsidR="00C974B8">
        <w:t xml:space="preserve"> (</w:t>
      </w:r>
      <w:proofErr w:type="spellStart"/>
      <w:r w:rsidR="00C974B8">
        <w:t>Kimball</w:t>
      </w:r>
      <w:proofErr w:type="spellEnd"/>
      <w:r w:rsidR="00C974B8">
        <w:t xml:space="preserve">), EDW + data </w:t>
      </w:r>
      <w:proofErr w:type="spellStart"/>
      <w:r w:rsidR="00C974B8">
        <w:t>marts</w:t>
      </w:r>
      <w:proofErr w:type="spellEnd"/>
      <w:r w:rsidR="00C974B8">
        <w:t xml:space="preserve"> als combinatie, data </w:t>
      </w:r>
      <w:proofErr w:type="spellStart"/>
      <w:r w:rsidR="00C974B8">
        <w:t>vault</w:t>
      </w:r>
      <w:proofErr w:type="spellEnd"/>
      <w:r w:rsidR="00C974B8">
        <w:t xml:space="preserve"> en </w:t>
      </w:r>
      <w:proofErr w:type="spellStart"/>
      <w:r w:rsidR="00C974B8">
        <w:t>comformed</w:t>
      </w:r>
      <w:proofErr w:type="spellEnd"/>
      <w:r w:rsidR="00C974B8">
        <w:t xml:space="preserve"> </w:t>
      </w:r>
      <w:proofErr w:type="spellStart"/>
      <w:r w:rsidR="00C974B8">
        <w:t>dimensions</w:t>
      </w:r>
      <w:proofErr w:type="spellEnd"/>
      <w:r w:rsidR="00C974B8">
        <w:t>.</w:t>
      </w:r>
    </w:p>
    <w:p w14:paraId="20D7D9C4" w14:textId="77777777" w:rsidR="00E17E8A" w:rsidRDefault="00E17E8A" w:rsidP="00161417">
      <w:pPr>
        <w:rPr>
          <w:b/>
          <w:bCs/>
        </w:rPr>
      </w:pPr>
      <w:proofErr w:type="spellStart"/>
      <w:r>
        <w:rPr>
          <w:b/>
          <w:bCs/>
        </w:rPr>
        <w:t>Staging</w:t>
      </w:r>
      <w:proofErr w:type="spellEnd"/>
      <w:r>
        <w:rPr>
          <w:b/>
          <w:bCs/>
        </w:rPr>
        <w:t xml:space="preserve"> area</w:t>
      </w:r>
    </w:p>
    <w:p w14:paraId="287BCFD5" w14:textId="335864CF" w:rsidR="00D91895" w:rsidRDefault="00E17E8A" w:rsidP="00161417">
      <w:r>
        <w:t xml:space="preserve">Aangezien we van meerdere verschillende bronnen data zullen ontvangen zal het vanwege </w:t>
      </w:r>
      <w:r w:rsidR="00D91895">
        <w:t>efficiëntie</w:t>
      </w:r>
      <w:r w:rsidR="003663FF">
        <w:t xml:space="preserve"> wenselijk zijn om alles op één plek te hebben, voordat het naar het data warehouse wordt gestuurd. </w:t>
      </w:r>
      <w:r w:rsidR="004E64F7">
        <w:t xml:space="preserve">Binnen het ophalen van de data en besluiten nemen over acties die ondernomen kunnen worden is tijd van groot belang en dus zal een </w:t>
      </w:r>
      <w:proofErr w:type="spellStart"/>
      <w:r w:rsidR="00D91895">
        <w:t>staging</w:t>
      </w:r>
      <w:proofErr w:type="spellEnd"/>
      <w:r w:rsidR="00D91895">
        <w:t xml:space="preserve"> area nodig zijn voor het project.</w:t>
      </w:r>
    </w:p>
    <w:p w14:paraId="61201717" w14:textId="322293A7" w:rsidR="00D91895" w:rsidRDefault="00D91895" w:rsidP="00161417">
      <w:pPr>
        <w:rPr>
          <w:b/>
          <w:bCs/>
        </w:rPr>
      </w:pPr>
      <w:r>
        <w:rPr>
          <w:b/>
          <w:bCs/>
        </w:rPr>
        <w:t>EDW (</w:t>
      </w:r>
      <w:proofErr w:type="spellStart"/>
      <w:r>
        <w:rPr>
          <w:b/>
          <w:bCs/>
        </w:rPr>
        <w:t>Inmon</w:t>
      </w:r>
      <w:proofErr w:type="spellEnd"/>
      <w:r>
        <w:rPr>
          <w:b/>
          <w:bCs/>
        </w:rPr>
        <w:t>)</w:t>
      </w:r>
    </w:p>
    <w:p w14:paraId="73874CE6" w14:textId="1353E8CB" w:rsidR="00D91895" w:rsidRDefault="00D91895" w:rsidP="00161417">
      <w:r>
        <w:t xml:space="preserve">Wegens de complexiteit van </w:t>
      </w:r>
      <w:proofErr w:type="spellStart"/>
      <w:r>
        <w:t>EDW’s</w:t>
      </w:r>
      <w:proofErr w:type="spellEnd"/>
      <w:r>
        <w:t xml:space="preserve"> door het moeten overlappen en integreren van verbanden en relaties </w:t>
      </w:r>
      <w:r w:rsidR="001A12BC">
        <w:t>zal een EDW niet wenselijk zijn voor dit project. De data pipeline van bron tot data warehouse zal van redelijk kleine schaal zijn en dus is een EDW niet de beste optie.</w:t>
      </w:r>
    </w:p>
    <w:p w14:paraId="15166E0B" w14:textId="118C0843" w:rsidR="001A12BC" w:rsidRDefault="001A12BC" w:rsidP="00161417">
      <w:pPr>
        <w:rPr>
          <w:b/>
          <w:bCs/>
        </w:rPr>
      </w:pPr>
      <w:r>
        <w:rPr>
          <w:b/>
          <w:bCs/>
        </w:rPr>
        <w:t xml:space="preserve">Data </w:t>
      </w:r>
      <w:proofErr w:type="spellStart"/>
      <w:r>
        <w:rPr>
          <w:b/>
          <w:bCs/>
        </w:rPr>
        <w:t>marts</w:t>
      </w:r>
      <w:proofErr w:type="spellEnd"/>
      <w:r>
        <w:rPr>
          <w:b/>
          <w:bCs/>
        </w:rPr>
        <w:t xml:space="preserve"> (</w:t>
      </w:r>
      <w:proofErr w:type="spellStart"/>
      <w:r>
        <w:rPr>
          <w:b/>
          <w:bCs/>
        </w:rPr>
        <w:t>Kimball</w:t>
      </w:r>
      <w:proofErr w:type="spellEnd"/>
      <w:r>
        <w:rPr>
          <w:b/>
          <w:bCs/>
        </w:rPr>
        <w:t>)</w:t>
      </w:r>
    </w:p>
    <w:p w14:paraId="44259ABA" w14:textId="14C01833" w:rsidR="001A12BC" w:rsidRDefault="000D6950" w:rsidP="00161417">
      <w:r>
        <w:lastRenderedPageBreak/>
        <w:t xml:space="preserve">Aangezien er veel verschillende data binnenkomt voor verschillende doeleinden zal het gebruik maken van data </w:t>
      </w:r>
      <w:proofErr w:type="spellStart"/>
      <w:r>
        <w:t>marts</w:t>
      </w:r>
      <w:proofErr w:type="spellEnd"/>
      <w:r>
        <w:t xml:space="preserve"> een goede toevoeging zijn, omdat er dan </w:t>
      </w:r>
      <w:r w:rsidR="00FA2095">
        <w:t xml:space="preserve">scheidingen kunnen worden gemaakt. Het voordeel van data </w:t>
      </w:r>
      <w:proofErr w:type="spellStart"/>
      <w:r w:rsidR="00FA2095">
        <w:t>marts</w:t>
      </w:r>
      <w:proofErr w:type="spellEnd"/>
      <w:r w:rsidR="00FA2095">
        <w:t xml:space="preserve"> is ook de query performance en de </w:t>
      </w:r>
      <w:r w:rsidR="008F2DC3">
        <w:t>simpliciteit, wat het een goede keuze maakt voor dit project.</w:t>
      </w:r>
    </w:p>
    <w:p w14:paraId="286D2788" w14:textId="701A9DE2" w:rsidR="008F2DC3" w:rsidRDefault="002B1808" w:rsidP="00161417">
      <w:pPr>
        <w:rPr>
          <w:b/>
          <w:bCs/>
        </w:rPr>
      </w:pPr>
      <w:r>
        <w:rPr>
          <w:b/>
          <w:bCs/>
        </w:rPr>
        <w:t xml:space="preserve">Data </w:t>
      </w:r>
      <w:proofErr w:type="spellStart"/>
      <w:r>
        <w:rPr>
          <w:b/>
          <w:bCs/>
        </w:rPr>
        <w:t>vault</w:t>
      </w:r>
      <w:proofErr w:type="spellEnd"/>
    </w:p>
    <w:p w14:paraId="4827D579" w14:textId="1453F149" w:rsidR="002B1808" w:rsidRDefault="002B1808" w:rsidP="00161417">
      <w:r>
        <w:t xml:space="preserve">Een data </w:t>
      </w:r>
      <w:proofErr w:type="spellStart"/>
      <w:r>
        <w:t>vault</w:t>
      </w:r>
      <w:proofErr w:type="spellEnd"/>
      <w:r>
        <w:t xml:space="preserve"> zit tussen de data </w:t>
      </w:r>
      <w:proofErr w:type="spellStart"/>
      <w:r>
        <w:t>marts</w:t>
      </w:r>
      <w:proofErr w:type="spellEnd"/>
      <w:r>
        <w:t xml:space="preserve"> en de </w:t>
      </w:r>
      <w:proofErr w:type="spellStart"/>
      <w:r>
        <w:t>staging</w:t>
      </w:r>
      <w:proofErr w:type="spellEnd"/>
      <w:r>
        <w:t xml:space="preserve"> area in met als voornaamste doel om eventuele veranderingen in de brondata goed op te kunnen vangen. </w:t>
      </w:r>
      <w:r w:rsidR="0081235A">
        <w:t xml:space="preserve">In theorie is dat een goede keuze voor het project, omdat de </w:t>
      </w:r>
      <w:proofErr w:type="spellStart"/>
      <w:r w:rsidR="0081235A">
        <w:t>API’s</w:t>
      </w:r>
      <w:proofErr w:type="spellEnd"/>
      <w:r w:rsidR="0081235A">
        <w:t xml:space="preserve"> waarvan de brondata komt regelmatig wordt veranderd</w:t>
      </w:r>
      <w:r w:rsidR="007E1B5C">
        <w:t xml:space="preserve">, maar in de praktijk is het een overbodige architectuur voor een project van deze schaal waar eventuele veranderingen niet een enorm probleem opleveren en dus </w:t>
      </w:r>
      <w:r w:rsidR="00222E35">
        <w:t>extra complexiteit toevoegen.</w:t>
      </w:r>
    </w:p>
    <w:p w14:paraId="735C3CD5" w14:textId="5A565F01" w:rsidR="00222E35" w:rsidRDefault="00222E35" w:rsidP="00161417">
      <w:pPr>
        <w:rPr>
          <w:b/>
          <w:bCs/>
        </w:rPr>
      </w:pPr>
      <w:proofErr w:type="spellStart"/>
      <w:r>
        <w:rPr>
          <w:b/>
          <w:bCs/>
        </w:rPr>
        <w:t>Conformed</w:t>
      </w:r>
      <w:proofErr w:type="spellEnd"/>
      <w:r>
        <w:rPr>
          <w:b/>
          <w:bCs/>
        </w:rPr>
        <w:t xml:space="preserve"> </w:t>
      </w:r>
      <w:proofErr w:type="spellStart"/>
      <w:r>
        <w:rPr>
          <w:b/>
          <w:bCs/>
        </w:rPr>
        <w:t>dimensions</w:t>
      </w:r>
      <w:proofErr w:type="spellEnd"/>
    </w:p>
    <w:p w14:paraId="3E877EA2" w14:textId="60F78050" w:rsidR="00222E35" w:rsidRDefault="00222E35" w:rsidP="00161417">
      <w:proofErr w:type="spellStart"/>
      <w:r>
        <w:t>Conformed</w:t>
      </w:r>
      <w:proofErr w:type="spellEnd"/>
      <w:r>
        <w:t xml:space="preserve"> </w:t>
      </w:r>
      <w:proofErr w:type="spellStart"/>
      <w:r>
        <w:t>dimensions</w:t>
      </w:r>
      <w:proofErr w:type="spellEnd"/>
      <w:r>
        <w:t xml:space="preserve"> ad</w:t>
      </w:r>
      <w:r w:rsidR="00DC39A5">
        <w:t xml:space="preserve">resseren de problemen van data </w:t>
      </w:r>
      <w:proofErr w:type="spellStart"/>
      <w:r w:rsidR="00DC39A5">
        <w:t>marts</w:t>
      </w:r>
      <w:proofErr w:type="spellEnd"/>
      <w:r w:rsidR="00DC39A5">
        <w:t xml:space="preserve">, namelijk dat er overlap ontstaat tussen de verschillende data </w:t>
      </w:r>
      <w:proofErr w:type="spellStart"/>
      <w:r w:rsidR="00DC39A5">
        <w:t>marts</w:t>
      </w:r>
      <w:proofErr w:type="spellEnd"/>
      <w:r w:rsidR="00DC39A5">
        <w:t xml:space="preserve">. </w:t>
      </w:r>
      <w:proofErr w:type="spellStart"/>
      <w:r w:rsidR="00DC39A5">
        <w:t>Conformed</w:t>
      </w:r>
      <w:proofErr w:type="spellEnd"/>
      <w:r w:rsidR="00DC39A5">
        <w:t xml:space="preserve"> </w:t>
      </w:r>
      <w:proofErr w:type="spellStart"/>
      <w:r w:rsidR="00DC39A5">
        <w:t>dimensions</w:t>
      </w:r>
      <w:proofErr w:type="spellEnd"/>
      <w:r w:rsidR="00DC39A5">
        <w:t xml:space="preserve"> zijn niet als te complex en makkelijk te integreren met data </w:t>
      </w:r>
      <w:proofErr w:type="spellStart"/>
      <w:r w:rsidR="00DC39A5">
        <w:t>marts</w:t>
      </w:r>
      <w:proofErr w:type="spellEnd"/>
      <w:r w:rsidR="00DC39A5">
        <w:t>.</w:t>
      </w:r>
    </w:p>
    <w:p w14:paraId="7F216827" w14:textId="71C8C679" w:rsidR="00DC39A5" w:rsidRDefault="00DC39A5" w:rsidP="00161417">
      <w:pPr>
        <w:rPr>
          <w:b/>
          <w:bCs/>
        </w:rPr>
      </w:pPr>
      <w:r>
        <w:rPr>
          <w:b/>
          <w:bCs/>
        </w:rPr>
        <w:t>Conclusie</w:t>
      </w:r>
    </w:p>
    <w:p w14:paraId="3E72FF60" w14:textId="221F8782" w:rsidR="00DC39A5" w:rsidRPr="00DC39A5" w:rsidRDefault="00DC39A5" w:rsidP="00161417">
      <w:r>
        <w:t xml:space="preserve">Op basis van deze analyse lijkt de beste keuze </w:t>
      </w:r>
      <w:r w:rsidR="00170B5F">
        <w:t xml:space="preserve">voor dit project </w:t>
      </w:r>
      <w:r w:rsidR="0057361C">
        <w:t xml:space="preserve">om naast de </w:t>
      </w:r>
      <w:proofErr w:type="spellStart"/>
      <w:r w:rsidR="0057361C">
        <w:t>staging</w:t>
      </w:r>
      <w:proofErr w:type="spellEnd"/>
      <w:r w:rsidR="0057361C">
        <w:t xml:space="preserve"> area ook </w:t>
      </w:r>
      <w:r w:rsidR="00170B5F">
        <w:t xml:space="preserve">data </w:t>
      </w:r>
      <w:proofErr w:type="spellStart"/>
      <w:r w:rsidR="00170B5F">
        <w:t>marts</w:t>
      </w:r>
      <w:proofErr w:type="spellEnd"/>
      <w:r w:rsidR="00170B5F">
        <w:t xml:space="preserve"> van </w:t>
      </w:r>
      <w:proofErr w:type="spellStart"/>
      <w:r w:rsidR="00170B5F">
        <w:t>Kimball</w:t>
      </w:r>
      <w:proofErr w:type="spellEnd"/>
      <w:r w:rsidR="00170B5F">
        <w:t xml:space="preserve"> met een optionele toevoeging van </w:t>
      </w:r>
      <w:proofErr w:type="spellStart"/>
      <w:r w:rsidR="00170B5F">
        <w:t>conformed</w:t>
      </w:r>
      <w:proofErr w:type="spellEnd"/>
      <w:r w:rsidR="00170B5F">
        <w:t xml:space="preserve"> </w:t>
      </w:r>
      <w:proofErr w:type="spellStart"/>
      <w:r w:rsidR="00170B5F">
        <w:t>dimensions</w:t>
      </w:r>
      <w:proofErr w:type="spellEnd"/>
      <w:r w:rsidR="00170B5F">
        <w:t xml:space="preserve"> (eventueel op een later moment)</w:t>
      </w:r>
      <w:r w:rsidR="0057361C">
        <w:t xml:space="preserve"> te gebruiken voor de architectuur van het data warehouse.</w:t>
      </w:r>
    </w:p>
    <w:p w14:paraId="5BAA8032" w14:textId="77777777" w:rsidR="00C760EE" w:rsidRDefault="00C760EE" w:rsidP="00161417"/>
    <w:p w14:paraId="48C1A20B" w14:textId="4A6D529E" w:rsidR="001D238D" w:rsidRDefault="001D238D" w:rsidP="00BB4734">
      <w:pPr>
        <w:pStyle w:val="Kop3"/>
      </w:pPr>
      <w:bookmarkStart w:id="32" w:name="_Toc75544988"/>
      <w:r>
        <w:t>2.5.1 Architectuur</w:t>
      </w:r>
      <w:bookmarkEnd w:id="32"/>
    </w:p>
    <w:p w14:paraId="39FA7DD8" w14:textId="77777777" w:rsidR="00BB4734" w:rsidRDefault="00BB4734" w:rsidP="001D238D">
      <w:r>
        <w:rPr>
          <w:noProof/>
          <w:lang w:eastAsia="nl-NL"/>
        </w:rPr>
        <w:drawing>
          <wp:inline distT="0" distB="0" distL="0" distR="0" wp14:anchorId="18C178F2" wp14:editId="51499DC6">
            <wp:extent cx="5753100" cy="3238500"/>
            <wp:effectExtent l="0" t="0" r="0" b="0"/>
            <wp:docPr id="6" name="Afbeelding 6" descr="C:\Users\edwin\Downloads\ipbdam5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ownloads\ipbdam5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6FC1A35" w14:textId="77777777" w:rsidR="00BB4734" w:rsidRDefault="00BB4734" w:rsidP="001D238D">
      <w:pPr>
        <w:rPr>
          <w:b/>
          <w:bCs/>
        </w:rPr>
      </w:pPr>
      <w:r>
        <w:rPr>
          <w:b/>
          <w:bCs/>
        </w:rPr>
        <w:t>Toelichting</w:t>
      </w:r>
    </w:p>
    <w:p w14:paraId="3E13BC33" w14:textId="54C55B48" w:rsidR="0025329A" w:rsidRPr="00391E68" w:rsidRDefault="00391E68" w:rsidP="001D238D">
      <w:r>
        <w:t>Dit is ons datawarehouse architectuur. De data komt vanuit onze bronsystemen(</w:t>
      </w:r>
      <w:proofErr w:type="spellStart"/>
      <w:r>
        <w:t>Reddit</w:t>
      </w:r>
      <w:proofErr w:type="spellEnd"/>
      <w:r>
        <w:t xml:space="preserve">, </w:t>
      </w:r>
      <w:proofErr w:type="spellStart"/>
      <w:r>
        <w:t>Binance</w:t>
      </w:r>
      <w:proofErr w:type="spellEnd"/>
      <w:r>
        <w:t xml:space="preserve">) via het ETL proces in de </w:t>
      </w:r>
      <w:proofErr w:type="spellStart"/>
      <w:r>
        <w:t>staging</w:t>
      </w:r>
      <w:proofErr w:type="spellEnd"/>
      <w:r>
        <w:t xml:space="preserve"> area. Hier wordt de data verzameld en is doormiddel van ETL al getransformeerd. Na de </w:t>
      </w:r>
      <w:proofErr w:type="spellStart"/>
      <w:r>
        <w:t>staging</w:t>
      </w:r>
      <w:proofErr w:type="spellEnd"/>
      <w:r>
        <w:t xml:space="preserve"> area wordt het met ETL weer door geladen naar de </w:t>
      </w:r>
      <w:proofErr w:type="spellStart"/>
      <w:r>
        <w:t>datamarts</w:t>
      </w:r>
      <w:proofErr w:type="spellEnd"/>
      <w:r>
        <w:t xml:space="preserve">. Als het eenmaal in de </w:t>
      </w:r>
      <w:proofErr w:type="spellStart"/>
      <w:r>
        <w:t>datamarts</w:t>
      </w:r>
      <w:proofErr w:type="spellEnd"/>
      <w:r>
        <w:t xml:space="preserve"> zit kunnen er analyses, rapportages op gedaan worden. </w:t>
      </w:r>
      <w:r w:rsidR="0025329A">
        <w:br w:type="page"/>
      </w:r>
    </w:p>
    <w:p w14:paraId="21725B35" w14:textId="0A8DDDD7" w:rsidR="004F03D0" w:rsidRDefault="00B731D1" w:rsidP="00616B16">
      <w:pPr>
        <w:pStyle w:val="Kop1"/>
      </w:pPr>
      <w:bookmarkStart w:id="33" w:name="_Toc75544989"/>
      <w:r>
        <w:lastRenderedPageBreak/>
        <w:t>3</w:t>
      </w:r>
      <w:r w:rsidR="00616B16">
        <w:t>.0. Processen</w:t>
      </w:r>
      <w:r w:rsidR="0052411F">
        <w:t xml:space="preserve"> en ontwerp</w:t>
      </w:r>
      <w:bookmarkEnd w:id="33"/>
    </w:p>
    <w:p w14:paraId="38A50F17" w14:textId="2F40B156" w:rsidR="00616B16" w:rsidRDefault="00616B16" w:rsidP="00616B16"/>
    <w:p w14:paraId="5FDFEAC2" w14:textId="69742D0A" w:rsidR="000564A9" w:rsidRPr="000564A9" w:rsidRDefault="00B731D1" w:rsidP="000564A9">
      <w:pPr>
        <w:pStyle w:val="Kop2"/>
      </w:pPr>
      <w:bookmarkStart w:id="34" w:name="_Toc75544990"/>
      <w:r>
        <w:t>3.</w:t>
      </w:r>
      <w:r w:rsidR="0052411F">
        <w:t xml:space="preserve">1. </w:t>
      </w:r>
      <w:proofErr w:type="spellStart"/>
      <w:r w:rsidR="0052411F">
        <w:t>Wireframes</w:t>
      </w:r>
      <w:bookmarkEnd w:id="34"/>
      <w:proofErr w:type="spellEnd"/>
    </w:p>
    <w:p w14:paraId="14DC8DFE" w14:textId="231AA22D" w:rsidR="0025329A" w:rsidRPr="0025329A" w:rsidRDefault="47913A54" w:rsidP="2B4CB879">
      <w:r>
        <w:t>Startscherm</w:t>
      </w:r>
      <w:r w:rsidR="5C2096EC">
        <w:t>:</w:t>
      </w:r>
    </w:p>
    <w:p w14:paraId="67267F28" w14:textId="7BC90B40" w:rsidR="0025329A" w:rsidRPr="0025329A" w:rsidRDefault="47913A54" w:rsidP="0025329A">
      <w:r>
        <w:rPr>
          <w:noProof/>
        </w:rPr>
        <w:drawing>
          <wp:inline distT="0" distB="0" distL="0" distR="0" wp14:anchorId="38DB03E1" wp14:editId="23AABF55">
            <wp:extent cx="4572000" cy="1857375"/>
            <wp:effectExtent l="0" t="0" r="0" b="0"/>
            <wp:docPr id="1228281156" name="Picture 1228281156"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281156"/>
                    <pic:cNvPicPr/>
                  </pic:nvPicPr>
                  <pic:blipFill>
                    <a:blip r:embed="rId14">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06606C12" w14:textId="42399973" w:rsidR="5B9B3F42" w:rsidRDefault="47913A54" w:rsidP="5B9B3F42">
      <w:r>
        <w:t xml:space="preserve">Trade </w:t>
      </w:r>
      <w:proofErr w:type="spellStart"/>
      <w:r>
        <w:t>history</w:t>
      </w:r>
      <w:proofErr w:type="spellEnd"/>
      <w:r>
        <w:t>:</w:t>
      </w:r>
    </w:p>
    <w:p w14:paraId="343A3E73" w14:textId="565E6345" w:rsidR="14FE03A0" w:rsidRDefault="47913A54" w:rsidP="14FE03A0">
      <w:r>
        <w:rPr>
          <w:noProof/>
        </w:rPr>
        <w:drawing>
          <wp:inline distT="0" distB="0" distL="0" distR="0" wp14:anchorId="2D950392" wp14:editId="47918BC1">
            <wp:extent cx="4572000" cy="1838325"/>
            <wp:effectExtent l="0" t="0" r="0" b="0"/>
            <wp:docPr id="983460761" name="Picture 98346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460761"/>
                    <pic:cNvPicPr/>
                  </pic:nvPicPr>
                  <pic:blipFill>
                    <a:blip r:embed="rId15">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14:paraId="13287137" w14:textId="60F37A38" w:rsidR="47913A54" w:rsidRDefault="47913A54" w:rsidP="28720813">
      <w:r>
        <w:t>Wallet</w:t>
      </w:r>
      <w:r w:rsidR="017BF8C9">
        <w:t>:</w:t>
      </w:r>
    </w:p>
    <w:p w14:paraId="179ECABB" w14:textId="72586E40" w:rsidR="28720813" w:rsidRDefault="47913A54" w:rsidP="28720813">
      <w:r>
        <w:rPr>
          <w:noProof/>
        </w:rPr>
        <w:drawing>
          <wp:inline distT="0" distB="0" distL="0" distR="0" wp14:anchorId="23B36B9F" wp14:editId="4277F8BE">
            <wp:extent cx="4572000" cy="1781175"/>
            <wp:effectExtent l="0" t="0" r="0" b="0"/>
            <wp:docPr id="382294048" name="Picture 382294048" title="Afbeelding in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294048"/>
                    <pic:cNvPicPr/>
                  </pic:nvPicPr>
                  <pic:blipFill>
                    <a:blip r:embed="rId16">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48B91B77" w14:textId="005F8292" w:rsidR="0052411F" w:rsidRDefault="0052411F" w:rsidP="0052411F"/>
    <w:p w14:paraId="6B20C273" w14:textId="5DBE09DB" w:rsidR="0052411F" w:rsidRDefault="00B731D1" w:rsidP="0052411F">
      <w:pPr>
        <w:pStyle w:val="Kop2"/>
      </w:pPr>
      <w:bookmarkStart w:id="35" w:name="_Toc75544991"/>
      <w:r>
        <w:t>3</w:t>
      </w:r>
      <w:r w:rsidR="0052411F">
        <w:t>.</w:t>
      </w:r>
      <w:r w:rsidR="00400AFC">
        <w:t>2</w:t>
      </w:r>
      <w:r w:rsidR="0052411F">
        <w:t xml:space="preserve">. </w:t>
      </w:r>
      <w:r w:rsidR="00400AFC">
        <w:t>Processen</w:t>
      </w:r>
      <w:bookmarkEnd w:id="35"/>
    </w:p>
    <w:p w14:paraId="4A213973" w14:textId="77A5DEFE" w:rsidR="00400AFC" w:rsidRDefault="00400AFC" w:rsidP="00400AFC"/>
    <w:p w14:paraId="3168BDE5" w14:textId="554DAFBF" w:rsidR="00400AFC" w:rsidRDefault="007C3E0C" w:rsidP="00400AFC">
      <w:pPr>
        <w:pStyle w:val="Kop3"/>
      </w:pPr>
      <w:bookmarkStart w:id="36" w:name="_Toc75544992"/>
      <w:r>
        <w:lastRenderedPageBreak/>
        <w:t>3</w:t>
      </w:r>
      <w:r w:rsidR="00400AFC">
        <w:t>.2.1. Dagelijks</w:t>
      </w:r>
      <w:bookmarkEnd w:id="36"/>
    </w:p>
    <w:p w14:paraId="373244C1" w14:textId="00DD1FFD" w:rsidR="00224ACC" w:rsidRDefault="1E56D28E" w:rsidP="00224ACC">
      <w:r>
        <w:rPr>
          <w:noProof/>
        </w:rPr>
        <w:drawing>
          <wp:inline distT="0" distB="0" distL="0" distR="0" wp14:anchorId="3E20CC9B" wp14:editId="43606B54">
            <wp:extent cx="6561456" cy="181515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61456" cy="1815152"/>
                    </a:xfrm>
                    <a:prstGeom prst="rect">
                      <a:avLst/>
                    </a:prstGeom>
                  </pic:spPr>
                </pic:pic>
              </a:graphicData>
            </a:graphic>
          </wp:inline>
        </w:drawing>
      </w:r>
    </w:p>
    <w:p w14:paraId="1CF14C92" w14:textId="42C50B78" w:rsidR="00FE3454" w:rsidRDefault="0076240F" w:rsidP="00224ACC">
      <w:r>
        <w:t>(Zie bijlage 1 voor een vergrootte versie)</w:t>
      </w:r>
    </w:p>
    <w:p w14:paraId="2C417DBB" w14:textId="0C0B910A" w:rsidR="00FE3454" w:rsidRDefault="00FE3454" w:rsidP="00224ACC">
      <w:pPr>
        <w:rPr>
          <w:b/>
          <w:bCs/>
        </w:rPr>
      </w:pPr>
      <w:r>
        <w:rPr>
          <w:b/>
          <w:bCs/>
        </w:rPr>
        <w:t>Toelichting</w:t>
      </w:r>
    </w:p>
    <w:p w14:paraId="3187FDF2" w14:textId="77777777" w:rsidR="00F064D7" w:rsidRDefault="00AE28C6" w:rsidP="00A83DBC">
      <w:r>
        <w:t xml:space="preserve">Het gehele dagelijkse proces is afhankelijk van twee processen: </w:t>
      </w:r>
      <w:r w:rsidR="00B35C3F">
        <w:t>Het ETL proces elk uur en de daghandelaar</w:t>
      </w:r>
      <w:r w:rsidR="00615694">
        <w:t xml:space="preserve">. De twee processen zijn verbonden doormiddel van het ‘datawarehouse’, </w:t>
      </w:r>
      <w:r w:rsidR="00F064D7">
        <w:t>wat wordt gevuld door het ETL proces en gebruikt wordt door de daghandelaar.</w:t>
      </w:r>
    </w:p>
    <w:p w14:paraId="5746B674" w14:textId="48C0C988" w:rsidR="004F03D0" w:rsidRDefault="00BD500D" w:rsidP="00BD500D">
      <w:pPr>
        <w:pStyle w:val="Lijstalinea"/>
        <w:numPr>
          <w:ilvl w:val="0"/>
          <w:numId w:val="15"/>
        </w:numPr>
      </w:pPr>
      <w:r>
        <w:t>ETL proces</w:t>
      </w:r>
    </w:p>
    <w:p w14:paraId="27005288" w14:textId="6F57F461" w:rsidR="00BD500D" w:rsidRDefault="00B47B1D" w:rsidP="00BD500D">
      <w:pPr>
        <w:pStyle w:val="Lijstalinea"/>
        <w:numPr>
          <w:ilvl w:val="1"/>
          <w:numId w:val="15"/>
        </w:numPr>
      </w:pPr>
      <w:r>
        <w:t>Wordt elk uur automatisch opnieuw gestart</w:t>
      </w:r>
    </w:p>
    <w:p w14:paraId="1C471AA3" w14:textId="3E37B5F0" w:rsidR="006665B0" w:rsidRDefault="006665B0" w:rsidP="00BD500D">
      <w:pPr>
        <w:pStyle w:val="Lijstalinea"/>
        <w:numPr>
          <w:ilvl w:val="1"/>
          <w:numId w:val="15"/>
        </w:numPr>
      </w:pPr>
      <w:r>
        <w:t>Is verbonden met twee externe databases: Het ‘</w:t>
      </w:r>
      <w:proofErr w:type="spellStart"/>
      <w:r>
        <w:t>staging</w:t>
      </w:r>
      <w:proofErr w:type="spellEnd"/>
      <w:r>
        <w:t xml:space="preserve"> database’ en het ‘datawarehouse’</w:t>
      </w:r>
    </w:p>
    <w:p w14:paraId="7A4B7B8B" w14:textId="50709939" w:rsidR="006665B0" w:rsidRDefault="006665B0" w:rsidP="006665B0">
      <w:pPr>
        <w:pStyle w:val="Lijstalinea"/>
        <w:numPr>
          <w:ilvl w:val="0"/>
          <w:numId w:val="16"/>
        </w:numPr>
      </w:pPr>
      <w:r>
        <w:t xml:space="preserve">Als eerst worden van verschillende databronnen (zie de data pipeline) </w:t>
      </w:r>
      <w:r w:rsidR="00392016">
        <w:t>data verzameld</w:t>
      </w:r>
    </w:p>
    <w:p w14:paraId="0AB30278" w14:textId="06537A40" w:rsidR="00392016" w:rsidRDefault="00392016" w:rsidP="006665B0">
      <w:pPr>
        <w:pStyle w:val="Lijstalinea"/>
        <w:numPr>
          <w:ilvl w:val="0"/>
          <w:numId w:val="16"/>
        </w:numPr>
      </w:pPr>
      <w:r>
        <w:t>Vervolgens wordt er door alle data heen gelopen en minimale transformatie uitgevoerd</w:t>
      </w:r>
    </w:p>
    <w:p w14:paraId="4B858A11" w14:textId="4C0F732C" w:rsidR="00E81B89" w:rsidRDefault="00E81B89" w:rsidP="006665B0">
      <w:pPr>
        <w:pStyle w:val="Lijstalinea"/>
        <w:numPr>
          <w:ilvl w:val="0"/>
          <w:numId w:val="16"/>
        </w:numPr>
      </w:pPr>
      <w:r>
        <w:t xml:space="preserve">Nu de data enigszins is opgeschoond wordt het in een </w:t>
      </w:r>
      <w:proofErr w:type="spellStart"/>
      <w:r>
        <w:t>staging</w:t>
      </w:r>
      <w:proofErr w:type="spellEnd"/>
      <w:r>
        <w:t xml:space="preserve"> database ingeladen. Dit zorgt ervoor dat de data van de verschillende bronnen nu op één plek staat.</w:t>
      </w:r>
    </w:p>
    <w:p w14:paraId="084D0FB7" w14:textId="77777777" w:rsidR="00927BF6" w:rsidRDefault="00FB5EDB" w:rsidP="00E81B89">
      <w:pPr>
        <w:pStyle w:val="Lijstalinea"/>
        <w:numPr>
          <w:ilvl w:val="0"/>
          <w:numId w:val="16"/>
        </w:numPr>
      </w:pPr>
      <w:r>
        <w:t xml:space="preserve">Dan wordt er technisch gezien een nieuw ETL proces gestart en wordt de data uit de </w:t>
      </w:r>
      <w:proofErr w:type="spellStart"/>
      <w:r>
        <w:t>staging</w:t>
      </w:r>
      <w:proofErr w:type="spellEnd"/>
      <w:r>
        <w:t xml:space="preserve"> database </w:t>
      </w:r>
      <w:r w:rsidR="000217DD">
        <w:t xml:space="preserve">geëxtraheerd, getransformeerd naar gewenst formaat door onder andere door alle data heen te lopen </w:t>
      </w:r>
      <w:r w:rsidR="00927BF6">
        <w:t>om tot slot in een datawarehouse te worden ingeladen.</w:t>
      </w:r>
    </w:p>
    <w:p w14:paraId="07C23023" w14:textId="198B2B61" w:rsidR="00E81B89" w:rsidRDefault="00BD3787" w:rsidP="00927BF6">
      <w:pPr>
        <w:pStyle w:val="Lijstalinea"/>
        <w:numPr>
          <w:ilvl w:val="0"/>
          <w:numId w:val="15"/>
        </w:numPr>
      </w:pPr>
      <w:r>
        <w:t xml:space="preserve">Daghandelaar (Day </w:t>
      </w:r>
      <w:proofErr w:type="spellStart"/>
      <w:r>
        <w:t>trader</w:t>
      </w:r>
      <w:proofErr w:type="spellEnd"/>
      <w:r>
        <w:t>)</w:t>
      </w:r>
    </w:p>
    <w:p w14:paraId="0B0BEF59" w14:textId="08B0C5F1" w:rsidR="00BD3787" w:rsidRDefault="00BD3787" w:rsidP="00BD3787">
      <w:pPr>
        <w:pStyle w:val="Lijstalinea"/>
        <w:numPr>
          <w:ilvl w:val="1"/>
          <w:numId w:val="15"/>
        </w:numPr>
      </w:pPr>
      <w:r>
        <w:t xml:space="preserve">Het proces van de </w:t>
      </w:r>
      <w:r w:rsidR="00CE3A62">
        <w:t>daghandelaar wordt elke dag opnieuw gestart, maar herhaald elk uur een aantal stappen</w:t>
      </w:r>
    </w:p>
    <w:p w14:paraId="00A66BD9" w14:textId="586B97D1" w:rsidR="00CE3A62" w:rsidRDefault="00667EFD" w:rsidP="00BD3787">
      <w:pPr>
        <w:pStyle w:val="Lijstalinea"/>
        <w:numPr>
          <w:ilvl w:val="1"/>
          <w:numId w:val="15"/>
        </w:numPr>
      </w:pPr>
      <w:r>
        <w:t>Het gebruikt de data uit de datawarehouse die voorheen is gevuld door het ETL proces</w:t>
      </w:r>
    </w:p>
    <w:p w14:paraId="32AC1501" w14:textId="3AE31267" w:rsidR="00667EFD" w:rsidRDefault="00667EFD" w:rsidP="00667EFD">
      <w:pPr>
        <w:pStyle w:val="Lijstalinea"/>
        <w:numPr>
          <w:ilvl w:val="0"/>
          <w:numId w:val="17"/>
        </w:numPr>
      </w:pPr>
      <w:r>
        <w:t>Wanneer het 09:00 ’s ochtends is start het proces</w:t>
      </w:r>
    </w:p>
    <w:p w14:paraId="3445D1D6" w14:textId="72804B15" w:rsidR="00667EFD" w:rsidRDefault="00F63B9A" w:rsidP="00667EFD">
      <w:pPr>
        <w:pStyle w:val="Lijstalinea"/>
        <w:numPr>
          <w:ilvl w:val="0"/>
          <w:numId w:val="17"/>
        </w:numPr>
      </w:pPr>
      <w:r>
        <w:t>Er wordt gekeken welk signaal wordt gegeven door de BI solution</w:t>
      </w:r>
    </w:p>
    <w:p w14:paraId="3E41A46E" w14:textId="72C695C5" w:rsidR="00F61150" w:rsidRDefault="00F61150" w:rsidP="00F61150">
      <w:pPr>
        <w:pStyle w:val="Lijstalinea"/>
        <w:numPr>
          <w:ilvl w:val="1"/>
          <w:numId w:val="17"/>
        </w:numPr>
      </w:pPr>
      <w:r>
        <w:t>Dit signaal wordt gebaseerd op bepaalde ‘</w:t>
      </w:r>
      <w:proofErr w:type="spellStart"/>
      <w:r>
        <w:t>candlestick</w:t>
      </w:r>
      <w:proofErr w:type="spellEnd"/>
      <w:r>
        <w:t>’ patronen en marktsentiment.</w:t>
      </w:r>
    </w:p>
    <w:p w14:paraId="476CA4BF" w14:textId="34C2CCB5" w:rsidR="00BC397B" w:rsidRDefault="00BC397B" w:rsidP="00BC397B">
      <w:pPr>
        <w:pStyle w:val="Lijstalinea"/>
        <w:numPr>
          <w:ilvl w:val="2"/>
          <w:numId w:val="17"/>
        </w:numPr>
      </w:pPr>
      <w:r>
        <w:t>De data hiervoor wordt uit het datawarehouse gehaald</w:t>
      </w:r>
    </w:p>
    <w:p w14:paraId="30340CC1" w14:textId="287450E0" w:rsidR="00BC397B" w:rsidRDefault="00BC397B" w:rsidP="00BC397B">
      <w:pPr>
        <w:pStyle w:val="Lijstalinea"/>
        <w:numPr>
          <w:ilvl w:val="1"/>
          <w:numId w:val="17"/>
        </w:numPr>
      </w:pPr>
      <w:r>
        <w:t>Het signaal kan ‘</w:t>
      </w:r>
      <w:proofErr w:type="spellStart"/>
      <w:r>
        <w:t>bullish</w:t>
      </w:r>
      <w:proofErr w:type="spellEnd"/>
      <w:r>
        <w:t>’, ‘</w:t>
      </w:r>
      <w:proofErr w:type="spellStart"/>
      <w:r>
        <w:t>bearish</w:t>
      </w:r>
      <w:proofErr w:type="spellEnd"/>
      <w:r>
        <w:t xml:space="preserve">’ </w:t>
      </w:r>
      <w:r w:rsidR="004D2A73">
        <w:t>of niks zijn.</w:t>
      </w:r>
    </w:p>
    <w:p w14:paraId="114F58C0" w14:textId="175FA33D" w:rsidR="004D2A73" w:rsidRDefault="004D2A73" w:rsidP="004D2A73">
      <w:pPr>
        <w:pStyle w:val="Lijstalinea"/>
        <w:numPr>
          <w:ilvl w:val="2"/>
          <w:numId w:val="17"/>
        </w:numPr>
      </w:pPr>
      <w:r>
        <w:t xml:space="preserve">Dat houdt in dat de koers waarschijnlijk een stijgende, dalende </w:t>
      </w:r>
      <w:r w:rsidR="00BD5084">
        <w:t xml:space="preserve">of geen trend zal ervaren. </w:t>
      </w:r>
    </w:p>
    <w:p w14:paraId="4B061D2C" w14:textId="49C6A027" w:rsidR="00BD5084" w:rsidRDefault="00BD5084" w:rsidP="00BD5084">
      <w:pPr>
        <w:pStyle w:val="Lijstalinea"/>
        <w:numPr>
          <w:ilvl w:val="0"/>
          <w:numId w:val="17"/>
        </w:numPr>
      </w:pPr>
      <w:r>
        <w:t xml:space="preserve">Op basis van het afgegeven signaal zal er voor €100,- aan </w:t>
      </w:r>
      <w:proofErr w:type="spellStart"/>
      <w:r>
        <w:t>Dogecoin</w:t>
      </w:r>
      <w:proofErr w:type="spellEnd"/>
      <w:r>
        <w:t xml:space="preserve"> worden gekocht</w:t>
      </w:r>
      <w:r w:rsidR="006F7019">
        <w:t xml:space="preserve"> of</w:t>
      </w:r>
      <w:r>
        <w:t xml:space="preserve"> verkocht</w:t>
      </w:r>
      <w:r w:rsidR="006F7019">
        <w:t>,</w:t>
      </w:r>
      <w:r>
        <w:t xml:space="preserve"> of in het geval van geen signaal</w:t>
      </w:r>
      <w:r w:rsidR="00AE0CF3">
        <w:t xml:space="preserve"> wordt er</w:t>
      </w:r>
      <w:r w:rsidR="006F7019">
        <w:t xml:space="preserve"> niks</w:t>
      </w:r>
      <w:r w:rsidR="00AE0CF3">
        <w:t xml:space="preserve"> gedaan</w:t>
      </w:r>
      <w:r w:rsidR="006F7019">
        <w:t>.</w:t>
      </w:r>
    </w:p>
    <w:p w14:paraId="63FAC485" w14:textId="73F3277A" w:rsidR="00AE0CF3" w:rsidRDefault="00AE0CF3" w:rsidP="00BD5084">
      <w:pPr>
        <w:pStyle w:val="Lijstalinea"/>
        <w:numPr>
          <w:ilvl w:val="0"/>
          <w:numId w:val="17"/>
        </w:numPr>
      </w:pPr>
      <w:r>
        <w:lastRenderedPageBreak/>
        <w:t xml:space="preserve">Na het kopen of verkopen van </w:t>
      </w:r>
      <w:proofErr w:type="spellStart"/>
      <w:r>
        <w:t>Dogecoin</w:t>
      </w:r>
      <w:proofErr w:type="spellEnd"/>
      <w:r>
        <w:t xml:space="preserve"> wordt na een uur wachten een tegenovergestelde transactie uitgevoerd. Dat wilt zeggen </w:t>
      </w:r>
      <w:r w:rsidR="00906FCC">
        <w:t xml:space="preserve">dat als er voor €100,- aan </w:t>
      </w:r>
      <w:proofErr w:type="spellStart"/>
      <w:r w:rsidR="00906FCC">
        <w:t>Dogecoin</w:t>
      </w:r>
      <w:proofErr w:type="spellEnd"/>
      <w:r w:rsidR="00906FCC">
        <w:t xml:space="preserve"> is ingekocht wordt er dezelfde hoeveelheid </w:t>
      </w:r>
      <w:proofErr w:type="spellStart"/>
      <w:r w:rsidR="00906FCC">
        <w:t>Dogecoin</w:t>
      </w:r>
      <w:proofErr w:type="spellEnd"/>
      <w:r w:rsidR="00906FCC">
        <w:t xml:space="preserve"> weer verkocht, en andersom als er voor €100,- aan </w:t>
      </w:r>
      <w:proofErr w:type="spellStart"/>
      <w:r w:rsidR="00906FCC">
        <w:t>Dogecoin</w:t>
      </w:r>
      <w:proofErr w:type="spellEnd"/>
      <w:r w:rsidR="00906FCC">
        <w:t xml:space="preserve"> is verkocht.</w:t>
      </w:r>
    </w:p>
    <w:p w14:paraId="523E661C" w14:textId="06A15454" w:rsidR="00906FCC" w:rsidRDefault="00DF3F58" w:rsidP="00BD5084">
      <w:pPr>
        <w:pStyle w:val="Lijstalinea"/>
        <w:numPr>
          <w:ilvl w:val="0"/>
          <w:numId w:val="17"/>
        </w:numPr>
      </w:pPr>
      <w:r>
        <w:t xml:space="preserve">Vervolgens wordt er naar de tijd gekeken: als het 21:00 is dan eindigt het proces van de dag, anders </w:t>
      </w:r>
      <w:r w:rsidR="00A84DEF">
        <w:t>begint het proces opnieuw bij het kijken naar welk signaal er wordt gegeven.</w:t>
      </w:r>
    </w:p>
    <w:p w14:paraId="32B0287D" w14:textId="38EA4DE8" w:rsidR="00DC700E" w:rsidRDefault="007C3E0C" w:rsidP="0040259E">
      <w:pPr>
        <w:pStyle w:val="Kop3"/>
        <w:rPr>
          <w:rFonts w:asciiTheme="minorHAnsi" w:eastAsiaTheme="minorHAnsi" w:hAnsiTheme="minorHAnsi" w:cstheme="minorBidi"/>
          <w:i/>
          <w:iCs/>
          <w:color w:val="auto"/>
          <w:sz w:val="22"/>
          <w:szCs w:val="22"/>
        </w:rPr>
      </w:pPr>
      <w:bookmarkStart w:id="37" w:name="_Toc75544993"/>
      <w:r>
        <w:t>3</w:t>
      </w:r>
      <w:r w:rsidR="004171FF">
        <w:t>.2.</w:t>
      </w:r>
      <w:r w:rsidR="00DC700E">
        <w:t>2. Controles</w:t>
      </w:r>
      <w:bookmarkEnd w:id="37"/>
    </w:p>
    <w:p w14:paraId="0FBB9DA4" w14:textId="77777777" w:rsidR="0040259E" w:rsidRPr="0040259E" w:rsidRDefault="0040259E" w:rsidP="0040259E"/>
    <w:p w14:paraId="5898E581" w14:textId="37C2D153" w:rsidR="00DC700E" w:rsidRDefault="006B5376" w:rsidP="00DC700E">
      <w:r>
        <w:t>Om te controleren of de juiste acties worden ondernomen in de BI solution kunnen de volgende stappen worden gevolgd:</w:t>
      </w:r>
    </w:p>
    <w:p w14:paraId="47E5411B" w14:textId="649643F9" w:rsidR="006B5376" w:rsidRDefault="006B5376" w:rsidP="006B5376">
      <w:pPr>
        <w:pStyle w:val="Lijstalinea"/>
        <w:numPr>
          <w:ilvl w:val="0"/>
          <w:numId w:val="18"/>
        </w:numPr>
      </w:pPr>
      <w:r>
        <w:t>Kijk welke actie is ondernomen (koop, verkoop,</w:t>
      </w:r>
      <w:r w:rsidR="00275A55">
        <w:t xml:space="preserve"> geen)</w:t>
      </w:r>
      <w:r w:rsidR="00FC5F1F">
        <w:t xml:space="preserve"> door naar het logboek te gaan in </w:t>
      </w:r>
      <w:r w:rsidR="00FA3122">
        <w:t>de applicatie</w:t>
      </w:r>
    </w:p>
    <w:p w14:paraId="73BA9DC4" w14:textId="6798F5E5" w:rsidR="00F17A20" w:rsidRDefault="00F17A20" w:rsidP="006B5376">
      <w:pPr>
        <w:pStyle w:val="Lijstalinea"/>
        <w:numPr>
          <w:ilvl w:val="0"/>
          <w:numId w:val="18"/>
        </w:numPr>
      </w:pPr>
      <w:r>
        <w:t xml:space="preserve">Kijk of er een dalende of stijgende trend plaatsvond </w:t>
      </w:r>
      <w:r>
        <w:rPr>
          <w:i/>
          <w:iCs/>
        </w:rPr>
        <w:t>na</w:t>
      </w:r>
      <w:r>
        <w:t xml:space="preserve"> de genomen actie</w:t>
      </w:r>
    </w:p>
    <w:p w14:paraId="721E3804" w14:textId="0C57EBE4" w:rsidR="009A4925" w:rsidRDefault="009A4925" w:rsidP="006B5376">
      <w:pPr>
        <w:pStyle w:val="Lijstalinea"/>
        <w:numPr>
          <w:ilvl w:val="0"/>
          <w:numId w:val="18"/>
        </w:numPr>
      </w:pPr>
      <w:r>
        <w:t xml:space="preserve">Controleer wat de koer </w:t>
      </w:r>
      <w:r>
        <w:rPr>
          <w:i/>
          <w:iCs/>
        </w:rPr>
        <w:t>voor</w:t>
      </w:r>
      <w:r>
        <w:t xml:space="preserve"> en </w:t>
      </w:r>
      <w:r>
        <w:rPr>
          <w:i/>
          <w:iCs/>
        </w:rPr>
        <w:t>na</w:t>
      </w:r>
      <w:r>
        <w:t xml:space="preserve"> de genomen actie was</w:t>
      </w:r>
    </w:p>
    <w:p w14:paraId="0FE305A6" w14:textId="4566A434" w:rsidR="00135DAE" w:rsidRDefault="00135DAE" w:rsidP="006B5376">
      <w:pPr>
        <w:pStyle w:val="Lijstalinea"/>
        <w:numPr>
          <w:ilvl w:val="0"/>
          <w:numId w:val="18"/>
        </w:numPr>
      </w:pPr>
      <w:r>
        <w:t>Bepaal of de genomen actie correct was</w:t>
      </w:r>
    </w:p>
    <w:p w14:paraId="02DCDF8A" w14:textId="64C8454F" w:rsidR="00275A55" w:rsidRDefault="00FA3122" w:rsidP="006B5376">
      <w:pPr>
        <w:pStyle w:val="Lijstalinea"/>
        <w:numPr>
          <w:ilvl w:val="0"/>
          <w:numId w:val="18"/>
        </w:numPr>
      </w:pPr>
      <w:r>
        <w:t>Controleer welk patroon (of geen) werd gegeven</w:t>
      </w:r>
      <w:r w:rsidR="00F17A20">
        <w:t xml:space="preserve"> </w:t>
      </w:r>
      <w:r w:rsidR="00F17A20">
        <w:rPr>
          <w:i/>
          <w:iCs/>
        </w:rPr>
        <w:t>voor</w:t>
      </w:r>
      <w:r w:rsidR="00F17A20">
        <w:t xml:space="preserve"> de genomen actie</w:t>
      </w:r>
    </w:p>
    <w:p w14:paraId="7B562E05" w14:textId="47D70B95" w:rsidR="008B4C49" w:rsidRDefault="00E42191" w:rsidP="008B4C49">
      <w:pPr>
        <w:pStyle w:val="Lijstalinea"/>
        <w:numPr>
          <w:ilvl w:val="1"/>
          <w:numId w:val="18"/>
        </w:numPr>
      </w:pPr>
      <w:r>
        <w:t>Past het gegeven patroon bij de genomen actie?</w:t>
      </w:r>
    </w:p>
    <w:p w14:paraId="1FE4343D" w14:textId="14839F0B" w:rsidR="00E42191" w:rsidRDefault="00E42191" w:rsidP="00E42191">
      <w:pPr>
        <w:pStyle w:val="Lijstalinea"/>
        <w:numPr>
          <w:ilvl w:val="2"/>
          <w:numId w:val="18"/>
        </w:numPr>
      </w:pPr>
      <w:r w:rsidRPr="00E42191">
        <w:t xml:space="preserve">Een </w:t>
      </w:r>
      <w:proofErr w:type="spellStart"/>
      <w:r w:rsidRPr="00E42191">
        <w:t>bullish</w:t>
      </w:r>
      <w:proofErr w:type="spellEnd"/>
      <w:r w:rsidRPr="00E42191">
        <w:t xml:space="preserve"> patroon past bij h</w:t>
      </w:r>
      <w:r>
        <w:t xml:space="preserve">et inkopen van </w:t>
      </w:r>
      <w:proofErr w:type="spellStart"/>
      <w:r>
        <w:t>Dogecoin</w:t>
      </w:r>
      <w:proofErr w:type="spellEnd"/>
    </w:p>
    <w:p w14:paraId="1879325B" w14:textId="7C8E5867" w:rsidR="00CE7018" w:rsidRDefault="00CE7018" w:rsidP="00E42191">
      <w:pPr>
        <w:pStyle w:val="Lijstalinea"/>
        <w:numPr>
          <w:ilvl w:val="2"/>
          <w:numId w:val="18"/>
        </w:numPr>
      </w:pPr>
      <w:r w:rsidRPr="00CE7018">
        <w:t xml:space="preserve">Een </w:t>
      </w:r>
      <w:proofErr w:type="spellStart"/>
      <w:r w:rsidRPr="00CE7018">
        <w:t>bearish</w:t>
      </w:r>
      <w:proofErr w:type="spellEnd"/>
      <w:r w:rsidRPr="00CE7018">
        <w:t xml:space="preserve"> patroon past bij het</w:t>
      </w:r>
      <w:r>
        <w:t xml:space="preserve"> verkopen van </w:t>
      </w:r>
      <w:proofErr w:type="spellStart"/>
      <w:r>
        <w:t>Dogecoin</w:t>
      </w:r>
      <w:proofErr w:type="spellEnd"/>
    </w:p>
    <w:p w14:paraId="7BE260F3" w14:textId="5E6EDF29" w:rsidR="00CE7018" w:rsidRPr="00CE7018" w:rsidRDefault="003F06C5" w:rsidP="00CE7018">
      <w:pPr>
        <w:pStyle w:val="Lijstalinea"/>
        <w:numPr>
          <w:ilvl w:val="1"/>
          <w:numId w:val="18"/>
        </w:numPr>
      </w:pPr>
      <w:r>
        <w:t xml:space="preserve">Ga door naar </w:t>
      </w:r>
      <w:r>
        <w:rPr>
          <w:b/>
          <w:bCs/>
        </w:rPr>
        <w:t xml:space="preserve">stap </w:t>
      </w:r>
      <w:r w:rsidR="00475382">
        <w:rPr>
          <w:b/>
          <w:bCs/>
        </w:rPr>
        <w:t>6</w:t>
      </w:r>
      <w:r>
        <w:t xml:space="preserve"> als het niet klopt</w:t>
      </w:r>
    </w:p>
    <w:p w14:paraId="1E769BF6" w14:textId="42444BF2" w:rsidR="008B4C49" w:rsidRDefault="00B1182E" w:rsidP="006B5376">
      <w:pPr>
        <w:pStyle w:val="Lijstalinea"/>
        <w:numPr>
          <w:ilvl w:val="0"/>
          <w:numId w:val="18"/>
        </w:numPr>
      </w:pPr>
      <w:r>
        <w:t>Controleer welk marktsentiment er was (</w:t>
      </w:r>
      <w:r w:rsidR="008B4C49">
        <w:t>zeer slecht, slecht, neutraal, goed, zeer goed)</w:t>
      </w:r>
    </w:p>
    <w:p w14:paraId="51226033" w14:textId="1629BD58" w:rsidR="008B4C49" w:rsidRDefault="00CE7018" w:rsidP="008B4C49">
      <w:pPr>
        <w:pStyle w:val="Lijstalinea"/>
        <w:numPr>
          <w:ilvl w:val="1"/>
          <w:numId w:val="18"/>
        </w:numPr>
      </w:pPr>
      <w:r>
        <w:t>Past het markt</w:t>
      </w:r>
      <w:r w:rsidR="003F06C5">
        <w:t>sentiment bij de genomen actie?</w:t>
      </w:r>
    </w:p>
    <w:p w14:paraId="5A5191EA" w14:textId="03FC85E0" w:rsidR="003F06C5" w:rsidRDefault="003F06C5" w:rsidP="003F06C5">
      <w:pPr>
        <w:pStyle w:val="Lijstalinea"/>
        <w:numPr>
          <w:ilvl w:val="2"/>
          <w:numId w:val="18"/>
        </w:numPr>
      </w:pPr>
      <w:r>
        <w:t>Een heel slecht sentiment past bij een dalende trend</w:t>
      </w:r>
    </w:p>
    <w:p w14:paraId="09A8A6DD" w14:textId="0851D1D8" w:rsidR="003F06C5" w:rsidRDefault="003F06C5" w:rsidP="003F06C5">
      <w:pPr>
        <w:pStyle w:val="Lijstalinea"/>
        <w:numPr>
          <w:ilvl w:val="2"/>
          <w:numId w:val="18"/>
        </w:numPr>
      </w:pPr>
      <w:r>
        <w:t>Een heel goed sentiment past bij een stijgende trend</w:t>
      </w:r>
    </w:p>
    <w:p w14:paraId="45EC07C9" w14:textId="27D74867" w:rsidR="00725D08" w:rsidRDefault="00725D08" w:rsidP="00725D08">
      <w:pPr>
        <w:pStyle w:val="Lijstalinea"/>
        <w:numPr>
          <w:ilvl w:val="1"/>
          <w:numId w:val="18"/>
        </w:numPr>
      </w:pPr>
      <w:r>
        <w:t xml:space="preserve">Ga door naar </w:t>
      </w:r>
      <w:r>
        <w:rPr>
          <w:b/>
          <w:bCs/>
        </w:rPr>
        <w:t xml:space="preserve">stap </w:t>
      </w:r>
      <w:r w:rsidR="00475382">
        <w:rPr>
          <w:b/>
          <w:bCs/>
        </w:rPr>
        <w:t>7</w:t>
      </w:r>
      <w:r>
        <w:t xml:space="preserve"> als het niet klopt</w:t>
      </w:r>
    </w:p>
    <w:p w14:paraId="74BAD022" w14:textId="54BC3EE7" w:rsidR="009A4925" w:rsidRDefault="00480970" w:rsidP="006B5376">
      <w:pPr>
        <w:pStyle w:val="Lijstalinea"/>
        <w:numPr>
          <w:ilvl w:val="0"/>
          <w:numId w:val="18"/>
        </w:numPr>
      </w:pPr>
      <w:r>
        <w:t xml:space="preserve">Ga naar het datawarehouse en bekijk de data van de </w:t>
      </w:r>
      <w:proofErr w:type="spellStart"/>
      <w:r>
        <w:t>candlestick</w:t>
      </w:r>
      <w:proofErr w:type="spellEnd"/>
      <w:r>
        <w:t xml:space="preserve"> en de </w:t>
      </w:r>
      <w:proofErr w:type="spellStart"/>
      <w:r w:rsidR="006D19E6">
        <w:t>currency</w:t>
      </w:r>
      <w:proofErr w:type="spellEnd"/>
      <w:r w:rsidR="006D19E6">
        <w:t xml:space="preserve"> op het moment van de genomen actie</w:t>
      </w:r>
    </w:p>
    <w:p w14:paraId="7F10EF83" w14:textId="77777777" w:rsidR="004A5BF0" w:rsidRDefault="006D19E6" w:rsidP="004A5BF0">
      <w:pPr>
        <w:pStyle w:val="Lijstalinea"/>
        <w:numPr>
          <w:ilvl w:val="0"/>
          <w:numId w:val="18"/>
        </w:numPr>
      </w:pPr>
      <w:r w:rsidRPr="006D19E6">
        <w:t xml:space="preserve">Controleer of de data correct </w:t>
      </w:r>
      <w:r>
        <w:t>en compleet is</w:t>
      </w:r>
    </w:p>
    <w:p w14:paraId="75C75902" w14:textId="77777777" w:rsidR="00BD236C" w:rsidRDefault="004A5BF0" w:rsidP="004A5BF0">
      <w:pPr>
        <w:pStyle w:val="Lijstalinea"/>
        <w:numPr>
          <w:ilvl w:val="1"/>
          <w:numId w:val="18"/>
        </w:numPr>
      </w:pPr>
      <w:r>
        <w:t xml:space="preserve">Zo </w:t>
      </w:r>
      <w:r w:rsidR="005820FD">
        <w:t>ja: dan ligt het probleem niet aan de data of het ETL proces, maar aan het algoritme</w:t>
      </w:r>
      <w:r w:rsidR="00BD236C">
        <w:t xml:space="preserve"> of aan een fout in de code</w:t>
      </w:r>
    </w:p>
    <w:p w14:paraId="3D01FA14" w14:textId="77777777" w:rsidR="00BD236C" w:rsidRDefault="00BD236C" w:rsidP="00BD236C">
      <w:pPr>
        <w:pStyle w:val="Lijstalinea"/>
        <w:numPr>
          <w:ilvl w:val="2"/>
          <w:numId w:val="18"/>
        </w:numPr>
      </w:pPr>
      <w:r>
        <w:t>Ga in dit geval van de productie versie af en debug het probleem</w:t>
      </w:r>
    </w:p>
    <w:p w14:paraId="4F6A20FE" w14:textId="77777777" w:rsidR="00475382" w:rsidRDefault="00BD236C" w:rsidP="00BD236C">
      <w:pPr>
        <w:pStyle w:val="Lijstalinea"/>
        <w:numPr>
          <w:ilvl w:val="1"/>
          <w:numId w:val="18"/>
        </w:numPr>
      </w:pPr>
      <w:r>
        <w:t>Zo nee: dan ligt het probleem aan de data</w:t>
      </w:r>
    </w:p>
    <w:p w14:paraId="727F60BF" w14:textId="77777777" w:rsidR="00475382" w:rsidRDefault="00475382" w:rsidP="00475382">
      <w:pPr>
        <w:pStyle w:val="Lijstalinea"/>
        <w:numPr>
          <w:ilvl w:val="2"/>
          <w:numId w:val="18"/>
        </w:numPr>
      </w:pPr>
      <w:r>
        <w:t xml:space="preserve">Ga in dit geval door naar </w:t>
      </w:r>
      <w:r>
        <w:rPr>
          <w:b/>
          <w:bCs/>
        </w:rPr>
        <w:t>stap 9</w:t>
      </w:r>
    </w:p>
    <w:p w14:paraId="03B0B683" w14:textId="77777777" w:rsidR="00C13A48" w:rsidRDefault="00E47DFE" w:rsidP="00C13A48">
      <w:pPr>
        <w:pStyle w:val="Lijstalinea"/>
        <w:numPr>
          <w:ilvl w:val="0"/>
          <w:numId w:val="18"/>
        </w:numPr>
      </w:pPr>
      <w:r>
        <w:t>Het probleem ligt bij</w:t>
      </w:r>
      <w:r w:rsidR="00F86E20">
        <w:t xml:space="preserve"> het proces voordat het wordt gebruikt in de applicatie. Controleer ten eerste of </w:t>
      </w:r>
      <w:r w:rsidR="00C13A48">
        <w:t>er meer data foutief is opgeslagen in het datawarehouse</w:t>
      </w:r>
    </w:p>
    <w:p w14:paraId="5561A291" w14:textId="13FB9E09" w:rsidR="000224F7" w:rsidRDefault="000224F7" w:rsidP="00C13A48">
      <w:pPr>
        <w:pStyle w:val="Lijstalinea"/>
        <w:numPr>
          <w:ilvl w:val="0"/>
          <w:numId w:val="18"/>
        </w:numPr>
      </w:pPr>
      <w:r>
        <w:t>Doorloop en debug de data pipeline</w:t>
      </w:r>
      <w:r w:rsidR="00A95886">
        <w:t>. Kijk bij welke van de onderstaande stappen het fout gaat:</w:t>
      </w:r>
    </w:p>
    <w:p w14:paraId="33E82842" w14:textId="77777777" w:rsidR="001F6526" w:rsidRDefault="000224F7" w:rsidP="000224F7">
      <w:pPr>
        <w:pStyle w:val="Lijstalinea"/>
        <w:numPr>
          <w:ilvl w:val="1"/>
          <w:numId w:val="18"/>
        </w:numPr>
      </w:pPr>
      <w:r>
        <w:t xml:space="preserve">Extraheer </w:t>
      </w:r>
      <w:r w:rsidR="001F6526">
        <w:t>testdata in het eerste ETL proces</w:t>
      </w:r>
    </w:p>
    <w:p w14:paraId="2C78885A" w14:textId="77777777" w:rsidR="000E0D30" w:rsidRDefault="001F6526" w:rsidP="000224F7">
      <w:pPr>
        <w:pStyle w:val="Lijstalinea"/>
        <w:numPr>
          <w:ilvl w:val="1"/>
          <w:numId w:val="18"/>
        </w:numPr>
      </w:pPr>
      <w:r>
        <w:t xml:space="preserve">Transformeer de data en laadt het in de </w:t>
      </w:r>
      <w:proofErr w:type="spellStart"/>
      <w:r w:rsidR="000E0D30">
        <w:t>staging</w:t>
      </w:r>
      <w:proofErr w:type="spellEnd"/>
      <w:r w:rsidR="000E0D30">
        <w:t xml:space="preserve"> database</w:t>
      </w:r>
    </w:p>
    <w:p w14:paraId="39515BD2" w14:textId="77777777" w:rsidR="000E0D30" w:rsidRDefault="000E0D30" w:rsidP="000224F7">
      <w:pPr>
        <w:pStyle w:val="Lijstalinea"/>
        <w:numPr>
          <w:ilvl w:val="1"/>
          <w:numId w:val="18"/>
        </w:numPr>
      </w:pPr>
      <w:r w:rsidRPr="000E0D30">
        <w:t>Controleer of de data correct in de</w:t>
      </w:r>
      <w:r>
        <w:t xml:space="preserve"> </w:t>
      </w:r>
      <w:proofErr w:type="spellStart"/>
      <w:r>
        <w:t>staging</w:t>
      </w:r>
      <w:proofErr w:type="spellEnd"/>
      <w:r>
        <w:t xml:space="preserve"> database staat</w:t>
      </w:r>
    </w:p>
    <w:p w14:paraId="5774AF86" w14:textId="77777777" w:rsidR="000E0D30" w:rsidRDefault="000E0D30" w:rsidP="000224F7">
      <w:pPr>
        <w:pStyle w:val="Lijstalinea"/>
        <w:numPr>
          <w:ilvl w:val="1"/>
          <w:numId w:val="18"/>
        </w:numPr>
      </w:pPr>
      <w:r>
        <w:t xml:space="preserve">Extraheer de data uit de </w:t>
      </w:r>
      <w:proofErr w:type="spellStart"/>
      <w:r>
        <w:t>staging</w:t>
      </w:r>
      <w:proofErr w:type="spellEnd"/>
      <w:r>
        <w:t xml:space="preserve"> database</w:t>
      </w:r>
    </w:p>
    <w:p w14:paraId="061FC1F1" w14:textId="77777777" w:rsidR="00A95886" w:rsidRDefault="000E0D30" w:rsidP="000224F7">
      <w:pPr>
        <w:pStyle w:val="Lijstalinea"/>
        <w:numPr>
          <w:ilvl w:val="1"/>
          <w:numId w:val="18"/>
        </w:numPr>
      </w:pPr>
      <w:r>
        <w:t>Transformeer de data en laadt het in de</w:t>
      </w:r>
      <w:r w:rsidR="00A95886">
        <w:t xml:space="preserve"> datawarehouse</w:t>
      </w:r>
    </w:p>
    <w:p w14:paraId="3FF774D6" w14:textId="77777777" w:rsidR="000D57D6" w:rsidRDefault="00435A33" w:rsidP="00A95886">
      <w:pPr>
        <w:pStyle w:val="Lijstalinea"/>
        <w:numPr>
          <w:ilvl w:val="0"/>
          <w:numId w:val="18"/>
        </w:numPr>
      </w:pPr>
      <w:r>
        <w:t xml:space="preserve">Debug het gevonden probleem in de development omgeving, test het en </w:t>
      </w:r>
      <w:r w:rsidR="000D57D6">
        <w:t>voer dan door naar de productie omgeving</w:t>
      </w:r>
    </w:p>
    <w:p w14:paraId="092AC1A7" w14:textId="77777777" w:rsidR="000D57D6" w:rsidRDefault="000D57D6" w:rsidP="000D57D6"/>
    <w:p w14:paraId="5CB72E43" w14:textId="0B0CE7F1" w:rsidR="00FA3122" w:rsidRPr="000E0D30" w:rsidRDefault="00725D08" w:rsidP="000D57D6">
      <w:r w:rsidRPr="000E0D30">
        <w:lastRenderedPageBreak/>
        <w:tab/>
      </w:r>
    </w:p>
    <w:p w14:paraId="2CEA1BE6" w14:textId="77777777" w:rsidR="00F16433" w:rsidRPr="000E0D30" w:rsidRDefault="00F16433">
      <w:pPr>
        <w:rPr>
          <w:rFonts w:asciiTheme="majorHAnsi" w:eastAsiaTheme="majorEastAsia" w:hAnsiTheme="majorHAnsi" w:cstheme="majorBidi"/>
          <w:color w:val="2F5496" w:themeColor="accent1" w:themeShade="BF"/>
          <w:sz w:val="32"/>
          <w:szCs w:val="32"/>
        </w:rPr>
      </w:pPr>
      <w:r w:rsidRPr="000E0D30">
        <w:br w:type="page"/>
      </w:r>
    </w:p>
    <w:p w14:paraId="1DA10606" w14:textId="258929C9" w:rsidR="00DC700E" w:rsidRDefault="007C3E0C" w:rsidP="00FF02DD">
      <w:pPr>
        <w:pStyle w:val="Kop1"/>
      </w:pPr>
      <w:bookmarkStart w:id="38" w:name="_Toc75544994"/>
      <w:r>
        <w:lastRenderedPageBreak/>
        <w:t>4</w:t>
      </w:r>
      <w:r w:rsidR="00DC700E">
        <w:t>.0. Beheer</w:t>
      </w:r>
      <w:bookmarkEnd w:id="38"/>
    </w:p>
    <w:p w14:paraId="1A14D5B2" w14:textId="77777777" w:rsidR="00FF02DD" w:rsidRPr="00FF02DD" w:rsidRDefault="00FF02DD" w:rsidP="00FF02DD"/>
    <w:p w14:paraId="40B93F00" w14:textId="4D70C4D5" w:rsidR="004F03D0" w:rsidRDefault="007C3E0C" w:rsidP="00C4334B">
      <w:pPr>
        <w:pStyle w:val="Kop2"/>
      </w:pPr>
      <w:bookmarkStart w:id="39" w:name="_Toc75544995"/>
      <w:r>
        <w:t>4</w:t>
      </w:r>
      <w:r w:rsidR="00C4334B">
        <w:t>.1. Dagelijks</w:t>
      </w:r>
      <w:bookmarkEnd w:id="39"/>
    </w:p>
    <w:p w14:paraId="182C76FE" w14:textId="36056D23" w:rsidR="00C4334B" w:rsidRDefault="00A55D50" w:rsidP="00C4334B">
      <w:r>
        <w:t>Het is</w:t>
      </w:r>
      <w:r w:rsidR="00AD5923">
        <w:t xml:space="preserve"> niet</w:t>
      </w:r>
      <w:r>
        <w:t xml:space="preserve"> benodigd om dagelijks beheer of onderhoud uit te voeren.</w:t>
      </w:r>
    </w:p>
    <w:p w14:paraId="7FFD1593" w14:textId="5FDDE94C" w:rsidR="00A75D07" w:rsidRDefault="007C3E0C" w:rsidP="00925F17">
      <w:pPr>
        <w:pStyle w:val="Kop2"/>
      </w:pPr>
      <w:bookmarkStart w:id="40" w:name="_Toc75544996"/>
      <w:r>
        <w:t>4</w:t>
      </w:r>
      <w:r w:rsidR="00C4334B">
        <w:t xml:space="preserve">.2. </w:t>
      </w:r>
      <w:proofErr w:type="spellStart"/>
      <w:r w:rsidR="00C4334B">
        <w:t>Backup</w:t>
      </w:r>
      <w:bookmarkEnd w:id="40"/>
      <w:proofErr w:type="spellEnd"/>
    </w:p>
    <w:p w14:paraId="12116750" w14:textId="2586889A" w:rsidR="00C4334B" w:rsidRDefault="007D1A63" w:rsidP="00C4334B">
      <w:r>
        <w:t xml:space="preserve">Naar aanleiding van het interview </w:t>
      </w:r>
      <w:r w:rsidR="00925F17">
        <w:t xml:space="preserve">worden er geen </w:t>
      </w:r>
      <w:proofErr w:type="spellStart"/>
      <w:r w:rsidR="00925F17">
        <w:t>backups</w:t>
      </w:r>
      <w:proofErr w:type="spellEnd"/>
      <w:r w:rsidR="00925F17">
        <w:t xml:space="preserve"> gemaakt, en wordt er geen proces gedefinieerd. Als dit in de toekomst veranderd zien we het dan wel weer.</w:t>
      </w:r>
    </w:p>
    <w:p w14:paraId="026F2676" w14:textId="1327905F" w:rsidR="00C4334B" w:rsidRPr="00C4334B" w:rsidRDefault="007C3E0C" w:rsidP="00C4334B">
      <w:pPr>
        <w:pStyle w:val="Kop2"/>
      </w:pPr>
      <w:bookmarkStart w:id="41" w:name="_Toc75544997"/>
      <w:r>
        <w:t>4</w:t>
      </w:r>
      <w:r w:rsidR="00C4334B">
        <w:t>.3. In gebruik neming van nieuwe versie</w:t>
      </w:r>
      <w:bookmarkEnd w:id="41"/>
    </w:p>
    <w:p w14:paraId="6A431576" w14:textId="4946C2A5" w:rsidR="004F03D0" w:rsidRDefault="00A55D50" w:rsidP="00A83DBC">
      <w:r>
        <w:t xml:space="preserve">Voor het in gebruik nemen van een nieuwe versie zal de oude versie compleet worden verwijderd, minus de databases, om vervolgens de nieuwe versie </w:t>
      </w:r>
      <w:r w:rsidR="00603A14">
        <w:t>op de Windows Server te zetten.</w:t>
      </w:r>
    </w:p>
    <w:p w14:paraId="1F5F2220" w14:textId="1FACDDD3" w:rsidR="004F03D0" w:rsidRDefault="004F03D0" w:rsidP="00A83DBC"/>
    <w:p w14:paraId="45C6A3F8" w14:textId="1627CA12" w:rsidR="0025329A" w:rsidRDefault="0025329A">
      <w:r>
        <w:br w:type="page"/>
      </w:r>
    </w:p>
    <w:p w14:paraId="6978F9F6" w14:textId="66AA1AF5" w:rsidR="0025329A" w:rsidRDefault="007C3E0C" w:rsidP="003F1D23">
      <w:pPr>
        <w:pStyle w:val="Kop1"/>
      </w:pPr>
      <w:bookmarkStart w:id="42" w:name="_Toc75544998"/>
      <w:r>
        <w:lastRenderedPageBreak/>
        <w:t>5</w:t>
      </w:r>
      <w:r w:rsidR="003F1D23">
        <w:t xml:space="preserve">.0. </w:t>
      </w:r>
      <w:r w:rsidR="00E94CF9">
        <w:t>Gegevensmodel</w:t>
      </w:r>
      <w:bookmarkEnd w:id="42"/>
    </w:p>
    <w:p w14:paraId="611A4A67" w14:textId="77777777" w:rsidR="0025329A" w:rsidRDefault="0025329A" w:rsidP="0025329A"/>
    <w:p w14:paraId="75744552" w14:textId="7F197B7C" w:rsidR="009032D4" w:rsidRPr="009032D4" w:rsidRDefault="007C3E0C" w:rsidP="009032D4">
      <w:pPr>
        <w:pStyle w:val="Kop2"/>
      </w:pPr>
      <w:bookmarkStart w:id="43" w:name="_Toc75544999"/>
      <w:r>
        <w:t>5</w:t>
      </w:r>
      <w:r w:rsidR="0025329A">
        <w:t>.1. Bronbeschrijving</w:t>
      </w:r>
      <w:r w:rsidR="009032D4">
        <w:t xml:space="preserve"> – </w:t>
      </w:r>
      <w:proofErr w:type="spellStart"/>
      <w:r w:rsidR="009032D4">
        <w:t>Profiling</w:t>
      </w:r>
      <w:bookmarkEnd w:id="43"/>
      <w:proofErr w:type="spellEnd"/>
    </w:p>
    <w:p w14:paraId="051FE1A4" w14:textId="00EEFD82" w:rsidR="007C0D22" w:rsidRPr="007C0D22" w:rsidRDefault="7CCD6AFD" w:rsidP="007C0D22">
      <w:r>
        <w:t xml:space="preserve">Om de data op te halen die we nodig hebben van de doge </w:t>
      </w:r>
      <w:proofErr w:type="spellStart"/>
      <w:r>
        <w:t>coin</w:t>
      </w:r>
      <w:proofErr w:type="spellEnd"/>
      <w:r>
        <w:t xml:space="preserve"> gebruiken we een API van api.binance.com. Je kan hiermee een API </w:t>
      </w:r>
      <w:proofErr w:type="spellStart"/>
      <w:r>
        <w:t>request</w:t>
      </w:r>
      <w:proofErr w:type="spellEnd"/>
      <w:r>
        <w:t xml:space="preserve"> doen voor een gekozen crypto </w:t>
      </w:r>
      <w:proofErr w:type="spellStart"/>
      <w:r>
        <w:t>coin</w:t>
      </w:r>
      <w:proofErr w:type="spellEnd"/>
      <w:r>
        <w:t xml:space="preserve"> met wat </w:t>
      </w:r>
      <w:r w:rsidR="4FF8B47A">
        <w:t xml:space="preserve">variabelen die je mee kan geven, de belangrijkste zijn welke </w:t>
      </w:r>
      <w:proofErr w:type="spellStart"/>
      <w:r w:rsidR="4FF8B47A">
        <w:t>coin</w:t>
      </w:r>
      <w:proofErr w:type="spellEnd"/>
      <w:r w:rsidR="4FF8B47A">
        <w:t>, welk interval en de starttijd in ms</w:t>
      </w:r>
      <w:r w:rsidR="3C3975C6">
        <w:t xml:space="preserve"> (UNIX</w:t>
      </w:r>
      <w:r w:rsidR="04ED1258">
        <w:t>-</w:t>
      </w:r>
      <w:r w:rsidR="3C3975C6">
        <w:t>timestamp)</w:t>
      </w:r>
      <w:r w:rsidR="4FF8B47A">
        <w:t>. Je krijgt hier een JSON</w:t>
      </w:r>
      <w:r w:rsidR="429BA6D4">
        <w:t>-</w:t>
      </w:r>
      <w:r w:rsidR="4FF8B47A">
        <w:t>object van terug met allemaal arrays. In het JSON</w:t>
      </w:r>
      <w:r w:rsidR="7546215B">
        <w:t>-</w:t>
      </w:r>
      <w:r w:rsidR="4FF8B47A">
        <w:t>bestand zitten allemaal array</w:t>
      </w:r>
      <w:r w:rsidR="45923353">
        <w:t xml:space="preserve">s vanaf het </w:t>
      </w:r>
      <w:r w:rsidR="0963BFAA">
        <w:t xml:space="preserve">opgegeven moment in intervallen die opgegeven zijn. Om deze API te gebruiken heb je een API </w:t>
      </w:r>
      <w:proofErr w:type="spellStart"/>
      <w:r w:rsidR="0963BFAA">
        <w:t>key</w:t>
      </w:r>
      <w:proofErr w:type="spellEnd"/>
      <w:r w:rsidR="0963BFAA">
        <w:t xml:space="preserve"> nodig die je kunt aanvragen.</w:t>
      </w:r>
    </w:p>
    <w:p w14:paraId="3A0A5BCC" w14:textId="079CB462" w:rsidR="007C0D22" w:rsidRPr="007C0D22" w:rsidRDefault="724F94DC" w:rsidP="007C0D22">
      <w:r>
        <w:t>Een voorbeeld van hoe je de API moet gebruiken:</w:t>
      </w:r>
    </w:p>
    <w:p w14:paraId="6080DF60" w14:textId="079CB462" w:rsidR="724F94DC" w:rsidRDefault="00357360" w:rsidP="6689EB32">
      <w:pPr>
        <w:pStyle w:val="Lijstalinea"/>
        <w:numPr>
          <w:ilvl w:val="0"/>
          <w:numId w:val="1"/>
        </w:numPr>
      </w:pPr>
      <w:hyperlink r:id="rId18">
        <w:r w:rsidR="724F94DC" w:rsidRPr="6689EB32">
          <w:rPr>
            <w:rStyle w:val="Hyperlink"/>
          </w:rPr>
          <w:t>https://api.binance.com/api/v3/klines?symbol=DOGEEUR&amp;interval=1h&amp;startTime=1615553000000</w:t>
        </w:r>
      </w:hyperlink>
    </w:p>
    <w:p w14:paraId="615EC935" w14:textId="5BB1F462" w:rsidR="724F94DC" w:rsidRDefault="724F94DC" w:rsidP="2DD71636">
      <w:pPr>
        <w:pStyle w:val="Lijstalinea"/>
        <w:numPr>
          <w:ilvl w:val="1"/>
          <w:numId w:val="1"/>
        </w:numPr>
        <w:rPr>
          <w:rFonts w:eastAsiaTheme="minorEastAsia"/>
        </w:rPr>
      </w:pPr>
      <w:proofErr w:type="spellStart"/>
      <w:r>
        <w:t>Symbol</w:t>
      </w:r>
      <w:proofErr w:type="spellEnd"/>
      <w:r>
        <w:t xml:space="preserve"> (welke </w:t>
      </w:r>
      <w:proofErr w:type="spellStart"/>
      <w:r>
        <w:t>coin</w:t>
      </w:r>
      <w:proofErr w:type="spellEnd"/>
      <w:r>
        <w:t xml:space="preserve"> en welke </w:t>
      </w:r>
      <w:proofErr w:type="spellStart"/>
      <w:r>
        <w:t>currency</w:t>
      </w:r>
      <w:proofErr w:type="spellEnd"/>
      <w:r>
        <w:t>)</w:t>
      </w:r>
    </w:p>
    <w:p w14:paraId="1A623C0E" w14:textId="77777777" w:rsidR="724F94DC" w:rsidRDefault="724F94DC" w:rsidP="0684AC56">
      <w:pPr>
        <w:pStyle w:val="Lijstalinea"/>
        <w:numPr>
          <w:ilvl w:val="2"/>
          <w:numId w:val="1"/>
        </w:numPr>
        <w:rPr>
          <w:rFonts w:eastAsiaTheme="minorEastAsia"/>
        </w:rPr>
      </w:pPr>
      <w:r>
        <w:t>DOGE &amp; EURO = DOGEEUR</w:t>
      </w:r>
    </w:p>
    <w:p w14:paraId="01C91205" w14:textId="77777777" w:rsidR="724F94DC" w:rsidRDefault="724F94DC" w:rsidP="0684AC56">
      <w:pPr>
        <w:pStyle w:val="Lijstalinea"/>
        <w:numPr>
          <w:ilvl w:val="2"/>
          <w:numId w:val="1"/>
        </w:numPr>
        <w:rPr>
          <w:rFonts w:eastAsiaTheme="minorEastAsia"/>
        </w:rPr>
      </w:pPr>
      <w:r>
        <w:t>DOGE &amp; USD = DOGEUSDT</w:t>
      </w:r>
    </w:p>
    <w:p w14:paraId="7FCD9E5A" w14:textId="77777777" w:rsidR="724F94DC" w:rsidRDefault="724F94DC" w:rsidP="0684AC56">
      <w:pPr>
        <w:pStyle w:val="Lijstalinea"/>
        <w:numPr>
          <w:ilvl w:val="1"/>
          <w:numId w:val="1"/>
        </w:numPr>
        <w:rPr>
          <w:rFonts w:eastAsiaTheme="minorEastAsia"/>
        </w:rPr>
      </w:pPr>
      <w:r>
        <w:t>Interval (Tussen welke periodes wil je data zien)</w:t>
      </w:r>
    </w:p>
    <w:p w14:paraId="3FEDFDC6" w14:textId="77777777" w:rsidR="724F94DC" w:rsidRDefault="724F94DC" w:rsidP="0684AC56">
      <w:pPr>
        <w:pStyle w:val="Lijstalinea"/>
        <w:numPr>
          <w:ilvl w:val="2"/>
          <w:numId w:val="1"/>
        </w:numPr>
        <w:rPr>
          <w:rFonts w:eastAsiaTheme="minorEastAsia"/>
        </w:rPr>
      </w:pPr>
      <w:r>
        <w:t xml:space="preserve">Interval=1h laat de OHLCV </w:t>
      </w:r>
      <w:proofErr w:type="spellStart"/>
      <w:r>
        <w:t>candlestick</w:t>
      </w:r>
      <w:proofErr w:type="spellEnd"/>
      <w:r>
        <w:t xml:space="preserve"> van het afgelopen uur zien</w:t>
      </w:r>
    </w:p>
    <w:p w14:paraId="71251B25" w14:textId="4B2D11A0" w:rsidR="00104046" w:rsidRDefault="724F94DC" w:rsidP="00104046">
      <w:pPr>
        <w:pStyle w:val="Lijstalinea"/>
        <w:numPr>
          <w:ilvl w:val="1"/>
          <w:numId w:val="1"/>
        </w:numPr>
        <w:rPr>
          <w:rFonts w:eastAsiaTheme="minorEastAsia"/>
        </w:rPr>
      </w:pPr>
      <w:proofErr w:type="spellStart"/>
      <w:r>
        <w:t>startTime</w:t>
      </w:r>
      <w:proofErr w:type="spellEnd"/>
      <w:r>
        <w:t xml:space="preserve"> (vanaf wanneer wil je data zien</w:t>
      </w:r>
      <w:r w:rsidR="26FCB94C">
        <w:t>, hier zet je een UNIX</w:t>
      </w:r>
      <w:r w:rsidR="760C3785">
        <w:t>-</w:t>
      </w:r>
      <w:r w:rsidR="26FCB94C">
        <w:t>timestamp neer in ms</w:t>
      </w:r>
      <w:r>
        <w:t>)</w:t>
      </w:r>
    </w:p>
    <w:p w14:paraId="25A2A81B" w14:textId="63DD2C63" w:rsidR="00C40655" w:rsidRPr="00C40655" w:rsidRDefault="23B93DF2" w:rsidP="00C40655">
      <w:r>
        <w:t>De JSON die je dan terugkrijgt is dan:</w:t>
      </w:r>
    </w:p>
    <w:p w14:paraId="26227B3A"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w:t>
      </w:r>
    </w:p>
    <w:p w14:paraId="3DA91316"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w:t>
      </w:r>
    </w:p>
    <w:p w14:paraId="1BE51636"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1499040000000,      // Open time</w:t>
      </w:r>
    </w:p>
    <w:p w14:paraId="2F7A00C4"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"0.01634790",       // Open</w:t>
      </w:r>
    </w:p>
    <w:p w14:paraId="0B1E37E8"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"0.80000000",       // High</w:t>
      </w:r>
    </w:p>
    <w:p w14:paraId="317A49D4"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"0.01575800",       // Low</w:t>
      </w:r>
    </w:p>
    <w:p w14:paraId="1B10CADC"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"0.01577100",       // Close</w:t>
      </w:r>
    </w:p>
    <w:p w14:paraId="49DB960C"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"148976.11427815",  // Volume</w:t>
      </w:r>
    </w:p>
    <w:p w14:paraId="1D968522"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1499644799999,      // Close time</w:t>
      </w:r>
    </w:p>
    <w:p w14:paraId="563CC5AD"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"2434.19055334",    // Quote asset volume</w:t>
      </w:r>
    </w:p>
    <w:p w14:paraId="6E103D34"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308,                // Number of trades</w:t>
      </w:r>
    </w:p>
    <w:p w14:paraId="00E5B628"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"1756.87402397",    // Taker buy base asset volume</w:t>
      </w:r>
    </w:p>
    <w:p w14:paraId="2404336B"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"28.46694368",      // Taker buy quote asset volume</w:t>
      </w:r>
    </w:p>
    <w:p w14:paraId="0B37A172"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2AADC686">
        <w:rPr>
          <w:rFonts w:ascii="Courier New" w:eastAsia="Times New Roman" w:hAnsi="Courier New" w:cs="Courier New"/>
          <w:sz w:val="20"/>
          <w:szCs w:val="20"/>
          <w:lang w:val="en-US" w:eastAsia="nl-NL"/>
        </w:rPr>
        <w:t xml:space="preserve">    "17928899.62484339" // Ignore.</w:t>
      </w:r>
    </w:p>
    <w:p w14:paraId="796E85AD"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2AADC686">
        <w:rPr>
          <w:rFonts w:ascii="Courier New" w:eastAsia="Times New Roman" w:hAnsi="Courier New" w:cs="Courier New"/>
          <w:sz w:val="20"/>
          <w:szCs w:val="20"/>
          <w:lang w:val="en-US" w:eastAsia="nl-NL"/>
        </w:rPr>
        <w:t xml:space="preserve">  </w:t>
      </w:r>
      <w:r w:rsidRPr="2AADC686">
        <w:rPr>
          <w:rFonts w:ascii="Courier New" w:eastAsia="Times New Roman" w:hAnsi="Courier New" w:cs="Courier New"/>
          <w:sz w:val="20"/>
          <w:szCs w:val="20"/>
          <w:lang w:eastAsia="nl-NL"/>
        </w:rPr>
        <w:t>]</w:t>
      </w:r>
    </w:p>
    <w:p w14:paraId="25DFF91B" w14:textId="77777777" w:rsidR="23B93DF2" w:rsidRDefault="23B93DF2" w:rsidP="2AADC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2AADC686">
        <w:rPr>
          <w:rFonts w:ascii="Courier New" w:eastAsia="Times New Roman" w:hAnsi="Courier New" w:cs="Courier New"/>
          <w:sz w:val="20"/>
          <w:szCs w:val="20"/>
          <w:lang w:eastAsia="nl-NL"/>
        </w:rPr>
        <w:t>]</w:t>
      </w:r>
    </w:p>
    <w:p w14:paraId="30A0B455" w14:textId="5B31A5EF" w:rsidR="727FC894" w:rsidRDefault="727FC894" w:rsidP="0ACB627C">
      <w:pPr>
        <w:numPr>
          <w:ilvl w:val="0"/>
          <w:numId w:val="1"/>
        </w:numPr>
        <w:spacing w:beforeAutospacing="1" w:afterAutospacing="1" w:line="240" w:lineRule="auto"/>
        <w:rPr>
          <w:rFonts w:eastAsiaTheme="minorEastAsia"/>
        </w:rPr>
      </w:pPr>
      <w:r>
        <w:t xml:space="preserve">De base asset is de hoeveelheid </w:t>
      </w:r>
      <w:proofErr w:type="spellStart"/>
      <w:r>
        <w:t>coins</w:t>
      </w:r>
      <w:proofErr w:type="spellEnd"/>
      <w:r w:rsidR="3765BE5B">
        <w:t xml:space="preserve"> voor het gekozen </w:t>
      </w:r>
      <w:proofErr w:type="spellStart"/>
      <w:r w:rsidR="3765BE5B">
        <w:t>symbol</w:t>
      </w:r>
      <w:proofErr w:type="spellEnd"/>
      <w:r w:rsidR="3765BE5B">
        <w:t>.</w:t>
      </w:r>
    </w:p>
    <w:p w14:paraId="2B0E251F" w14:textId="7A33A54D" w:rsidR="00A355C7" w:rsidRPr="00A355C7" w:rsidRDefault="4B8675DC" w:rsidP="00A355C7">
      <w:pPr>
        <w:numPr>
          <w:ilvl w:val="0"/>
          <w:numId w:val="1"/>
        </w:numPr>
        <w:spacing w:beforeAutospacing="1" w:afterAutospacing="1" w:line="240" w:lineRule="auto"/>
      </w:pPr>
      <w:r>
        <w:t xml:space="preserve">De quote asset is de prijs voor het gekozen </w:t>
      </w:r>
      <w:proofErr w:type="spellStart"/>
      <w:r>
        <w:t>symbol</w:t>
      </w:r>
      <w:proofErr w:type="spellEnd"/>
      <w:r>
        <w:t>.</w:t>
      </w:r>
    </w:p>
    <w:p w14:paraId="278B1F61" w14:textId="17F93B35" w:rsidR="1B7E4E25" w:rsidRDefault="1B7E4E25">
      <w:r>
        <w:br w:type="page"/>
      </w:r>
    </w:p>
    <w:p w14:paraId="4C521C9F" w14:textId="6CA05E04" w:rsidR="0025329A" w:rsidRDefault="007C3E0C" w:rsidP="00EC27FE">
      <w:pPr>
        <w:pStyle w:val="Kop2"/>
      </w:pPr>
      <w:bookmarkStart w:id="44" w:name="_Toc75545000"/>
      <w:r>
        <w:lastRenderedPageBreak/>
        <w:t>5</w:t>
      </w:r>
      <w:r w:rsidR="0025329A">
        <w:t>.2. Databeschrijving</w:t>
      </w:r>
      <w:bookmarkEnd w:id="44"/>
    </w:p>
    <w:p w14:paraId="0D6BA44D" w14:textId="48476F62" w:rsidR="00EC27FE" w:rsidRPr="00EC27FE" w:rsidRDefault="00EC27FE" w:rsidP="00EC27FE">
      <w:r>
        <w:t>Hier de beschrijving van de brondata</w:t>
      </w:r>
      <w:r w:rsidR="00623480">
        <w:t>. Dit gaat over de data die we gebruiken en verkrijgen van de in 5.1 beschreven bron.</w:t>
      </w:r>
    </w:p>
    <w:p w14:paraId="0520DC27" w14:textId="77777777" w:rsidR="0025329A" w:rsidRDefault="625A30D6" w:rsidP="0025329A">
      <w:r>
        <w:rPr>
          <w:noProof/>
        </w:rPr>
        <w:drawing>
          <wp:inline distT="0" distB="0" distL="0" distR="0" wp14:anchorId="3F7F895C" wp14:editId="11D786DD">
            <wp:extent cx="6543552" cy="141316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19">
                      <a:extLst>
                        <a:ext uri="{28A0092B-C50C-407E-A947-70E740481C1C}">
                          <a14:useLocalDpi xmlns:a14="http://schemas.microsoft.com/office/drawing/2010/main" val="0"/>
                        </a:ext>
                      </a:extLst>
                    </a:blip>
                    <a:stretch>
                      <a:fillRect/>
                    </a:stretch>
                  </pic:blipFill>
                  <pic:spPr>
                    <a:xfrm>
                      <a:off x="0" y="0"/>
                      <a:ext cx="6543552" cy="1413163"/>
                    </a:xfrm>
                    <a:prstGeom prst="rect">
                      <a:avLst/>
                    </a:prstGeom>
                  </pic:spPr>
                </pic:pic>
              </a:graphicData>
            </a:graphic>
          </wp:inline>
        </w:drawing>
      </w:r>
    </w:p>
    <w:p w14:paraId="58AA7638" w14:textId="77777777" w:rsidR="0025329A" w:rsidRDefault="0025329A" w:rsidP="0025329A">
      <w:pPr>
        <w:pStyle w:val="Kop1"/>
      </w:pPr>
    </w:p>
    <w:p w14:paraId="1BE27281" w14:textId="03ADC526" w:rsidR="0025329A" w:rsidRDefault="007C3E0C" w:rsidP="00E86DF6">
      <w:pPr>
        <w:pStyle w:val="Kop2"/>
      </w:pPr>
      <w:bookmarkStart w:id="45" w:name="_Toc75545001"/>
      <w:r>
        <w:t>5</w:t>
      </w:r>
      <w:r w:rsidR="0025329A">
        <w:t>.3. Conceptueel gegevensmodel</w:t>
      </w:r>
      <w:bookmarkEnd w:id="45"/>
    </w:p>
    <w:p w14:paraId="3DBEBC3F" w14:textId="6B3798D1" w:rsidR="0025329A" w:rsidRDefault="6F8089FD" w:rsidP="0025329A">
      <w:r>
        <w:rPr>
          <w:noProof/>
        </w:rPr>
        <w:drawing>
          <wp:inline distT="0" distB="0" distL="0" distR="0" wp14:anchorId="49FE9C83" wp14:editId="014FC810">
            <wp:extent cx="5760720" cy="32162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20">
                      <a:extLst>
                        <a:ext uri="{28A0092B-C50C-407E-A947-70E740481C1C}">
                          <a14:useLocalDpi xmlns:a14="http://schemas.microsoft.com/office/drawing/2010/main" val="0"/>
                        </a:ext>
                      </a:extLst>
                    </a:blip>
                    <a:stretch>
                      <a:fillRect/>
                    </a:stretch>
                  </pic:blipFill>
                  <pic:spPr>
                    <a:xfrm>
                      <a:off x="0" y="0"/>
                      <a:ext cx="5760720" cy="3216275"/>
                    </a:xfrm>
                    <a:prstGeom prst="rect">
                      <a:avLst/>
                    </a:prstGeom>
                  </pic:spPr>
                </pic:pic>
              </a:graphicData>
            </a:graphic>
          </wp:inline>
        </w:drawing>
      </w:r>
    </w:p>
    <w:p w14:paraId="0FFE539F" w14:textId="2148846D" w:rsidR="00B954A5" w:rsidRDefault="00B954A5" w:rsidP="0025329A"/>
    <w:p w14:paraId="760D0011" w14:textId="610E1CB8" w:rsidR="00B954A5" w:rsidRDefault="00B954A5" w:rsidP="0025329A">
      <w:pPr>
        <w:rPr>
          <w:b/>
          <w:bCs/>
        </w:rPr>
      </w:pPr>
      <w:r>
        <w:rPr>
          <w:b/>
          <w:bCs/>
        </w:rPr>
        <w:t>Toelichting</w:t>
      </w:r>
    </w:p>
    <w:p w14:paraId="17EB77FC" w14:textId="09497B5A" w:rsidR="007F1402" w:rsidRDefault="0013769F" w:rsidP="0013769F">
      <w:pPr>
        <w:rPr>
          <w:i/>
          <w:iCs/>
        </w:rPr>
      </w:pPr>
      <w:r>
        <w:rPr>
          <w:i/>
          <w:iCs/>
        </w:rPr>
        <w:t>Trade:</w:t>
      </w:r>
    </w:p>
    <w:p w14:paraId="630DF353" w14:textId="310E78D9" w:rsidR="0013769F" w:rsidRPr="0013769F" w:rsidRDefault="008B1559" w:rsidP="0013769F">
      <w:pPr>
        <w:pStyle w:val="Lijstalinea"/>
        <w:numPr>
          <w:ilvl w:val="0"/>
          <w:numId w:val="15"/>
        </w:numPr>
        <w:rPr>
          <w:i/>
          <w:iCs/>
        </w:rPr>
      </w:pPr>
      <w:r>
        <w:t>G</w:t>
      </w:r>
      <w:r w:rsidR="0013769F">
        <w:t>aat over een bepaalde handeling (koop, verkoop)</w:t>
      </w:r>
    </w:p>
    <w:p w14:paraId="1FFD2E5D" w14:textId="4C8C30AB" w:rsidR="0013769F" w:rsidRPr="008B1559" w:rsidRDefault="008B1559" w:rsidP="0013769F">
      <w:pPr>
        <w:pStyle w:val="Lijstalinea"/>
        <w:numPr>
          <w:ilvl w:val="0"/>
          <w:numId w:val="15"/>
        </w:numPr>
        <w:rPr>
          <w:i/>
          <w:iCs/>
        </w:rPr>
      </w:pPr>
      <w:r>
        <w:t>Bevat informatie over de transactie</w:t>
      </w:r>
    </w:p>
    <w:p w14:paraId="3933FDBE" w14:textId="129D5AC7" w:rsidR="008B1559" w:rsidRPr="008B1559" w:rsidRDefault="008B1559" w:rsidP="008B1559">
      <w:pPr>
        <w:pStyle w:val="Lijstalinea"/>
        <w:numPr>
          <w:ilvl w:val="1"/>
          <w:numId w:val="15"/>
        </w:numPr>
        <w:rPr>
          <w:i/>
          <w:iCs/>
        </w:rPr>
      </w:pPr>
      <w:r>
        <w:t>Wat er is gedaan qua koop of verkoop (</w:t>
      </w:r>
      <w:proofErr w:type="spellStart"/>
      <w:r>
        <w:t>taker_side</w:t>
      </w:r>
      <w:proofErr w:type="spellEnd"/>
      <w:r>
        <w:t>)</w:t>
      </w:r>
    </w:p>
    <w:p w14:paraId="39B03047" w14:textId="41B416C3" w:rsidR="008B1559" w:rsidRPr="00B71A1A" w:rsidRDefault="008B1559" w:rsidP="008B1559">
      <w:pPr>
        <w:pStyle w:val="Lijstalinea"/>
        <w:numPr>
          <w:ilvl w:val="1"/>
          <w:numId w:val="15"/>
        </w:numPr>
        <w:rPr>
          <w:i/>
          <w:iCs/>
        </w:rPr>
      </w:pPr>
      <w:r>
        <w:t>Hoeveel</w:t>
      </w:r>
      <w:r w:rsidR="00B71A1A">
        <w:t xml:space="preserve"> in kwantiteit is verhandelt (</w:t>
      </w:r>
      <w:proofErr w:type="spellStart"/>
      <w:r w:rsidR="00B71A1A">
        <w:t>quantity</w:t>
      </w:r>
      <w:proofErr w:type="spellEnd"/>
      <w:r w:rsidR="00B71A1A">
        <w:t>)</w:t>
      </w:r>
    </w:p>
    <w:p w14:paraId="34D9FED9" w14:textId="0A0D32A3" w:rsidR="00B71A1A" w:rsidRPr="00D73918" w:rsidRDefault="00B71A1A" w:rsidP="008B1559">
      <w:pPr>
        <w:pStyle w:val="Lijstalinea"/>
        <w:numPr>
          <w:ilvl w:val="1"/>
          <w:numId w:val="15"/>
        </w:numPr>
        <w:rPr>
          <w:i/>
          <w:iCs/>
        </w:rPr>
      </w:pPr>
      <w:r>
        <w:t>De waarde van de handel in verschillende valuta (</w:t>
      </w:r>
      <w:proofErr w:type="spellStart"/>
      <w:r>
        <w:t>eur_value</w:t>
      </w:r>
      <w:proofErr w:type="spellEnd"/>
      <w:r>
        <w:t xml:space="preserve">, </w:t>
      </w:r>
      <w:proofErr w:type="spellStart"/>
      <w:r>
        <w:t>usd_value</w:t>
      </w:r>
      <w:proofErr w:type="spellEnd"/>
      <w:r>
        <w:t xml:space="preserve">, </w:t>
      </w:r>
      <w:proofErr w:type="spellStart"/>
      <w:r>
        <w:t>doge_value</w:t>
      </w:r>
      <w:proofErr w:type="spellEnd"/>
      <w:r>
        <w:t>)</w:t>
      </w:r>
    </w:p>
    <w:p w14:paraId="375C4A9E" w14:textId="0E1049CA" w:rsidR="00D73918" w:rsidRPr="00D73918" w:rsidRDefault="00D73918" w:rsidP="008B1559">
      <w:pPr>
        <w:pStyle w:val="Lijstalinea"/>
        <w:numPr>
          <w:ilvl w:val="1"/>
          <w:numId w:val="15"/>
        </w:numPr>
        <w:rPr>
          <w:i/>
          <w:iCs/>
        </w:rPr>
      </w:pPr>
      <w:r>
        <w:t>De status van de transactie</w:t>
      </w:r>
    </w:p>
    <w:p w14:paraId="21EB83B5" w14:textId="51B27CD9" w:rsidR="00D73918" w:rsidRPr="0019217C" w:rsidRDefault="0019217C" w:rsidP="00D73918">
      <w:pPr>
        <w:pStyle w:val="Lijstalinea"/>
        <w:numPr>
          <w:ilvl w:val="2"/>
          <w:numId w:val="15"/>
        </w:numPr>
        <w:rPr>
          <w:i/>
          <w:iCs/>
        </w:rPr>
      </w:pPr>
      <w:r>
        <w:t xml:space="preserve">Is het gelukt, eventuele </w:t>
      </w:r>
      <w:proofErr w:type="spellStart"/>
      <w:r>
        <w:t>errors</w:t>
      </w:r>
      <w:proofErr w:type="spellEnd"/>
    </w:p>
    <w:p w14:paraId="476C6F9E" w14:textId="7DD31217" w:rsidR="0019217C" w:rsidRPr="0019217C" w:rsidRDefault="0019217C" w:rsidP="0019217C">
      <w:pPr>
        <w:pStyle w:val="Lijstalinea"/>
        <w:numPr>
          <w:ilvl w:val="0"/>
          <w:numId w:val="15"/>
        </w:numPr>
        <w:rPr>
          <w:i/>
          <w:iCs/>
        </w:rPr>
      </w:pPr>
      <w:r>
        <w:t xml:space="preserve">Heeft een </w:t>
      </w:r>
      <w:proofErr w:type="spellStart"/>
      <w:r>
        <w:rPr>
          <w:i/>
          <w:iCs/>
        </w:rPr>
        <w:t>total</w:t>
      </w:r>
      <w:proofErr w:type="spellEnd"/>
      <w:r>
        <w:t xml:space="preserve"> participatie met </w:t>
      </w:r>
      <w:r>
        <w:rPr>
          <w:i/>
          <w:iCs/>
        </w:rPr>
        <w:t>Wallet</w:t>
      </w:r>
      <w:r w:rsidR="00812379">
        <w:rPr>
          <w:i/>
          <w:iCs/>
        </w:rPr>
        <w:t xml:space="preserve">, Exchange </w:t>
      </w:r>
      <w:r w:rsidR="00812379">
        <w:t xml:space="preserve">en </w:t>
      </w:r>
      <w:proofErr w:type="spellStart"/>
      <w:r w:rsidR="00812379">
        <w:rPr>
          <w:i/>
          <w:iCs/>
        </w:rPr>
        <w:t>Currency</w:t>
      </w:r>
      <w:proofErr w:type="spellEnd"/>
    </w:p>
    <w:p w14:paraId="6E177E20" w14:textId="49C0C200" w:rsidR="0019217C" w:rsidRPr="000714EC" w:rsidRDefault="0019217C" w:rsidP="0019217C">
      <w:pPr>
        <w:pStyle w:val="Lijstalinea"/>
        <w:numPr>
          <w:ilvl w:val="1"/>
          <w:numId w:val="15"/>
        </w:numPr>
        <w:rPr>
          <w:i/>
          <w:iCs/>
        </w:rPr>
      </w:pPr>
      <w:r>
        <w:t xml:space="preserve">Elke instantie van </w:t>
      </w:r>
      <w:r>
        <w:rPr>
          <w:i/>
          <w:iCs/>
        </w:rPr>
        <w:t>Trade</w:t>
      </w:r>
      <w:r>
        <w:t xml:space="preserve"> </w:t>
      </w:r>
      <w:r w:rsidR="00812379">
        <w:t>moet te maken hebben met een instantie van de andere tabellen</w:t>
      </w:r>
    </w:p>
    <w:p w14:paraId="02DF59FD" w14:textId="6B60219B" w:rsidR="000714EC" w:rsidRPr="000714EC" w:rsidRDefault="000714EC" w:rsidP="000714EC">
      <w:pPr>
        <w:pStyle w:val="Lijstalinea"/>
        <w:numPr>
          <w:ilvl w:val="1"/>
          <w:numId w:val="15"/>
        </w:numPr>
        <w:rPr>
          <w:i/>
          <w:iCs/>
        </w:rPr>
      </w:pPr>
      <w:r>
        <w:lastRenderedPageBreak/>
        <w:t>Een Trade maakt gebruik van een wallet en een bepaalde exchange waarop het wordt verhandelt</w:t>
      </w:r>
    </w:p>
    <w:p w14:paraId="61F618DE" w14:textId="6D5B41D8" w:rsidR="000714EC" w:rsidRPr="006746EE" w:rsidRDefault="000714EC" w:rsidP="000714EC">
      <w:pPr>
        <w:pStyle w:val="Lijstalinea"/>
        <w:numPr>
          <w:ilvl w:val="1"/>
          <w:numId w:val="15"/>
        </w:numPr>
        <w:rPr>
          <w:i/>
          <w:iCs/>
        </w:rPr>
      </w:pPr>
      <w:r>
        <w:t xml:space="preserve">De Trade gaat </w:t>
      </w:r>
      <w:r w:rsidR="00B57FD8">
        <w:t xml:space="preserve">altijd </w:t>
      </w:r>
      <w:r>
        <w:t>over een bepaalde valuta (</w:t>
      </w:r>
      <w:r w:rsidR="00B57FD8">
        <w:t xml:space="preserve">Bijvoorbeeld </w:t>
      </w:r>
      <w:proofErr w:type="spellStart"/>
      <w:r w:rsidR="00B57FD8">
        <w:t>Dogecoin</w:t>
      </w:r>
      <w:proofErr w:type="spellEnd"/>
      <w:r w:rsidR="00B57FD8">
        <w:t>)</w:t>
      </w:r>
    </w:p>
    <w:p w14:paraId="60F9E15F" w14:textId="303ED8D1" w:rsidR="006746EE" w:rsidRDefault="006746EE" w:rsidP="006746EE">
      <w:r>
        <w:rPr>
          <w:i/>
          <w:iCs/>
        </w:rPr>
        <w:t>Wallet</w:t>
      </w:r>
    </w:p>
    <w:p w14:paraId="76109992" w14:textId="0F6E0126" w:rsidR="006746EE" w:rsidRDefault="006746EE" w:rsidP="006746EE">
      <w:pPr>
        <w:pStyle w:val="Lijstalinea"/>
        <w:numPr>
          <w:ilvl w:val="0"/>
          <w:numId w:val="20"/>
        </w:numPr>
      </w:pPr>
      <w:r>
        <w:t>Gaat over de digitale portemonnee van de gebruiker</w:t>
      </w:r>
    </w:p>
    <w:p w14:paraId="0A2EBF96" w14:textId="7EB0538A" w:rsidR="006746EE" w:rsidRDefault="006746EE" w:rsidP="006746EE">
      <w:pPr>
        <w:pStyle w:val="Lijstalinea"/>
        <w:numPr>
          <w:ilvl w:val="0"/>
          <w:numId w:val="20"/>
        </w:numPr>
      </w:pPr>
      <w:r>
        <w:t>Bevat informatie over hoeveel de gebruiker heeft van verschillende valuta</w:t>
      </w:r>
    </w:p>
    <w:p w14:paraId="4D81DD21" w14:textId="1DBFA4BF" w:rsidR="006746EE" w:rsidRDefault="006746EE" w:rsidP="006746EE">
      <w:pPr>
        <w:pStyle w:val="Lijstalinea"/>
        <w:numPr>
          <w:ilvl w:val="1"/>
          <w:numId w:val="20"/>
        </w:numPr>
      </w:pPr>
      <w:r>
        <w:t xml:space="preserve">Euro, USD, </w:t>
      </w:r>
      <w:proofErr w:type="spellStart"/>
      <w:r>
        <w:t>Dogecoin</w:t>
      </w:r>
      <w:proofErr w:type="spellEnd"/>
    </w:p>
    <w:p w14:paraId="5C1FEC1B" w14:textId="6B65E8B9" w:rsidR="006746EE" w:rsidRDefault="005D7378" w:rsidP="006746EE">
      <w:pPr>
        <w:pStyle w:val="Lijstalinea"/>
        <w:numPr>
          <w:ilvl w:val="0"/>
          <w:numId w:val="20"/>
        </w:numPr>
      </w:pPr>
      <w:r>
        <w:t xml:space="preserve">Heeft een relatie met de </w:t>
      </w:r>
      <w:r>
        <w:rPr>
          <w:i/>
          <w:iCs/>
        </w:rPr>
        <w:t>Trade</w:t>
      </w:r>
      <w:r>
        <w:t xml:space="preserve"> tabel</w:t>
      </w:r>
    </w:p>
    <w:p w14:paraId="3F9DF8A5" w14:textId="60EA43FB" w:rsidR="005D7378" w:rsidRDefault="005D7378" w:rsidP="005D7378">
      <w:proofErr w:type="spellStart"/>
      <w:r>
        <w:rPr>
          <w:i/>
          <w:iCs/>
        </w:rPr>
        <w:t>Candlestick</w:t>
      </w:r>
      <w:proofErr w:type="spellEnd"/>
    </w:p>
    <w:p w14:paraId="163EE9E6" w14:textId="3EC13C02" w:rsidR="005D7378" w:rsidRDefault="00A561AB" w:rsidP="005D7378">
      <w:pPr>
        <w:pStyle w:val="Lijstalinea"/>
        <w:numPr>
          <w:ilvl w:val="0"/>
          <w:numId w:val="20"/>
        </w:numPr>
      </w:pPr>
      <w:r>
        <w:t xml:space="preserve">Gaat over de data die de visuele weergave van een </w:t>
      </w:r>
      <w:proofErr w:type="spellStart"/>
      <w:r>
        <w:t>candlestick</w:t>
      </w:r>
      <w:proofErr w:type="spellEnd"/>
      <w:r>
        <w:t xml:space="preserve"> mogelijk maakt</w:t>
      </w:r>
    </w:p>
    <w:p w14:paraId="1627F09F" w14:textId="4575A99C" w:rsidR="00A561AB" w:rsidRDefault="00A561AB" w:rsidP="005D7378">
      <w:pPr>
        <w:pStyle w:val="Lijstalinea"/>
        <w:numPr>
          <w:ilvl w:val="0"/>
          <w:numId w:val="20"/>
        </w:numPr>
      </w:pPr>
      <w:r>
        <w:t>Bevat relevante data over de koers op een bepaald moment</w:t>
      </w:r>
    </w:p>
    <w:p w14:paraId="4DF892B3" w14:textId="6CACD335" w:rsidR="00A561AB" w:rsidRDefault="00C86A38" w:rsidP="00A561AB">
      <w:pPr>
        <w:pStyle w:val="Lijstalinea"/>
        <w:numPr>
          <w:ilvl w:val="1"/>
          <w:numId w:val="20"/>
        </w:numPr>
      </w:pPr>
      <w:r>
        <w:t>De openings- en sluittijd van de meetperiode (</w:t>
      </w:r>
      <w:proofErr w:type="spellStart"/>
      <w:r>
        <w:t>open_timestamp</w:t>
      </w:r>
      <w:proofErr w:type="spellEnd"/>
      <w:r>
        <w:t xml:space="preserve">, </w:t>
      </w:r>
      <w:proofErr w:type="spellStart"/>
      <w:r>
        <w:t>close_timestamp</w:t>
      </w:r>
      <w:proofErr w:type="spellEnd"/>
      <w:r>
        <w:t>)</w:t>
      </w:r>
    </w:p>
    <w:p w14:paraId="3D2F8A38" w14:textId="50848C83" w:rsidR="00C86A38" w:rsidRDefault="00C86A38" w:rsidP="00A561AB">
      <w:pPr>
        <w:pStyle w:val="Lijstalinea"/>
        <w:numPr>
          <w:ilvl w:val="1"/>
          <w:numId w:val="20"/>
        </w:numPr>
      </w:pPr>
      <w:r>
        <w:t xml:space="preserve">Op welke prijs de koers </w:t>
      </w:r>
      <w:r w:rsidR="00C10E43">
        <w:t>tijdens het begin en het einde van de meetperiode (open, close)</w:t>
      </w:r>
    </w:p>
    <w:p w14:paraId="080F5E8D" w14:textId="7974B7BD" w:rsidR="00C10E43" w:rsidRDefault="00C10E43" w:rsidP="00C10E43">
      <w:pPr>
        <w:pStyle w:val="Lijstalinea"/>
        <w:numPr>
          <w:ilvl w:val="1"/>
          <w:numId w:val="20"/>
        </w:numPr>
      </w:pPr>
      <w:r>
        <w:t>Wat de hoogst en laagst gemeten prijzen waren in de meetperiode (high, low)</w:t>
      </w:r>
    </w:p>
    <w:p w14:paraId="0DB9C5C6" w14:textId="3C8D5E93" w:rsidR="000B1428" w:rsidRPr="000B1428" w:rsidRDefault="000B1428" w:rsidP="000B1428">
      <w:pPr>
        <w:pStyle w:val="Lijstalinea"/>
        <w:numPr>
          <w:ilvl w:val="0"/>
          <w:numId w:val="20"/>
        </w:numPr>
      </w:pPr>
      <w:r>
        <w:t xml:space="preserve">Heeft een </w:t>
      </w:r>
      <w:proofErr w:type="spellStart"/>
      <w:r>
        <w:rPr>
          <w:i/>
          <w:iCs/>
        </w:rPr>
        <w:t>total</w:t>
      </w:r>
      <w:proofErr w:type="spellEnd"/>
      <w:r>
        <w:t xml:space="preserve"> participatie met </w:t>
      </w:r>
      <w:proofErr w:type="spellStart"/>
      <w:r>
        <w:rPr>
          <w:i/>
          <w:iCs/>
        </w:rPr>
        <w:t>Currency</w:t>
      </w:r>
      <w:proofErr w:type="spellEnd"/>
      <w:r>
        <w:t xml:space="preserve"> en </w:t>
      </w:r>
      <w:r>
        <w:rPr>
          <w:i/>
          <w:iCs/>
        </w:rPr>
        <w:t>Exchange</w:t>
      </w:r>
    </w:p>
    <w:p w14:paraId="1671F70F" w14:textId="11521A1F" w:rsidR="000B1428" w:rsidRDefault="000B1428" w:rsidP="000B1428">
      <w:pPr>
        <w:pStyle w:val="Lijstalinea"/>
        <w:numPr>
          <w:ilvl w:val="1"/>
          <w:numId w:val="20"/>
        </w:numPr>
      </w:pPr>
      <w:r>
        <w:t xml:space="preserve">Elke instantie van </w:t>
      </w:r>
      <w:proofErr w:type="spellStart"/>
      <w:r>
        <w:rPr>
          <w:i/>
          <w:iCs/>
        </w:rPr>
        <w:t>Candlestick</w:t>
      </w:r>
      <w:proofErr w:type="spellEnd"/>
      <w:r>
        <w:t xml:space="preserve"> moet te maken hebben met een instantie van de andere twee tabellen</w:t>
      </w:r>
    </w:p>
    <w:p w14:paraId="2EE825FC" w14:textId="276D0BCF" w:rsidR="00F32B46" w:rsidRDefault="00F32B46" w:rsidP="00F32B46">
      <w:pPr>
        <w:pStyle w:val="Lijstalinea"/>
        <w:numPr>
          <w:ilvl w:val="1"/>
          <w:numId w:val="20"/>
        </w:numPr>
      </w:pPr>
      <w:r>
        <w:t xml:space="preserve">Elke </w:t>
      </w:r>
      <w:proofErr w:type="spellStart"/>
      <w:r>
        <w:t>candlestick</w:t>
      </w:r>
      <w:proofErr w:type="spellEnd"/>
      <w:r>
        <w:t xml:space="preserve"> gaat over een bepaalde valuta en de data komt van een bepaalde exchange</w:t>
      </w:r>
    </w:p>
    <w:p w14:paraId="1C4FC6E2" w14:textId="08961B69" w:rsidR="00C10E43" w:rsidRDefault="00F77B53" w:rsidP="00F77B53">
      <w:pPr>
        <w:rPr>
          <w:i/>
          <w:iCs/>
        </w:rPr>
      </w:pPr>
      <w:proofErr w:type="spellStart"/>
      <w:r>
        <w:rPr>
          <w:i/>
          <w:iCs/>
        </w:rPr>
        <w:t>Currency</w:t>
      </w:r>
      <w:proofErr w:type="spellEnd"/>
    </w:p>
    <w:p w14:paraId="01A6357C" w14:textId="2C6F7C74" w:rsidR="00F77B53" w:rsidRDefault="00D34847" w:rsidP="00F77B53">
      <w:pPr>
        <w:pStyle w:val="Lijstalinea"/>
        <w:numPr>
          <w:ilvl w:val="0"/>
          <w:numId w:val="20"/>
        </w:numPr>
      </w:pPr>
      <w:r>
        <w:t>Gaat over een bepaalde valuta</w:t>
      </w:r>
    </w:p>
    <w:p w14:paraId="4C063C24" w14:textId="1275ACDA" w:rsidR="00D34847" w:rsidRDefault="00D34847" w:rsidP="00F77B53">
      <w:pPr>
        <w:pStyle w:val="Lijstalinea"/>
        <w:numPr>
          <w:ilvl w:val="0"/>
          <w:numId w:val="20"/>
        </w:numPr>
      </w:pPr>
      <w:r>
        <w:t xml:space="preserve">Bevat relevante informatie die inzicht geven over de actuele stand van zaken van de </w:t>
      </w:r>
      <w:proofErr w:type="spellStart"/>
      <w:r>
        <w:t>currency</w:t>
      </w:r>
      <w:proofErr w:type="spellEnd"/>
    </w:p>
    <w:p w14:paraId="4774E2D7" w14:textId="42747DE5" w:rsidR="00D34847" w:rsidRDefault="00581F54" w:rsidP="00D34847">
      <w:pPr>
        <w:pStyle w:val="Lijstalinea"/>
        <w:numPr>
          <w:ilvl w:val="1"/>
          <w:numId w:val="20"/>
        </w:numPr>
      </w:pPr>
      <w:r>
        <w:t>Het symbool en de naam die worden gebruikt om mee te handelen</w:t>
      </w:r>
    </w:p>
    <w:p w14:paraId="0A0E93E2" w14:textId="7EA10733" w:rsidR="00581F54" w:rsidRPr="00581F54" w:rsidRDefault="00581F54" w:rsidP="00581F54">
      <w:pPr>
        <w:pStyle w:val="Lijstalinea"/>
        <w:numPr>
          <w:ilvl w:val="0"/>
          <w:numId w:val="20"/>
        </w:numPr>
      </w:pPr>
      <w:r>
        <w:t xml:space="preserve">Heeft relaties met </w:t>
      </w:r>
      <w:r>
        <w:rPr>
          <w:i/>
          <w:iCs/>
        </w:rPr>
        <w:t xml:space="preserve">Exchange, </w:t>
      </w:r>
      <w:proofErr w:type="spellStart"/>
      <w:r>
        <w:rPr>
          <w:i/>
          <w:iCs/>
        </w:rPr>
        <w:t>Candlestick</w:t>
      </w:r>
      <w:proofErr w:type="spellEnd"/>
      <w:r>
        <w:t xml:space="preserve"> en </w:t>
      </w:r>
      <w:r>
        <w:rPr>
          <w:i/>
          <w:iCs/>
        </w:rPr>
        <w:t>Trade</w:t>
      </w:r>
    </w:p>
    <w:p w14:paraId="029E2C49" w14:textId="195FECDF" w:rsidR="00581F54" w:rsidRDefault="00581F54" w:rsidP="00581F54">
      <w:r>
        <w:rPr>
          <w:i/>
          <w:iCs/>
        </w:rPr>
        <w:t>Exchange</w:t>
      </w:r>
    </w:p>
    <w:p w14:paraId="1339F288" w14:textId="194CAD4F" w:rsidR="006E0493" w:rsidRDefault="006E0493" w:rsidP="006E0493">
      <w:pPr>
        <w:pStyle w:val="Lijstalinea"/>
        <w:numPr>
          <w:ilvl w:val="0"/>
          <w:numId w:val="20"/>
        </w:numPr>
      </w:pPr>
      <w:r>
        <w:t>Gaat over een bepaalde exchange waarop wordt gehandeld</w:t>
      </w:r>
    </w:p>
    <w:p w14:paraId="2DA15BFC" w14:textId="2E24E3E3" w:rsidR="006E0493" w:rsidRDefault="006E0493" w:rsidP="006E0493">
      <w:pPr>
        <w:pStyle w:val="Lijstalinea"/>
        <w:numPr>
          <w:ilvl w:val="0"/>
          <w:numId w:val="20"/>
        </w:numPr>
      </w:pPr>
      <w:r>
        <w:t>Bevat relevantie informatie om te exchange te kunnen herkennen</w:t>
      </w:r>
    </w:p>
    <w:p w14:paraId="58474C50" w14:textId="5D93BA19" w:rsidR="006E0493" w:rsidRDefault="00FD7B93" w:rsidP="006E0493">
      <w:pPr>
        <w:pStyle w:val="Lijstalinea"/>
        <w:numPr>
          <w:ilvl w:val="1"/>
          <w:numId w:val="20"/>
        </w:numPr>
      </w:pPr>
      <w:r>
        <w:t>Het symbool en de naam waarmee wordt gehandeld</w:t>
      </w:r>
    </w:p>
    <w:p w14:paraId="075736EA" w14:textId="6B5E817D" w:rsidR="00FD7B93" w:rsidRPr="00581F54" w:rsidRDefault="00FD7B93" w:rsidP="00FD7B93">
      <w:pPr>
        <w:pStyle w:val="Lijstalinea"/>
        <w:numPr>
          <w:ilvl w:val="0"/>
          <w:numId w:val="20"/>
        </w:numPr>
      </w:pPr>
      <w:r>
        <w:t xml:space="preserve">Heeft relaties met </w:t>
      </w:r>
      <w:r>
        <w:rPr>
          <w:i/>
          <w:iCs/>
        </w:rPr>
        <w:t xml:space="preserve">Trade, </w:t>
      </w:r>
      <w:proofErr w:type="spellStart"/>
      <w:r>
        <w:rPr>
          <w:i/>
          <w:iCs/>
        </w:rPr>
        <w:t>Currency</w:t>
      </w:r>
      <w:proofErr w:type="spellEnd"/>
      <w:r>
        <w:t xml:space="preserve"> en </w:t>
      </w:r>
      <w:proofErr w:type="spellStart"/>
      <w:r>
        <w:rPr>
          <w:i/>
          <w:iCs/>
        </w:rPr>
        <w:t>Candlestick</w:t>
      </w:r>
      <w:proofErr w:type="spellEnd"/>
    </w:p>
    <w:p w14:paraId="1515CDA4" w14:textId="29022F4A" w:rsidR="006746EE" w:rsidRDefault="006746EE" w:rsidP="006746EE"/>
    <w:p w14:paraId="53DD01D9" w14:textId="77777777" w:rsidR="006746EE" w:rsidRPr="006746EE" w:rsidRDefault="006746EE" w:rsidP="006746EE"/>
    <w:p w14:paraId="63C4D45F" w14:textId="77777777" w:rsidR="00E23B43" w:rsidRDefault="00E23B43">
      <w:pPr>
        <w:rPr>
          <w:rFonts w:asciiTheme="majorHAnsi" w:eastAsiaTheme="majorEastAsia" w:hAnsiTheme="majorHAnsi" w:cstheme="majorBidi"/>
          <w:color w:val="2F5496" w:themeColor="accent1" w:themeShade="BF"/>
          <w:sz w:val="26"/>
          <w:szCs w:val="26"/>
        </w:rPr>
      </w:pPr>
      <w:bookmarkStart w:id="46" w:name="_Toc66882647"/>
      <w:r>
        <w:br w:type="page"/>
      </w:r>
    </w:p>
    <w:p w14:paraId="5C7299B2" w14:textId="12CD29AF" w:rsidR="00E23B43" w:rsidRDefault="007C3E0C" w:rsidP="00E23B43">
      <w:pPr>
        <w:pStyle w:val="Kop2"/>
      </w:pPr>
      <w:bookmarkStart w:id="47" w:name="_Toc75545002"/>
      <w:r w:rsidRPr="00561C96">
        <w:lastRenderedPageBreak/>
        <w:t>5</w:t>
      </w:r>
      <w:r w:rsidR="0025329A" w:rsidRPr="00561C96">
        <w:t xml:space="preserve">.4. </w:t>
      </w:r>
      <w:bookmarkEnd w:id="46"/>
      <w:r w:rsidR="00E23B43">
        <w:t>OLTP database ontwerp – ERD</w:t>
      </w:r>
      <w:bookmarkEnd w:id="47"/>
    </w:p>
    <w:p w14:paraId="3BDFC674" w14:textId="77777777" w:rsidR="00E23B43" w:rsidRPr="00E23B43" w:rsidRDefault="00E23B43" w:rsidP="00E23B43"/>
    <w:p w14:paraId="4A32C6A9" w14:textId="4E305E88" w:rsidR="006225C6" w:rsidRPr="00561C96" w:rsidRDefault="7B26F611" w:rsidP="006225C6">
      <w:r>
        <w:rPr>
          <w:noProof/>
        </w:rPr>
        <w:drawing>
          <wp:inline distT="0" distB="0" distL="0" distR="0" wp14:anchorId="30A75D0D" wp14:editId="77DD4839">
            <wp:extent cx="6278961" cy="4892634"/>
            <wp:effectExtent l="0" t="0" r="762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21">
                      <a:extLst>
                        <a:ext uri="{28A0092B-C50C-407E-A947-70E740481C1C}">
                          <a14:useLocalDpi xmlns:a14="http://schemas.microsoft.com/office/drawing/2010/main" val="0"/>
                        </a:ext>
                      </a:extLst>
                    </a:blip>
                    <a:stretch>
                      <a:fillRect/>
                    </a:stretch>
                  </pic:blipFill>
                  <pic:spPr>
                    <a:xfrm>
                      <a:off x="0" y="0"/>
                      <a:ext cx="6278961" cy="4892634"/>
                    </a:xfrm>
                    <a:prstGeom prst="rect">
                      <a:avLst/>
                    </a:prstGeom>
                  </pic:spPr>
                </pic:pic>
              </a:graphicData>
            </a:graphic>
          </wp:inline>
        </w:drawing>
      </w:r>
    </w:p>
    <w:p w14:paraId="6DA75C36" w14:textId="30CB484E" w:rsidR="00775A3B" w:rsidRDefault="00A455E3" w:rsidP="00E86DF6">
      <w:pPr>
        <w:rPr>
          <w:b/>
          <w:bCs/>
        </w:rPr>
      </w:pPr>
      <w:r>
        <w:rPr>
          <w:b/>
          <w:bCs/>
        </w:rPr>
        <w:t>Toelichting staat onder 5.5. beschreven</w:t>
      </w:r>
    </w:p>
    <w:p w14:paraId="01A1AA29" w14:textId="77777777" w:rsidR="003E2687" w:rsidRPr="003E2687" w:rsidRDefault="003E2687" w:rsidP="00E86DF6"/>
    <w:p w14:paraId="259AE447" w14:textId="0EE44B5E" w:rsidR="0025329A" w:rsidRDefault="007C3E0C" w:rsidP="00C86F27">
      <w:pPr>
        <w:pStyle w:val="Kop2"/>
      </w:pPr>
      <w:bookmarkStart w:id="48" w:name="_Toc66882648"/>
      <w:bookmarkStart w:id="49" w:name="_Toc75545003"/>
      <w:r w:rsidRPr="006225C6">
        <w:t>5</w:t>
      </w:r>
      <w:r w:rsidR="0025329A" w:rsidRPr="006225C6">
        <w:t>.</w:t>
      </w:r>
      <w:r w:rsidR="00C86F27">
        <w:t>5</w:t>
      </w:r>
      <w:r w:rsidR="0025329A" w:rsidRPr="006225C6">
        <w:t xml:space="preserve">. </w:t>
      </w:r>
      <w:r w:rsidR="00F33CBB" w:rsidRPr="006225C6">
        <w:t xml:space="preserve">OLTP </w:t>
      </w:r>
      <w:r w:rsidR="0025329A">
        <w:t>database</w:t>
      </w:r>
      <w:bookmarkEnd w:id="48"/>
      <w:r w:rsidR="00C86F27">
        <w:t xml:space="preserve"> omschrijving</w:t>
      </w:r>
      <w:bookmarkEnd w:id="49"/>
    </w:p>
    <w:p w14:paraId="42343D40" w14:textId="77777777" w:rsidR="0025329A" w:rsidRDefault="0025329A" w:rsidP="0025329A"/>
    <w:p w14:paraId="590A4511" w14:textId="323B5356" w:rsidR="00807E54" w:rsidRPr="00ED50AC" w:rsidRDefault="007C3E0C" w:rsidP="00C86F27">
      <w:pPr>
        <w:pStyle w:val="Kop3"/>
      </w:pPr>
      <w:bookmarkStart w:id="50" w:name="_Toc75545004"/>
      <w:r>
        <w:t>5</w:t>
      </w:r>
      <w:r w:rsidR="0025329A">
        <w:t>.</w:t>
      </w:r>
      <w:r w:rsidR="00C86F27">
        <w:t>5</w:t>
      </w:r>
      <w:r w:rsidR="0025329A">
        <w:t xml:space="preserve">.1. </w:t>
      </w:r>
      <w:proofErr w:type="spellStart"/>
      <w:r w:rsidR="00BF5A45">
        <w:t>Candlestick</w:t>
      </w:r>
      <w:proofErr w:type="spellEnd"/>
      <w:r w:rsidR="00ED05FA">
        <w:t xml:space="preserve"> </w:t>
      </w:r>
      <w:r w:rsidR="00062D53">
        <w:t>tabel</w:t>
      </w:r>
      <w:bookmarkEnd w:id="50"/>
    </w:p>
    <w:p w14:paraId="20F051EB" w14:textId="6850E2A0" w:rsidR="00BF5A45" w:rsidRDefault="00BF5A45" w:rsidP="00BF5A45">
      <w:r w:rsidRPr="00125A2F">
        <w:t xml:space="preserve">De </w:t>
      </w:r>
      <w:proofErr w:type="spellStart"/>
      <w:r w:rsidRPr="00125A2F">
        <w:rPr>
          <w:i/>
          <w:iCs/>
        </w:rPr>
        <w:t>Candlestick</w:t>
      </w:r>
      <w:proofErr w:type="spellEnd"/>
      <w:r w:rsidRPr="00125A2F">
        <w:t xml:space="preserve"> </w:t>
      </w:r>
      <w:proofErr w:type="spellStart"/>
      <w:r w:rsidRPr="00125A2F">
        <w:t>table</w:t>
      </w:r>
      <w:proofErr w:type="spellEnd"/>
      <w:r w:rsidRPr="00125A2F">
        <w:t xml:space="preserve"> </w:t>
      </w:r>
      <w:r w:rsidR="00125A2F" w:rsidRPr="00125A2F">
        <w:t xml:space="preserve">bevat alle </w:t>
      </w:r>
      <w:proofErr w:type="spellStart"/>
      <w:r w:rsidR="00125A2F" w:rsidRPr="00125A2F">
        <w:t>candlesticks</w:t>
      </w:r>
      <w:proofErr w:type="spellEnd"/>
      <w:r w:rsidR="00125A2F" w:rsidRPr="00125A2F">
        <w:t xml:space="preserve"> per uur, per dag. Elk</w:t>
      </w:r>
      <w:r w:rsidR="00125A2F">
        <w:t xml:space="preserve">e rij in de tabel is één </w:t>
      </w:r>
      <w:proofErr w:type="spellStart"/>
      <w:r w:rsidR="00125A2F">
        <w:t>candlestick</w:t>
      </w:r>
      <w:proofErr w:type="spellEnd"/>
      <w:r w:rsidR="00305C22">
        <w:t>.</w:t>
      </w:r>
    </w:p>
    <w:p w14:paraId="02130F03" w14:textId="783E5044" w:rsidR="00807E54" w:rsidRDefault="008F60AF" w:rsidP="00C86F27">
      <w:pPr>
        <w:pStyle w:val="Kop4"/>
      </w:pPr>
      <w:r w:rsidRPr="00BF5A45">
        <w:rPr>
          <w:lang w:val="en-US"/>
        </w:rPr>
        <w:t>5.</w:t>
      </w:r>
      <w:r w:rsidR="00C86F27">
        <w:rPr>
          <w:lang w:val="en-US"/>
        </w:rPr>
        <w:t>5.1.1</w:t>
      </w:r>
      <w:r>
        <w:rPr>
          <w:lang w:val="en-US"/>
        </w:rPr>
        <w:t xml:space="preserve">. </w:t>
      </w:r>
      <w:r w:rsidR="00807E54">
        <w:t>Relaties</w:t>
      </w:r>
    </w:p>
    <w:p w14:paraId="0B4AEC95" w14:textId="77777777" w:rsidR="005042F9" w:rsidRDefault="00723096" w:rsidP="00BF5A45">
      <w:pPr>
        <w:pStyle w:val="Lijstalinea"/>
        <w:numPr>
          <w:ilvl w:val="0"/>
          <w:numId w:val="1"/>
        </w:numPr>
      </w:pPr>
      <w:r>
        <w:t xml:space="preserve">De </w:t>
      </w:r>
      <w:proofErr w:type="spellStart"/>
      <w:r w:rsidRPr="005042F9">
        <w:rPr>
          <w:i/>
          <w:iCs/>
        </w:rPr>
        <w:t>Candlestick</w:t>
      </w:r>
      <w:proofErr w:type="spellEnd"/>
      <w:r>
        <w:t xml:space="preserve"> tabel heeft een één op meer (1:N) relatie met de </w:t>
      </w:r>
      <w:r w:rsidRPr="005042F9">
        <w:rPr>
          <w:i/>
          <w:iCs/>
        </w:rPr>
        <w:t>Exchange</w:t>
      </w:r>
      <w:r>
        <w:t xml:space="preserve"> tabel. </w:t>
      </w:r>
      <w:r w:rsidR="002A0806">
        <w:t xml:space="preserve">Elke </w:t>
      </w:r>
      <w:proofErr w:type="spellStart"/>
      <w:r w:rsidR="002A0806">
        <w:t>candlestick</w:t>
      </w:r>
      <w:proofErr w:type="spellEnd"/>
      <w:r w:rsidR="002A0806">
        <w:t xml:space="preserve"> komt </w:t>
      </w:r>
      <w:r w:rsidR="0061795C" w:rsidRPr="005042F9">
        <w:rPr>
          <w:b/>
          <w:bCs/>
        </w:rPr>
        <w:t xml:space="preserve">altijd </w:t>
      </w:r>
      <w:r w:rsidR="002A0806">
        <w:t>van één exchange</w:t>
      </w:r>
      <w:r w:rsidR="0061795C">
        <w:t xml:space="preserve">, </w:t>
      </w:r>
      <w:r w:rsidR="00F8252A">
        <w:t>terwijl</w:t>
      </w:r>
      <w:r w:rsidR="0061795C">
        <w:t xml:space="preserve"> een </w:t>
      </w:r>
      <w:r w:rsidR="00D16D7A">
        <w:t>e</w:t>
      </w:r>
      <w:r w:rsidR="0061795C">
        <w:t xml:space="preserve">xchange </w:t>
      </w:r>
      <w:r w:rsidR="00D16D7A">
        <w:t xml:space="preserve">meerdere </w:t>
      </w:r>
      <w:proofErr w:type="spellStart"/>
      <w:r w:rsidR="0061795C">
        <w:t>candlesticks</w:t>
      </w:r>
      <w:proofErr w:type="spellEnd"/>
      <w:r w:rsidR="0061795C">
        <w:t xml:space="preserve"> </w:t>
      </w:r>
      <w:r w:rsidR="00D16D7A" w:rsidRPr="005042F9">
        <w:rPr>
          <w:b/>
          <w:bCs/>
        </w:rPr>
        <w:t xml:space="preserve">kan </w:t>
      </w:r>
      <w:r w:rsidR="0061795C" w:rsidRPr="00D16D7A">
        <w:t>hebben</w:t>
      </w:r>
      <w:r w:rsidR="0061795C">
        <w:t>.</w:t>
      </w:r>
      <w:r w:rsidR="003A255C">
        <w:t xml:space="preserve"> </w:t>
      </w:r>
    </w:p>
    <w:p w14:paraId="68E8A9F2" w14:textId="1D40AC64" w:rsidR="003F2821" w:rsidRPr="00F8252A" w:rsidRDefault="005042F9" w:rsidP="00BF5A45">
      <w:pPr>
        <w:pStyle w:val="Lijstalinea"/>
        <w:numPr>
          <w:ilvl w:val="0"/>
          <w:numId w:val="1"/>
        </w:numPr>
      </w:pPr>
      <w:r>
        <w:t>D</w:t>
      </w:r>
      <w:r w:rsidR="003F2821">
        <w:t xml:space="preserve">e </w:t>
      </w:r>
      <w:proofErr w:type="spellStart"/>
      <w:r w:rsidR="003F2821" w:rsidRPr="005042F9">
        <w:rPr>
          <w:i/>
          <w:iCs/>
        </w:rPr>
        <w:t>Candlestick</w:t>
      </w:r>
      <w:proofErr w:type="spellEnd"/>
      <w:r w:rsidR="003F2821">
        <w:t xml:space="preserve"> tabel </w:t>
      </w:r>
      <w:r>
        <w:t xml:space="preserve">heeft </w:t>
      </w:r>
      <w:r w:rsidR="003F2821">
        <w:t xml:space="preserve">een </w:t>
      </w:r>
      <w:r w:rsidR="00A23F32">
        <w:t xml:space="preserve">één op meer (1:N) relatie met de </w:t>
      </w:r>
      <w:proofErr w:type="spellStart"/>
      <w:r w:rsidR="00A23F32" w:rsidRPr="005042F9">
        <w:rPr>
          <w:i/>
          <w:iCs/>
        </w:rPr>
        <w:t>Currency</w:t>
      </w:r>
      <w:proofErr w:type="spellEnd"/>
      <w:r w:rsidR="00A23F32">
        <w:t xml:space="preserve"> tabel. Elke </w:t>
      </w:r>
      <w:proofErr w:type="spellStart"/>
      <w:r w:rsidR="00A23F32">
        <w:t>candlestick</w:t>
      </w:r>
      <w:proofErr w:type="spellEnd"/>
      <w:r w:rsidR="00A23F32">
        <w:t xml:space="preserve"> </w:t>
      </w:r>
      <w:r w:rsidR="002A67B1">
        <w:t xml:space="preserve">gaat </w:t>
      </w:r>
      <w:r w:rsidR="002A67B1" w:rsidRPr="005042F9">
        <w:rPr>
          <w:b/>
          <w:bCs/>
        </w:rPr>
        <w:t>altijd</w:t>
      </w:r>
      <w:r w:rsidR="002A67B1">
        <w:t xml:space="preserve"> over een bepaalde </w:t>
      </w:r>
      <w:proofErr w:type="spellStart"/>
      <w:r w:rsidR="002A67B1">
        <w:t>currency</w:t>
      </w:r>
      <w:proofErr w:type="spellEnd"/>
      <w:r w:rsidR="002A67B1">
        <w:t xml:space="preserve">, terwijl een </w:t>
      </w:r>
      <w:proofErr w:type="spellStart"/>
      <w:r w:rsidR="002A67B1">
        <w:t>curre</w:t>
      </w:r>
      <w:r w:rsidR="00F8252A">
        <w:t>ncy</w:t>
      </w:r>
      <w:proofErr w:type="spellEnd"/>
      <w:r w:rsidR="00F8252A">
        <w:t xml:space="preserve"> meerdere </w:t>
      </w:r>
      <w:proofErr w:type="spellStart"/>
      <w:r w:rsidR="00F8252A">
        <w:t>candlesticks</w:t>
      </w:r>
      <w:proofErr w:type="spellEnd"/>
      <w:r w:rsidR="00F8252A">
        <w:t xml:space="preserve"> </w:t>
      </w:r>
      <w:r w:rsidR="00F8252A" w:rsidRPr="005042F9">
        <w:rPr>
          <w:b/>
          <w:bCs/>
        </w:rPr>
        <w:t>kan</w:t>
      </w:r>
      <w:r w:rsidR="00F8252A">
        <w:t xml:space="preserve"> hebben.</w:t>
      </w:r>
    </w:p>
    <w:p w14:paraId="6F7896F0" w14:textId="09B91A38" w:rsidR="003A255C" w:rsidRDefault="008F60AF" w:rsidP="00C86F27">
      <w:pPr>
        <w:pStyle w:val="Kop4"/>
      </w:pPr>
      <w:r w:rsidRPr="00BF5A45">
        <w:rPr>
          <w:lang w:val="en-US"/>
        </w:rPr>
        <w:t>5.</w:t>
      </w:r>
      <w:r w:rsidR="00C86F27">
        <w:rPr>
          <w:lang w:val="en-US"/>
        </w:rPr>
        <w:t>5</w:t>
      </w:r>
      <w:r w:rsidRPr="00BF5A45">
        <w:rPr>
          <w:lang w:val="en-US"/>
        </w:rPr>
        <w:t>.1</w:t>
      </w:r>
      <w:r>
        <w:rPr>
          <w:lang w:val="en-US"/>
        </w:rPr>
        <w:t xml:space="preserve">.2. </w:t>
      </w:r>
      <w:r w:rsidR="003A255C">
        <w:t>Sleutels</w:t>
      </w:r>
    </w:p>
    <w:p w14:paraId="5CF05DB4" w14:textId="287B1C4B" w:rsidR="003A255C" w:rsidRDefault="009767A8" w:rsidP="005042F9">
      <w:pPr>
        <w:pStyle w:val="Lijstalinea"/>
        <w:numPr>
          <w:ilvl w:val="0"/>
          <w:numId w:val="1"/>
        </w:numPr>
      </w:pPr>
      <w:r>
        <w:t xml:space="preserve">Elke </w:t>
      </w:r>
      <w:proofErr w:type="spellStart"/>
      <w:r w:rsidR="003A255C" w:rsidRPr="005042F9">
        <w:rPr>
          <w:i/>
          <w:iCs/>
        </w:rPr>
        <w:t>Candlestick</w:t>
      </w:r>
      <w:proofErr w:type="spellEnd"/>
      <w:r w:rsidR="003A255C">
        <w:t xml:space="preserve"> rij</w:t>
      </w:r>
      <w:r>
        <w:t xml:space="preserve"> </w:t>
      </w:r>
      <w:r>
        <w:rPr>
          <w:b/>
          <w:bCs/>
        </w:rPr>
        <w:t>moet</w:t>
      </w:r>
      <w:r w:rsidR="003A255C">
        <w:t xml:space="preserve"> een </w:t>
      </w:r>
      <w:proofErr w:type="spellStart"/>
      <w:r w:rsidR="00266C2E">
        <w:t>foreing</w:t>
      </w:r>
      <w:proofErr w:type="spellEnd"/>
      <w:r w:rsidR="00266C2E">
        <w:t xml:space="preserve"> </w:t>
      </w:r>
      <w:proofErr w:type="spellStart"/>
      <w:r w:rsidR="00266C2E">
        <w:t>key</w:t>
      </w:r>
      <w:proofErr w:type="spellEnd"/>
      <w:r w:rsidR="0098624E">
        <w:t xml:space="preserve"> bevatten die wijst naar een bepaalde </w:t>
      </w:r>
      <w:r w:rsidR="0098624E" w:rsidRPr="005042F9">
        <w:rPr>
          <w:i/>
          <w:iCs/>
        </w:rPr>
        <w:t>Exchange</w:t>
      </w:r>
      <w:r w:rsidR="0098624E">
        <w:t>.</w:t>
      </w:r>
    </w:p>
    <w:p w14:paraId="583ABCCF" w14:textId="1CC5B3B4" w:rsidR="0025329A" w:rsidRPr="00125A2F" w:rsidRDefault="005A3B86" w:rsidP="0025329A">
      <w:pPr>
        <w:pStyle w:val="Lijstalinea"/>
        <w:numPr>
          <w:ilvl w:val="0"/>
          <w:numId w:val="1"/>
        </w:numPr>
      </w:pPr>
      <w:r>
        <w:lastRenderedPageBreak/>
        <w:t xml:space="preserve">Elke </w:t>
      </w:r>
      <w:proofErr w:type="spellStart"/>
      <w:r>
        <w:rPr>
          <w:i/>
          <w:iCs/>
        </w:rPr>
        <w:t>Candlestick</w:t>
      </w:r>
      <w:proofErr w:type="spellEnd"/>
      <w:r>
        <w:t xml:space="preserve"> rij </w:t>
      </w:r>
      <w:r>
        <w:rPr>
          <w:b/>
          <w:bCs/>
        </w:rPr>
        <w:t>moet</w:t>
      </w:r>
      <w:r>
        <w:t xml:space="preserve"> een </w:t>
      </w:r>
      <w:proofErr w:type="spellStart"/>
      <w:r w:rsidR="00266C2E">
        <w:t>foreing</w:t>
      </w:r>
      <w:proofErr w:type="spellEnd"/>
      <w:r w:rsidR="00266C2E">
        <w:t xml:space="preserve"> </w:t>
      </w:r>
      <w:proofErr w:type="spellStart"/>
      <w:r w:rsidR="00266C2E">
        <w:t>key</w:t>
      </w:r>
      <w:proofErr w:type="spellEnd"/>
      <w:r w:rsidR="00266C2E">
        <w:t xml:space="preserve"> </w:t>
      </w:r>
      <w:r>
        <w:t xml:space="preserve">bevatten die wijst naar een bepaalde </w:t>
      </w:r>
      <w:proofErr w:type="spellStart"/>
      <w:r>
        <w:rPr>
          <w:i/>
          <w:iCs/>
        </w:rPr>
        <w:t>Currency</w:t>
      </w:r>
      <w:proofErr w:type="spellEnd"/>
      <w:r>
        <w:t>.</w:t>
      </w:r>
    </w:p>
    <w:p w14:paraId="643E4D96" w14:textId="44E0E068" w:rsidR="0025329A" w:rsidRDefault="007C3E0C" w:rsidP="00C86F27">
      <w:pPr>
        <w:pStyle w:val="Kop4"/>
        <w:rPr>
          <w:lang w:val="en-US"/>
        </w:rPr>
      </w:pPr>
      <w:r w:rsidRPr="00BF5A45">
        <w:rPr>
          <w:lang w:val="en-US"/>
        </w:rPr>
        <w:t>5</w:t>
      </w:r>
      <w:r w:rsidR="0025329A" w:rsidRPr="00BF5A45">
        <w:rPr>
          <w:lang w:val="en-US"/>
        </w:rPr>
        <w:t>.</w:t>
      </w:r>
      <w:r w:rsidR="00C86F27">
        <w:rPr>
          <w:lang w:val="en-US"/>
        </w:rPr>
        <w:t>5</w:t>
      </w:r>
      <w:r w:rsidR="0025329A" w:rsidRPr="00BF5A45">
        <w:rPr>
          <w:lang w:val="en-US"/>
        </w:rPr>
        <w:t>.</w:t>
      </w:r>
      <w:r w:rsidR="00515568">
        <w:rPr>
          <w:lang w:val="en-US"/>
        </w:rPr>
        <w:t>1.</w:t>
      </w:r>
      <w:r w:rsidR="008F60AF">
        <w:rPr>
          <w:lang w:val="en-US"/>
        </w:rPr>
        <w:t>3</w:t>
      </w:r>
      <w:r w:rsidR="0025329A" w:rsidRPr="00BF5A45">
        <w:rPr>
          <w:lang w:val="en-US"/>
        </w:rPr>
        <w:t xml:space="preserve">. </w:t>
      </w:r>
      <w:r w:rsidR="00062D53" w:rsidRPr="00BF5A45">
        <w:rPr>
          <w:lang w:val="en-US"/>
        </w:rPr>
        <w:t>Columns</w:t>
      </w:r>
    </w:p>
    <w:p w14:paraId="5947D103" w14:textId="0FB0B1F5" w:rsidR="002C5DD4" w:rsidRDefault="00AF281E" w:rsidP="004D3DA8">
      <w:pPr>
        <w:pStyle w:val="Lijstalinea"/>
        <w:numPr>
          <w:ilvl w:val="0"/>
          <w:numId w:val="1"/>
        </w:numPr>
      </w:pPr>
      <w:proofErr w:type="spellStart"/>
      <w:r w:rsidRPr="001E52A2">
        <w:rPr>
          <w:i/>
          <w:iCs/>
        </w:rPr>
        <w:t>candlestick_id</w:t>
      </w:r>
      <w:proofErr w:type="spellEnd"/>
      <w:r w:rsidRPr="001E52A2">
        <w:rPr>
          <w:i/>
          <w:iCs/>
        </w:rPr>
        <w:t xml:space="preserve">: </w:t>
      </w:r>
      <w:r w:rsidRPr="001E52A2">
        <w:t>Een</w:t>
      </w:r>
      <w:r w:rsidR="006244C1">
        <w:t xml:space="preserve"> unieke</w:t>
      </w:r>
      <w:r w:rsidR="001E52A2" w:rsidRPr="001E52A2">
        <w:t xml:space="preserve"> </w:t>
      </w:r>
      <w:proofErr w:type="spellStart"/>
      <w:r w:rsidR="001E52A2" w:rsidRPr="001E52A2">
        <w:t>surrogate</w:t>
      </w:r>
      <w:proofErr w:type="spellEnd"/>
      <w:r w:rsidR="001E52A2" w:rsidRPr="001E52A2">
        <w:t xml:space="preserve"> </w:t>
      </w:r>
      <w:proofErr w:type="spellStart"/>
      <w:r w:rsidR="001E52A2" w:rsidRPr="001E52A2">
        <w:t>key</w:t>
      </w:r>
      <w:proofErr w:type="spellEnd"/>
      <w:r w:rsidR="001E52A2" w:rsidRPr="001E52A2">
        <w:t xml:space="preserve"> die wordt geb</w:t>
      </w:r>
      <w:r w:rsidR="001E52A2">
        <w:t xml:space="preserve">ruikt om elke </w:t>
      </w:r>
      <w:proofErr w:type="spellStart"/>
      <w:r w:rsidR="001E52A2">
        <w:t>candlestick</w:t>
      </w:r>
      <w:proofErr w:type="spellEnd"/>
      <w:r w:rsidR="006244C1">
        <w:t xml:space="preserve"> te kunnen identificeren</w:t>
      </w:r>
    </w:p>
    <w:p w14:paraId="08A7BA2E" w14:textId="1441F00A" w:rsidR="006244C1" w:rsidRDefault="00476844" w:rsidP="004D3DA8">
      <w:pPr>
        <w:pStyle w:val="Lijstalinea"/>
        <w:numPr>
          <w:ilvl w:val="0"/>
          <w:numId w:val="1"/>
        </w:numPr>
      </w:pPr>
      <w:proofErr w:type="spellStart"/>
      <w:r w:rsidRPr="00476844">
        <w:rPr>
          <w:i/>
          <w:iCs/>
        </w:rPr>
        <w:t>exchange_id</w:t>
      </w:r>
      <w:proofErr w:type="spellEnd"/>
      <w:r w:rsidRPr="00476844">
        <w:rPr>
          <w:i/>
          <w:iCs/>
        </w:rPr>
        <w:t>:</w:t>
      </w:r>
      <w:r w:rsidRPr="00476844">
        <w:t xml:space="preserve"> Een </w:t>
      </w:r>
      <w:proofErr w:type="spellStart"/>
      <w:r w:rsidRPr="00476844">
        <w:t>foreign</w:t>
      </w:r>
      <w:proofErr w:type="spellEnd"/>
      <w:r w:rsidRPr="00476844">
        <w:t xml:space="preserve"> </w:t>
      </w:r>
      <w:proofErr w:type="spellStart"/>
      <w:r w:rsidRPr="00476844">
        <w:t>key</w:t>
      </w:r>
      <w:proofErr w:type="spellEnd"/>
      <w:r w:rsidRPr="00476844">
        <w:t xml:space="preserve"> die wijst na</w:t>
      </w:r>
      <w:r>
        <w:t xml:space="preserve">ar een uniek identificeerbare rij in de </w:t>
      </w:r>
      <w:r>
        <w:rPr>
          <w:i/>
          <w:iCs/>
        </w:rPr>
        <w:t>Exchange</w:t>
      </w:r>
      <w:r>
        <w:t xml:space="preserve"> tabel</w:t>
      </w:r>
    </w:p>
    <w:p w14:paraId="40A2673B" w14:textId="2DBB56BF" w:rsidR="00476844" w:rsidRDefault="00FE6478" w:rsidP="004D3DA8">
      <w:pPr>
        <w:pStyle w:val="Lijstalinea"/>
        <w:numPr>
          <w:ilvl w:val="0"/>
          <w:numId w:val="1"/>
        </w:numPr>
      </w:pPr>
      <w:proofErr w:type="spellStart"/>
      <w:r w:rsidRPr="00FE6478">
        <w:rPr>
          <w:i/>
          <w:iCs/>
        </w:rPr>
        <w:t>currency_id</w:t>
      </w:r>
      <w:proofErr w:type="spellEnd"/>
      <w:r w:rsidR="00B31360">
        <w:rPr>
          <w:i/>
          <w:iCs/>
        </w:rPr>
        <w:t>:</w:t>
      </w:r>
      <w:r w:rsidRPr="00FE6478">
        <w:rPr>
          <w:i/>
          <w:iCs/>
        </w:rPr>
        <w:t xml:space="preserve"> </w:t>
      </w:r>
      <w:r w:rsidRPr="00FE6478">
        <w:t xml:space="preserve">Een </w:t>
      </w:r>
      <w:proofErr w:type="spellStart"/>
      <w:r w:rsidRPr="00FE6478">
        <w:t>foreign</w:t>
      </w:r>
      <w:proofErr w:type="spellEnd"/>
      <w:r w:rsidRPr="00FE6478">
        <w:t xml:space="preserve"> </w:t>
      </w:r>
      <w:proofErr w:type="spellStart"/>
      <w:r w:rsidRPr="00FE6478">
        <w:t>key</w:t>
      </w:r>
      <w:proofErr w:type="spellEnd"/>
      <w:r w:rsidRPr="00FE6478">
        <w:t xml:space="preserve"> die wijst naar e</w:t>
      </w:r>
      <w:r>
        <w:t xml:space="preserve">en uniek </w:t>
      </w:r>
      <w:r w:rsidR="00B31360">
        <w:t>identificeerbare</w:t>
      </w:r>
      <w:r>
        <w:t xml:space="preserve"> rij in de </w:t>
      </w:r>
      <w:proofErr w:type="spellStart"/>
      <w:r>
        <w:rPr>
          <w:i/>
          <w:iCs/>
        </w:rPr>
        <w:t>Currency</w:t>
      </w:r>
      <w:proofErr w:type="spellEnd"/>
      <w:r>
        <w:t xml:space="preserve"> tabel</w:t>
      </w:r>
    </w:p>
    <w:p w14:paraId="1614BD3C" w14:textId="1789AD8A" w:rsidR="007C7AFE" w:rsidRDefault="00B31360" w:rsidP="004D3DA8">
      <w:pPr>
        <w:pStyle w:val="Lijstalinea"/>
        <w:numPr>
          <w:ilvl w:val="0"/>
          <w:numId w:val="1"/>
        </w:numPr>
      </w:pPr>
      <w:proofErr w:type="spellStart"/>
      <w:r>
        <w:rPr>
          <w:i/>
          <w:iCs/>
        </w:rPr>
        <w:t>open_timestamp</w:t>
      </w:r>
      <w:proofErr w:type="spellEnd"/>
      <w:r w:rsidR="00606C89">
        <w:rPr>
          <w:i/>
          <w:iCs/>
        </w:rPr>
        <w:t>:</w:t>
      </w:r>
      <w:r w:rsidR="002B5567">
        <w:rPr>
          <w:i/>
          <w:iCs/>
        </w:rPr>
        <w:t xml:space="preserve"> </w:t>
      </w:r>
      <w:r w:rsidR="002B5567">
        <w:t>Het</w:t>
      </w:r>
      <w:r w:rsidR="0099480E">
        <w:t xml:space="preserve"> tijdsmoment dat het begin van </w:t>
      </w:r>
      <w:r w:rsidR="002072F8">
        <w:t>een</w:t>
      </w:r>
      <w:r w:rsidR="00D45C63">
        <w:t xml:space="preserve"> </w:t>
      </w:r>
      <w:r w:rsidR="00E3390E">
        <w:t>meet</w:t>
      </w:r>
      <w:r w:rsidR="00D45C63">
        <w:t>periode aangeeft. Dit is altijd rond het begin van een nieuw uur</w:t>
      </w:r>
      <w:r w:rsidR="00492CD0">
        <w:t xml:space="preserve">, zoals: </w:t>
      </w:r>
      <w:r w:rsidR="00D35967">
        <w:t xml:space="preserve">2-2-2000 </w:t>
      </w:r>
      <w:r w:rsidR="00492CD0">
        <w:t>09:00</w:t>
      </w:r>
      <w:r w:rsidR="002072F8">
        <w:t>:00</w:t>
      </w:r>
      <w:r w:rsidR="00492CD0">
        <w:t xml:space="preserve"> of </w:t>
      </w:r>
      <w:r w:rsidR="00D35967">
        <w:t xml:space="preserve">2-2-2019 </w:t>
      </w:r>
      <w:r w:rsidR="00492CD0">
        <w:t>14:00</w:t>
      </w:r>
      <w:r w:rsidR="002072F8">
        <w:t>:36</w:t>
      </w:r>
      <w:r w:rsidR="00492CD0">
        <w:t xml:space="preserve">. </w:t>
      </w:r>
    </w:p>
    <w:p w14:paraId="3FD644E5" w14:textId="474B08AF" w:rsidR="00B31360" w:rsidRDefault="00492CD0" w:rsidP="007C7AFE">
      <w:pPr>
        <w:pStyle w:val="Lijstalinea"/>
        <w:numPr>
          <w:ilvl w:val="1"/>
          <w:numId w:val="1"/>
        </w:numPr>
      </w:pPr>
      <w:r>
        <w:t xml:space="preserve">Genoteerd als </w:t>
      </w:r>
      <w:proofErr w:type="spellStart"/>
      <w:r>
        <w:t>Epoch</w:t>
      </w:r>
      <w:proofErr w:type="spellEnd"/>
      <w:r>
        <w:t xml:space="preserve"> timestamp in </w:t>
      </w:r>
      <w:proofErr w:type="spellStart"/>
      <w:r>
        <w:t>millisecondes</w:t>
      </w:r>
      <w:proofErr w:type="spellEnd"/>
      <w:r>
        <w:t>.</w:t>
      </w:r>
      <w:r w:rsidR="00B31360">
        <w:t xml:space="preserve"> </w:t>
      </w:r>
    </w:p>
    <w:p w14:paraId="24990621" w14:textId="06A92CDE" w:rsidR="007C7AFE" w:rsidRDefault="007C7AFE" w:rsidP="007C7AFE">
      <w:pPr>
        <w:pStyle w:val="Lijstalinea"/>
        <w:numPr>
          <w:ilvl w:val="1"/>
          <w:numId w:val="1"/>
        </w:numPr>
      </w:pPr>
      <w:r>
        <w:t>Data type is een Integer</w:t>
      </w:r>
    </w:p>
    <w:p w14:paraId="232AEAC3" w14:textId="36B7E13E" w:rsidR="007C7AFE" w:rsidRDefault="00E3390E" w:rsidP="007C7AFE">
      <w:pPr>
        <w:pStyle w:val="Lijstalinea"/>
        <w:numPr>
          <w:ilvl w:val="1"/>
          <w:numId w:val="1"/>
        </w:numPr>
      </w:pPr>
      <w:r>
        <w:t>Lengte is 13</w:t>
      </w:r>
    </w:p>
    <w:p w14:paraId="4748EB07" w14:textId="5AFD92D1" w:rsidR="00E3390E" w:rsidRDefault="00E3390E" w:rsidP="007C7AFE">
      <w:pPr>
        <w:pStyle w:val="Lijstalinea"/>
        <w:numPr>
          <w:ilvl w:val="1"/>
          <w:numId w:val="1"/>
        </w:numPr>
      </w:pPr>
      <w:r>
        <w:t>Voorbeeld: 1615550400000</w:t>
      </w:r>
    </w:p>
    <w:p w14:paraId="001206A7" w14:textId="3BFED819" w:rsidR="00567596" w:rsidRDefault="00567596" w:rsidP="00567596">
      <w:pPr>
        <w:pStyle w:val="Lijstalinea"/>
        <w:numPr>
          <w:ilvl w:val="0"/>
          <w:numId w:val="1"/>
        </w:numPr>
      </w:pPr>
      <w:proofErr w:type="spellStart"/>
      <w:r>
        <w:rPr>
          <w:i/>
          <w:iCs/>
        </w:rPr>
        <w:t>close_timestamp</w:t>
      </w:r>
      <w:proofErr w:type="spellEnd"/>
      <w:r>
        <w:rPr>
          <w:i/>
          <w:iCs/>
        </w:rPr>
        <w:t>:</w:t>
      </w:r>
      <w:r>
        <w:t xml:space="preserve"> Het tijdsmoment dat het einde van een meetperiode aangeeft. Dit is altijd rond het einde van een uur, zoals: 2-2-2000 09:59:59 of 2-2-2019 14:59:36. </w:t>
      </w:r>
    </w:p>
    <w:p w14:paraId="4E95DB1B" w14:textId="77777777" w:rsidR="00567596" w:rsidRDefault="00567596" w:rsidP="00567596">
      <w:pPr>
        <w:pStyle w:val="Lijstalinea"/>
        <w:numPr>
          <w:ilvl w:val="1"/>
          <w:numId w:val="1"/>
        </w:numPr>
      </w:pPr>
      <w:r>
        <w:t xml:space="preserve">Genoteerd als </w:t>
      </w:r>
      <w:proofErr w:type="spellStart"/>
      <w:r>
        <w:t>Epoch</w:t>
      </w:r>
      <w:proofErr w:type="spellEnd"/>
      <w:r>
        <w:t xml:space="preserve"> timestamp in </w:t>
      </w:r>
      <w:proofErr w:type="spellStart"/>
      <w:r>
        <w:t>millisecondes</w:t>
      </w:r>
      <w:proofErr w:type="spellEnd"/>
      <w:r>
        <w:t xml:space="preserve">. </w:t>
      </w:r>
    </w:p>
    <w:p w14:paraId="66037B9E" w14:textId="77777777" w:rsidR="00567596" w:rsidRDefault="00567596" w:rsidP="00567596">
      <w:pPr>
        <w:pStyle w:val="Lijstalinea"/>
        <w:numPr>
          <w:ilvl w:val="1"/>
          <w:numId w:val="1"/>
        </w:numPr>
      </w:pPr>
      <w:r>
        <w:t xml:space="preserve">Data type is een </w:t>
      </w:r>
      <w:r w:rsidRPr="004A57AA">
        <w:rPr>
          <w:i/>
          <w:iCs/>
        </w:rPr>
        <w:t>Integer</w:t>
      </w:r>
    </w:p>
    <w:p w14:paraId="2EAA3796" w14:textId="77777777" w:rsidR="00567596" w:rsidRDefault="00567596" w:rsidP="00567596">
      <w:pPr>
        <w:pStyle w:val="Lijstalinea"/>
        <w:numPr>
          <w:ilvl w:val="1"/>
          <w:numId w:val="1"/>
        </w:numPr>
      </w:pPr>
      <w:r>
        <w:t>Lengte is 13</w:t>
      </w:r>
    </w:p>
    <w:p w14:paraId="53235181" w14:textId="77777777" w:rsidR="00567596" w:rsidRDefault="00567596" w:rsidP="00567596">
      <w:pPr>
        <w:pStyle w:val="Lijstalinea"/>
        <w:numPr>
          <w:ilvl w:val="1"/>
          <w:numId w:val="1"/>
        </w:numPr>
      </w:pPr>
      <w:r>
        <w:t>Voorbeeld: 1615550400000</w:t>
      </w:r>
    </w:p>
    <w:p w14:paraId="4CF63BC2" w14:textId="31AD6015" w:rsidR="00567596" w:rsidRDefault="00FF5161" w:rsidP="00CF7299">
      <w:pPr>
        <w:pStyle w:val="Lijstalinea"/>
        <w:numPr>
          <w:ilvl w:val="0"/>
          <w:numId w:val="1"/>
        </w:numPr>
        <w:spacing w:before="240"/>
      </w:pPr>
      <w:r>
        <w:rPr>
          <w:i/>
          <w:iCs/>
        </w:rPr>
        <w:t>open:</w:t>
      </w:r>
      <w:r>
        <w:t xml:space="preserve"> </w:t>
      </w:r>
      <w:r w:rsidR="00D421DF">
        <w:t xml:space="preserve">De waarde van de </w:t>
      </w:r>
      <w:proofErr w:type="spellStart"/>
      <w:r w:rsidR="00D421DF">
        <w:t>Dogecoin</w:t>
      </w:r>
      <w:proofErr w:type="spellEnd"/>
      <w:r w:rsidR="00D421DF">
        <w:t xml:space="preserve"> koers (prijs) </w:t>
      </w:r>
      <w:r w:rsidR="00CF7299">
        <w:t>op het moment dat de meetperiode (</w:t>
      </w:r>
      <w:proofErr w:type="spellStart"/>
      <w:r w:rsidR="00CF7299">
        <w:rPr>
          <w:i/>
          <w:iCs/>
        </w:rPr>
        <w:t>open_timestamp</w:t>
      </w:r>
      <w:proofErr w:type="spellEnd"/>
      <w:r w:rsidR="00CF7299">
        <w:t xml:space="preserve">) </w:t>
      </w:r>
      <w:r w:rsidR="00F05126">
        <w:t>begon.</w:t>
      </w:r>
    </w:p>
    <w:p w14:paraId="634BC58A" w14:textId="59199136" w:rsidR="00F05126" w:rsidRDefault="00F05126" w:rsidP="00F05126">
      <w:pPr>
        <w:pStyle w:val="Lijstalinea"/>
        <w:numPr>
          <w:ilvl w:val="1"/>
          <w:numId w:val="1"/>
        </w:numPr>
        <w:spacing w:before="240"/>
      </w:pPr>
      <w:r>
        <w:t xml:space="preserve">Genoteerd in ‘quote’ </w:t>
      </w:r>
      <w:proofErr w:type="spellStart"/>
      <w:r>
        <w:t>currency</w:t>
      </w:r>
      <w:proofErr w:type="spellEnd"/>
      <w:r>
        <w:t xml:space="preserve"> (EUR)</w:t>
      </w:r>
    </w:p>
    <w:p w14:paraId="44E4BD07" w14:textId="74035B14" w:rsidR="004A57AA" w:rsidRDefault="004A57AA" w:rsidP="00F05126">
      <w:pPr>
        <w:pStyle w:val="Lijstalinea"/>
        <w:numPr>
          <w:ilvl w:val="1"/>
          <w:numId w:val="1"/>
        </w:numPr>
        <w:spacing w:before="240"/>
      </w:pPr>
      <w:r>
        <w:t xml:space="preserve">Data type is een </w:t>
      </w:r>
      <w:proofErr w:type="spellStart"/>
      <w:r>
        <w:rPr>
          <w:i/>
          <w:iCs/>
        </w:rPr>
        <w:t>Decimal</w:t>
      </w:r>
      <w:proofErr w:type="spellEnd"/>
    </w:p>
    <w:p w14:paraId="3FC9FEBC" w14:textId="5DA5A1DA" w:rsidR="004A57AA" w:rsidRDefault="004A57AA" w:rsidP="00F05126">
      <w:pPr>
        <w:pStyle w:val="Lijstalinea"/>
        <w:numPr>
          <w:ilvl w:val="1"/>
          <w:numId w:val="1"/>
        </w:numPr>
        <w:spacing w:before="240"/>
      </w:pPr>
      <w:r>
        <w:t>Lengte is 20,10</w:t>
      </w:r>
    </w:p>
    <w:p w14:paraId="363F01BC" w14:textId="063892FD" w:rsidR="004A57AA" w:rsidRDefault="004A57AA" w:rsidP="00F05126">
      <w:pPr>
        <w:pStyle w:val="Lijstalinea"/>
        <w:numPr>
          <w:ilvl w:val="1"/>
          <w:numId w:val="1"/>
        </w:numPr>
        <w:spacing w:before="240"/>
      </w:pPr>
      <w:r>
        <w:t xml:space="preserve">Voorbeeld: </w:t>
      </w:r>
      <w:r w:rsidR="00256641">
        <w:t>5,43434</w:t>
      </w:r>
    </w:p>
    <w:p w14:paraId="54AFB30C" w14:textId="66F4DC1D" w:rsidR="00256641" w:rsidRDefault="00256641" w:rsidP="00256641">
      <w:pPr>
        <w:pStyle w:val="Lijstalinea"/>
        <w:numPr>
          <w:ilvl w:val="0"/>
          <w:numId w:val="1"/>
        </w:numPr>
        <w:spacing w:before="240"/>
      </w:pPr>
      <w:r>
        <w:rPr>
          <w:i/>
          <w:iCs/>
        </w:rPr>
        <w:t>close:</w:t>
      </w:r>
      <w:r>
        <w:t xml:space="preserve"> De waarde van de </w:t>
      </w:r>
      <w:proofErr w:type="spellStart"/>
      <w:r>
        <w:t>Dogecoin</w:t>
      </w:r>
      <w:proofErr w:type="spellEnd"/>
      <w:r>
        <w:t xml:space="preserve"> koers (prijs) op het moment dat de meetperiode (</w:t>
      </w:r>
      <w:proofErr w:type="spellStart"/>
      <w:r>
        <w:rPr>
          <w:i/>
          <w:iCs/>
        </w:rPr>
        <w:t>close_timestamp</w:t>
      </w:r>
      <w:proofErr w:type="spellEnd"/>
      <w:r>
        <w:t>) eindigde.</w:t>
      </w:r>
    </w:p>
    <w:p w14:paraId="7374BD88" w14:textId="77777777" w:rsidR="00256641" w:rsidRDefault="00256641" w:rsidP="00256641">
      <w:pPr>
        <w:pStyle w:val="Lijstalinea"/>
        <w:numPr>
          <w:ilvl w:val="1"/>
          <w:numId w:val="1"/>
        </w:numPr>
        <w:spacing w:before="240"/>
      </w:pPr>
      <w:r>
        <w:t xml:space="preserve">Genoteerd in ‘quote’ </w:t>
      </w:r>
      <w:proofErr w:type="spellStart"/>
      <w:r>
        <w:t>currency</w:t>
      </w:r>
      <w:proofErr w:type="spellEnd"/>
      <w:r>
        <w:t xml:space="preserve"> (EUR)</w:t>
      </w:r>
    </w:p>
    <w:p w14:paraId="6097F301" w14:textId="77777777" w:rsidR="00256641" w:rsidRDefault="00256641" w:rsidP="00256641">
      <w:pPr>
        <w:pStyle w:val="Lijstalinea"/>
        <w:numPr>
          <w:ilvl w:val="1"/>
          <w:numId w:val="1"/>
        </w:numPr>
        <w:spacing w:before="240"/>
      </w:pPr>
      <w:r>
        <w:t xml:space="preserve">Data type is een </w:t>
      </w:r>
      <w:proofErr w:type="spellStart"/>
      <w:r>
        <w:rPr>
          <w:i/>
          <w:iCs/>
        </w:rPr>
        <w:t>Decimal</w:t>
      </w:r>
      <w:proofErr w:type="spellEnd"/>
    </w:p>
    <w:p w14:paraId="40525D15" w14:textId="77777777" w:rsidR="00256641" w:rsidRDefault="00256641" w:rsidP="00256641">
      <w:pPr>
        <w:pStyle w:val="Lijstalinea"/>
        <w:numPr>
          <w:ilvl w:val="1"/>
          <w:numId w:val="1"/>
        </w:numPr>
        <w:spacing w:before="240"/>
      </w:pPr>
      <w:r>
        <w:t>Lengte is 20,10</w:t>
      </w:r>
    </w:p>
    <w:p w14:paraId="32C9C1CD" w14:textId="77777777" w:rsidR="00256641" w:rsidRDefault="00256641" w:rsidP="00256641">
      <w:pPr>
        <w:pStyle w:val="Lijstalinea"/>
        <w:numPr>
          <w:ilvl w:val="1"/>
          <w:numId w:val="1"/>
        </w:numPr>
        <w:spacing w:before="240"/>
      </w:pPr>
      <w:r>
        <w:t>Voorbeeld: 5,43434</w:t>
      </w:r>
    </w:p>
    <w:p w14:paraId="660E8642" w14:textId="217740C9" w:rsidR="001E4D61" w:rsidRDefault="001E4D61" w:rsidP="001E4D61">
      <w:pPr>
        <w:pStyle w:val="Lijstalinea"/>
        <w:numPr>
          <w:ilvl w:val="0"/>
          <w:numId w:val="1"/>
        </w:numPr>
        <w:spacing w:before="240"/>
      </w:pPr>
      <w:r>
        <w:rPr>
          <w:i/>
          <w:iCs/>
        </w:rPr>
        <w:t>high:</w:t>
      </w:r>
      <w:r>
        <w:t xml:space="preserve"> De hoogste waarde dat de </w:t>
      </w:r>
      <w:proofErr w:type="spellStart"/>
      <w:r>
        <w:t>Dogecoin</w:t>
      </w:r>
      <w:proofErr w:type="spellEnd"/>
      <w:r>
        <w:t xml:space="preserve"> koer</w:t>
      </w:r>
      <w:r w:rsidR="00DD628D">
        <w:t>s</w:t>
      </w:r>
      <w:r>
        <w:t xml:space="preserve"> (prijs) bereikte gedurende de meetperiode</w:t>
      </w:r>
      <w:r w:rsidR="00DD628D">
        <w:t>.</w:t>
      </w:r>
    </w:p>
    <w:p w14:paraId="564180A5" w14:textId="77777777" w:rsidR="001E4D61" w:rsidRDefault="001E4D61" w:rsidP="001E4D61">
      <w:pPr>
        <w:pStyle w:val="Lijstalinea"/>
        <w:numPr>
          <w:ilvl w:val="1"/>
          <w:numId w:val="1"/>
        </w:numPr>
        <w:spacing w:before="240"/>
      </w:pPr>
      <w:r>
        <w:t xml:space="preserve">Genoteerd in ‘quote’ </w:t>
      </w:r>
      <w:proofErr w:type="spellStart"/>
      <w:r>
        <w:t>currency</w:t>
      </w:r>
      <w:proofErr w:type="spellEnd"/>
      <w:r>
        <w:t xml:space="preserve"> (EUR)</w:t>
      </w:r>
    </w:p>
    <w:p w14:paraId="29F11EA6" w14:textId="77777777" w:rsidR="001E4D61" w:rsidRDefault="001E4D61" w:rsidP="001E4D61">
      <w:pPr>
        <w:pStyle w:val="Lijstalinea"/>
        <w:numPr>
          <w:ilvl w:val="1"/>
          <w:numId w:val="1"/>
        </w:numPr>
        <w:spacing w:before="240"/>
      </w:pPr>
      <w:r>
        <w:t xml:space="preserve">Data type is een </w:t>
      </w:r>
      <w:proofErr w:type="spellStart"/>
      <w:r>
        <w:rPr>
          <w:i/>
          <w:iCs/>
        </w:rPr>
        <w:t>Decimal</w:t>
      </w:r>
      <w:proofErr w:type="spellEnd"/>
    </w:p>
    <w:p w14:paraId="22317E94" w14:textId="77777777" w:rsidR="001E4D61" w:rsidRDefault="001E4D61" w:rsidP="001E4D61">
      <w:pPr>
        <w:pStyle w:val="Lijstalinea"/>
        <w:numPr>
          <w:ilvl w:val="1"/>
          <w:numId w:val="1"/>
        </w:numPr>
        <w:spacing w:before="240"/>
      </w:pPr>
      <w:r>
        <w:t>Lengte is 20,10</w:t>
      </w:r>
    </w:p>
    <w:p w14:paraId="5FD1B70D" w14:textId="77777777" w:rsidR="001E4D61" w:rsidRDefault="001E4D61" w:rsidP="001E4D61">
      <w:pPr>
        <w:pStyle w:val="Lijstalinea"/>
        <w:numPr>
          <w:ilvl w:val="1"/>
          <w:numId w:val="1"/>
        </w:numPr>
        <w:spacing w:before="240"/>
      </w:pPr>
      <w:r>
        <w:t>Voorbeeld: 5,43434</w:t>
      </w:r>
    </w:p>
    <w:p w14:paraId="686DF9F6" w14:textId="35998BDE" w:rsidR="00DD628D" w:rsidRDefault="00DD628D" w:rsidP="00DD628D">
      <w:pPr>
        <w:pStyle w:val="Lijstalinea"/>
        <w:numPr>
          <w:ilvl w:val="0"/>
          <w:numId w:val="1"/>
        </w:numPr>
        <w:spacing w:before="240"/>
      </w:pPr>
      <w:r>
        <w:rPr>
          <w:i/>
          <w:iCs/>
        </w:rPr>
        <w:t>low:</w:t>
      </w:r>
      <w:r>
        <w:t xml:space="preserve"> De laagste waarde dat de </w:t>
      </w:r>
      <w:proofErr w:type="spellStart"/>
      <w:r>
        <w:t>Dogecoin</w:t>
      </w:r>
      <w:proofErr w:type="spellEnd"/>
      <w:r>
        <w:t xml:space="preserve"> koers (prijs) bereikte gedurende de meetperiode.</w:t>
      </w:r>
    </w:p>
    <w:p w14:paraId="5E1B5185" w14:textId="77777777" w:rsidR="00DD628D" w:rsidRDefault="00DD628D" w:rsidP="00DD628D">
      <w:pPr>
        <w:pStyle w:val="Lijstalinea"/>
        <w:numPr>
          <w:ilvl w:val="1"/>
          <w:numId w:val="1"/>
        </w:numPr>
        <w:spacing w:before="240"/>
      </w:pPr>
      <w:r>
        <w:t xml:space="preserve">Genoteerd in ‘quote’ </w:t>
      </w:r>
      <w:proofErr w:type="spellStart"/>
      <w:r>
        <w:t>currency</w:t>
      </w:r>
      <w:proofErr w:type="spellEnd"/>
      <w:r>
        <w:t xml:space="preserve"> (EUR)</w:t>
      </w:r>
    </w:p>
    <w:p w14:paraId="59133E85" w14:textId="77777777" w:rsidR="00DD628D" w:rsidRDefault="00DD628D" w:rsidP="00DD628D">
      <w:pPr>
        <w:pStyle w:val="Lijstalinea"/>
        <w:numPr>
          <w:ilvl w:val="1"/>
          <w:numId w:val="1"/>
        </w:numPr>
        <w:spacing w:before="240"/>
      </w:pPr>
      <w:r>
        <w:t xml:space="preserve">Data type is een </w:t>
      </w:r>
      <w:proofErr w:type="spellStart"/>
      <w:r>
        <w:rPr>
          <w:i/>
          <w:iCs/>
        </w:rPr>
        <w:t>Decimal</w:t>
      </w:r>
      <w:proofErr w:type="spellEnd"/>
    </w:p>
    <w:p w14:paraId="52526109" w14:textId="77777777" w:rsidR="00DD628D" w:rsidRDefault="00DD628D" w:rsidP="00DD628D">
      <w:pPr>
        <w:pStyle w:val="Lijstalinea"/>
        <w:numPr>
          <w:ilvl w:val="1"/>
          <w:numId w:val="1"/>
        </w:numPr>
        <w:spacing w:before="240"/>
      </w:pPr>
      <w:r>
        <w:t>Lengte is 20,10</w:t>
      </w:r>
    </w:p>
    <w:p w14:paraId="3D61859D" w14:textId="77777777" w:rsidR="00DD628D" w:rsidRDefault="00DD628D" w:rsidP="00DD628D">
      <w:pPr>
        <w:pStyle w:val="Lijstalinea"/>
        <w:numPr>
          <w:ilvl w:val="1"/>
          <w:numId w:val="1"/>
        </w:numPr>
        <w:spacing w:before="240"/>
      </w:pPr>
      <w:r>
        <w:t>Voorbeeld: 5,43434</w:t>
      </w:r>
    </w:p>
    <w:p w14:paraId="436BB7F2" w14:textId="55CE849D" w:rsidR="00256641" w:rsidRDefault="00176BEA" w:rsidP="00256641">
      <w:pPr>
        <w:pStyle w:val="Lijstalinea"/>
        <w:numPr>
          <w:ilvl w:val="0"/>
          <w:numId w:val="1"/>
        </w:numPr>
        <w:spacing w:before="240"/>
      </w:pPr>
      <w:proofErr w:type="spellStart"/>
      <w:r>
        <w:rPr>
          <w:i/>
          <w:iCs/>
        </w:rPr>
        <w:t>value</w:t>
      </w:r>
      <w:proofErr w:type="spellEnd"/>
      <w:r>
        <w:rPr>
          <w:i/>
          <w:iCs/>
        </w:rPr>
        <w:t>:</w:t>
      </w:r>
      <w:r>
        <w:t xml:space="preserve"> De kwantiteit gekochte of verkochte </w:t>
      </w:r>
      <w:proofErr w:type="spellStart"/>
      <w:r>
        <w:t>Dogecoin</w:t>
      </w:r>
      <w:proofErr w:type="spellEnd"/>
      <w:r>
        <w:t>.</w:t>
      </w:r>
    </w:p>
    <w:p w14:paraId="6EC252EC" w14:textId="0ED8562D" w:rsidR="00176BEA" w:rsidRDefault="00512724" w:rsidP="00176BEA">
      <w:pPr>
        <w:pStyle w:val="Lijstalinea"/>
        <w:numPr>
          <w:ilvl w:val="1"/>
          <w:numId w:val="1"/>
        </w:numPr>
        <w:spacing w:before="240"/>
        <w:rPr>
          <w:lang w:val="en-US"/>
        </w:rPr>
      </w:pPr>
      <w:proofErr w:type="spellStart"/>
      <w:r w:rsidRPr="00512724">
        <w:rPr>
          <w:lang w:val="en-US"/>
        </w:rPr>
        <w:t>Genoteerd</w:t>
      </w:r>
      <w:proofErr w:type="spellEnd"/>
      <w:r w:rsidRPr="00512724">
        <w:rPr>
          <w:lang w:val="en-US"/>
        </w:rPr>
        <w:t xml:space="preserve"> in ‘base’ currency </w:t>
      </w:r>
    </w:p>
    <w:p w14:paraId="6D2B1C3C" w14:textId="65D3A814" w:rsidR="00512724" w:rsidRDefault="00512724" w:rsidP="00176BEA">
      <w:pPr>
        <w:pStyle w:val="Lijstalinea"/>
        <w:numPr>
          <w:ilvl w:val="1"/>
          <w:numId w:val="1"/>
        </w:numPr>
        <w:spacing w:before="240"/>
        <w:rPr>
          <w:lang w:val="en-US"/>
        </w:rPr>
      </w:pPr>
      <w:r>
        <w:rPr>
          <w:lang w:val="en-US"/>
        </w:rPr>
        <w:t xml:space="preserve">Data type is </w:t>
      </w:r>
      <w:r>
        <w:rPr>
          <w:i/>
          <w:iCs/>
          <w:lang w:val="en-US"/>
        </w:rPr>
        <w:t>Decimal</w:t>
      </w:r>
    </w:p>
    <w:p w14:paraId="03E3F3B1" w14:textId="1C14D1BC" w:rsidR="00512724" w:rsidRDefault="00512724" w:rsidP="00176BEA">
      <w:pPr>
        <w:pStyle w:val="Lijstalinea"/>
        <w:numPr>
          <w:ilvl w:val="1"/>
          <w:numId w:val="1"/>
        </w:numPr>
        <w:spacing w:before="240"/>
        <w:rPr>
          <w:lang w:val="en-US"/>
        </w:rPr>
      </w:pPr>
      <w:proofErr w:type="spellStart"/>
      <w:r>
        <w:rPr>
          <w:lang w:val="en-US"/>
        </w:rPr>
        <w:t>Lengte</w:t>
      </w:r>
      <w:proofErr w:type="spellEnd"/>
      <w:r>
        <w:rPr>
          <w:lang w:val="en-US"/>
        </w:rPr>
        <w:t xml:space="preserve"> is</w:t>
      </w:r>
      <w:r w:rsidR="00C5063F">
        <w:rPr>
          <w:lang w:val="en-US"/>
        </w:rPr>
        <w:t xml:space="preserve"> 16,8</w:t>
      </w:r>
    </w:p>
    <w:p w14:paraId="65BEC8F3" w14:textId="6F416DD2" w:rsidR="00C5063F" w:rsidRDefault="00C5063F" w:rsidP="00176BEA">
      <w:pPr>
        <w:pStyle w:val="Lijstalinea"/>
        <w:numPr>
          <w:ilvl w:val="1"/>
          <w:numId w:val="1"/>
        </w:numPr>
        <w:spacing w:before="240"/>
        <w:rPr>
          <w:lang w:val="en-US"/>
        </w:rPr>
      </w:pPr>
      <w:proofErr w:type="spellStart"/>
      <w:r>
        <w:rPr>
          <w:lang w:val="en-US"/>
        </w:rPr>
        <w:t>Voorbeeld</w:t>
      </w:r>
      <w:proofErr w:type="spellEnd"/>
      <w:r>
        <w:rPr>
          <w:lang w:val="en-US"/>
        </w:rPr>
        <w:t>: 50384662</w:t>
      </w:r>
    </w:p>
    <w:p w14:paraId="3C1EFB50" w14:textId="70C8D2E0" w:rsidR="00216BC0" w:rsidRDefault="00216BC0" w:rsidP="00216BC0">
      <w:pPr>
        <w:pStyle w:val="Lijstalinea"/>
        <w:numPr>
          <w:ilvl w:val="0"/>
          <w:numId w:val="1"/>
        </w:numPr>
        <w:spacing w:before="240"/>
      </w:pPr>
      <w:proofErr w:type="spellStart"/>
      <w:r w:rsidRPr="002A763A">
        <w:rPr>
          <w:i/>
          <w:iCs/>
        </w:rPr>
        <w:lastRenderedPageBreak/>
        <w:t>amount_of_trades</w:t>
      </w:r>
      <w:proofErr w:type="spellEnd"/>
      <w:r w:rsidRPr="002A763A">
        <w:rPr>
          <w:i/>
          <w:iCs/>
        </w:rPr>
        <w:t>:</w:t>
      </w:r>
      <w:r w:rsidRPr="002A763A">
        <w:t xml:space="preserve"> </w:t>
      </w:r>
      <w:r w:rsidR="002A763A" w:rsidRPr="002A763A">
        <w:t xml:space="preserve">Aantal keren </w:t>
      </w:r>
      <w:r w:rsidR="002A763A">
        <w:t xml:space="preserve">gedurende de meetperiode dat er werd gehandeld in </w:t>
      </w:r>
      <w:proofErr w:type="spellStart"/>
      <w:r w:rsidR="002A763A">
        <w:t>Dogecoin</w:t>
      </w:r>
      <w:proofErr w:type="spellEnd"/>
      <w:r w:rsidR="002A763A">
        <w:t>.</w:t>
      </w:r>
    </w:p>
    <w:p w14:paraId="634ED26F" w14:textId="4FA5AABA" w:rsidR="002A763A" w:rsidRDefault="002A763A" w:rsidP="002A763A">
      <w:pPr>
        <w:pStyle w:val="Lijstalinea"/>
        <w:numPr>
          <w:ilvl w:val="1"/>
          <w:numId w:val="1"/>
        </w:numPr>
        <w:spacing w:before="240"/>
      </w:pPr>
      <w:r>
        <w:t xml:space="preserve">Genoteerd in </w:t>
      </w:r>
      <w:r w:rsidR="00332D23">
        <w:t>aantallen</w:t>
      </w:r>
    </w:p>
    <w:p w14:paraId="21938A19" w14:textId="19053E84" w:rsidR="00332D23" w:rsidRDefault="00332D23" w:rsidP="002A763A">
      <w:pPr>
        <w:pStyle w:val="Lijstalinea"/>
        <w:numPr>
          <w:ilvl w:val="1"/>
          <w:numId w:val="1"/>
        </w:numPr>
        <w:spacing w:before="240"/>
      </w:pPr>
      <w:r>
        <w:t xml:space="preserve">Data type is </w:t>
      </w:r>
      <w:r>
        <w:rPr>
          <w:i/>
          <w:iCs/>
        </w:rPr>
        <w:t>Integer</w:t>
      </w:r>
    </w:p>
    <w:p w14:paraId="793C0E77" w14:textId="2862161B" w:rsidR="00332D23" w:rsidRDefault="00332D23" w:rsidP="002A763A">
      <w:pPr>
        <w:pStyle w:val="Lijstalinea"/>
        <w:numPr>
          <w:ilvl w:val="1"/>
          <w:numId w:val="1"/>
        </w:numPr>
        <w:spacing w:before="240"/>
      </w:pPr>
      <w:r>
        <w:t>Lengte is 8</w:t>
      </w:r>
    </w:p>
    <w:p w14:paraId="34B9E56C" w14:textId="1CCA5955" w:rsidR="00B62495" w:rsidRPr="002A763A" w:rsidRDefault="00332D23" w:rsidP="00B62495">
      <w:pPr>
        <w:pStyle w:val="Lijstalinea"/>
        <w:numPr>
          <w:ilvl w:val="1"/>
          <w:numId w:val="1"/>
        </w:numPr>
        <w:spacing w:before="240"/>
      </w:pPr>
      <w:r>
        <w:t>Voorbeeld: 523</w:t>
      </w:r>
    </w:p>
    <w:p w14:paraId="77AE23C2" w14:textId="5CD5B32F" w:rsidR="002C5DD4" w:rsidRDefault="002C5DD4" w:rsidP="0025329A"/>
    <w:p w14:paraId="0D47F92E" w14:textId="62DF04A3" w:rsidR="00CA52CA" w:rsidRPr="0067224D" w:rsidRDefault="00CA52CA" w:rsidP="000122AD">
      <w:pPr>
        <w:pStyle w:val="Kop3"/>
        <w:rPr>
          <w:lang w:val="en-US"/>
        </w:rPr>
      </w:pPr>
      <w:bookmarkStart w:id="51" w:name="_Toc75545005"/>
      <w:r w:rsidRPr="0067224D">
        <w:rPr>
          <w:lang w:val="en-US"/>
        </w:rPr>
        <w:t>5.</w:t>
      </w:r>
      <w:r w:rsidR="000122AD" w:rsidRPr="0067224D">
        <w:rPr>
          <w:lang w:val="en-US"/>
        </w:rPr>
        <w:t>5</w:t>
      </w:r>
      <w:r w:rsidRPr="0067224D">
        <w:rPr>
          <w:lang w:val="en-US"/>
        </w:rPr>
        <w:t xml:space="preserve">.2. Currency </w:t>
      </w:r>
      <w:proofErr w:type="spellStart"/>
      <w:r w:rsidRPr="0067224D">
        <w:rPr>
          <w:lang w:val="en-US"/>
        </w:rPr>
        <w:t>tabel</w:t>
      </w:r>
      <w:bookmarkEnd w:id="51"/>
      <w:proofErr w:type="spellEnd"/>
    </w:p>
    <w:p w14:paraId="6B4550EF" w14:textId="7B773123" w:rsidR="00ED50AC" w:rsidRPr="00755DE6" w:rsidRDefault="0067224D" w:rsidP="00ED50AC">
      <w:r w:rsidRPr="00755DE6">
        <w:t xml:space="preserve">De </w:t>
      </w:r>
      <w:proofErr w:type="spellStart"/>
      <w:r w:rsidR="00755DE6" w:rsidRPr="00755DE6">
        <w:rPr>
          <w:i/>
          <w:iCs/>
        </w:rPr>
        <w:t>Currency</w:t>
      </w:r>
      <w:proofErr w:type="spellEnd"/>
      <w:r w:rsidR="00755DE6" w:rsidRPr="00755DE6">
        <w:t xml:space="preserve"> </w:t>
      </w:r>
      <w:proofErr w:type="spellStart"/>
      <w:r w:rsidR="00755DE6" w:rsidRPr="00755DE6">
        <w:t>table</w:t>
      </w:r>
      <w:proofErr w:type="spellEnd"/>
      <w:r w:rsidR="00755DE6" w:rsidRPr="00755DE6">
        <w:t xml:space="preserve"> bevat actuele</w:t>
      </w:r>
      <w:r w:rsidR="00755DE6">
        <w:t xml:space="preserve"> informatie over een bepaalde </w:t>
      </w:r>
      <w:proofErr w:type="spellStart"/>
      <w:r w:rsidR="00755DE6">
        <w:t>currency</w:t>
      </w:r>
      <w:proofErr w:type="spellEnd"/>
      <w:r w:rsidR="00755DE6">
        <w:t>.</w:t>
      </w:r>
    </w:p>
    <w:p w14:paraId="7B1F315B" w14:textId="0878DB76" w:rsidR="00F57E5A" w:rsidRDefault="00ED50AC" w:rsidP="00F57E5A">
      <w:pPr>
        <w:pStyle w:val="Kop4"/>
      </w:pPr>
      <w:r w:rsidRPr="0067224D">
        <w:rPr>
          <w:lang w:val="en-US"/>
        </w:rPr>
        <w:t>5.</w:t>
      </w:r>
      <w:r w:rsidR="000122AD" w:rsidRPr="0067224D">
        <w:rPr>
          <w:lang w:val="en-US"/>
        </w:rPr>
        <w:t>5.</w:t>
      </w:r>
      <w:r w:rsidRPr="0067224D">
        <w:rPr>
          <w:lang w:val="en-US"/>
        </w:rPr>
        <w:t xml:space="preserve">2.1. </w:t>
      </w:r>
      <w:r>
        <w:t>Relaties</w:t>
      </w:r>
    </w:p>
    <w:p w14:paraId="2355D92E" w14:textId="3F48D97C" w:rsidR="00F57E5A" w:rsidRDefault="00F57E5A" w:rsidP="00F57E5A">
      <w:pPr>
        <w:pStyle w:val="Lijstalinea"/>
        <w:numPr>
          <w:ilvl w:val="0"/>
          <w:numId w:val="1"/>
        </w:numPr>
      </w:pPr>
      <w:r>
        <w:t xml:space="preserve">De </w:t>
      </w:r>
      <w:proofErr w:type="spellStart"/>
      <w:r>
        <w:rPr>
          <w:i/>
          <w:iCs/>
        </w:rPr>
        <w:t>Currency</w:t>
      </w:r>
      <w:proofErr w:type="spellEnd"/>
      <w:r>
        <w:t xml:space="preserve"> tabel heeft een één op meer (1:N) relatie met de </w:t>
      </w:r>
      <w:proofErr w:type="spellStart"/>
      <w:r w:rsidR="00602E7A">
        <w:rPr>
          <w:i/>
          <w:iCs/>
        </w:rPr>
        <w:t>Candlestick</w:t>
      </w:r>
      <w:proofErr w:type="spellEnd"/>
      <w:r w:rsidR="00602E7A">
        <w:t xml:space="preserve"> tabel. Elke </w:t>
      </w:r>
      <w:proofErr w:type="spellStart"/>
      <w:r w:rsidR="00602E7A">
        <w:t>candlestick</w:t>
      </w:r>
      <w:proofErr w:type="spellEnd"/>
      <w:r w:rsidR="00602E7A">
        <w:t xml:space="preserve"> gaat </w:t>
      </w:r>
      <w:r w:rsidR="00602E7A">
        <w:rPr>
          <w:b/>
          <w:bCs/>
        </w:rPr>
        <w:t>altijd</w:t>
      </w:r>
      <w:r w:rsidR="00602E7A">
        <w:t xml:space="preserve"> over een bepaalde </w:t>
      </w:r>
      <w:proofErr w:type="spellStart"/>
      <w:r w:rsidR="00602E7A">
        <w:t>currency</w:t>
      </w:r>
      <w:proofErr w:type="spellEnd"/>
      <w:r w:rsidR="00602E7A">
        <w:t xml:space="preserve">, terwijl een </w:t>
      </w:r>
      <w:proofErr w:type="spellStart"/>
      <w:r w:rsidR="00602E7A">
        <w:t>currency</w:t>
      </w:r>
      <w:proofErr w:type="spellEnd"/>
      <w:r w:rsidR="00602E7A">
        <w:t xml:space="preserve"> meerdere </w:t>
      </w:r>
      <w:proofErr w:type="spellStart"/>
      <w:r w:rsidR="00602E7A">
        <w:t>candlesticks</w:t>
      </w:r>
      <w:proofErr w:type="spellEnd"/>
      <w:r w:rsidR="00602E7A">
        <w:t xml:space="preserve"> </w:t>
      </w:r>
      <w:r w:rsidR="00602E7A">
        <w:rPr>
          <w:b/>
          <w:bCs/>
        </w:rPr>
        <w:t>kan</w:t>
      </w:r>
      <w:r w:rsidR="00602E7A">
        <w:t xml:space="preserve"> hebben.</w:t>
      </w:r>
    </w:p>
    <w:p w14:paraId="68CC4F0C" w14:textId="4327B984" w:rsidR="00602E7A" w:rsidRDefault="00163E95" w:rsidP="00F57E5A">
      <w:pPr>
        <w:pStyle w:val="Lijstalinea"/>
        <w:numPr>
          <w:ilvl w:val="0"/>
          <w:numId w:val="1"/>
        </w:numPr>
      </w:pPr>
      <w:r>
        <w:t xml:space="preserve">De </w:t>
      </w:r>
      <w:proofErr w:type="spellStart"/>
      <w:r>
        <w:rPr>
          <w:i/>
          <w:iCs/>
        </w:rPr>
        <w:t>Currency</w:t>
      </w:r>
      <w:proofErr w:type="spellEnd"/>
      <w:r>
        <w:t xml:space="preserve"> tabel heeft een één op meer </w:t>
      </w:r>
      <w:r w:rsidR="00CF152C">
        <w:t xml:space="preserve">(1:N) relatie met de </w:t>
      </w:r>
      <w:r w:rsidR="00CF152C">
        <w:rPr>
          <w:i/>
          <w:iCs/>
        </w:rPr>
        <w:t>Exchange</w:t>
      </w:r>
      <w:r w:rsidR="00CF152C">
        <w:t xml:space="preserve"> tabel. Elke </w:t>
      </w:r>
      <w:proofErr w:type="spellStart"/>
      <w:r w:rsidR="00CF152C">
        <w:t>currency</w:t>
      </w:r>
      <w:proofErr w:type="spellEnd"/>
      <w:r w:rsidR="00CF152C">
        <w:t xml:space="preserve"> informa</w:t>
      </w:r>
      <w:r w:rsidR="00BE0884">
        <w:t xml:space="preserve">tie komt </w:t>
      </w:r>
      <w:r w:rsidR="00976172">
        <w:rPr>
          <w:b/>
          <w:bCs/>
        </w:rPr>
        <w:t>meestal</w:t>
      </w:r>
      <w:r w:rsidR="00BE0884">
        <w:t xml:space="preserve"> van een bepaalde exchange.</w:t>
      </w:r>
    </w:p>
    <w:p w14:paraId="286FD9CC" w14:textId="72248DA9" w:rsidR="00F57E5A" w:rsidRPr="00F57E5A" w:rsidRDefault="00D82311" w:rsidP="00F57E5A">
      <w:pPr>
        <w:pStyle w:val="Lijstalinea"/>
        <w:numPr>
          <w:ilvl w:val="0"/>
          <w:numId w:val="1"/>
        </w:numPr>
      </w:pPr>
      <w:r>
        <w:t xml:space="preserve">De </w:t>
      </w:r>
      <w:proofErr w:type="spellStart"/>
      <w:r>
        <w:rPr>
          <w:i/>
          <w:iCs/>
        </w:rPr>
        <w:t>Currency</w:t>
      </w:r>
      <w:proofErr w:type="spellEnd"/>
      <w:r>
        <w:t xml:space="preserve"> tabel heeft een één op meer </w:t>
      </w:r>
      <w:r w:rsidR="002C6806">
        <w:t xml:space="preserve">(1:N) relatie met de </w:t>
      </w:r>
      <w:r w:rsidR="002C6806">
        <w:rPr>
          <w:i/>
          <w:iCs/>
        </w:rPr>
        <w:t>Trade</w:t>
      </w:r>
      <w:r w:rsidR="002C6806">
        <w:t xml:space="preserve"> tabel. Elke </w:t>
      </w:r>
      <w:proofErr w:type="spellStart"/>
      <w:r w:rsidR="002C6806">
        <w:t>trade</w:t>
      </w:r>
      <w:proofErr w:type="spellEnd"/>
      <w:r w:rsidR="002C6806">
        <w:t xml:space="preserve"> </w:t>
      </w:r>
      <w:r w:rsidR="002504E6">
        <w:t xml:space="preserve">wordt </w:t>
      </w:r>
      <w:r w:rsidR="002504E6">
        <w:rPr>
          <w:b/>
          <w:bCs/>
        </w:rPr>
        <w:t>altijd</w:t>
      </w:r>
      <w:r w:rsidR="002504E6">
        <w:t xml:space="preserve"> gedaan in een bepaalde </w:t>
      </w:r>
      <w:proofErr w:type="spellStart"/>
      <w:r w:rsidR="002504E6">
        <w:t>currency</w:t>
      </w:r>
      <w:proofErr w:type="spellEnd"/>
      <w:r w:rsidR="002504E6">
        <w:t xml:space="preserve">, terwijl een </w:t>
      </w:r>
      <w:proofErr w:type="spellStart"/>
      <w:r w:rsidR="002504E6">
        <w:t>currency</w:t>
      </w:r>
      <w:proofErr w:type="spellEnd"/>
      <w:r w:rsidR="002504E6">
        <w:t xml:space="preserve"> meerdere </w:t>
      </w:r>
      <w:proofErr w:type="spellStart"/>
      <w:r w:rsidR="002504E6">
        <w:t>trades</w:t>
      </w:r>
      <w:proofErr w:type="spellEnd"/>
      <w:r w:rsidR="002504E6">
        <w:t xml:space="preserve"> kan hebben.</w:t>
      </w:r>
    </w:p>
    <w:p w14:paraId="1743B7D1" w14:textId="29DF17B2" w:rsidR="00F7597C" w:rsidRDefault="00ED50AC" w:rsidP="00F7597C">
      <w:pPr>
        <w:pStyle w:val="Kop4"/>
      </w:pPr>
      <w:r w:rsidRPr="00ED50AC">
        <w:t>5.</w:t>
      </w:r>
      <w:r w:rsidR="000122AD">
        <w:t>5.</w:t>
      </w:r>
      <w:r w:rsidRPr="00ED50AC">
        <w:t xml:space="preserve">2.2. </w:t>
      </w:r>
      <w:r>
        <w:t>Sleutels</w:t>
      </w:r>
    </w:p>
    <w:p w14:paraId="577C26B9" w14:textId="0762BBA0" w:rsidR="00F7597C" w:rsidRPr="00F7597C" w:rsidRDefault="00F7597C" w:rsidP="00F7597C">
      <w:pPr>
        <w:pStyle w:val="Lijstalinea"/>
        <w:numPr>
          <w:ilvl w:val="0"/>
          <w:numId w:val="1"/>
        </w:numPr>
      </w:pPr>
      <w:r>
        <w:t xml:space="preserve">Elke </w:t>
      </w:r>
      <w:proofErr w:type="spellStart"/>
      <w:r>
        <w:rPr>
          <w:i/>
          <w:iCs/>
        </w:rPr>
        <w:t>Currency</w:t>
      </w:r>
      <w:proofErr w:type="spellEnd"/>
      <w:r>
        <w:t xml:space="preserve"> rij </w:t>
      </w:r>
      <w:r>
        <w:rPr>
          <w:b/>
          <w:bCs/>
        </w:rPr>
        <w:t>moet</w:t>
      </w:r>
      <w:r>
        <w:t xml:space="preserve"> een </w:t>
      </w:r>
      <w:proofErr w:type="spellStart"/>
      <w:r>
        <w:t>foreign</w:t>
      </w:r>
      <w:proofErr w:type="spellEnd"/>
      <w:r>
        <w:t xml:space="preserve"> </w:t>
      </w:r>
      <w:proofErr w:type="spellStart"/>
      <w:r>
        <w:t>key</w:t>
      </w:r>
      <w:proofErr w:type="spellEnd"/>
      <w:r>
        <w:t xml:space="preserve"> bevatten die wijst naar een bepaal</w:t>
      </w:r>
      <w:r w:rsidR="008E7010">
        <w:t>d</w:t>
      </w:r>
      <w:r>
        <w:t xml:space="preserve">e </w:t>
      </w:r>
      <w:r>
        <w:rPr>
          <w:i/>
          <w:iCs/>
        </w:rPr>
        <w:t>Exchange</w:t>
      </w:r>
      <w:r>
        <w:t>.</w:t>
      </w:r>
    </w:p>
    <w:p w14:paraId="3502D15F" w14:textId="3DDC7291" w:rsidR="00C56A75" w:rsidRDefault="00ED50AC" w:rsidP="00C56A75">
      <w:pPr>
        <w:pStyle w:val="Kop4"/>
      </w:pPr>
      <w:r w:rsidRPr="00ED50AC">
        <w:t>5.</w:t>
      </w:r>
      <w:r w:rsidR="000122AD">
        <w:t>5</w:t>
      </w:r>
      <w:r w:rsidRPr="00ED50AC">
        <w:t>.</w:t>
      </w:r>
      <w:r>
        <w:t>2</w:t>
      </w:r>
      <w:r w:rsidRPr="00ED50AC">
        <w:t>.3. Columns</w:t>
      </w:r>
    </w:p>
    <w:p w14:paraId="65F07864" w14:textId="5D572BCF" w:rsidR="00E20154" w:rsidRDefault="00C56A75" w:rsidP="00A06707">
      <w:pPr>
        <w:pStyle w:val="Lijstalinea"/>
        <w:numPr>
          <w:ilvl w:val="0"/>
          <w:numId w:val="1"/>
        </w:numPr>
      </w:pPr>
      <w:proofErr w:type="spellStart"/>
      <w:r>
        <w:rPr>
          <w:i/>
          <w:iCs/>
        </w:rPr>
        <w:t>currency_id</w:t>
      </w:r>
      <w:proofErr w:type="spellEnd"/>
      <w:r>
        <w:rPr>
          <w:i/>
          <w:iCs/>
        </w:rPr>
        <w:t>:</w:t>
      </w:r>
      <w:r>
        <w:t xml:space="preserve"> Een unieke </w:t>
      </w:r>
      <w:r w:rsidR="00DA6C4B">
        <w:t xml:space="preserve">letter combinatie die wordt gebruikt om </w:t>
      </w:r>
      <w:proofErr w:type="spellStart"/>
      <w:r w:rsidR="00DA6C4B">
        <w:t>currencies</w:t>
      </w:r>
      <w:proofErr w:type="spellEnd"/>
      <w:r w:rsidR="00DA6C4B">
        <w:t xml:space="preserve"> te kunnen identificeren. </w:t>
      </w:r>
      <w:r w:rsidR="008948CB">
        <w:t>Wordt ook vaak een ‘</w:t>
      </w:r>
      <w:proofErr w:type="spellStart"/>
      <w:r w:rsidR="008948CB">
        <w:t>symbol</w:t>
      </w:r>
      <w:proofErr w:type="spellEnd"/>
      <w:r w:rsidR="008948CB">
        <w:t>’ genoemd</w:t>
      </w:r>
      <w:r w:rsidR="00A06707">
        <w:t>.</w:t>
      </w:r>
    </w:p>
    <w:p w14:paraId="6F81F013" w14:textId="4B3089FF" w:rsidR="008207D2" w:rsidRDefault="008207D2" w:rsidP="00E20154">
      <w:pPr>
        <w:pStyle w:val="Lijstalinea"/>
        <w:numPr>
          <w:ilvl w:val="1"/>
          <w:numId w:val="1"/>
        </w:numPr>
      </w:pPr>
      <w:r>
        <w:t xml:space="preserve">Data type is </w:t>
      </w:r>
      <w:proofErr w:type="spellStart"/>
      <w:r>
        <w:rPr>
          <w:i/>
          <w:iCs/>
        </w:rPr>
        <w:t>Varchar</w:t>
      </w:r>
      <w:proofErr w:type="spellEnd"/>
    </w:p>
    <w:p w14:paraId="202AD4BB" w14:textId="66FF9B0E" w:rsidR="008207D2" w:rsidRDefault="008207D2" w:rsidP="00E20154">
      <w:pPr>
        <w:pStyle w:val="Lijstalinea"/>
        <w:numPr>
          <w:ilvl w:val="1"/>
          <w:numId w:val="1"/>
        </w:numPr>
      </w:pPr>
      <w:r>
        <w:t>Lengte is 6</w:t>
      </w:r>
    </w:p>
    <w:p w14:paraId="76EC5B79" w14:textId="2F0F85DA" w:rsidR="008207D2" w:rsidRDefault="008207D2" w:rsidP="00E20154">
      <w:pPr>
        <w:pStyle w:val="Lijstalinea"/>
        <w:numPr>
          <w:ilvl w:val="1"/>
          <w:numId w:val="1"/>
        </w:numPr>
      </w:pPr>
      <w:r>
        <w:t>Voorbeeld: BTC</w:t>
      </w:r>
    </w:p>
    <w:p w14:paraId="018EDBA8" w14:textId="35BBF996" w:rsidR="008E7010" w:rsidRDefault="008E7010" w:rsidP="008E7010">
      <w:pPr>
        <w:pStyle w:val="Lijstalinea"/>
        <w:numPr>
          <w:ilvl w:val="0"/>
          <w:numId w:val="1"/>
        </w:numPr>
      </w:pPr>
      <w:proofErr w:type="spellStart"/>
      <w:r w:rsidRPr="00476844">
        <w:rPr>
          <w:i/>
          <w:iCs/>
        </w:rPr>
        <w:t>exchange_id</w:t>
      </w:r>
      <w:proofErr w:type="spellEnd"/>
      <w:r w:rsidRPr="00476844">
        <w:rPr>
          <w:i/>
          <w:iCs/>
        </w:rPr>
        <w:t>:</w:t>
      </w:r>
      <w:r w:rsidRPr="00476844">
        <w:t xml:space="preserve"> Een </w:t>
      </w:r>
      <w:proofErr w:type="spellStart"/>
      <w:r w:rsidRPr="00476844">
        <w:t>foreign</w:t>
      </w:r>
      <w:proofErr w:type="spellEnd"/>
      <w:r w:rsidRPr="00476844">
        <w:t xml:space="preserve"> </w:t>
      </w:r>
      <w:proofErr w:type="spellStart"/>
      <w:r w:rsidRPr="00476844">
        <w:t>key</w:t>
      </w:r>
      <w:proofErr w:type="spellEnd"/>
      <w:r w:rsidRPr="00476844">
        <w:t xml:space="preserve"> die wijst na</w:t>
      </w:r>
      <w:r>
        <w:t xml:space="preserve">ar een uniek identificeerbare rij in de </w:t>
      </w:r>
      <w:r>
        <w:rPr>
          <w:i/>
          <w:iCs/>
        </w:rPr>
        <w:t>Exchange</w:t>
      </w:r>
      <w:r>
        <w:t xml:space="preserve"> tabel</w:t>
      </w:r>
    </w:p>
    <w:p w14:paraId="11D9F73A" w14:textId="2C6903AC" w:rsidR="005F07E5" w:rsidRDefault="00966D76" w:rsidP="00A06707">
      <w:pPr>
        <w:pStyle w:val="Lijstalinea"/>
        <w:numPr>
          <w:ilvl w:val="0"/>
          <w:numId w:val="1"/>
        </w:numPr>
      </w:pPr>
      <w:proofErr w:type="spellStart"/>
      <w:r w:rsidRPr="00966D76">
        <w:rPr>
          <w:i/>
          <w:iCs/>
        </w:rPr>
        <w:t>trading_symbol</w:t>
      </w:r>
      <w:proofErr w:type="spellEnd"/>
      <w:r w:rsidRPr="00966D76">
        <w:rPr>
          <w:i/>
          <w:iCs/>
        </w:rPr>
        <w:t>:</w:t>
      </w:r>
      <w:r w:rsidRPr="00966D76">
        <w:t xml:space="preserve"> Een letter combinatie die</w:t>
      </w:r>
      <w:r>
        <w:t xml:space="preserve"> wordt gebruikt voor het </w:t>
      </w:r>
      <w:r w:rsidR="008B0F42">
        <w:t>h</w:t>
      </w:r>
      <w:r>
        <w:t xml:space="preserve">andelen in de </w:t>
      </w:r>
      <w:proofErr w:type="spellStart"/>
      <w:r>
        <w:t>currency</w:t>
      </w:r>
      <w:proofErr w:type="spellEnd"/>
      <w:r>
        <w:t xml:space="preserve">. </w:t>
      </w:r>
      <w:r w:rsidR="008B0F42">
        <w:t>Kan hetzelfde of anders zijn</w:t>
      </w:r>
      <w:r w:rsidR="004B3C93">
        <w:t xml:space="preserve"> dan de </w:t>
      </w:r>
      <w:proofErr w:type="spellStart"/>
      <w:r w:rsidR="004B3C93">
        <w:rPr>
          <w:i/>
          <w:iCs/>
        </w:rPr>
        <w:t>currency_id</w:t>
      </w:r>
      <w:proofErr w:type="spellEnd"/>
      <w:r w:rsidR="005F07E5">
        <w:t>.</w:t>
      </w:r>
    </w:p>
    <w:p w14:paraId="4521445A" w14:textId="4157105E" w:rsidR="005F07E5" w:rsidRDefault="005F07E5" w:rsidP="005F07E5">
      <w:pPr>
        <w:pStyle w:val="Lijstalinea"/>
        <w:numPr>
          <w:ilvl w:val="1"/>
          <w:numId w:val="1"/>
        </w:numPr>
      </w:pPr>
      <w:r>
        <w:t xml:space="preserve">Data type is </w:t>
      </w:r>
      <w:proofErr w:type="spellStart"/>
      <w:r w:rsidRPr="00087779">
        <w:rPr>
          <w:i/>
          <w:iCs/>
        </w:rPr>
        <w:t>Varchar</w:t>
      </w:r>
      <w:proofErr w:type="spellEnd"/>
    </w:p>
    <w:p w14:paraId="441BCF7F" w14:textId="3C3FE903" w:rsidR="005F07E5" w:rsidRDefault="005F07E5" w:rsidP="005F07E5">
      <w:pPr>
        <w:pStyle w:val="Lijstalinea"/>
        <w:numPr>
          <w:ilvl w:val="1"/>
          <w:numId w:val="1"/>
        </w:numPr>
      </w:pPr>
      <w:r>
        <w:t>Lengte is 6</w:t>
      </w:r>
    </w:p>
    <w:p w14:paraId="7ADAFE70" w14:textId="34EB4C07" w:rsidR="005F07E5" w:rsidRDefault="005F07E5" w:rsidP="005F07E5">
      <w:pPr>
        <w:pStyle w:val="Lijstalinea"/>
        <w:numPr>
          <w:ilvl w:val="1"/>
          <w:numId w:val="1"/>
        </w:numPr>
      </w:pPr>
      <w:r>
        <w:t>Voorbeeld: USDT</w:t>
      </w:r>
    </w:p>
    <w:p w14:paraId="41D07E09" w14:textId="08032D3F" w:rsidR="005F07E5" w:rsidRDefault="005F07E5" w:rsidP="005F07E5">
      <w:pPr>
        <w:pStyle w:val="Lijstalinea"/>
        <w:numPr>
          <w:ilvl w:val="0"/>
          <w:numId w:val="1"/>
        </w:numPr>
      </w:pPr>
      <w:r>
        <w:rPr>
          <w:i/>
          <w:iCs/>
        </w:rPr>
        <w:t xml:space="preserve">name: </w:t>
      </w:r>
      <w:r>
        <w:t xml:space="preserve">De naam van de </w:t>
      </w:r>
      <w:proofErr w:type="spellStart"/>
      <w:r>
        <w:t>currency</w:t>
      </w:r>
      <w:proofErr w:type="spellEnd"/>
      <w:r w:rsidR="00A06707">
        <w:t>.</w:t>
      </w:r>
    </w:p>
    <w:p w14:paraId="7CEB8740" w14:textId="75E01EFD" w:rsidR="00A06707" w:rsidRPr="00087779" w:rsidRDefault="00087779" w:rsidP="00A06707">
      <w:pPr>
        <w:pStyle w:val="Lijstalinea"/>
        <w:numPr>
          <w:ilvl w:val="1"/>
          <w:numId w:val="1"/>
        </w:numPr>
      </w:pPr>
      <w:r>
        <w:t xml:space="preserve">Data type is </w:t>
      </w:r>
      <w:proofErr w:type="spellStart"/>
      <w:r>
        <w:rPr>
          <w:i/>
          <w:iCs/>
        </w:rPr>
        <w:t>Varchar</w:t>
      </w:r>
      <w:proofErr w:type="spellEnd"/>
    </w:p>
    <w:p w14:paraId="3211D595" w14:textId="3A73747C" w:rsidR="00087779" w:rsidRDefault="00087779" w:rsidP="00A06707">
      <w:pPr>
        <w:pStyle w:val="Lijstalinea"/>
        <w:numPr>
          <w:ilvl w:val="1"/>
          <w:numId w:val="1"/>
        </w:numPr>
      </w:pPr>
      <w:r>
        <w:t xml:space="preserve">Lengte is </w:t>
      </w:r>
      <w:r w:rsidR="00771619">
        <w:t>25</w:t>
      </w:r>
    </w:p>
    <w:p w14:paraId="7A4889D1" w14:textId="3EE491FE" w:rsidR="00771619" w:rsidRDefault="00771619" w:rsidP="00A06707">
      <w:pPr>
        <w:pStyle w:val="Lijstalinea"/>
        <w:numPr>
          <w:ilvl w:val="1"/>
          <w:numId w:val="1"/>
        </w:numPr>
      </w:pPr>
      <w:r>
        <w:t xml:space="preserve">Voorbeeld: </w:t>
      </w:r>
      <w:proofErr w:type="spellStart"/>
      <w:r>
        <w:t>Dogecoin</w:t>
      </w:r>
      <w:proofErr w:type="spellEnd"/>
    </w:p>
    <w:p w14:paraId="61C19D54" w14:textId="554ADC05" w:rsidR="00771619" w:rsidRDefault="00470FF5" w:rsidP="00771619">
      <w:pPr>
        <w:pStyle w:val="Lijstalinea"/>
        <w:numPr>
          <w:ilvl w:val="0"/>
          <w:numId w:val="1"/>
        </w:numPr>
      </w:pPr>
      <w:proofErr w:type="spellStart"/>
      <w:r w:rsidRPr="00470FF5">
        <w:rPr>
          <w:i/>
          <w:iCs/>
        </w:rPr>
        <w:t>price_change</w:t>
      </w:r>
      <w:proofErr w:type="spellEnd"/>
      <w:r w:rsidRPr="00470FF5">
        <w:rPr>
          <w:i/>
          <w:iCs/>
        </w:rPr>
        <w:t>:</w:t>
      </w:r>
      <w:r w:rsidRPr="00470FF5">
        <w:t xml:space="preserve"> Hoeveel (positief of negatief) de p</w:t>
      </w:r>
      <w:r>
        <w:t>rijs</w:t>
      </w:r>
      <w:r w:rsidR="007A1333">
        <w:t xml:space="preserve"> in het afgelopen interval (uur) is veranderd.</w:t>
      </w:r>
    </w:p>
    <w:p w14:paraId="33E7819C" w14:textId="043D1EB4" w:rsidR="007A1333" w:rsidRDefault="007A1333" w:rsidP="007A1333">
      <w:pPr>
        <w:pStyle w:val="Lijstalinea"/>
        <w:numPr>
          <w:ilvl w:val="1"/>
          <w:numId w:val="1"/>
        </w:numPr>
        <w:rPr>
          <w:lang w:val="en-US"/>
        </w:rPr>
      </w:pPr>
      <w:proofErr w:type="spellStart"/>
      <w:r w:rsidRPr="007A1333">
        <w:rPr>
          <w:lang w:val="en-US"/>
        </w:rPr>
        <w:t>Genoteerd</w:t>
      </w:r>
      <w:proofErr w:type="spellEnd"/>
      <w:r w:rsidRPr="007A1333">
        <w:rPr>
          <w:lang w:val="en-US"/>
        </w:rPr>
        <w:t xml:space="preserve"> in ‘quote’ currency (EUR, US</w:t>
      </w:r>
      <w:r>
        <w:rPr>
          <w:lang w:val="en-US"/>
        </w:rPr>
        <w:t>D)</w:t>
      </w:r>
    </w:p>
    <w:p w14:paraId="37CF8E4C" w14:textId="5D651E56" w:rsidR="007A1333" w:rsidRDefault="007F4E78" w:rsidP="007A1333">
      <w:pPr>
        <w:pStyle w:val="Lijstalinea"/>
        <w:numPr>
          <w:ilvl w:val="1"/>
          <w:numId w:val="1"/>
        </w:numPr>
        <w:rPr>
          <w:lang w:val="en-US"/>
        </w:rPr>
      </w:pPr>
      <w:r>
        <w:rPr>
          <w:lang w:val="en-US"/>
        </w:rPr>
        <w:t xml:space="preserve">Data type is </w:t>
      </w:r>
      <w:r>
        <w:rPr>
          <w:i/>
          <w:iCs/>
          <w:lang w:val="en-US"/>
        </w:rPr>
        <w:t>Decimal</w:t>
      </w:r>
    </w:p>
    <w:p w14:paraId="0B49B3B8" w14:textId="0ADCCE5B" w:rsidR="007F4E78" w:rsidRDefault="007F4E78" w:rsidP="007A1333">
      <w:pPr>
        <w:pStyle w:val="Lijstalinea"/>
        <w:numPr>
          <w:ilvl w:val="1"/>
          <w:numId w:val="1"/>
        </w:numPr>
        <w:rPr>
          <w:lang w:val="en-US"/>
        </w:rPr>
      </w:pPr>
      <w:proofErr w:type="spellStart"/>
      <w:r>
        <w:rPr>
          <w:lang w:val="en-US"/>
        </w:rPr>
        <w:t>Lengte</w:t>
      </w:r>
      <w:proofErr w:type="spellEnd"/>
      <w:r>
        <w:rPr>
          <w:lang w:val="en-US"/>
        </w:rPr>
        <w:t xml:space="preserve"> is 20,10</w:t>
      </w:r>
    </w:p>
    <w:p w14:paraId="53E536B9" w14:textId="67845215" w:rsidR="007F4E78" w:rsidRDefault="007F4E78" w:rsidP="007A1333">
      <w:pPr>
        <w:pStyle w:val="Lijstalinea"/>
        <w:numPr>
          <w:ilvl w:val="1"/>
          <w:numId w:val="1"/>
        </w:numPr>
        <w:rPr>
          <w:lang w:val="en-US"/>
        </w:rPr>
      </w:pPr>
      <w:proofErr w:type="spellStart"/>
      <w:r>
        <w:rPr>
          <w:lang w:val="en-US"/>
        </w:rPr>
        <w:t>Voorbeeld</w:t>
      </w:r>
      <w:proofErr w:type="spellEnd"/>
      <w:r>
        <w:rPr>
          <w:lang w:val="en-US"/>
        </w:rPr>
        <w:t>: -1.095544</w:t>
      </w:r>
    </w:p>
    <w:p w14:paraId="5A4DCF76" w14:textId="5D9B4C96" w:rsidR="00A50F98" w:rsidRDefault="00A50F98" w:rsidP="00A50F98">
      <w:pPr>
        <w:pStyle w:val="Lijstalinea"/>
        <w:numPr>
          <w:ilvl w:val="0"/>
          <w:numId w:val="1"/>
        </w:numPr>
      </w:pPr>
      <w:proofErr w:type="spellStart"/>
      <w:r w:rsidRPr="000E2093">
        <w:rPr>
          <w:i/>
          <w:iCs/>
        </w:rPr>
        <w:t>percent_change</w:t>
      </w:r>
      <w:proofErr w:type="spellEnd"/>
      <w:r w:rsidRPr="000E2093">
        <w:rPr>
          <w:i/>
          <w:iCs/>
        </w:rPr>
        <w:t>:</w:t>
      </w:r>
      <w:r w:rsidRPr="000E2093">
        <w:t xml:space="preserve"> </w:t>
      </w:r>
      <w:r w:rsidR="000E2093" w:rsidRPr="000E2093">
        <w:t>Hoeveel (positief of negatief) de</w:t>
      </w:r>
      <w:r w:rsidR="000E2093">
        <w:t xml:space="preserve"> prijs in het afgelopen interval (uur) is veranderd.</w:t>
      </w:r>
    </w:p>
    <w:p w14:paraId="29D610ED" w14:textId="35E04251" w:rsidR="000E2093" w:rsidRDefault="000E2093" w:rsidP="000E2093">
      <w:pPr>
        <w:pStyle w:val="Lijstalinea"/>
        <w:numPr>
          <w:ilvl w:val="1"/>
          <w:numId w:val="1"/>
        </w:numPr>
      </w:pPr>
      <w:r>
        <w:t>Genoteerd in percentages (decimalen)</w:t>
      </w:r>
    </w:p>
    <w:p w14:paraId="3E942076" w14:textId="10133569" w:rsidR="000E2093" w:rsidRDefault="000E2093" w:rsidP="000E2093">
      <w:pPr>
        <w:pStyle w:val="Lijstalinea"/>
        <w:numPr>
          <w:ilvl w:val="1"/>
          <w:numId w:val="1"/>
        </w:numPr>
      </w:pPr>
      <w:r>
        <w:lastRenderedPageBreak/>
        <w:t xml:space="preserve">Data type is </w:t>
      </w:r>
      <w:proofErr w:type="spellStart"/>
      <w:r>
        <w:rPr>
          <w:i/>
          <w:iCs/>
        </w:rPr>
        <w:t>Decimal</w:t>
      </w:r>
      <w:proofErr w:type="spellEnd"/>
    </w:p>
    <w:p w14:paraId="4BF4B783" w14:textId="4C1EC16D" w:rsidR="000E2093" w:rsidRDefault="000E2093" w:rsidP="000E2093">
      <w:pPr>
        <w:pStyle w:val="Lijstalinea"/>
        <w:numPr>
          <w:ilvl w:val="1"/>
          <w:numId w:val="1"/>
        </w:numPr>
      </w:pPr>
      <w:r>
        <w:t xml:space="preserve">Lengte is </w:t>
      </w:r>
      <w:r w:rsidR="00133D3A">
        <w:t>6,2</w:t>
      </w:r>
    </w:p>
    <w:p w14:paraId="52EF5CFF" w14:textId="1AD1B311" w:rsidR="00133D3A" w:rsidRDefault="00133D3A" w:rsidP="000E2093">
      <w:pPr>
        <w:pStyle w:val="Lijstalinea"/>
        <w:numPr>
          <w:ilvl w:val="1"/>
          <w:numId w:val="1"/>
        </w:numPr>
      </w:pPr>
      <w:r>
        <w:t>Voorbeeld: -3,28</w:t>
      </w:r>
    </w:p>
    <w:p w14:paraId="79CF55B5" w14:textId="52DF548A" w:rsidR="000131CC" w:rsidRDefault="007559E1" w:rsidP="000131CC">
      <w:pPr>
        <w:pStyle w:val="Lijstalinea"/>
        <w:numPr>
          <w:ilvl w:val="0"/>
          <w:numId w:val="1"/>
        </w:numPr>
        <w:rPr>
          <w:lang w:val="en-US"/>
        </w:rPr>
      </w:pPr>
      <w:proofErr w:type="spellStart"/>
      <w:r w:rsidRPr="001155E8">
        <w:rPr>
          <w:i/>
          <w:iCs/>
          <w:lang w:val="en-US"/>
        </w:rPr>
        <w:t>previous_close_price</w:t>
      </w:r>
      <w:proofErr w:type="spellEnd"/>
      <w:r w:rsidRPr="001155E8">
        <w:rPr>
          <w:i/>
          <w:iCs/>
          <w:lang w:val="en-US"/>
        </w:rPr>
        <w:t>:</w:t>
      </w:r>
      <w:r w:rsidRPr="001155E8">
        <w:rPr>
          <w:lang w:val="en-US"/>
        </w:rPr>
        <w:t xml:space="preserve"> De </w:t>
      </w:r>
      <w:r w:rsidR="001155E8" w:rsidRPr="001155E8">
        <w:rPr>
          <w:lang w:val="en-US"/>
        </w:rPr>
        <w:t>c</w:t>
      </w:r>
      <w:r w:rsidR="001155E8">
        <w:rPr>
          <w:lang w:val="en-US"/>
        </w:rPr>
        <w:t xml:space="preserve">lose </w:t>
      </w:r>
      <w:proofErr w:type="spellStart"/>
      <w:r w:rsidR="001155E8">
        <w:rPr>
          <w:lang w:val="en-US"/>
        </w:rPr>
        <w:t>prijs</w:t>
      </w:r>
      <w:proofErr w:type="spellEnd"/>
      <w:r w:rsidR="001155E8">
        <w:rPr>
          <w:lang w:val="en-US"/>
        </w:rPr>
        <w:t xml:space="preserve"> van </w:t>
      </w:r>
      <w:r w:rsidR="00BF06D3">
        <w:rPr>
          <w:lang w:val="en-US"/>
        </w:rPr>
        <w:t xml:space="preserve">het </w:t>
      </w:r>
      <w:proofErr w:type="spellStart"/>
      <w:r w:rsidR="001155E8">
        <w:rPr>
          <w:lang w:val="en-US"/>
        </w:rPr>
        <w:t>vorige</w:t>
      </w:r>
      <w:proofErr w:type="spellEnd"/>
      <w:r w:rsidR="001155E8">
        <w:rPr>
          <w:lang w:val="en-US"/>
        </w:rPr>
        <w:t xml:space="preserve"> interval (</w:t>
      </w:r>
      <w:proofErr w:type="spellStart"/>
      <w:r w:rsidR="001155E8">
        <w:rPr>
          <w:lang w:val="en-US"/>
        </w:rPr>
        <w:t>uur</w:t>
      </w:r>
      <w:proofErr w:type="spellEnd"/>
      <w:r w:rsidR="001155E8">
        <w:rPr>
          <w:lang w:val="en-US"/>
        </w:rPr>
        <w:t xml:space="preserve">). </w:t>
      </w:r>
    </w:p>
    <w:p w14:paraId="5CBB1616" w14:textId="74D53BBF" w:rsidR="00BF06D3" w:rsidRDefault="00BF06D3" w:rsidP="00BF06D3">
      <w:pPr>
        <w:pStyle w:val="Lijstalinea"/>
        <w:numPr>
          <w:ilvl w:val="1"/>
          <w:numId w:val="1"/>
        </w:numPr>
        <w:rPr>
          <w:lang w:val="en-US"/>
        </w:rPr>
      </w:pPr>
      <w:proofErr w:type="spellStart"/>
      <w:r>
        <w:rPr>
          <w:lang w:val="en-US"/>
        </w:rPr>
        <w:t>Genoteerd</w:t>
      </w:r>
      <w:proofErr w:type="spellEnd"/>
      <w:r>
        <w:rPr>
          <w:lang w:val="en-US"/>
        </w:rPr>
        <w:t xml:space="preserve"> in ‘base’ currency (DOGE)</w:t>
      </w:r>
    </w:p>
    <w:p w14:paraId="336215C9" w14:textId="4093AE8A" w:rsidR="00BF06D3" w:rsidRDefault="00BF06D3" w:rsidP="00BF06D3">
      <w:pPr>
        <w:pStyle w:val="Lijstalinea"/>
        <w:numPr>
          <w:ilvl w:val="1"/>
          <w:numId w:val="1"/>
        </w:numPr>
        <w:rPr>
          <w:lang w:val="en-US"/>
        </w:rPr>
      </w:pPr>
      <w:r>
        <w:rPr>
          <w:lang w:val="en-US"/>
        </w:rPr>
        <w:t xml:space="preserve">Data type is </w:t>
      </w:r>
      <w:r>
        <w:rPr>
          <w:i/>
          <w:iCs/>
          <w:lang w:val="en-US"/>
        </w:rPr>
        <w:t>Decimal</w:t>
      </w:r>
    </w:p>
    <w:p w14:paraId="7C9BA850" w14:textId="5CD22029" w:rsidR="00BF06D3" w:rsidRDefault="00BF06D3" w:rsidP="00BF06D3">
      <w:pPr>
        <w:pStyle w:val="Lijstalinea"/>
        <w:numPr>
          <w:ilvl w:val="1"/>
          <w:numId w:val="1"/>
        </w:numPr>
        <w:rPr>
          <w:lang w:val="en-US"/>
        </w:rPr>
      </w:pPr>
      <w:proofErr w:type="spellStart"/>
      <w:r>
        <w:rPr>
          <w:lang w:val="en-US"/>
        </w:rPr>
        <w:t>Lengte</w:t>
      </w:r>
      <w:proofErr w:type="spellEnd"/>
      <w:r>
        <w:rPr>
          <w:lang w:val="en-US"/>
        </w:rPr>
        <w:t xml:space="preserve"> is 20,10</w:t>
      </w:r>
    </w:p>
    <w:p w14:paraId="0428AA34" w14:textId="24C05F4C" w:rsidR="00BF06D3" w:rsidRPr="00BF06D3" w:rsidRDefault="00BF06D3" w:rsidP="00BF06D3">
      <w:pPr>
        <w:pStyle w:val="Lijstalinea"/>
        <w:numPr>
          <w:ilvl w:val="1"/>
          <w:numId w:val="1"/>
        </w:numPr>
        <w:rPr>
          <w:lang w:val="en-US"/>
        </w:rPr>
      </w:pPr>
      <w:proofErr w:type="spellStart"/>
      <w:r>
        <w:rPr>
          <w:lang w:val="en-US"/>
        </w:rPr>
        <w:t>Voorbeeld</w:t>
      </w:r>
      <w:proofErr w:type="spellEnd"/>
      <w:r>
        <w:rPr>
          <w:lang w:val="en-US"/>
        </w:rPr>
        <w:t xml:space="preserve">: </w:t>
      </w:r>
      <w:r>
        <w:t>5,43434</w:t>
      </w:r>
    </w:p>
    <w:p w14:paraId="0314A03C" w14:textId="1954F9B2" w:rsidR="00BF06D3" w:rsidRDefault="008F76ED" w:rsidP="00BF06D3">
      <w:pPr>
        <w:pStyle w:val="Lijstalinea"/>
        <w:numPr>
          <w:ilvl w:val="0"/>
          <w:numId w:val="1"/>
        </w:numPr>
      </w:pPr>
      <w:proofErr w:type="spellStart"/>
      <w:r w:rsidRPr="008F76ED">
        <w:rPr>
          <w:i/>
          <w:iCs/>
        </w:rPr>
        <w:t>last_price</w:t>
      </w:r>
      <w:proofErr w:type="spellEnd"/>
      <w:r w:rsidRPr="008F76ED">
        <w:rPr>
          <w:i/>
          <w:iCs/>
        </w:rPr>
        <w:t>:</w:t>
      </w:r>
      <w:r w:rsidRPr="008F76ED">
        <w:t xml:space="preserve"> De meest actuele prij</w:t>
      </w:r>
      <w:r>
        <w:t xml:space="preserve">s </w:t>
      </w:r>
      <w:r w:rsidR="006F38E7">
        <w:t xml:space="preserve">van de </w:t>
      </w:r>
      <w:proofErr w:type="spellStart"/>
      <w:r w:rsidR="006F38E7">
        <w:t>currency</w:t>
      </w:r>
      <w:proofErr w:type="spellEnd"/>
      <w:r w:rsidR="005E5CCD">
        <w:t xml:space="preserve">. </w:t>
      </w:r>
    </w:p>
    <w:p w14:paraId="6E8FCABE" w14:textId="77777777" w:rsidR="006F38E7" w:rsidRDefault="006F38E7" w:rsidP="006F38E7">
      <w:pPr>
        <w:pStyle w:val="Lijstalinea"/>
        <w:numPr>
          <w:ilvl w:val="1"/>
          <w:numId w:val="1"/>
        </w:numPr>
        <w:rPr>
          <w:lang w:val="en-US"/>
        </w:rPr>
      </w:pPr>
      <w:proofErr w:type="spellStart"/>
      <w:r>
        <w:rPr>
          <w:lang w:val="en-US"/>
        </w:rPr>
        <w:t>Genoteerd</w:t>
      </w:r>
      <w:proofErr w:type="spellEnd"/>
      <w:r>
        <w:rPr>
          <w:lang w:val="en-US"/>
        </w:rPr>
        <w:t xml:space="preserve"> in ‘base’ currency (DOGE)</w:t>
      </w:r>
    </w:p>
    <w:p w14:paraId="1D61DD1A" w14:textId="77777777" w:rsidR="006F38E7" w:rsidRDefault="006F38E7" w:rsidP="006F38E7">
      <w:pPr>
        <w:pStyle w:val="Lijstalinea"/>
        <w:numPr>
          <w:ilvl w:val="1"/>
          <w:numId w:val="1"/>
        </w:numPr>
        <w:rPr>
          <w:lang w:val="en-US"/>
        </w:rPr>
      </w:pPr>
      <w:r>
        <w:rPr>
          <w:lang w:val="en-US"/>
        </w:rPr>
        <w:t xml:space="preserve">Data type is </w:t>
      </w:r>
      <w:r>
        <w:rPr>
          <w:i/>
          <w:iCs/>
          <w:lang w:val="en-US"/>
        </w:rPr>
        <w:t>Decimal</w:t>
      </w:r>
    </w:p>
    <w:p w14:paraId="4E6BEE82" w14:textId="77777777" w:rsidR="006F38E7" w:rsidRDefault="006F38E7" w:rsidP="006F38E7">
      <w:pPr>
        <w:pStyle w:val="Lijstalinea"/>
        <w:numPr>
          <w:ilvl w:val="1"/>
          <w:numId w:val="1"/>
        </w:numPr>
        <w:rPr>
          <w:lang w:val="en-US"/>
        </w:rPr>
      </w:pPr>
      <w:proofErr w:type="spellStart"/>
      <w:r>
        <w:rPr>
          <w:lang w:val="en-US"/>
        </w:rPr>
        <w:t>Lengte</w:t>
      </w:r>
      <w:proofErr w:type="spellEnd"/>
      <w:r>
        <w:rPr>
          <w:lang w:val="en-US"/>
        </w:rPr>
        <w:t xml:space="preserve"> is 20,10</w:t>
      </w:r>
    </w:p>
    <w:p w14:paraId="1DA9D6AF" w14:textId="77777777" w:rsidR="006F38E7" w:rsidRPr="00BF06D3" w:rsidRDefault="006F38E7" w:rsidP="006F38E7">
      <w:pPr>
        <w:pStyle w:val="Lijstalinea"/>
        <w:numPr>
          <w:ilvl w:val="1"/>
          <w:numId w:val="1"/>
        </w:numPr>
        <w:rPr>
          <w:lang w:val="en-US"/>
        </w:rPr>
      </w:pPr>
      <w:proofErr w:type="spellStart"/>
      <w:r>
        <w:rPr>
          <w:lang w:val="en-US"/>
        </w:rPr>
        <w:t>Voorbeeld</w:t>
      </w:r>
      <w:proofErr w:type="spellEnd"/>
      <w:r>
        <w:rPr>
          <w:lang w:val="en-US"/>
        </w:rPr>
        <w:t xml:space="preserve">: </w:t>
      </w:r>
      <w:r>
        <w:t>5,43434</w:t>
      </w:r>
    </w:p>
    <w:p w14:paraId="5224F31F" w14:textId="584412F6" w:rsidR="006F38E7" w:rsidRDefault="006F38E7" w:rsidP="005317CD"/>
    <w:p w14:paraId="1DB42940" w14:textId="7AE76AC2" w:rsidR="00CA52CA" w:rsidRDefault="00A97BFD" w:rsidP="00A97BFD">
      <w:pPr>
        <w:pStyle w:val="Kop3"/>
      </w:pPr>
      <w:bookmarkStart w:id="52" w:name="_Toc75545006"/>
      <w:r>
        <w:t xml:space="preserve">5.5.3. </w:t>
      </w:r>
      <w:r w:rsidR="00793736">
        <w:t>Exchange tabel</w:t>
      </w:r>
      <w:bookmarkEnd w:id="52"/>
    </w:p>
    <w:p w14:paraId="1AF77E0E" w14:textId="151B0DF5" w:rsidR="00793736" w:rsidRDefault="00793736" w:rsidP="00793736">
      <w:r>
        <w:t xml:space="preserve">De </w:t>
      </w:r>
      <w:r>
        <w:rPr>
          <w:i/>
          <w:iCs/>
        </w:rPr>
        <w:t>Exchange</w:t>
      </w:r>
      <w:r>
        <w:t xml:space="preserve"> tabel bevat informatie </w:t>
      </w:r>
      <w:r w:rsidR="003D5A1E">
        <w:t>over een bepaalde exchange die wordt gebruikt voor het ophalen van data en het handelen.</w:t>
      </w:r>
    </w:p>
    <w:p w14:paraId="4AB31447" w14:textId="136B9F04" w:rsidR="003D5A1E" w:rsidRDefault="003D5A1E" w:rsidP="003D5A1E">
      <w:pPr>
        <w:pStyle w:val="Kop4"/>
      </w:pPr>
      <w:r>
        <w:t>5.5.3.1. Relaties</w:t>
      </w:r>
    </w:p>
    <w:p w14:paraId="37034C5A" w14:textId="7AF7B609" w:rsidR="003D5A1E" w:rsidRDefault="003457D3" w:rsidP="003D5A1E">
      <w:pPr>
        <w:pStyle w:val="Lijstalinea"/>
        <w:numPr>
          <w:ilvl w:val="0"/>
          <w:numId w:val="1"/>
        </w:numPr>
      </w:pPr>
      <w:r>
        <w:t xml:space="preserve">De </w:t>
      </w:r>
      <w:r>
        <w:rPr>
          <w:i/>
          <w:iCs/>
        </w:rPr>
        <w:t>Exchange</w:t>
      </w:r>
      <w:r>
        <w:t xml:space="preserve"> tabel heeft een één op meer </w:t>
      </w:r>
      <w:r w:rsidR="003D56DC">
        <w:t xml:space="preserve">(1:N) </w:t>
      </w:r>
      <w:r>
        <w:t xml:space="preserve">relatie met de </w:t>
      </w:r>
      <w:proofErr w:type="spellStart"/>
      <w:r>
        <w:rPr>
          <w:i/>
          <w:iCs/>
        </w:rPr>
        <w:t>Candlestick</w:t>
      </w:r>
      <w:proofErr w:type="spellEnd"/>
      <w:r>
        <w:t xml:space="preserve"> tabel. Elke </w:t>
      </w:r>
      <w:proofErr w:type="spellStart"/>
      <w:r>
        <w:t>candlestick</w:t>
      </w:r>
      <w:proofErr w:type="spellEnd"/>
      <w:r>
        <w:t xml:space="preserve"> data </w:t>
      </w:r>
      <w:r w:rsidR="00112A71">
        <w:t xml:space="preserve"> </w:t>
      </w:r>
      <w:r w:rsidR="00112A71">
        <w:rPr>
          <w:b/>
          <w:bCs/>
        </w:rPr>
        <w:t xml:space="preserve">moet </w:t>
      </w:r>
      <w:r>
        <w:t>van een bepaalde exchange</w:t>
      </w:r>
      <w:r w:rsidR="00112A71">
        <w:t xml:space="preserve"> komen</w:t>
      </w:r>
      <w:r>
        <w:t xml:space="preserve">, </w:t>
      </w:r>
      <w:r w:rsidR="00C105D7">
        <w:t xml:space="preserve">terwijl </w:t>
      </w:r>
      <w:r w:rsidR="00112A71">
        <w:t xml:space="preserve">van een exchange meerdere </w:t>
      </w:r>
      <w:proofErr w:type="spellStart"/>
      <w:r w:rsidR="00112A71">
        <w:t>candlesticks</w:t>
      </w:r>
      <w:proofErr w:type="spellEnd"/>
      <w:r w:rsidR="00112A71">
        <w:t xml:space="preserve"> </w:t>
      </w:r>
      <w:r w:rsidR="00112A71">
        <w:rPr>
          <w:b/>
          <w:bCs/>
        </w:rPr>
        <w:t>kunnen</w:t>
      </w:r>
      <w:r w:rsidR="00112A71">
        <w:t xml:space="preserve"> komen.</w:t>
      </w:r>
    </w:p>
    <w:p w14:paraId="0B900ED3" w14:textId="1CE6093B" w:rsidR="00357B9B" w:rsidRDefault="00357B9B" w:rsidP="003D5A1E">
      <w:pPr>
        <w:pStyle w:val="Lijstalinea"/>
        <w:numPr>
          <w:ilvl w:val="0"/>
          <w:numId w:val="1"/>
        </w:numPr>
      </w:pPr>
      <w:r>
        <w:t xml:space="preserve">De </w:t>
      </w:r>
      <w:r>
        <w:rPr>
          <w:i/>
          <w:iCs/>
        </w:rPr>
        <w:t>Exchange</w:t>
      </w:r>
      <w:r>
        <w:t xml:space="preserve"> tabel heeft een één op meer (1:N) relatie met de </w:t>
      </w:r>
      <w:proofErr w:type="spellStart"/>
      <w:r>
        <w:rPr>
          <w:i/>
          <w:iCs/>
        </w:rPr>
        <w:t>Currency</w:t>
      </w:r>
      <w:proofErr w:type="spellEnd"/>
      <w:r>
        <w:t xml:space="preserve"> tabel. Elke </w:t>
      </w:r>
      <w:proofErr w:type="spellStart"/>
      <w:r>
        <w:t>currency</w:t>
      </w:r>
      <w:proofErr w:type="spellEnd"/>
      <w:r>
        <w:t xml:space="preserve"> </w:t>
      </w:r>
      <w:r w:rsidR="00841F28">
        <w:rPr>
          <w:b/>
          <w:bCs/>
        </w:rPr>
        <w:t>moet</w:t>
      </w:r>
      <w:r w:rsidR="00841F28">
        <w:t xml:space="preserve"> zijn data van een bepaalde exchange krijgen, terwijl van een exchange meerdere </w:t>
      </w:r>
      <w:proofErr w:type="spellStart"/>
      <w:r w:rsidR="00841F28">
        <w:t>currencies</w:t>
      </w:r>
      <w:proofErr w:type="spellEnd"/>
      <w:r w:rsidR="00841F28">
        <w:t xml:space="preserve"> kunnen komen.</w:t>
      </w:r>
    </w:p>
    <w:p w14:paraId="3FFCE890" w14:textId="75EDACE7" w:rsidR="00841F28" w:rsidRDefault="00841F28" w:rsidP="003D5A1E">
      <w:pPr>
        <w:pStyle w:val="Lijstalinea"/>
        <w:numPr>
          <w:ilvl w:val="0"/>
          <w:numId w:val="1"/>
        </w:numPr>
      </w:pPr>
      <w:r>
        <w:t xml:space="preserve">De </w:t>
      </w:r>
      <w:r>
        <w:rPr>
          <w:i/>
          <w:iCs/>
        </w:rPr>
        <w:t>Exchange</w:t>
      </w:r>
      <w:r>
        <w:t xml:space="preserve"> tabel heeft een één op meer (1:N) relatie met de </w:t>
      </w:r>
      <w:r>
        <w:rPr>
          <w:i/>
          <w:iCs/>
        </w:rPr>
        <w:t>Trade</w:t>
      </w:r>
      <w:r>
        <w:t xml:space="preserve"> tabel. </w:t>
      </w:r>
      <w:r w:rsidR="001F1A42">
        <w:t xml:space="preserve">Elke </w:t>
      </w:r>
      <w:proofErr w:type="spellStart"/>
      <w:r w:rsidR="001F1A42">
        <w:t>trade</w:t>
      </w:r>
      <w:proofErr w:type="spellEnd"/>
      <w:r w:rsidR="001F1A42">
        <w:t xml:space="preserve"> </w:t>
      </w:r>
      <w:r w:rsidR="001F1A42">
        <w:rPr>
          <w:b/>
          <w:bCs/>
        </w:rPr>
        <w:t>moet</w:t>
      </w:r>
      <w:r w:rsidR="001F1A42">
        <w:t xml:space="preserve"> op een bepaalde exchange worden gedaan, terwijl op een exchange meerdere </w:t>
      </w:r>
      <w:proofErr w:type="spellStart"/>
      <w:r w:rsidR="001F1A42">
        <w:t>trades</w:t>
      </w:r>
      <w:proofErr w:type="spellEnd"/>
      <w:r w:rsidR="001F1A42">
        <w:t xml:space="preserve"> </w:t>
      </w:r>
      <w:r w:rsidR="001F1A42">
        <w:rPr>
          <w:b/>
          <w:bCs/>
        </w:rPr>
        <w:t>kunnen</w:t>
      </w:r>
      <w:r w:rsidR="001F1A42">
        <w:t xml:space="preserve"> worden gedaan.</w:t>
      </w:r>
    </w:p>
    <w:p w14:paraId="42CB2E86" w14:textId="0C576088" w:rsidR="009815E4" w:rsidRDefault="003D5A1E" w:rsidP="009815E4">
      <w:pPr>
        <w:pStyle w:val="Kop4"/>
      </w:pPr>
      <w:r>
        <w:t>5.5.3.2. Sleutels</w:t>
      </w:r>
    </w:p>
    <w:p w14:paraId="5CAE7EF5" w14:textId="6B02CD18" w:rsidR="009815E4" w:rsidRPr="0007776B" w:rsidRDefault="0007776B" w:rsidP="0007776B">
      <w:r>
        <w:t xml:space="preserve">De </w:t>
      </w:r>
      <w:r>
        <w:rPr>
          <w:i/>
          <w:iCs/>
        </w:rPr>
        <w:t>Exchange</w:t>
      </w:r>
      <w:r>
        <w:t xml:space="preserve"> tabel bevat geen </w:t>
      </w:r>
      <w:proofErr w:type="spellStart"/>
      <w:r>
        <w:t>foreign</w:t>
      </w:r>
      <w:proofErr w:type="spellEnd"/>
      <w:r>
        <w:t xml:space="preserve"> </w:t>
      </w:r>
      <w:proofErr w:type="spellStart"/>
      <w:r>
        <w:t>keys</w:t>
      </w:r>
      <w:proofErr w:type="spellEnd"/>
      <w:r>
        <w:t>.</w:t>
      </w:r>
    </w:p>
    <w:p w14:paraId="7C7D2AA5" w14:textId="5B36C867" w:rsidR="009815E4" w:rsidRDefault="009815E4" w:rsidP="009815E4">
      <w:pPr>
        <w:pStyle w:val="Kop4"/>
      </w:pPr>
      <w:r>
        <w:t>5.5.3.3. Columns</w:t>
      </w:r>
    </w:p>
    <w:p w14:paraId="0CEA51C8" w14:textId="664CB720" w:rsidR="009815E4" w:rsidRDefault="004E75BE" w:rsidP="009815E4">
      <w:pPr>
        <w:pStyle w:val="Lijstalinea"/>
        <w:numPr>
          <w:ilvl w:val="0"/>
          <w:numId w:val="1"/>
        </w:numPr>
      </w:pPr>
      <w:proofErr w:type="spellStart"/>
      <w:r>
        <w:rPr>
          <w:i/>
          <w:iCs/>
        </w:rPr>
        <w:t>exchange_id</w:t>
      </w:r>
      <w:proofErr w:type="spellEnd"/>
      <w:r>
        <w:rPr>
          <w:i/>
          <w:iCs/>
        </w:rPr>
        <w:t>:</w:t>
      </w:r>
      <w:r>
        <w:t xml:space="preserve"> </w:t>
      </w:r>
      <w:r w:rsidR="00754CE7">
        <w:t>Een unieke letter combinatie die wordt gebruikt om exchanges te kunnen identificeren. Wordt ook vaak een ‘</w:t>
      </w:r>
      <w:proofErr w:type="spellStart"/>
      <w:r w:rsidR="00754CE7">
        <w:t>symbol</w:t>
      </w:r>
      <w:proofErr w:type="spellEnd"/>
      <w:r w:rsidR="00754CE7">
        <w:t>’ genoemd.</w:t>
      </w:r>
    </w:p>
    <w:p w14:paraId="28BD1F1A" w14:textId="062B95A4" w:rsidR="00754CE7" w:rsidRPr="00754CE7" w:rsidRDefault="00754CE7" w:rsidP="00754CE7">
      <w:pPr>
        <w:pStyle w:val="Lijstalinea"/>
        <w:numPr>
          <w:ilvl w:val="1"/>
          <w:numId w:val="1"/>
        </w:numPr>
      </w:pPr>
      <w:r>
        <w:t xml:space="preserve">Datatype is </w:t>
      </w:r>
      <w:proofErr w:type="spellStart"/>
      <w:r>
        <w:rPr>
          <w:i/>
          <w:iCs/>
        </w:rPr>
        <w:t>Varchar</w:t>
      </w:r>
      <w:proofErr w:type="spellEnd"/>
    </w:p>
    <w:p w14:paraId="51185AA4" w14:textId="12BB6824" w:rsidR="00754CE7" w:rsidRDefault="00754CE7" w:rsidP="00754CE7">
      <w:pPr>
        <w:pStyle w:val="Lijstalinea"/>
        <w:numPr>
          <w:ilvl w:val="1"/>
          <w:numId w:val="1"/>
        </w:numPr>
      </w:pPr>
      <w:r>
        <w:t xml:space="preserve">Lengte is </w:t>
      </w:r>
      <w:r w:rsidR="00F845E7">
        <w:t>6</w:t>
      </w:r>
    </w:p>
    <w:p w14:paraId="51E18C45" w14:textId="57DA52F4" w:rsidR="00754CE7" w:rsidRDefault="00754CE7" w:rsidP="00754CE7">
      <w:pPr>
        <w:pStyle w:val="Lijstalinea"/>
        <w:numPr>
          <w:ilvl w:val="1"/>
          <w:numId w:val="1"/>
        </w:numPr>
      </w:pPr>
      <w:r>
        <w:t xml:space="preserve">Voorbeeld: </w:t>
      </w:r>
      <w:r w:rsidR="00F845E7">
        <w:t>BIN</w:t>
      </w:r>
    </w:p>
    <w:p w14:paraId="53B85E01" w14:textId="38F2C30C" w:rsidR="00F845E7" w:rsidRDefault="00F845E7" w:rsidP="00F845E7">
      <w:pPr>
        <w:pStyle w:val="Lijstalinea"/>
        <w:numPr>
          <w:ilvl w:val="0"/>
          <w:numId w:val="1"/>
        </w:numPr>
      </w:pPr>
      <w:r>
        <w:rPr>
          <w:i/>
          <w:iCs/>
        </w:rPr>
        <w:t xml:space="preserve">name: </w:t>
      </w:r>
      <w:r>
        <w:t>De naam van de exchange.</w:t>
      </w:r>
    </w:p>
    <w:p w14:paraId="175F36A4" w14:textId="77777777" w:rsidR="00F845E7" w:rsidRPr="00754CE7" w:rsidRDefault="00F845E7" w:rsidP="00F845E7">
      <w:pPr>
        <w:pStyle w:val="Lijstalinea"/>
        <w:numPr>
          <w:ilvl w:val="1"/>
          <w:numId w:val="1"/>
        </w:numPr>
      </w:pPr>
      <w:r>
        <w:t xml:space="preserve">Datatype is </w:t>
      </w:r>
      <w:proofErr w:type="spellStart"/>
      <w:r>
        <w:rPr>
          <w:i/>
          <w:iCs/>
        </w:rPr>
        <w:t>Varchar</w:t>
      </w:r>
      <w:proofErr w:type="spellEnd"/>
    </w:p>
    <w:p w14:paraId="3ABFEC2C" w14:textId="77777777" w:rsidR="00F845E7" w:rsidRDefault="00F845E7" w:rsidP="00F845E7">
      <w:pPr>
        <w:pStyle w:val="Lijstalinea"/>
        <w:numPr>
          <w:ilvl w:val="1"/>
          <w:numId w:val="1"/>
        </w:numPr>
      </w:pPr>
      <w:r>
        <w:t>Lengte is 25</w:t>
      </w:r>
    </w:p>
    <w:p w14:paraId="6FD42F78" w14:textId="0E4D7DD1" w:rsidR="00F845E7" w:rsidRDefault="00F845E7" w:rsidP="00F845E7">
      <w:pPr>
        <w:pStyle w:val="Lijstalinea"/>
        <w:numPr>
          <w:ilvl w:val="1"/>
          <w:numId w:val="1"/>
        </w:numPr>
      </w:pPr>
      <w:r>
        <w:t xml:space="preserve">Voorbeeld: </w:t>
      </w:r>
      <w:proofErr w:type="spellStart"/>
      <w:r>
        <w:t>Binance</w:t>
      </w:r>
      <w:proofErr w:type="spellEnd"/>
    </w:p>
    <w:p w14:paraId="69CE796A" w14:textId="511BB89B" w:rsidR="00F845E7" w:rsidRDefault="00A74987" w:rsidP="00A74987">
      <w:pPr>
        <w:pStyle w:val="Kop3"/>
      </w:pPr>
      <w:bookmarkStart w:id="53" w:name="_Toc75545007"/>
      <w:r>
        <w:t>5.5.4. Wallet tabel</w:t>
      </w:r>
      <w:bookmarkEnd w:id="53"/>
    </w:p>
    <w:p w14:paraId="2F85FF7B" w14:textId="29D4AC06" w:rsidR="00A74987" w:rsidRDefault="00A74987" w:rsidP="00A74987">
      <w:r>
        <w:t xml:space="preserve">De </w:t>
      </w:r>
      <w:r>
        <w:rPr>
          <w:i/>
          <w:iCs/>
        </w:rPr>
        <w:t>Wallet</w:t>
      </w:r>
      <w:r>
        <w:t xml:space="preserve"> tabel bevat informatie over de </w:t>
      </w:r>
      <w:r w:rsidR="00EE162E">
        <w:t xml:space="preserve">‘wallet’ van de gebruiker. Vooral hoeveel de gebruiker van een bepaalde </w:t>
      </w:r>
      <w:proofErr w:type="spellStart"/>
      <w:r w:rsidR="00EE162E">
        <w:t>currency</w:t>
      </w:r>
      <w:proofErr w:type="spellEnd"/>
      <w:r w:rsidR="00EE162E">
        <w:t xml:space="preserve"> op het moment heeft.</w:t>
      </w:r>
    </w:p>
    <w:p w14:paraId="12BABA7F" w14:textId="51B01950" w:rsidR="00EE162E" w:rsidRDefault="00EE162E" w:rsidP="003C5E77">
      <w:pPr>
        <w:pStyle w:val="Kop4"/>
      </w:pPr>
      <w:r>
        <w:lastRenderedPageBreak/>
        <w:t>5.5.4.1. Relaties</w:t>
      </w:r>
    </w:p>
    <w:p w14:paraId="1656756D" w14:textId="1BDF23ED" w:rsidR="003C5E77" w:rsidRDefault="003C5E77" w:rsidP="00EE162E">
      <w:pPr>
        <w:pStyle w:val="Lijstalinea"/>
        <w:numPr>
          <w:ilvl w:val="0"/>
          <w:numId w:val="1"/>
        </w:numPr>
      </w:pPr>
      <w:r>
        <w:t xml:space="preserve">De </w:t>
      </w:r>
      <w:r>
        <w:rPr>
          <w:i/>
          <w:iCs/>
        </w:rPr>
        <w:t>Wallet</w:t>
      </w:r>
      <w:r>
        <w:t xml:space="preserve"> tabel heeft een </w:t>
      </w:r>
      <w:r w:rsidR="00412981">
        <w:t xml:space="preserve">één op meer (1:N) relatie met de </w:t>
      </w:r>
      <w:r w:rsidR="00412981">
        <w:rPr>
          <w:i/>
          <w:iCs/>
        </w:rPr>
        <w:t>Trade</w:t>
      </w:r>
      <w:r w:rsidR="00412981">
        <w:t xml:space="preserve"> tabel. Elke </w:t>
      </w:r>
      <w:proofErr w:type="spellStart"/>
      <w:r w:rsidR="00412981">
        <w:t>trade</w:t>
      </w:r>
      <w:proofErr w:type="spellEnd"/>
      <w:r w:rsidR="00412981">
        <w:t xml:space="preserve"> </w:t>
      </w:r>
      <w:r w:rsidR="00412981">
        <w:rPr>
          <w:b/>
          <w:bCs/>
        </w:rPr>
        <w:t>moet</w:t>
      </w:r>
      <w:r w:rsidR="00412981">
        <w:t xml:space="preserve"> </w:t>
      </w:r>
      <w:r w:rsidR="00E33051">
        <w:t xml:space="preserve">gedaan zijn met een bepaalde wallet, terwijl er meerdere </w:t>
      </w:r>
      <w:proofErr w:type="spellStart"/>
      <w:r w:rsidR="00E33051">
        <w:t>trades</w:t>
      </w:r>
      <w:proofErr w:type="spellEnd"/>
      <w:r w:rsidR="00E33051">
        <w:t xml:space="preserve"> </w:t>
      </w:r>
      <w:r w:rsidR="00E33051">
        <w:rPr>
          <w:b/>
          <w:bCs/>
        </w:rPr>
        <w:t>kunnen</w:t>
      </w:r>
      <w:r w:rsidR="00E33051">
        <w:t xml:space="preserve"> zijn gedaan met een wallet.</w:t>
      </w:r>
    </w:p>
    <w:p w14:paraId="0204AFB8" w14:textId="4C3FE891" w:rsidR="00735E08" w:rsidRDefault="00EE162E" w:rsidP="00735E08">
      <w:pPr>
        <w:pStyle w:val="Kop4"/>
      </w:pPr>
      <w:r>
        <w:t>5.5.4.2. Sleutels</w:t>
      </w:r>
    </w:p>
    <w:p w14:paraId="30A7B061" w14:textId="78E1EE30" w:rsidR="00735E08" w:rsidRPr="00735E08" w:rsidRDefault="00735E08" w:rsidP="00735E08">
      <w:r>
        <w:t xml:space="preserve">De </w:t>
      </w:r>
      <w:r>
        <w:rPr>
          <w:i/>
          <w:iCs/>
        </w:rPr>
        <w:t>Wallet</w:t>
      </w:r>
      <w:r>
        <w:t xml:space="preserve"> tabel bevat geen </w:t>
      </w:r>
      <w:proofErr w:type="spellStart"/>
      <w:r>
        <w:t>foreign</w:t>
      </w:r>
      <w:proofErr w:type="spellEnd"/>
      <w:r>
        <w:t xml:space="preserve"> </w:t>
      </w:r>
      <w:proofErr w:type="spellStart"/>
      <w:r>
        <w:t>keys</w:t>
      </w:r>
      <w:proofErr w:type="spellEnd"/>
      <w:r>
        <w:t>.</w:t>
      </w:r>
    </w:p>
    <w:p w14:paraId="7A00675B" w14:textId="5FCAC030" w:rsidR="00EE162E" w:rsidRDefault="00EE162E" w:rsidP="00735E08">
      <w:pPr>
        <w:pStyle w:val="Kop4"/>
      </w:pPr>
      <w:r>
        <w:t>5.5.4.3. Columns</w:t>
      </w:r>
    </w:p>
    <w:p w14:paraId="300C2434" w14:textId="08CAE6DE" w:rsidR="00CA52CA" w:rsidRDefault="001C1307" w:rsidP="0025329A">
      <w:pPr>
        <w:pStyle w:val="Lijstalinea"/>
        <w:numPr>
          <w:ilvl w:val="0"/>
          <w:numId w:val="1"/>
        </w:numPr>
      </w:pPr>
      <w:proofErr w:type="spellStart"/>
      <w:r>
        <w:rPr>
          <w:i/>
          <w:iCs/>
        </w:rPr>
        <w:t>wallet_id</w:t>
      </w:r>
      <w:proofErr w:type="spellEnd"/>
      <w:r>
        <w:rPr>
          <w:i/>
          <w:iCs/>
        </w:rPr>
        <w:t>:</w:t>
      </w:r>
      <w:r>
        <w:t xml:space="preserve"> </w:t>
      </w:r>
      <w:r w:rsidR="00EC4256">
        <w:t>Een unieke combinatie van letters en cijfers</w:t>
      </w:r>
      <w:r w:rsidR="00344446">
        <w:t xml:space="preserve"> </w:t>
      </w:r>
      <w:r w:rsidR="00EC4256">
        <w:t>die wordt gebruikt om een wallet mee te kunnen identificeren.</w:t>
      </w:r>
    </w:p>
    <w:p w14:paraId="4520F9B0" w14:textId="552C0B5F" w:rsidR="00EC4256" w:rsidRDefault="00344446" w:rsidP="00EC4256">
      <w:pPr>
        <w:pStyle w:val="Lijstalinea"/>
        <w:numPr>
          <w:ilvl w:val="1"/>
          <w:numId w:val="1"/>
        </w:numPr>
      </w:pPr>
      <w:r>
        <w:t xml:space="preserve">Genoteerd als </w:t>
      </w:r>
      <w:proofErr w:type="spellStart"/>
      <w:r>
        <w:t>surrogate</w:t>
      </w:r>
      <w:proofErr w:type="spellEnd"/>
      <w:r>
        <w:t xml:space="preserve"> </w:t>
      </w:r>
      <w:proofErr w:type="spellStart"/>
      <w:r>
        <w:t>key</w:t>
      </w:r>
      <w:proofErr w:type="spellEnd"/>
    </w:p>
    <w:p w14:paraId="15BD1162" w14:textId="6D19FFB3" w:rsidR="00344446" w:rsidRDefault="00344446" w:rsidP="00EC4256">
      <w:pPr>
        <w:pStyle w:val="Lijstalinea"/>
        <w:numPr>
          <w:ilvl w:val="1"/>
          <w:numId w:val="1"/>
        </w:numPr>
      </w:pPr>
      <w:r>
        <w:t xml:space="preserve">Data type is </w:t>
      </w:r>
      <w:proofErr w:type="spellStart"/>
      <w:r w:rsidR="00C07A68">
        <w:rPr>
          <w:i/>
          <w:iCs/>
        </w:rPr>
        <w:t>Char</w:t>
      </w:r>
      <w:proofErr w:type="spellEnd"/>
    </w:p>
    <w:p w14:paraId="2E457F21" w14:textId="77777777" w:rsidR="000D2C00" w:rsidRDefault="00C07A68" w:rsidP="000D2C00">
      <w:pPr>
        <w:pStyle w:val="Lijstalinea"/>
        <w:numPr>
          <w:ilvl w:val="1"/>
          <w:numId w:val="1"/>
        </w:numPr>
      </w:pPr>
      <w:r>
        <w:t>Lengte is 36</w:t>
      </w:r>
    </w:p>
    <w:p w14:paraId="4B7398B0" w14:textId="5ABFD75E" w:rsidR="00C07A68" w:rsidRPr="000D2C00" w:rsidRDefault="00C07A68" w:rsidP="000D2C00">
      <w:pPr>
        <w:pStyle w:val="Lijstalinea"/>
        <w:numPr>
          <w:ilvl w:val="1"/>
          <w:numId w:val="1"/>
        </w:numPr>
      </w:pPr>
      <w:r w:rsidRPr="000D2C00">
        <w:rPr>
          <w:rFonts w:cstheme="minorHAnsi"/>
        </w:rPr>
        <w:t xml:space="preserve">Voorbeeld: </w:t>
      </w:r>
      <w:r w:rsidR="000D2C00" w:rsidRPr="000D2C00">
        <w:rPr>
          <w:rFonts w:cstheme="minorHAnsi"/>
          <w:lang w:eastAsia="ko-KR"/>
        </w:rPr>
        <w:t>79c9e1ac-96f1-11e5-85a6-000c29f1f6c4</w:t>
      </w:r>
    </w:p>
    <w:p w14:paraId="0CB60931" w14:textId="0F0F3C10" w:rsidR="000D2C00" w:rsidRDefault="00551A06" w:rsidP="000D2C00">
      <w:pPr>
        <w:pStyle w:val="Lijstalinea"/>
        <w:numPr>
          <w:ilvl w:val="0"/>
          <w:numId w:val="1"/>
        </w:numPr>
      </w:pPr>
      <w:proofErr w:type="spellStart"/>
      <w:r>
        <w:rPr>
          <w:i/>
          <w:iCs/>
        </w:rPr>
        <w:t>eur_value</w:t>
      </w:r>
      <w:proofErr w:type="spellEnd"/>
      <w:r>
        <w:rPr>
          <w:i/>
          <w:iCs/>
        </w:rPr>
        <w:t>:</w:t>
      </w:r>
      <w:r>
        <w:t xml:space="preserve"> De waarde</w:t>
      </w:r>
      <w:r w:rsidR="00DC24C9">
        <w:t xml:space="preserve"> van de wallet in Euro’s</w:t>
      </w:r>
    </w:p>
    <w:p w14:paraId="567FF6D2" w14:textId="4DBA5FC2" w:rsidR="00DC24C9" w:rsidRDefault="00DC24C9" w:rsidP="00DC24C9">
      <w:pPr>
        <w:pStyle w:val="Lijstalinea"/>
        <w:numPr>
          <w:ilvl w:val="1"/>
          <w:numId w:val="1"/>
        </w:numPr>
      </w:pPr>
      <w:r>
        <w:t xml:space="preserve">Data type is </w:t>
      </w:r>
      <w:proofErr w:type="spellStart"/>
      <w:r>
        <w:rPr>
          <w:i/>
          <w:iCs/>
        </w:rPr>
        <w:t>Decimal</w:t>
      </w:r>
      <w:proofErr w:type="spellEnd"/>
    </w:p>
    <w:p w14:paraId="01F867FA" w14:textId="409F9B67" w:rsidR="00DC24C9" w:rsidRDefault="00DC24C9" w:rsidP="00DC24C9">
      <w:pPr>
        <w:pStyle w:val="Lijstalinea"/>
        <w:numPr>
          <w:ilvl w:val="1"/>
          <w:numId w:val="1"/>
        </w:numPr>
      </w:pPr>
      <w:r>
        <w:t xml:space="preserve">Lengte is </w:t>
      </w:r>
      <w:r w:rsidR="0077515C">
        <w:t>20,10</w:t>
      </w:r>
    </w:p>
    <w:p w14:paraId="262C1729" w14:textId="4AD00FA1" w:rsidR="00C4152D" w:rsidRDefault="00C4152D" w:rsidP="00DC24C9">
      <w:pPr>
        <w:pStyle w:val="Lijstalinea"/>
        <w:numPr>
          <w:ilvl w:val="1"/>
          <w:numId w:val="1"/>
        </w:numPr>
      </w:pPr>
      <w:r>
        <w:t>Voorbeeld: 530,70</w:t>
      </w:r>
    </w:p>
    <w:p w14:paraId="3F5C9FF4" w14:textId="52F7C2D3" w:rsidR="004B1BE8" w:rsidRDefault="004B1BE8" w:rsidP="004B1BE8">
      <w:pPr>
        <w:pStyle w:val="Lijstalinea"/>
        <w:numPr>
          <w:ilvl w:val="0"/>
          <w:numId w:val="1"/>
        </w:numPr>
      </w:pPr>
      <w:proofErr w:type="spellStart"/>
      <w:r>
        <w:rPr>
          <w:i/>
          <w:iCs/>
        </w:rPr>
        <w:t>usd_value</w:t>
      </w:r>
      <w:proofErr w:type="spellEnd"/>
      <w:r>
        <w:rPr>
          <w:i/>
          <w:iCs/>
        </w:rPr>
        <w:t>:</w:t>
      </w:r>
      <w:r>
        <w:t xml:space="preserve"> De waarde van de wallet in Dollars</w:t>
      </w:r>
    </w:p>
    <w:p w14:paraId="5F7121A4" w14:textId="77777777" w:rsidR="004B1BE8" w:rsidRDefault="004B1BE8" w:rsidP="004B1BE8">
      <w:pPr>
        <w:pStyle w:val="Lijstalinea"/>
        <w:numPr>
          <w:ilvl w:val="1"/>
          <w:numId w:val="1"/>
        </w:numPr>
      </w:pPr>
      <w:r>
        <w:t xml:space="preserve">Data type is </w:t>
      </w:r>
      <w:proofErr w:type="spellStart"/>
      <w:r>
        <w:rPr>
          <w:i/>
          <w:iCs/>
        </w:rPr>
        <w:t>Decimal</w:t>
      </w:r>
      <w:proofErr w:type="spellEnd"/>
    </w:p>
    <w:p w14:paraId="12246DCB" w14:textId="29053840" w:rsidR="004B1BE8" w:rsidRDefault="004B1BE8" w:rsidP="004B1BE8">
      <w:pPr>
        <w:pStyle w:val="Lijstalinea"/>
        <w:numPr>
          <w:ilvl w:val="1"/>
          <w:numId w:val="1"/>
        </w:numPr>
      </w:pPr>
      <w:r>
        <w:t xml:space="preserve">Lengte is </w:t>
      </w:r>
      <w:r w:rsidR="0077515C">
        <w:t>20,10</w:t>
      </w:r>
    </w:p>
    <w:p w14:paraId="1A94B6BA" w14:textId="77777777" w:rsidR="004B1BE8" w:rsidRDefault="004B1BE8" w:rsidP="004B1BE8">
      <w:pPr>
        <w:pStyle w:val="Lijstalinea"/>
        <w:numPr>
          <w:ilvl w:val="1"/>
          <w:numId w:val="1"/>
        </w:numPr>
      </w:pPr>
      <w:r>
        <w:t>Voorbeeld: 530,70</w:t>
      </w:r>
    </w:p>
    <w:p w14:paraId="5632B6F7" w14:textId="180E51B8" w:rsidR="004B1BE8" w:rsidRDefault="004B1BE8" w:rsidP="004B1BE8">
      <w:pPr>
        <w:pStyle w:val="Lijstalinea"/>
        <w:numPr>
          <w:ilvl w:val="0"/>
          <w:numId w:val="1"/>
        </w:numPr>
      </w:pPr>
      <w:proofErr w:type="spellStart"/>
      <w:r>
        <w:rPr>
          <w:i/>
          <w:iCs/>
        </w:rPr>
        <w:t>doge_value</w:t>
      </w:r>
      <w:proofErr w:type="spellEnd"/>
      <w:r>
        <w:rPr>
          <w:i/>
          <w:iCs/>
        </w:rPr>
        <w:t>:</w:t>
      </w:r>
      <w:r>
        <w:t xml:space="preserve"> De waarde van de wallet in </w:t>
      </w:r>
      <w:proofErr w:type="spellStart"/>
      <w:r w:rsidR="006546D9">
        <w:t>Dogecoins</w:t>
      </w:r>
      <w:proofErr w:type="spellEnd"/>
    </w:p>
    <w:p w14:paraId="72A200D0" w14:textId="77777777" w:rsidR="004B1BE8" w:rsidRDefault="004B1BE8" w:rsidP="004B1BE8">
      <w:pPr>
        <w:pStyle w:val="Lijstalinea"/>
        <w:numPr>
          <w:ilvl w:val="1"/>
          <w:numId w:val="1"/>
        </w:numPr>
      </w:pPr>
      <w:r>
        <w:t xml:space="preserve">Data type is </w:t>
      </w:r>
      <w:proofErr w:type="spellStart"/>
      <w:r>
        <w:rPr>
          <w:i/>
          <w:iCs/>
        </w:rPr>
        <w:t>Decimal</w:t>
      </w:r>
      <w:proofErr w:type="spellEnd"/>
    </w:p>
    <w:p w14:paraId="4C0618A8" w14:textId="35A32D70" w:rsidR="004B1BE8" w:rsidRDefault="004B1BE8" w:rsidP="004B1BE8">
      <w:pPr>
        <w:pStyle w:val="Lijstalinea"/>
        <w:numPr>
          <w:ilvl w:val="1"/>
          <w:numId w:val="1"/>
        </w:numPr>
      </w:pPr>
      <w:r>
        <w:t xml:space="preserve">Lengte is </w:t>
      </w:r>
      <w:r w:rsidR="006546D9">
        <w:t>20,10</w:t>
      </w:r>
    </w:p>
    <w:p w14:paraId="20ECD0DB" w14:textId="514DFA19" w:rsidR="004B1BE8" w:rsidRDefault="004B1BE8" w:rsidP="004B1BE8">
      <w:pPr>
        <w:pStyle w:val="Lijstalinea"/>
        <w:numPr>
          <w:ilvl w:val="1"/>
          <w:numId w:val="1"/>
        </w:numPr>
      </w:pPr>
      <w:r>
        <w:t>Voorbeeld: 5,7</w:t>
      </w:r>
      <w:r w:rsidR="006546D9">
        <w:t>656</w:t>
      </w:r>
      <w:r>
        <w:t>0</w:t>
      </w:r>
    </w:p>
    <w:p w14:paraId="5900E58C" w14:textId="0969B39B" w:rsidR="00A446EC" w:rsidRDefault="00A446EC" w:rsidP="00A446EC">
      <w:pPr>
        <w:pStyle w:val="Kop3"/>
      </w:pPr>
      <w:bookmarkStart w:id="54" w:name="_Toc75545008"/>
      <w:r>
        <w:t>5.5.4. Trade tabel</w:t>
      </w:r>
      <w:bookmarkEnd w:id="54"/>
    </w:p>
    <w:p w14:paraId="12731F7A" w14:textId="7BF7BBB8" w:rsidR="00A446EC" w:rsidRDefault="00A446EC" w:rsidP="00A446EC">
      <w:r>
        <w:t xml:space="preserve">De </w:t>
      </w:r>
      <w:r>
        <w:rPr>
          <w:i/>
          <w:iCs/>
        </w:rPr>
        <w:t>Trade</w:t>
      </w:r>
      <w:r>
        <w:t xml:space="preserve"> tabel bevat informatie over een handeling (</w:t>
      </w:r>
      <w:proofErr w:type="spellStart"/>
      <w:r>
        <w:t>trade</w:t>
      </w:r>
      <w:proofErr w:type="spellEnd"/>
      <w:r>
        <w:t xml:space="preserve">) die is gedaan. </w:t>
      </w:r>
      <w:r w:rsidR="00C2385A">
        <w:t>Dit kan zijn dat er iets is gekocht of verkocht.</w:t>
      </w:r>
    </w:p>
    <w:p w14:paraId="658B4936" w14:textId="77777777" w:rsidR="00A446EC" w:rsidRDefault="00A446EC" w:rsidP="00A446EC">
      <w:pPr>
        <w:pStyle w:val="Kop4"/>
      </w:pPr>
      <w:r>
        <w:t>5.5.4.1. Relaties</w:t>
      </w:r>
    </w:p>
    <w:p w14:paraId="2B8477CE" w14:textId="27402357" w:rsidR="00A446EC" w:rsidRDefault="00A446EC" w:rsidP="00A446EC">
      <w:pPr>
        <w:pStyle w:val="Lijstalinea"/>
        <w:numPr>
          <w:ilvl w:val="0"/>
          <w:numId w:val="1"/>
        </w:numPr>
      </w:pPr>
      <w:r>
        <w:t xml:space="preserve">De </w:t>
      </w:r>
      <w:r w:rsidR="009C32E8">
        <w:rPr>
          <w:i/>
          <w:iCs/>
        </w:rPr>
        <w:t>Trade</w:t>
      </w:r>
      <w:r>
        <w:t xml:space="preserve"> tabel heeft een één op meer (1:N) relatie met de </w:t>
      </w:r>
      <w:r w:rsidR="009C32E8">
        <w:rPr>
          <w:i/>
          <w:iCs/>
        </w:rPr>
        <w:t>Wallet</w:t>
      </w:r>
      <w:r>
        <w:t xml:space="preserve"> tabel. Elke </w:t>
      </w:r>
      <w:proofErr w:type="spellStart"/>
      <w:r>
        <w:t>trade</w:t>
      </w:r>
      <w:proofErr w:type="spellEnd"/>
      <w:r>
        <w:t xml:space="preserve"> </w:t>
      </w:r>
      <w:r>
        <w:rPr>
          <w:b/>
          <w:bCs/>
        </w:rPr>
        <w:t>moet</w:t>
      </w:r>
      <w:r>
        <w:t xml:space="preserve"> gedaan zijn met een bepaalde wallet, terwijl er meerdere </w:t>
      </w:r>
      <w:proofErr w:type="spellStart"/>
      <w:r>
        <w:t>trades</w:t>
      </w:r>
      <w:proofErr w:type="spellEnd"/>
      <w:r>
        <w:t xml:space="preserve"> </w:t>
      </w:r>
      <w:r>
        <w:rPr>
          <w:b/>
          <w:bCs/>
        </w:rPr>
        <w:t>kunnen</w:t>
      </w:r>
      <w:r>
        <w:t xml:space="preserve"> zijn gedaan met een wallet.</w:t>
      </w:r>
    </w:p>
    <w:p w14:paraId="6CB9B55D" w14:textId="466204A6" w:rsidR="002E2F0C" w:rsidRDefault="002E2F0C" w:rsidP="002E2F0C">
      <w:pPr>
        <w:pStyle w:val="Lijstalinea"/>
        <w:numPr>
          <w:ilvl w:val="0"/>
          <w:numId w:val="1"/>
        </w:numPr>
      </w:pPr>
      <w:r>
        <w:t xml:space="preserve">De </w:t>
      </w:r>
      <w:r>
        <w:rPr>
          <w:i/>
          <w:iCs/>
        </w:rPr>
        <w:t>Trade</w:t>
      </w:r>
      <w:r>
        <w:t xml:space="preserve"> tabel heeft een één op meer (1:N) relatie met de </w:t>
      </w:r>
      <w:r>
        <w:rPr>
          <w:i/>
          <w:iCs/>
        </w:rPr>
        <w:t>Exchange</w:t>
      </w:r>
      <w:r>
        <w:t xml:space="preserve"> tabel. Elke </w:t>
      </w:r>
      <w:proofErr w:type="spellStart"/>
      <w:r>
        <w:t>trade</w:t>
      </w:r>
      <w:proofErr w:type="spellEnd"/>
      <w:r>
        <w:t xml:space="preserve"> </w:t>
      </w:r>
      <w:r>
        <w:rPr>
          <w:b/>
          <w:bCs/>
        </w:rPr>
        <w:t>moet</w:t>
      </w:r>
      <w:r>
        <w:t xml:space="preserve"> gedaan zijn met een bepaalde exchange, terwijl er meerdere </w:t>
      </w:r>
      <w:proofErr w:type="spellStart"/>
      <w:r>
        <w:t>trades</w:t>
      </w:r>
      <w:proofErr w:type="spellEnd"/>
      <w:r>
        <w:t xml:space="preserve"> </w:t>
      </w:r>
      <w:r>
        <w:rPr>
          <w:b/>
          <w:bCs/>
        </w:rPr>
        <w:t>kunnen</w:t>
      </w:r>
      <w:r>
        <w:t xml:space="preserve"> zijn gedaan met een </w:t>
      </w:r>
      <w:r w:rsidR="008B4642">
        <w:t>exchange</w:t>
      </w:r>
      <w:r>
        <w:t>.</w:t>
      </w:r>
    </w:p>
    <w:p w14:paraId="62989A4B" w14:textId="77439B49" w:rsidR="009C32E8" w:rsidRDefault="002B793F" w:rsidP="002C2E0F">
      <w:pPr>
        <w:pStyle w:val="Lijstalinea"/>
        <w:numPr>
          <w:ilvl w:val="0"/>
          <w:numId w:val="1"/>
        </w:numPr>
      </w:pPr>
      <w:r>
        <w:t xml:space="preserve">De </w:t>
      </w:r>
      <w:r>
        <w:rPr>
          <w:i/>
          <w:iCs/>
        </w:rPr>
        <w:t>Trade</w:t>
      </w:r>
      <w:r>
        <w:t xml:space="preserve"> tabel heeft een één op meer (1:N) relatie met de </w:t>
      </w:r>
      <w:proofErr w:type="spellStart"/>
      <w:r>
        <w:rPr>
          <w:i/>
          <w:iCs/>
        </w:rPr>
        <w:t>Currency</w:t>
      </w:r>
      <w:proofErr w:type="spellEnd"/>
      <w:r>
        <w:t xml:space="preserve"> tabel. Elke </w:t>
      </w:r>
      <w:proofErr w:type="spellStart"/>
      <w:r>
        <w:t>trade</w:t>
      </w:r>
      <w:proofErr w:type="spellEnd"/>
      <w:r>
        <w:t xml:space="preserve"> </w:t>
      </w:r>
      <w:r>
        <w:rPr>
          <w:b/>
          <w:bCs/>
        </w:rPr>
        <w:t>moet</w:t>
      </w:r>
      <w:r>
        <w:t xml:space="preserve"> gedaan zijn met een bepaalde </w:t>
      </w:r>
      <w:proofErr w:type="spellStart"/>
      <w:r>
        <w:t>currency</w:t>
      </w:r>
      <w:proofErr w:type="spellEnd"/>
      <w:r>
        <w:t xml:space="preserve">, terwijl er meerdere </w:t>
      </w:r>
      <w:proofErr w:type="spellStart"/>
      <w:r>
        <w:t>trades</w:t>
      </w:r>
      <w:proofErr w:type="spellEnd"/>
      <w:r>
        <w:t xml:space="preserve"> </w:t>
      </w:r>
      <w:r>
        <w:rPr>
          <w:b/>
          <w:bCs/>
        </w:rPr>
        <w:t>kunnen</w:t>
      </w:r>
      <w:r>
        <w:t xml:space="preserve"> zijn gedaan met een </w:t>
      </w:r>
      <w:proofErr w:type="spellStart"/>
      <w:r w:rsidR="003829BF">
        <w:t>currency</w:t>
      </w:r>
      <w:proofErr w:type="spellEnd"/>
      <w:r>
        <w:t>.</w:t>
      </w:r>
    </w:p>
    <w:p w14:paraId="378861C5" w14:textId="725B94B8" w:rsidR="00A446EC" w:rsidRDefault="00A446EC" w:rsidP="002C2E0F">
      <w:pPr>
        <w:pStyle w:val="Kop4"/>
      </w:pPr>
      <w:r>
        <w:t>5.5.4.2. Sleutels</w:t>
      </w:r>
    </w:p>
    <w:p w14:paraId="3309AAB8" w14:textId="3542EDFE" w:rsidR="00ED4AFF" w:rsidRPr="00F7597C" w:rsidRDefault="00ED4AFF" w:rsidP="00ED4AFF">
      <w:pPr>
        <w:pStyle w:val="Lijstalinea"/>
        <w:numPr>
          <w:ilvl w:val="0"/>
          <w:numId w:val="1"/>
        </w:numPr>
      </w:pPr>
      <w:r>
        <w:t xml:space="preserve">Elke </w:t>
      </w:r>
      <w:r>
        <w:rPr>
          <w:i/>
          <w:iCs/>
        </w:rPr>
        <w:t>Trade</w:t>
      </w:r>
      <w:r>
        <w:t xml:space="preserve"> rij </w:t>
      </w:r>
      <w:r>
        <w:rPr>
          <w:b/>
          <w:bCs/>
        </w:rPr>
        <w:t>moet</w:t>
      </w:r>
      <w:r>
        <w:t xml:space="preserve"> een </w:t>
      </w:r>
      <w:proofErr w:type="spellStart"/>
      <w:r>
        <w:t>foreign</w:t>
      </w:r>
      <w:proofErr w:type="spellEnd"/>
      <w:r>
        <w:t xml:space="preserve"> </w:t>
      </w:r>
      <w:proofErr w:type="spellStart"/>
      <w:r>
        <w:t>key</w:t>
      </w:r>
      <w:proofErr w:type="spellEnd"/>
      <w:r>
        <w:t xml:space="preserve"> bevatten die wijst naar een </w:t>
      </w:r>
      <w:proofErr w:type="spellStart"/>
      <w:r>
        <w:t>bepaale</w:t>
      </w:r>
      <w:proofErr w:type="spellEnd"/>
      <w:r>
        <w:t xml:space="preserve"> </w:t>
      </w:r>
      <w:r>
        <w:rPr>
          <w:i/>
          <w:iCs/>
        </w:rPr>
        <w:t>Exchange</w:t>
      </w:r>
      <w:r>
        <w:t>.</w:t>
      </w:r>
    </w:p>
    <w:p w14:paraId="16617D46" w14:textId="7B764FA3" w:rsidR="00ED4AFF" w:rsidRPr="00F7597C" w:rsidRDefault="00ED4AFF" w:rsidP="00ED4AFF">
      <w:pPr>
        <w:pStyle w:val="Lijstalinea"/>
        <w:numPr>
          <w:ilvl w:val="0"/>
          <w:numId w:val="1"/>
        </w:numPr>
      </w:pPr>
      <w:r>
        <w:t xml:space="preserve">Elke </w:t>
      </w:r>
      <w:r>
        <w:rPr>
          <w:i/>
          <w:iCs/>
        </w:rPr>
        <w:t>Trade</w:t>
      </w:r>
      <w:r>
        <w:t xml:space="preserve"> rij </w:t>
      </w:r>
      <w:r>
        <w:rPr>
          <w:b/>
          <w:bCs/>
        </w:rPr>
        <w:t>moet</w:t>
      </w:r>
      <w:r>
        <w:t xml:space="preserve"> een </w:t>
      </w:r>
      <w:proofErr w:type="spellStart"/>
      <w:r>
        <w:t>foreign</w:t>
      </w:r>
      <w:proofErr w:type="spellEnd"/>
      <w:r>
        <w:t xml:space="preserve"> </w:t>
      </w:r>
      <w:proofErr w:type="spellStart"/>
      <w:r>
        <w:t>key</w:t>
      </w:r>
      <w:proofErr w:type="spellEnd"/>
      <w:r>
        <w:t xml:space="preserve"> bevatten die wijst naar een </w:t>
      </w:r>
      <w:proofErr w:type="spellStart"/>
      <w:r>
        <w:t>bepaale</w:t>
      </w:r>
      <w:proofErr w:type="spellEnd"/>
      <w:r>
        <w:t xml:space="preserve"> </w:t>
      </w:r>
      <w:proofErr w:type="spellStart"/>
      <w:r>
        <w:rPr>
          <w:i/>
          <w:iCs/>
        </w:rPr>
        <w:t>Currency</w:t>
      </w:r>
      <w:proofErr w:type="spellEnd"/>
      <w:r>
        <w:t>.</w:t>
      </w:r>
    </w:p>
    <w:p w14:paraId="002EB68A" w14:textId="5FCEA3EC" w:rsidR="002C2E0F" w:rsidRPr="00735E08" w:rsidRDefault="00ED4AFF" w:rsidP="00ED4AFF">
      <w:pPr>
        <w:pStyle w:val="Lijstalinea"/>
        <w:numPr>
          <w:ilvl w:val="0"/>
          <w:numId w:val="1"/>
        </w:numPr>
      </w:pPr>
      <w:r>
        <w:t xml:space="preserve">Elke </w:t>
      </w:r>
      <w:r>
        <w:rPr>
          <w:i/>
          <w:iCs/>
        </w:rPr>
        <w:t>Trade</w:t>
      </w:r>
      <w:r>
        <w:t xml:space="preserve"> rij </w:t>
      </w:r>
      <w:r>
        <w:rPr>
          <w:b/>
          <w:bCs/>
        </w:rPr>
        <w:t>moet</w:t>
      </w:r>
      <w:r>
        <w:t xml:space="preserve"> een </w:t>
      </w:r>
      <w:proofErr w:type="spellStart"/>
      <w:r>
        <w:t>foreign</w:t>
      </w:r>
      <w:proofErr w:type="spellEnd"/>
      <w:r>
        <w:t xml:space="preserve"> </w:t>
      </w:r>
      <w:proofErr w:type="spellStart"/>
      <w:r>
        <w:t>key</w:t>
      </w:r>
      <w:proofErr w:type="spellEnd"/>
      <w:r>
        <w:t xml:space="preserve"> bevatten die wijst naar een </w:t>
      </w:r>
      <w:proofErr w:type="spellStart"/>
      <w:r>
        <w:t>bepaale</w:t>
      </w:r>
      <w:proofErr w:type="spellEnd"/>
      <w:r>
        <w:t xml:space="preserve"> </w:t>
      </w:r>
      <w:r>
        <w:rPr>
          <w:i/>
          <w:iCs/>
        </w:rPr>
        <w:t>Wallet</w:t>
      </w:r>
      <w:r>
        <w:t>.</w:t>
      </w:r>
    </w:p>
    <w:p w14:paraId="061B978A" w14:textId="77777777" w:rsidR="00A446EC" w:rsidRDefault="00A446EC" w:rsidP="00A446EC">
      <w:pPr>
        <w:pStyle w:val="Kop4"/>
      </w:pPr>
      <w:r>
        <w:lastRenderedPageBreak/>
        <w:t>5.5.4.3. Columns</w:t>
      </w:r>
    </w:p>
    <w:p w14:paraId="6B913BDB" w14:textId="0F3AFAB5" w:rsidR="00A446EC" w:rsidRDefault="0008699C" w:rsidP="00A446EC">
      <w:pPr>
        <w:pStyle w:val="Lijstalinea"/>
        <w:numPr>
          <w:ilvl w:val="0"/>
          <w:numId w:val="1"/>
        </w:numPr>
      </w:pPr>
      <w:proofErr w:type="spellStart"/>
      <w:r>
        <w:rPr>
          <w:i/>
          <w:iCs/>
        </w:rPr>
        <w:t>trade</w:t>
      </w:r>
      <w:r w:rsidR="00A446EC">
        <w:rPr>
          <w:i/>
          <w:iCs/>
        </w:rPr>
        <w:t>_id</w:t>
      </w:r>
      <w:proofErr w:type="spellEnd"/>
      <w:r w:rsidR="00A446EC">
        <w:rPr>
          <w:i/>
          <w:iCs/>
        </w:rPr>
        <w:t>:</w:t>
      </w:r>
      <w:r w:rsidR="00A446EC">
        <w:t xml:space="preserve"> Een unieke combinatie van letters en cijfers die wordt gebruikt om een </w:t>
      </w:r>
      <w:proofErr w:type="spellStart"/>
      <w:r>
        <w:t>trade</w:t>
      </w:r>
      <w:proofErr w:type="spellEnd"/>
      <w:r w:rsidR="00A446EC">
        <w:t xml:space="preserve"> mee te kunnen identificeren.</w:t>
      </w:r>
    </w:p>
    <w:p w14:paraId="3DB23FA3" w14:textId="77777777" w:rsidR="00A446EC" w:rsidRDefault="00A446EC" w:rsidP="00A446EC">
      <w:pPr>
        <w:pStyle w:val="Lijstalinea"/>
        <w:numPr>
          <w:ilvl w:val="1"/>
          <w:numId w:val="1"/>
        </w:numPr>
      </w:pPr>
      <w:r>
        <w:t xml:space="preserve">Genoteerd als </w:t>
      </w:r>
      <w:proofErr w:type="spellStart"/>
      <w:r>
        <w:t>surrogate</w:t>
      </w:r>
      <w:proofErr w:type="spellEnd"/>
      <w:r>
        <w:t xml:space="preserve"> </w:t>
      </w:r>
      <w:proofErr w:type="spellStart"/>
      <w:r>
        <w:t>key</w:t>
      </w:r>
      <w:proofErr w:type="spellEnd"/>
    </w:p>
    <w:p w14:paraId="7A402C73" w14:textId="77777777" w:rsidR="00A446EC" w:rsidRDefault="00A446EC" w:rsidP="00A446EC">
      <w:pPr>
        <w:pStyle w:val="Lijstalinea"/>
        <w:numPr>
          <w:ilvl w:val="1"/>
          <w:numId w:val="1"/>
        </w:numPr>
      </w:pPr>
      <w:r>
        <w:t xml:space="preserve">Data type is </w:t>
      </w:r>
      <w:proofErr w:type="spellStart"/>
      <w:r>
        <w:rPr>
          <w:i/>
          <w:iCs/>
        </w:rPr>
        <w:t>Char</w:t>
      </w:r>
      <w:proofErr w:type="spellEnd"/>
    </w:p>
    <w:p w14:paraId="0AF6289F" w14:textId="77777777" w:rsidR="00A446EC" w:rsidRDefault="00A446EC" w:rsidP="00A446EC">
      <w:pPr>
        <w:pStyle w:val="Lijstalinea"/>
        <w:numPr>
          <w:ilvl w:val="1"/>
          <w:numId w:val="1"/>
        </w:numPr>
      </w:pPr>
      <w:r>
        <w:t>Lengte is 36</w:t>
      </w:r>
    </w:p>
    <w:p w14:paraId="150B6EF0" w14:textId="64B09AE3" w:rsidR="000C0425" w:rsidRPr="0008699C" w:rsidRDefault="00A446EC" w:rsidP="000C0425">
      <w:pPr>
        <w:pStyle w:val="Lijstalinea"/>
        <w:numPr>
          <w:ilvl w:val="1"/>
          <w:numId w:val="1"/>
        </w:numPr>
      </w:pPr>
      <w:r w:rsidRPr="000D2C00">
        <w:rPr>
          <w:rFonts w:cstheme="minorHAnsi"/>
        </w:rPr>
        <w:t xml:space="preserve">Voorbeeld: </w:t>
      </w:r>
      <w:r w:rsidRPr="000D2C00">
        <w:rPr>
          <w:rFonts w:cstheme="minorHAnsi"/>
          <w:lang w:eastAsia="ko-KR"/>
        </w:rPr>
        <w:t>79c9e1ac-96f1-11e5-85a6-000c29f1f6c4</w:t>
      </w:r>
    </w:p>
    <w:p w14:paraId="38670123" w14:textId="62A35B7A" w:rsidR="00851698" w:rsidRDefault="00851698" w:rsidP="00851698">
      <w:pPr>
        <w:pStyle w:val="Lijstalinea"/>
        <w:numPr>
          <w:ilvl w:val="0"/>
          <w:numId w:val="1"/>
        </w:numPr>
      </w:pPr>
      <w:bookmarkStart w:id="55" w:name="_Toc66882649"/>
      <w:proofErr w:type="spellStart"/>
      <w:r w:rsidRPr="00476844">
        <w:rPr>
          <w:i/>
          <w:iCs/>
        </w:rPr>
        <w:t>exchange_id</w:t>
      </w:r>
      <w:proofErr w:type="spellEnd"/>
      <w:r w:rsidRPr="00476844">
        <w:rPr>
          <w:i/>
          <w:iCs/>
        </w:rPr>
        <w:t>:</w:t>
      </w:r>
      <w:r w:rsidRPr="00476844">
        <w:t xml:space="preserve"> Een </w:t>
      </w:r>
      <w:proofErr w:type="spellStart"/>
      <w:r w:rsidRPr="00476844">
        <w:t>foreign</w:t>
      </w:r>
      <w:proofErr w:type="spellEnd"/>
      <w:r w:rsidRPr="00476844">
        <w:t xml:space="preserve"> </w:t>
      </w:r>
      <w:proofErr w:type="spellStart"/>
      <w:r w:rsidRPr="00476844">
        <w:t>key</w:t>
      </w:r>
      <w:proofErr w:type="spellEnd"/>
      <w:r w:rsidRPr="00476844">
        <w:t xml:space="preserve"> die wijst na</w:t>
      </w:r>
      <w:r>
        <w:t xml:space="preserve">ar een uniek identificeerbare rij in de </w:t>
      </w:r>
      <w:r>
        <w:rPr>
          <w:i/>
          <w:iCs/>
        </w:rPr>
        <w:t>Exchange</w:t>
      </w:r>
      <w:r>
        <w:t xml:space="preserve"> tabel</w:t>
      </w:r>
    </w:p>
    <w:p w14:paraId="092FBD6B" w14:textId="16BE4ED0" w:rsidR="00851698" w:rsidRDefault="00851698" w:rsidP="00851698">
      <w:pPr>
        <w:pStyle w:val="Lijstalinea"/>
        <w:numPr>
          <w:ilvl w:val="0"/>
          <w:numId w:val="1"/>
        </w:numPr>
      </w:pPr>
      <w:proofErr w:type="spellStart"/>
      <w:r>
        <w:rPr>
          <w:i/>
          <w:iCs/>
        </w:rPr>
        <w:t>currency</w:t>
      </w:r>
      <w:r w:rsidRPr="00476844">
        <w:rPr>
          <w:i/>
          <w:iCs/>
        </w:rPr>
        <w:t>_id</w:t>
      </w:r>
      <w:proofErr w:type="spellEnd"/>
      <w:r w:rsidRPr="00476844">
        <w:rPr>
          <w:i/>
          <w:iCs/>
        </w:rPr>
        <w:t>:</w:t>
      </w:r>
      <w:r w:rsidRPr="00476844">
        <w:t xml:space="preserve"> Een </w:t>
      </w:r>
      <w:proofErr w:type="spellStart"/>
      <w:r w:rsidRPr="00476844">
        <w:t>foreign</w:t>
      </w:r>
      <w:proofErr w:type="spellEnd"/>
      <w:r w:rsidRPr="00476844">
        <w:t xml:space="preserve"> </w:t>
      </w:r>
      <w:proofErr w:type="spellStart"/>
      <w:r w:rsidRPr="00476844">
        <w:t>key</w:t>
      </w:r>
      <w:proofErr w:type="spellEnd"/>
      <w:r w:rsidRPr="00476844">
        <w:t xml:space="preserve"> die wijst na</w:t>
      </w:r>
      <w:r>
        <w:t xml:space="preserve">ar een uniek identificeerbare rij in de </w:t>
      </w:r>
      <w:proofErr w:type="spellStart"/>
      <w:r>
        <w:rPr>
          <w:i/>
          <w:iCs/>
        </w:rPr>
        <w:t>Currency</w:t>
      </w:r>
      <w:proofErr w:type="spellEnd"/>
      <w:r>
        <w:t xml:space="preserve"> tabel. Als er bijvoorbeeld voor €100,- aan </w:t>
      </w:r>
      <w:proofErr w:type="spellStart"/>
      <w:r>
        <w:t>Dogecoin</w:t>
      </w:r>
      <w:proofErr w:type="spellEnd"/>
      <w:r>
        <w:t xml:space="preserve"> is gekocht, dan verwijst deze </w:t>
      </w:r>
      <w:proofErr w:type="spellStart"/>
      <w:r>
        <w:t>foreign</w:t>
      </w:r>
      <w:proofErr w:type="spellEnd"/>
      <w:r>
        <w:t xml:space="preserve"> </w:t>
      </w:r>
      <w:proofErr w:type="spellStart"/>
      <w:r>
        <w:t>key</w:t>
      </w:r>
      <w:proofErr w:type="spellEnd"/>
      <w:r>
        <w:t xml:space="preserve"> naar de </w:t>
      </w:r>
      <w:proofErr w:type="spellStart"/>
      <w:r>
        <w:t>Dogecoin</w:t>
      </w:r>
      <w:proofErr w:type="spellEnd"/>
      <w:r>
        <w:t xml:space="preserve"> </w:t>
      </w:r>
      <w:proofErr w:type="spellStart"/>
      <w:r>
        <w:t>currency</w:t>
      </w:r>
      <w:proofErr w:type="spellEnd"/>
      <w:r>
        <w:t>.</w:t>
      </w:r>
    </w:p>
    <w:p w14:paraId="078270D1" w14:textId="1AEF8BF2" w:rsidR="00851698" w:rsidRDefault="00851698" w:rsidP="00851698">
      <w:pPr>
        <w:pStyle w:val="Lijstalinea"/>
        <w:numPr>
          <w:ilvl w:val="0"/>
          <w:numId w:val="1"/>
        </w:numPr>
      </w:pPr>
      <w:proofErr w:type="spellStart"/>
      <w:r>
        <w:rPr>
          <w:i/>
          <w:iCs/>
        </w:rPr>
        <w:t>wallet</w:t>
      </w:r>
      <w:r w:rsidRPr="00476844">
        <w:rPr>
          <w:i/>
          <w:iCs/>
        </w:rPr>
        <w:t>_id</w:t>
      </w:r>
      <w:proofErr w:type="spellEnd"/>
      <w:r w:rsidRPr="00476844">
        <w:rPr>
          <w:i/>
          <w:iCs/>
        </w:rPr>
        <w:t>:</w:t>
      </w:r>
      <w:r w:rsidRPr="00476844">
        <w:t xml:space="preserve"> Een </w:t>
      </w:r>
      <w:proofErr w:type="spellStart"/>
      <w:r w:rsidRPr="00476844">
        <w:t>foreign</w:t>
      </w:r>
      <w:proofErr w:type="spellEnd"/>
      <w:r w:rsidRPr="00476844">
        <w:t xml:space="preserve"> </w:t>
      </w:r>
      <w:proofErr w:type="spellStart"/>
      <w:r w:rsidRPr="00476844">
        <w:t>key</w:t>
      </w:r>
      <w:proofErr w:type="spellEnd"/>
      <w:r w:rsidRPr="00476844">
        <w:t xml:space="preserve"> die wijst na</w:t>
      </w:r>
      <w:r>
        <w:t xml:space="preserve">ar een uniek identificeerbare rij in de </w:t>
      </w:r>
      <w:r>
        <w:rPr>
          <w:i/>
          <w:iCs/>
        </w:rPr>
        <w:t>Wallet</w:t>
      </w:r>
      <w:r>
        <w:t xml:space="preserve"> tabel</w:t>
      </w:r>
    </w:p>
    <w:p w14:paraId="2FF94744" w14:textId="14F0A151" w:rsidR="00851698" w:rsidRDefault="00DD4D81" w:rsidP="00851698">
      <w:pPr>
        <w:pStyle w:val="Lijstalinea"/>
        <w:numPr>
          <w:ilvl w:val="0"/>
          <w:numId w:val="1"/>
        </w:numPr>
      </w:pPr>
      <w:proofErr w:type="spellStart"/>
      <w:r>
        <w:rPr>
          <w:i/>
          <w:iCs/>
        </w:rPr>
        <w:t>price</w:t>
      </w:r>
      <w:proofErr w:type="spellEnd"/>
      <w:r>
        <w:rPr>
          <w:i/>
          <w:iCs/>
        </w:rPr>
        <w:t>:</w:t>
      </w:r>
      <w:r>
        <w:t xml:space="preserve"> De prijs van de </w:t>
      </w:r>
      <w:proofErr w:type="spellStart"/>
      <w:r>
        <w:t>currency</w:t>
      </w:r>
      <w:proofErr w:type="spellEnd"/>
      <w:r>
        <w:t xml:space="preserve"> op het moment van de </w:t>
      </w:r>
      <w:proofErr w:type="spellStart"/>
      <w:r>
        <w:t>trade</w:t>
      </w:r>
      <w:proofErr w:type="spellEnd"/>
      <w:r>
        <w:t>.</w:t>
      </w:r>
    </w:p>
    <w:p w14:paraId="6E6960C7" w14:textId="7CE5A749" w:rsidR="00DD4D81" w:rsidRDefault="00DD4D81" w:rsidP="00DD4D81">
      <w:pPr>
        <w:pStyle w:val="Lijstalinea"/>
        <w:numPr>
          <w:ilvl w:val="1"/>
          <w:numId w:val="1"/>
        </w:numPr>
      </w:pPr>
      <w:r>
        <w:t xml:space="preserve">Data type is een </w:t>
      </w:r>
      <w:proofErr w:type="spellStart"/>
      <w:r>
        <w:rPr>
          <w:i/>
          <w:iCs/>
        </w:rPr>
        <w:t>Decimal</w:t>
      </w:r>
      <w:proofErr w:type="spellEnd"/>
    </w:p>
    <w:p w14:paraId="114F9CC6" w14:textId="6CF8573B" w:rsidR="00DD4D81" w:rsidRDefault="001E731D" w:rsidP="00DD4D81">
      <w:pPr>
        <w:pStyle w:val="Lijstalinea"/>
        <w:numPr>
          <w:ilvl w:val="1"/>
          <w:numId w:val="1"/>
        </w:numPr>
      </w:pPr>
      <w:r>
        <w:t>Lengte is 20,10</w:t>
      </w:r>
    </w:p>
    <w:p w14:paraId="0E375C3C" w14:textId="1FD08182" w:rsidR="001E731D" w:rsidRDefault="001E731D" w:rsidP="00DD4D81">
      <w:pPr>
        <w:pStyle w:val="Lijstalinea"/>
        <w:numPr>
          <w:ilvl w:val="1"/>
          <w:numId w:val="1"/>
        </w:numPr>
      </w:pPr>
      <w:r>
        <w:t>Voorbeeld: 5,06868</w:t>
      </w:r>
    </w:p>
    <w:p w14:paraId="1D052841" w14:textId="7839CDFC" w:rsidR="001E731D" w:rsidRDefault="001E731D" w:rsidP="001E731D">
      <w:pPr>
        <w:pStyle w:val="Lijstalinea"/>
        <w:numPr>
          <w:ilvl w:val="0"/>
          <w:numId w:val="1"/>
        </w:numPr>
      </w:pPr>
      <w:proofErr w:type="spellStart"/>
      <w:r>
        <w:rPr>
          <w:i/>
          <w:iCs/>
        </w:rPr>
        <w:t>quantity</w:t>
      </w:r>
      <w:proofErr w:type="spellEnd"/>
      <w:r>
        <w:rPr>
          <w:i/>
          <w:iCs/>
        </w:rPr>
        <w:t xml:space="preserve">: </w:t>
      </w:r>
      <w:r>
        <w:t xml:space="preserve">De hoeveelheid </w:t>
      </w:r>
      <w:r w:rsidR="00CB4D14">
        <w:t xml:space="preserve">die is gekocht of verkocht. Als je voor €100,- aan </w:t>
      </w:r>
      <w:proofErr w:type="spellStart"/>
      <w:r w:rsidR="00CB4D14">
        <w:t>Dogecoin</w:t>
      </w:r>
      <w:proofErr w:type="spellEnd"/>
      <w:r w:rsidR="00CB4D14">
        <w:t xml:space="preserve"> koopt, dan is dit de hoeveelheid die je krijgt.</w:t>
      </w:r>
    </w:p>
    <w:p w14:paraId="5CA043B7" w14:textId="243D90A9" w:rsidR="00CB4D14" w:rsidRPr="00622309" w:rsidRDefault="00622309" w:rsidP="00CB4D14">
      <w:pPr>
        <w:pStyle w:val="Lijstalinea"/>
        <w:numPr>
          <w:ilvl w:val="1"/>
          <w:numId w:val="1"/>
        </w:numPr>
      </w:pPr>
      <w:r>
        <w:t xml:space="preserve">Data type is </w:t>
      </w:r>
      <w:r>
        <w:rPr>
          <w:i/>
          <w:iCs/>
        </w:rPr>
        <w:t>Integer</w:t>
      </w:r>
    </w:p>
    <w:p w14:paraId="68E35BAA" w14:textId="632570DF" w:rsidR="00622309" w:rsidRDefault="00622309" w:rsidP="00CB4D14">
      <w:pPr>
        <w:pStyle w:val="Lijstalinea"/>
        <w:numPr>
          <w:ilvl w:val="1"/>
          <w:numId w:val="1"/>
        </w:numPr>
      </w:pPr>
      <w:r>
        <w:t>Lengte is 9</w:t>
      </w:r>
    </w:p>
    <w:p w14:paraId="2E68027D" w14:textId="4D8B74FB" w:rsidR="00622309" w:rsidRDefault="00622309" w:rsidP="00CB4D14">
      <w:pPr>
        <w:pStyle w:val="Lijstalinea"/>
        <w:numPr>
          <w:ilvl w:val="1"/>
          <w:numId w:val="1"/>
        </w:numPr>
      </w:pPr>
      <w:r>
        <w:t>Voorbeeld: 45</w:t>
      </w:r>
    </w:p>
    <w:p w14:paraId="7A13A8A8" w14:textId="3BBAAC9B" w:rsidR="00622309" w:rsidRDefault="00A26F69" w:rsidP="00622309">
      <w:pPr>
        <w:pStyle w:val="Lijstalinea"/>
        <w:numPr>
          <w:ilvl w:val="0"/>
          <w:numId w:val="1"/>
        </w:numPr>
      </w:pPr>
      <w:proofErr w:type="spellStart"/>
      <w:r>
        <w:rPr>
          <w:i/>
          <w:iCs/>
        </w:rPr>
        <w:t>eur_value</w:t>
      </w:r>
      <w:proofErr w:type="spellEnd"/>
      <w:r>
        <w:rPr>
          <w:i/>
          <w:iCs/>
        </w:rPr>
        <w:t xml:space="preserve">: </w:t>
      </w:r>
      <w:r>
        <w:t xml:space="preserve">De hoeveelheid dat de </w:t>
      </w:r>
      <w:proofErr w:type="spellStart"/>
      <w:r>
        <w:t>trade</w:t>
      </w:r>
      <w:proofErr w:type="spellEnd"/>
      <w:r>
        <w:t xml:space="preserve"> </w:t>
      </w:r>
      <w:r w:rsidR="0079193C">
        <w:t>kostte of opleverde in Euro’s</w:t>
      </w:r>
    </w:p>
    <w:p w14:paraId="037C7C85" w14:textId="1953C88E" w:rsidR="0079193C" w:rsidRDefault="0079193C" w:rsidP="0079193C">
      <w:pPr>
        <w:pStyle w:val="Lijstalinea"/>
        <w:numPr>
          <w:ilvl w:val="1"/>
          <w:numId w:val="1"/>
        </w:numPr>
      </w:pPr>
      <w:r>
        <w:t xml:space="preserve">Data type is </w:t>
      </w:r>
      <w:proofErr w:type="spellStart"/>
      <w:r>
        <w:rPr>
          <w:i/>
          <w:iCs/>
        </w:rPr>
        <w:t>Decimal</w:t>
      </w:r>
      <w:proofErr w:type="spellEnd"/>
    </w:p>
    <w:p w14:paraId="3E419F8A" w14:textId="4530557C" w:rsidR="0079193C" w:rsidRDefault="0079193C" w:rsidP="0079193C">
      <w:pPr>
        <w:pStyle w:val="Lijstalinea"/>
        <w:numPr>
          <w:ilvl w:val="1"/>
          <w:numId w:val="1"/>
        </w:numPr>
      </w:pPr>
      <w:r>
        <w:t>Lengte is 20,10</w:t>
      </w:r>
    </w:p>
    <w:p w14:paraId="6A4C3D9A" w14:textId="6A4929CC" w:rsidR="0079193C" w:rsidRDefault="0079193C" w:rsidP="0079193C">
      <w:pPr>
        <w:pStyle w:val="Lijstalinea"/>
        <w:numPr>
          <w:ilvl w:val="1"/>
          <w:numId w:val="1"/>
        </w:numPr>
      </w:pPr>
      <w:r>
        <w:t>Voorbeeld: 1050,00</w:t>
      </w:r>
    </w:p>
    <w:p w14:paraId="6EA8A0A3" w14:textId="2C52FFC9" w:rsidR="0008570C" w:rsidRDefault="00AD794A" w:rsidP="0008570C">
      <w:pPr>
        <w:pStyle w:val="Lijstalinea"/>
        <w:numPr>
          <w:ilvl w:val="0"/>
          <w:numId w:val="1"/>
        </w:numPr>
      </w:pPr>
      <w:proofErr w:type="spellStart"/>
      <w:r>
        <w:rPr>
          <w:i/>
          <w:iCs/>
        </w:rPr>
        <w:t>usd</w:t>
      </w:r>
      <w:r w:rsidR="0008570C">
        <w:rPr>
          <w:i/>
          <w:iCs/>
        </w:rPr>
        <w:t>_value</w:t>
      </w:r>
      <w:proofErr w:type="spellEnd"/>
      <w:r w:rsidR="0008570C">
        <w:rPr>
          <w:i/>
          <w:iCs/>
        </w:rPr>
        <w:t xml:space="preserve">: </w:t>
      </w:r>
      <w:r w:rsidR="0008570C">
        <w:t xml:space="preserve">De hoeveelheid dat de </w:t>
      </w:r>
      <w:proofErr w:type="spellStart"/>
      <w:r w:rsidR="0008570C">
        <w:t>trade</w:t>
      </w:r>
      <w:proofErr w:type="spellEnd"/>
      <w:r w:rsidR="0008570C">
        <w:t xml:space="preserve"> kostte of opleverde in Dollars</w:t>
      </w:r>
    </w:p>
    <w:p w14:paraId="562788D8" w14:textId="77777777" w:rsidR="0008570C" w:rsidRDefault="0008570C" w:rsidP="0008570C">
      <w:pPr>
        <w:pStyle w:val="Lijstalinea"/>
        <w:numPr>
          <w:ilvl w:val="1"/>
          <w:numId w:val="1"/>
        </w:numPr>
      </w:pPr>
      <w:r>
        <w:t xml:space="preserve">Data type is </w:t>
      </w:r>
      <w:proofErr w:type="spellStart"/>
      <w:r>
        <w:rPr>
          <w:i/>
          <w:iCs/>
        </w:rPr>
        <w:t>Decimal</w:t>
      </w:r>
      <w:proofErr w:type="spellEnd"/>
    </w:p>
    <w:p w14:paraId="45B9BB95" w14:textId="77777777" w:rsidR="0008570C" w:rsidRDefault="0008570C" w:rsidP="0008570C">
      <w:pPr>
        <w:pStyle w:val="Lijstalinea"/>
        <w:numPr>
          <w:ilvl w:val="1"/>
          <w:numId w:val="1"/>
        </w:numPr>
      </w:pPr>
      <w:r>
        <w:t>Lengte is 20,10</w:t>
      </w:r>
    </w:p>
    <w:p w14:paraId="015E194D" w14:textId="77777777" w:rsidR="0008570C" w:rsidRDefault="0008570C" w:rsidP="0008570C">
      <w:pPr>
        <w:pStyle w:val="Lijstalinea"/>
        <w:numPr>
          <w:ilvl w:val="1"/>
          <w:numId w:val="1"/>
        </w:numPr>
      </w:pPr>
      <w:r>
        <w:t>Voorbeeld: 1050,00</w:t>
      </w:r>
    </w:p>
    <w:p w14:paraId="70EBEB6E" w14:textId="48C6C382" w:rsidR="00AF07DA" w:rsidRDefault="00AF07DA" w:rsidP="00AF07DA">
      <w:pPr>
        <w:pStyle w:val="Lijstalinea"/>
        <w:numPr>
          <w:ilvl w:val="0"/>
          <w:numId w:val="1"/>
        </w:numPr>
      </w:pPr>
      <w:proofErr w:type="spellStart"/>
      <w:r>
        <w:rPr>
          <w:i/>
          <w:iCs/>
        </w:rPr>
        <w:t>doge_value</w:t>
      </w:r>
      <w:proofErr w:type="spellEnd"/>
      <w:r>
        <w:rPr>
          <w:i/>
          <w:iCs/>
        </w:rPr>
        <w:t xml:space="preserve">: </w:t>
      </w:r>
      <w:r>
        <w:t xml:space="preserve">De hoeveelheid dat de </w:t>
      </w:r>
      <w:proofErr w:type="spellStart"/>
      <w:r>
        <w:t>trade</w:t>
      </w:r>
      <w:proofErr w:type="spellEnd"/>
      <w:r>
        <w:t xml:space="preserve"> kostte of opleverde in </w:t>
      </w:r>
      <w:proofErr w:type="spellStart"/>
      <w:r>
        <w:t>Dogecoin</w:t>
      </w:r>
      <w:proofErr w:type="spellEnd"/>
      <w:r>
        <w:t xml:space="preserve">. Dit is het aantal dat is gekocht/verkocht maal de prijs van de </w:t>
      </w:r>
      <w:proofErr w:type="spellStart"/>
      <w:r>
        <w:t>currency</w:t>
      </w:r>
      <w:proofErr w:type="spellEnd"/>
      <w:r>
        <w:t xml:space="preserve"> op het moment van de </w:t>
      </w:r>
      <w:proofErr w:type="spellStart"/>
      <w:r>
        <w:t>trade</w:t>
      </w:r>
      <w:proofErr w:type="spellEnd"/>
      <w:r>
        <w:t>.</w:t>
      </w:r>
    </w:p>
    <w:p w14:paraId="25B3C7D5" w14:textId="77777777" w:rsidR="00AF07DA" w:rsidRDefault="00AF07DA" w:rsidP="00AF07DA">
      <w:pPr>
        <w:pStyle w:val="Lijstalinea"/>
        <w:numPr>
          <w:ilvl w:val="1"/>
          <w:numId w:val="1"/>
        </w:numPr>
      </w:pPr>
      <w:r>
        <w:t xml:space="preserve">Data type is </w:t>
      </w:r>
      <w:proofErr w:type="spellStart"/>
      <w:r>
        <w:rPr>
          <w:i/>
          <w:iCs/>
        </w:rPr>
        <w:t>Decimal</w:t>
      </w:r>
      <w:proofErr w:type="spellEnd"/>
    </w:p>
    <w:p w14:paraId="7D060D5E" w14:textId="77777777" w:rsidR="00AF07DA" w:rsidRDefault="00AF07DA" w:rsidP="00AF07DA">
      <w:pPr>
        <w:pStyle w:val="Lijstalinea"/>
        <w:numPr>
          <w:ilvl w:val="1"/>
          <w:numId w:val="1"/>
        </w:numPr>
      </w:pPr>
      <w:r>
        <w:t>Lengte is 20,10</w:t>
      </w:r>
    </w:p>
    <w:p w14:paraId="6C3BCAED" w14:textId="390FD157" w:rsidR="00AF07DA" w:rsidRDefault="00AF07DA" w:rsidP="00AF07DA">
      <w:pPr>
        <w:pStyle w:val="Lijstalinea"/>
        <w:numPr>
          <w:ilvl w:val="1"/>
          <w:numId w:val="1"/>
        </w:numPr>
      </w:pPr>
      <w:r>
        <w:t xml:space="preserve">Voorbeeld: </w:t>
      </w:r>
      <w:r w:rsidR="002A1E49">
        <w:t>63</w:t>
      </w:r>
      <w:r>
        <w:t>5</w:t>
      </w:r>
      <w:r w:rsidR="002A1E49">
        <w:t>4</w:t>
      </w:r>
      <w:r>
        <w:t>,</w:t>
      </w:r>
      <w:r w:rsidR="002A1E49">
        <w:t>43534</w:t>
      </w:r>
    </w:p>
    <w:p w14:paraId="60BCAB8D" w14:textId="77777777" w:rsidR="00B61148" w:rsidRDefault="002A1E49" w:rsidP="0008570C">
      <w:pPr>
        <w:pStyle w:val="Lijstalinea"/>
        <w:numPr>
          <w:ilvl w:val="0"/>
          <w:numId w:val="1"/>
        </w:numPr>
      </w:pPr>
      <w:r>
        <w:rPr>
          <w:i/>
          <w:iCs/>
        </w:rPr>
        <w:t>status:</w:t>
      </w:r>
      <w:r>
        <w:t xml:space="preserve"> </w:t>
      </w:r>
      <w:r w:rsidR="00B61148">
        <w:t xml:space="preserve">De huidige status van de </w:t>
      </w:r>
      <w:proofErr w:type="spellStart"/>
      <w:r w:rsidR="00B61148">
        <w:t>trade</w:t>
      </w:r>
      <w:proofErr w:type="spellEnd"/>
      <w:r w:rsidR="00B61148">
        <w:t xml:space="preserve">. Dit kan bijvoorbeeld zijn dat het </w:t>
      </w:r>
      <w:proofErr w:type="spellStart"/>
      <w:r w:rsidR="00B61148">
        <w:t>pending</w:t>
      </w:r>
      <w:proofErr w:type="spellEnd"/>
      <w:r w:rsidR="00B61148">
        <w:t xml:space="preserve">, </w:t>
      </w:r>
      <w:proofErr w:type="spellStart"/>
      <w:r w:rsidR="00B61148">
        <w:t>failed</w:t>
      </w:r>
      <w:proofErr w:type="spellEnd"/>
      <w:r w:rsidR="00B61148">
        <w:t xml:space="preserve">, </w:t>
      </w:r>
      <w:proofErr w:type="spellStart"/>
      <w:r w:rsidR="00B61148">
        <w:t>processed</w:t>
      </w:r>
      <w:proofErr w:type="spellEnd"/>
      <w:r w:rsidR="00B61148">
        <w:t xml:space="preserve"> of </w:t>
      </w:r>
      <w:proofErr w:type="spellStart"/>
      <w:r w:rsidR="00B61148">
        <w:t>completed</w:t>
      </w:r>
      <w:proofErr w:type="spellEnd"/>
      <w:r w:rsidR="00B61148">
        <w:t xml:space="preserve"> is.</w:t>
      </w:r>
    </w:p>
    <w:p w14:paraId="293847AE" w14:textId="77777777" w:rsidR="00D15AC5" w:rsidRDefault="00B61148" w:rsidP="00B61148">
      <w:pPr>
        <w:pStyle w:val="Lijstalinea"/>
        <w:numPr>
          <w:ilvl w:val="1"/>
          <w:numId w:val="1"/>
        </w:numPr>
      </w:pPr>
      <w:r>
        <w:t>Genoteerd als</w:t>
      </w:r>
      <w:r w:rsidR="00866CA1">
        <w:t xml:space="preserve"> één van een aantal statusberichten</w:t>
      </w:r>
    </w:p>
    <w:p w14:paraId="64C87320" w14:textId="77777777" w:rsidR="00790970" w:rsidRPr="00790970" w:rsidRDefault="00790970" w:rsidP="00B61148">
      <w:pPr>
        <w:pStyle w:val="Lijstalinea"/>
        <w:numPr>
          <w:ilvl w:val="1"/>
          <w:numId w:val="1"/>
        </w:numPr>
      </w:pPr>
      <w:r>
        <w:t xml:space="preserve">Data type is </w:t>
      </w:r>
      <w:proofErr w:type="spellStart"/>
      <w:r>
        <w:rPr>
          <w:i/>
          <w:iCs/>
        </w:rPr>
        <w:t>Varchar</w:t>
      </w:r>
      <w:proofErr w:type="spellEnd"/>
    </w:p>
    <w:p w14:paraId="64A640C6" w14:textId="77777777" w:rsidR="00790970" w:rsidRDefault="00790970" w:rsidP="00B61148">
      <w:pPr>
        <w:pStyle w:val="Lijstalinea"/>
        <w:numPr>
          <w:ilvl w:val="1"/>
          <w:numId w:val="1"/>
        </w:numPr>
      </w:pPr>
      <w:r>
        <w:t>Lengte is 25</w:t>
      </w:r>
    </w:p>
    <w:p w14:paraId="08919E5B" w14:textId="77777777" w:rsidR="00790970" w:rsidRDefault="00790970" w:rsidP="00B61148">
      <w:pPr>
        <w:pStyle w:val="Lijstalinea"/>
        <w:numPr>
          <w:ilvl w:val="1"/>
          <w:numId w:val="1"/>
        </w:numPr>
      </w:pPr>
      <w:r>
        <w:t xml:space="preserve">Voorbeeld: </w:t>
      </w:r>
      <w:proofErr w:type="spellStart"/>
      <w:r>
        <w:t>Pending</w:t>
      </w:r>
      <w:proofErr w:type="spellEnd"/>
    </w:p>
    <w:p w14:paraId="13D5748B" w14:textId="6FFCBC40" w:rsidR="0079193C" w:rsidRDefault="00790970" w:rsidP="00790970">
      <w:pPr>
        <w:pStyle w:val="Lijstalinea"/>
        <w:numPr>
          <w:ilvl w:val="0"/>
          <w:numId w:val="1"/>
        </w:numPr>
        <w:rPr>
          <w:lang w:val="en-US"/>
        </w:rPr>
      </w:pPr>
      <w:r w:rsidRPr="00495D29">
        <w:rPr>
          <w:i/>
          <w:iCs/>
          <w:lang w:val="en-US"/>
        </w:rPr>
        <w:t>success:</w:t>
      </w:r>
      <w:r w:rsidR="00B61148" w:rsidRPr="00495D29">
        <w:rPr>
          <w:lang w:val="en-US"/>
        </w:rPr>
        <w:t xml:space="preserve"> </w:t>
      </w:r>
      <w:r w:rsidR="00495D29" w:rsidRPr="00495D29">
        <w:rPr>
          <w:lang w:val="en-US"/>
        </w:rPr>
        <w:t xml:space="preserve">Of de trade </w:t>
      </w:r>
      <w:proofErr w:type="spellStart"/>
      <w:r w:rsidR="00495D29">
        <w:rPr>
          <w:lang w:val="en-US"/>
        </w:rPr>
        <w:t>succesvol</w:t>
      </w:r>
      <w:proofErr w:type="spellEnd"/>
      <w:r w:rsidR="00495D29">
        <w:rPr>
          <w:lang w:val="en-US"/>
        </w:rPr>
        <w:t xml:space="preserve"> was of </w:t>
      </w:r>
      <w:proofErr w:type="spellStart"/>
      <w:r w:rsidR="00495D29">
        <w:rPr>
          <w:lang w:val="en-US"/>
        </w:rPr>
        <w:t>niet</w:t>
      </w:r>
      <w:proofErr w:type="spellEnd"/>
      <w:r w:rsidR="00495D29">
        <w:rPr>
          <w:lang w:val="en-US"/>
        </w:rPr>
        <w:t>.</w:t>
      </w:r>
    </w:p>
    <w:p w14:paraId="4DCED1A8" w14:textId="4AD5512C" w:rsidR="00495D29" w:rsidRDefault="00495D29" w:rsidP="00495D29">
      <w:pPr>
        <w:pStyle w:val="Lijstalinea"/>
        <w:numPr>
          <w:ilvl w:val="1"/>
          <w:numId w:val="1"/>
        </w:numPr>
      </w:pPr>
      <w:r w:rsidRPr="00495D29">
        <w:t xml:space="preserve">Genoteerd als </w:t>
      </w:r>
      <w:r w:rsidR="00F718C0">
        <w:t>getal (0 of 1)</w:t>
      </w:r>
    </w:p>
    <w:p w14:paraId="56C89272" w14:textId="73C4F201" w:rsidR="00495D29" w:rsidRPr="00266DA9" w:rsidRDefault="00495D29" w:rsidP="00495D29">
      <w:pPr>
        <w:pStyle w:val="Lijstalinea"/>
        <w:numPr>
          <w:ilvl w:val="1"/>
          <w:numId w:val="1"/>
        </w:numPr>
      </w:pPr>
      <w:r>
        <w:t xml:space="preserve">Data type is </w:t>
      </w:r>
      <w:r w:rsidR="00266DA9">
        <w:rPr>
          <w:i/>
          <w:iCs/>
        </w:rPr>
        <w:t>Integer</w:t>
      </w:r>
    </w:p>
    <w:p w14:paraId="658500C1" w14:textId="30F23EF7" w:rsidR="00266DA9" w:rsidRDefault="00266DA9" w:rsidP="00495D29">
      <w:pPr>
        <w:pStyle w:val="Lijstalinea"/>
        <w:numPr>
          <w:ilvl w:val="1"/>
          <w:numId w:val="1"/>
        </w:numPr>
      </w:pPr>
      <w:r>
        <w:t>Lengte is 1</w:t>
      </w:r>
    </w:p>
    <w:p w14:paraId="586653E9" w14:textId="7171200D" w:rsidR="00266DA9" w:rsidRDefault="00266DA9" w:rsidP="00495D29">
      <w:pPr>
        <w:pStyle w:val="Lijstalinea"/>
        <w:numPr>
          <w:ilvl w:val="1"/>
          <w:numId w:val="1"/>
        </w:numPr>
      </w:pPr>
      <w:r>
        <w:t>Voorbeeld: 1</w:t>
      </w:r>
    </w:p>
    <w:p w14:paraId="1BE79793" w14:textId="39A093E0" w:rsidR="00266DA9" w:rsidRDefault="00943EE0" w:rsidP="00266DA9">
      <w:pPr>
        <w:pStyle w:val="Lijstalinea"/>
        <w:numPr>
          <w:ilvl w:val="0"/>
          <w:numId w:val="1"/>
        </w:numPr>
      </w:pPr>
      <w:proofErr w:type="spellStart"/>
      <w:r>
        <w:rPr>
          <w:i/>
          <w:iCs/>
        </w:rPr>
        <w:t>error_code</w:t>
      </w:r>
      <w:proofErr w:type="spellEnd"/>
      <w:r>
        <w:rPr>
          <w:i/>
          <w:iCs/>
        </w:rPr>
        <w:t>:</w:t>
      </w:r>
      <w:r>
        <w:t xml:space="preserve"> Een bepaalde code die zegt </w:t>
      </w:r>
      <w:r w:rsidR="0025296A">
        <w:t>of er iets is misgegaan.</w:t>
      </w:r>
    </w:p>
    <w:p w14:paraId="6055BA76" w14:textId="3C3623AB" w:rsidR="0025296A" w:rsidRDefault="0025296A" w:rsidP="0025296A">
      <w:pPr>
        <w:pStyle w:val="Lijstalinea"/>
        <w:numPr>
          <w:ilvl w:val="1"/>
          <w:numId w:val="1"/>
        </w:numPr>
      </w:pPr>
      <w:r>
        <w:t xml:space="preserve">Genoteerd als </w:t>
      </w:r>
      <w:r w:rsidR="006411E8">
        <w:t>http status code getallen</w:t>
      </w:r>
    </w:p>
    <w:p w14:paraId="04033011" w14:textId="0517DC5A" w:rsidR="006411E8" w:rsidRDefault="006411E8" w:rsidP="0025296A">
      <w:pPr>
        <w:pStyle w:val="Lijstalinea"/>
        <w:numPr>
          <w:ilvl w:val="1"/>
          <w:numId w:val="1"/>
        </w:numPr>
      </w:pPr>
      <w:r>
        <w:lastRenderedPageBreak/>
        <w:t xml:space="preserve">Data type is </w:t>
      </w:r>
      <w:r>
        <w:rPr>
          <w:i/>
          <w:iCs/>
        </w:rPr>
        <w:t>Integer</w:t>
      </w:r>
    </w:p>
    <w:p w14:paraId="7F6D2B61" w14:textId="2CC8FF90" w:rsidR="006411E8" w:rsidRDefault="006411E8" w:rsidP="0025296A">
      <w:pPr>
        <w:pStyle w:val="Lijstalinea"/>
        <w:numPr>
          <w:ilvl w:val="1"/>
          <w:numId w:val="1"/>
        </w:numPr>
      </w:pPr>
      <w:r>
        <w:t>Lengte is 3</w:t>
      </w:r>
    </w:p>
    <w:p w14:paraId="3601096F" w14:textId="792D4D8D" w:rsidR="006411E8" w:rsidRDefault="006411E8" w:rsidP="0025296A">
      <w:pPr>
        <w:pStyle w:val="Lijstalinea"/>
        <w:numPr>
          <w:ilvl w:val="1"/>
          <w:numId w:val="1"/>
        </w:numPr>
      </w:pPr>
      <w:r>
        <w:t>Voorbeeld: 200</w:t>
      </w:r>
    </w:p>
    <w:p w14:paraId="5A050F1C" w14:textId="2B7C1AF6" w:rsidR="006411E8" w:rsidRDefault="00DD6095" w:rsidP="00404556">
      <w:pPr>
        <w:pStyle w:val="Lijstalinea"/>
        <w:numPr>
          <w:ilvl w:val="0"/>
          <w:numId w:val="1"/>
        </w:numPr>
      </w:pPr>
      <w:proofErr w:type="spellStart"/>
      <w:r>
        <w:rPr>
          <w:i/>
          <w:iCs/>
        </w:rPr>
        <w:t>error_message</w:t>
      </w:r>
      <w:proofErr w:type="spellEnd"/>
      <w:r>
        <w:rPr>
          <w:i/>
          <w:iCs/>
        </w:rPr>
        <w:t>:</w:t>
      </w:r>
      <w:r>
        <w:t xml:space="preserve"> Een bepaald bericht die zegt wat er is misgegaan.</w:t>
      </w:r>
    </w:p>
    <w:p w14:paraId="532323CF" w14:textId="5BA848BE" w:rsidR="00DD6095" w:rsidRDefault="00DD6095" w:rsidP="00DD6095">
      <w:pPr>
        <w:pStyle w:val="Lijstalinea"/>
        <w:numPr>
          <w:ilvl w:val="1"/>
          <w:numId w:val="1"/>
        </w:numPr>
      </w:pPr>
      <w:r>
        <w:t xml:space="preserve">Data type is </w:t>
      </w:r>
      <w:proofErr w:type="spellStart"/>
      <w:r w:rsidR="00BB2CB4">
        <w:rPr>
          <w:i/>
          <w:iCs/>
        </w:rPr>
        <w:t>Varchar</w:t>
      </w:r>
      <w:proofErr w:type="spellEnd"/>
    </w:p>
    <w:p w14:paraId="61FB9A1B" w14:textId="004D1A6A" w:rsidR="00BB2CB4" w:rsidRDefault="00BB2CB4" w:rsidP="00DD6095">
      <w:pPr>
        <w:pStyle w:val="Lijstalinea"/>
        <w:numPr>
          <w:ilvl w:val="1"/>
          <w:numId w:val="1"/>
        </w:numPr>
      </w:pPr>
      <w:r>
        <w:t>Lengte is 255</w:t>
      </w:r>
    </w:p>
    <w:p w14:paraId="28FB1326" w14:textId="5D4146F1" w:rsidR="00BB2CB4" w:rsidRDefault="00BB2CB4" w:rsidP="00DD6095">
      <w:pPr>
        <w:pStyle w:val="Lijstalinea"/>
        <w:numPr>
          <w:ilvl w:val="1"/>
          <w:numId w:val="1"/>
        </w:numPr>
        <w:rPr>
          <w:lang w:val="en-US"/>
        </w:rPr>
      </w:pPr>
      <w:proofErr w:type="spellStart"/>
      <w:r w:rsidRPr="00BB2CB4">
        <w:rPr>
          <w:lang w:val="en-US"/>
        </w:rPr>
        <w:t>Voorbeeld</w:t>
      </w:r>
      <w:proofErr w:type="spellEnd"/>
      <w:r w:rsidRPr="00BB2CB4">
        <w:rPr>
          <w:lang w:val="en-US"/>
        </w:rPr>
        <w:t>: Not enough currency i</w:t>
      </w:r>
      <w:r>
        <w:rPr>
          <w:lang w:val="en-US"/>
        </w:rPr>
        <w:t>n wallet to make that trade</w:t>
      </w:r>
    </w:p>
    <w:p w14:paraId="2C4B8409" w14:textId="7522F91A" w:rsidR="00CE1713" w:rsidRDefault="00CE1713" w:rsidP="00CE1713">
      <w:pPr>
        <w:pStyle w:val="Lijstalinea"/>
        <w:numPr>
          <w:ilvl w:val="0"/>
          <w:numId w:val="1"/>
        </w:numPr>
      </w:pPr>
      <w:r w:rsidRPr="00CE1713">
        <w:rPr>
          <w:i/>
          <w:iCs/>
        </w:rPr>
        <w:t xml:space="preserve">timestamp: </w:t>
      </w:r>
      <w:r w:rsidRPr="00CE1713">
        <w:t>Het moment van d</w:t>
      </w:r>
      <w:r>
        <w:t xml:space="preserve">e </w:t>
      </w:r>
      <w:proofErr w:type="spellStart"/>
      <w:r>
        <w:t>trade</w:t>
      </w:r>
      <w:proofErr w:type="spellEnd"/>
    </w:p>
    <w:p w14:paraId="59BB576D" w14:textId="602C3F18" w:rsidR="00CE1713" w:rsidRDefault="00CE1713" w:rsidP="00CE1713">
      <w:pPr>
        <w:pStyle w:val="Lijstalinea"/>
        <w:numPr>
          <w:ilvl w:val="1"/>
          <w:numId w:val="1"/>
        </w:numPr>
      </w:pPr>
      <w:r>
        <w:t xml:space="preserve">Genoteerd als </w:t>
      </w:r>
      <w:proofErr w:type="spellStart"/>
      <w:r>
        <w:t>Epoch</w:t>
      </w:r>
      <w:proofErr w:type="spellEnd"/>
      <w:r>
        <w:t xml:space="preserve"> timestamp in </w:t>
      </w:r>
      <w:proofErr w:type="spellStart"/>
      <w:r>
        <w:t>millisecondes</w:t>
      </w:r>
      <w:proofErr w:type="spellEnd"/>
    </w:p>
    <w:p w14:paraId="1C7D582F" w14:textId="73FC8821" w:rsidR="00CE1713" w:rsidRPr="00CE1713" w:rsidRDefault="00CE1713" w:rsidP="00CE1713">
      <w:pPr>
        <w:pStyle w:val="Lijstalinea"/>
        <w:numPr>
          <w:ilvl w:val="1"/>
          <w:numId w:val="1"/>
        </w:numPr>
      </w:pPr>
      <w:r>
        <w:t xml:space="preserve">Data type is </w:t>
      </w:r>
      <w:r>
        <w:rPr>
          <w:i/>
          <w:iCs/>
        </w:rPr>
        <w:t>Integer</w:t>
      </w:r>
    </w:p>
    <w:p w14:paraId="39FF614F" w14:textId="4BFFBB16" w:rsidR="00CE1713" w:rsidRDefault="00CE1713" w:rsidP="00CE1713">
      <w:pPr>
        <w:pStyle w:val="Lijstalinea"/>
        <w:numPr>
          <w:ilvl w:val="1"/>
          <w:numId w:val="1"/>
        </w:numPr>
      </w:pPr>
      <w:r>
        <w:t>Lengte is 13</w:t>
      </w:r>
    </w:p>
    <w:p w14:paraId="2CB92338" w14:textId="610BAA35" w:rsidR="00CE1713" w:rsidRDefault="00CE1713" w:rsidP="00CE1713">
      <w:pPr>
        <w:pStyle w:val="Lijstalinea"/>
        <w:numPr>
          <w:ilvl w:val="1"/>
          <w:numId w:val="1"/>
        </w:numPr>
      </w:pPr>
      <w:r>
        <w:t>Voorbeeld: 123</w:t>
      </w:r>
      <w:r w:rsidR="00131D50">
        <w:t>4567890000</w:t>
      </w:r>
    </w:p>
    <w:p w14:paraId="178D9364" w14:textId="76ECD6C9" w:rsidR="00131D50" w:rsidRDefault="00131D50" w:rsidP="00131D50">
      <w:pPr>
        <w:pStyle w:val="Lijstalinea"/>
        <w:numPr>
          <w:ilvl w:val="0"/>
          <w:numId w:val="1"/>
        </w:numPr>
      </w:pPr>
      <w:proofErr w:type="spellStart"/>
      <w:r>
        <w:rPr>
          <w:i/>
          <w:iCs/>
        </w:rPr>
        <w:t>taker_side</w:t>
      </w:r>
      <w:proofErr w:type="spellEnd"/>
      <w:r>
        <w:rPr>
          <w:i/>
          <w:iCs/>
        </w:rPr>
        <w:t>:</w:t>
      </w:r>
      <w:r>
        <w:t xml:space="preserve"> Welke kant </w:t>
      </w:r>
      <w:r w:rsidR="00F718C0">
        <w:t>is gekozen (</w:t>
      </w:r>
      <w:proofErr w:type="spellStart"/>
      <w:r w:rsidR="00F718C0">
        <w:t>buyer</w:t>
      </w:r>
      <w:proofErr w:type="spellEnd"/>
      <w:r w:rsidR="00F718C0">
        <w:t xml:space="preserve"> of </w:t>
      </w:r>
      <w:proofErr w:type="spellStart"/>
      <w:r w:rsidR="00F718C0">
        <w:t>seller</w:t>
      </w:r>
      <w:proofErr w:type="spellEnd"/>
      <w:r w:rsidR="00F718C0">
        <w:t>)</w:t>
      </w:r>
    </w:p>
    <w:p w14:paraId="76F8E3F6" w14:textId="68E905CC" w:rsidR="00F718C0" w:rsidRDefault="00F718C0" w:rsidP="00F718C0">
      <w:pPr>
        <w:pStyle w:val="Lijstalinea"/>
        <w:numPr>
          <w:ilvl w:val="1"/>
          <w:numId w:val="1"/>
        </w:numPr>
      </w:pPr>
      <w:r>
        <w:t>Genoteerd als getal (0 of 1)</w:t>
      </w:r>
    </w:p>
    <w:p w14:paraId="4E905766" w14:textId="21E0E2F9" w:rsidR="00F718C0" w:rsidRDefault="00F718C0" w:rsidP="00F718C0">
      <w:pPr>
        <w:pStyle w:val="Lijstalinea"/>
        <w:numPr>
          <w:ilvl w:val="1"/>
          <w:numId w:val="1"/>
        </w:numPr>
      </w:pPr>
      <w:r>
        <w:t xml:space="preserve">Data type is </w:t>
      </w:r>
      <w:r>
        <w:rPr>
          <w:i/>
          <w:iCs/>
        </w:rPr>
        <w:t>Integer</w:t>
      </w:r>
    </w:p>
    <w:p w14:paraId="4B70395B" w14:textId="4D49CFF2" w:rsidR="00F718C0" w:rsidRDefault="00F718C0" w:rsidP="00F718C0">
      <w:pPr>
        <w:pStyle w:val="Lijstalinea"/>
        <w:numPr>
          <w:ilvl w:val="1"/>
          <w:numId w:val="1"/>
        </w:numPr>
      </w:pPr>
      <w:r>
        <w:t>Lengte is 1</w:t>
      </w:r>
    </w:p>
    <w:p w14:paraId="23BB5B52" w14:textId="41D30971" w:rsidR="00F718C0" w:rsidRDefault="00F718C0" w:rsidP="00F718C0">
      <w:pPr>
        <w:pStyle w:val="Lijstalinea"/>
        <w:numPr>
          <w:ilvl w:val="1"/>
          <w:numId w:val="1"/>
        </w:numPr>
      </w:pPr>
      <w:r>
        <w:t>Voorbeeld: 1</w:t>
      </w:r>
    </w:p>
    <w:p w14:paraId="581DFE9A" w14:textId="04F68428" w:rsidR="00F718C0" w:rsidRDefault="00F718C0" w:rsidP="00F718C0"/>
    <w:p w14:paraId="0038A08B" w14:textId="4EBC638B" w:rsidR="00F718C0" w:rsidRDefault="00DD28E8" w:rsidP="00F718C0">
      <w:pPr>
        <w:rPr>
          <w:b/>
          <w:bCs/>
        </w:rPr>
      </w:pPr>
      <w:r>
        <w:rPr>
          <w:b/>
          <w:bCs/>
        </w:rPr>
        <w:t>Algemene kolommen</w:t>
      </w:r>
    </w:p>
    <w:p w14:paraId="2C439EF8" w14:textId="72F639D2" w:rsidR="00DD28E8" w:rsidRDefault="00DD28E8" w:rsidP="00F718C0">
      <w:r>
        <w:t>Naast de bovenstaande kolommen bevat elke tabel ook de volgende twee kolommen:</w:t>
      </w:r>
    </w:p>
    <w:p w14:paraId="6B1532A9" w14:textId="465AB2D2" w:rsidR="00DD28E8" w:rsidRDefault="00DB3AA0" w:rsidP="00DD28E8">
      <w:pPr>
        <w:pStyle w:val="Lijstalinea"/>
        <w:numPr>
          <w:ilvl w:val="0"/>
          <w:numId w:val="1"/>
        </w:numPr>
      </w:pPr>
      <w:proofErr w:type="spellStart"/>
      <w:r>
        <w:rPr>
          <w:i/>
          <w:iCs/>
        </w:rPr>
        <w:t>last_added</w:t>
      </w:r>
      <w:proofErr w:type="spellEnd"/>
      <w:r>
        <w:rPr>
          <w:i/>
          <w:iCs/>
        </w:rPr>
        <w:t>:</w:t>
      </w:r>
      <w:r>
        <w:t xml:space="preserve"> Wanneer een rij is toegevoegd aan de tabel</w:t>
      </w:r>
    </w:p>
    <w:p w14:paraId="0C764C81" w14:textId="77777777" w:rsidR="00DB3AA0" w:rsidRDefault="00DB3AA0" w:rsidP="00DB3AA0">
      <w:pPr>
        <w:pStyle w:val="Lijstalinea"/>
        <w:numPr>
          <w:ilvl w:val="1"/>
          <w:numId w:val="1"/>
        </w:numPr>
      </w:pPr>
      <w:r>
        <w:t xml:space="preserve">Genoteerd als </w:t>
      </w:r>
      <w:proofErr w:type="spellStart"/>
      <w:r>
        <w:t>Epoch</w:t>
      </w:r>
      <w:proofErr w:type="spellEnd"/>
      <w:r>
        <w:t xml:space="preserve"> timestamp in </w:t>
      </w:r>
      <w:proofErr w:type="spellStart"/>
      <w:r>
        <w:t>millisecondes</w:t>
      </w:r>
      <w:proofErr w:type="spellEnd"/>
    </w:p>
    <w:p w14:paraId="3161A22B" w14:textId="77777777" w:rsidR="00DB3AA0" w:rsidRPr="00CE1713" w:rsidRDefault="00DB3AA0" w:rsidP="00DB3AA0">
      <w:pPr>
        <w:pStyle w:val="Lijstalinea"/>
        <w:numPr>
          <w:ilvl w:val="1"/>
          <w:numId w:val="1"/>
        </w:numPr>
      </w:pPr>
      <w:r>
        <w:t xml:space="preserve">Data type is </w:t>
      </w:r>
      <w:r>
        <w:rPr>
          <w:i/>
          <w:iCs/>
        </w:rPr>
        <w:t>Integer</w:t>
      </w:r>
    </w:p>
    <w:p w14:paraId="09971308" w14:textId="77777777" w:rsidR="00DB3AA0" w:rsidRDefault="00DB3AA0" w:rsidP="00DB3AA0">
      <w:pPr>
        <w:pStyle w:val="Lijstalinea"/>
        <w:numPr>
          <w:ilvl w:val="1"/>
          <w:numId w:val="1"/>
        </w:numPr>
      </w:pPr>
      <w:r>
        <w:t>Lengte is 13</w:t>
      </w:r>
    </w:p>
    <w:p w14:paraId="5FFD6942" w14:textId="76295AC1" w:rsidR="00DB3AA0" w:rsidRDefault="00DB3AA0" w:rsidP="00DB3AA0">
      <w:pPr>
        <w:pStyle w:val="Lijstalinea"/>
        <w:numPr>
          <w:ilvl w:val="1"/>
          <w:numId w:val="1"/>
        </w:numPr>
      </w:pPr>
      <w:r>
        <w:t>Voorbeeld: 1234567890000</w:t>
      </w:r>
    </w:p>
    <w:p w14:paraId="3EE69A20" w14:textId="1C59A8CE" w:rsidR="00DB3AA0" w:rsidRDefault="00DB3AA0" w:rsidP="00DB3AA0">
      <w:pPr>
        <w:pStyle w:val="Lijstalinea"/>
        <w:numPr>
          <w:ilvl w:val="0"/>
          <w:numId w:val="1"/>
        </w:numPr>
      </w:pPr>
      <w:proofErr w:type="spellStart"/>
      <w:r>
        <w:rPr>
          <w:i/>
          <w:iCs/>
        </w:rPr>
        <w:t>last_updated</w:t>
      </w:r>
      <w:proofErr w:type="spellEnd"/>
      <w:r>
        <w:rPr>
          <w:i/>
          <w:iCs/>
        </w:rPr>
        <w:t>:</w:t>
      </w:r>
      <w:r>
        <w:t xml:space="preserve"> Wanneer een rij is gewijzigd in de tabel</w:t>
      </w:r>
    </w:p>
    <w:p w14:paraId="2FB39E35" w14:textId="77777777" w:rsidR="00DB3AA0" w:rsidRDefault="00DB3AA0" w:rsidP="00DB3AA0">
      <w:pPr>
        <w:pStyle w:val="Lijstalinea"/>
        <w:numPr>
          <w:ilvl w:val="1"/>
          <w:numId w:val="1"/>
        </w:numPr>
      </w:pPr>
      <w:r>
        <w:t xml:space="preserve">Genoteerd als </w:t>
      </w:r>
      <w:proofErr w:type="spellStart"/>
      <w:r>
        <w:t>Epoch</w:t>
      </w:r>
      <w:proofErr w:type="spellEnd"/>
      <w:r>
        <w:t xml:space="preserve"> timestamp in </w:t>
      </w:r>
      <w:proofErr w:type="spellStart"/>
      <w:r>
        <w:t>millisecondes</w:t>
      </w:r>
      <w:proofErr w:type="spellEnd"/>
    </w:p>
    <w:p w14:paraId="18C93644" w14:textId="77777777" w:rsidR="00DB3AA0" w:rsidRPr="00CE1713" w:rsidRDefault="00DB3AA0" w:rsidP="00DB3AA0">
      <w:pPr>
        <w:pStyle w:val="Lijstalinea"/>
        <w:numPr>
          <w:ilvl w:val="1"/>
          <w:numId w:val="1"/>
        </w:numPr>
      </w:pPr>
      <w:r>
        <w:t xml:space="preserve">Data type is </w:t>
      </w:r>
      <w:r>
        <w:rPr>
          <w:i/>
          <w:iCs/>
        </w:rPr>
        <w:t>Integer</w:t>
      </w:r>
    </w:p>
    <w:p w14:paraId="7A338E77" w14:textId="77777777" w:rsidR="00DB3AA0" w:rsidRDefault="00DB3AA0" w:rsidP="00DB3AA0">
      <w:pPr>
        <w:pStyle w:val="Lijstalinea"/>
        <w:numPr>
          <w:ilvl w:val="1"/>
          <w:numId w:val="1"/>
        </w:numPr>
      </w:pPr>
      <w:r>
        <w:t>Lengte is 13</w:t>
      </w:r>
    </w:p>
    <w:p w14:paraId="2B8B83CB" w14:textId="3A0F4AF5" w:rsidR="00DB3AA0" w:rsidRPr="00DD28E8" w:rsidRDefault="00DB3AA0" w:rsidP="00DB3AA0">
      <w:pPr>
        <w:pStyle w:val="Lijstalinea"/>
        <w:numPr>
          <w:ilvl w:val="1"/>
          <w:numId w:val="1"/>
        </w:numPr>
      </w:pPr>
      <w:r>
        <w:t>Voorbeeld: 1234567890000</w:t>
      </w:r>
    </w:p>
    <w:p w14:paraId="6A56C084" w14:textId="77777777" w:rsidR="00DD28E8" w:rsidRPr="00CE1713" w:rsidRDefault="00DD28E8" w:rsidP="00F718C0"/>
    <w:p w14:paraId="5AB7300C" w14:textId="2CE154AC" w:rsidR="0001655A" w:rsidRDefault="00F63D52" w:rsidP="00F63D52">
      <w:pPr>
        <w:pStyle w:val="Kop2"/>
      </w:pPr>
      <w:bookmarkStart w:id="56" w:name="_Toc75545009"/>
      <w:bookmarkEnd w:id="55"/>
      <w:r>
        <w:t>5.6. Data warehouse model</w:t>
      </w:r>
      <w:bookmarkEnd w:id="56"/>
    </w:p>
    <w:p w14:paraId="5B7A11E4" w14:textId="750D35A3" w:rsidR="00F63D52" w:rsidRDefault="00F63D52" w:rsidP="00F63D52"/>
    <w:p w14:paraId="16CF97F1" w14:textId="0953DDD7" w:rsidR="00F63D52" w:rsidRDefault="00F63D52" w:rsidP="00F63D52">
      <w:r>
        <w:rPr>
          <w:noProof/>
          <w:lang w:eastAsia="nl-NL"/>
        </w:rPr>
        <w:lastRenderedPageBreak/>
        <w:drawing>
          <wp:inline distT="0" distB="0" distL="0" distR="0" wp14:anchorId="10FD468F" wp14:editId="5F88A8C0">
            <wp:extent cx="5753100" cy="2543175"/>
            <wp:effectExtent l="0" t="0" r="0" b="9525"/>
            <wp:docPr id="5" name="Afbeelding 5" descr="C:\Users\edwin\Downloads\ipbdam5_dimensionalmodell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ownloads\ipbdam5_dimensionalmodelling (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p>
    <w:p w14:paraId="71723960" w14:textId="46100186" w:rsidR="00F64BE0" w:rsidRDefault="00F64BE0" w:rsidP="00F63D52"/>
    <w:p w14:paraId="6F175003" w14:textId="27E02272" w:rsidR="00F64BE0" w:rsidRDefault="00F64BE0" w:rsidP="00F63D52">
      <w:pPr>
        <w:rPr>
          <w:b/>
          <w:bCs/>
        </w:rPr>
      </w:pPr>
      <w:r>
        <w:rPr>
          <w:b/>
          <w:bCs/>
        </w:rPr>
        <w:t>Toelichting</w:t>
      </w:r>
    </w:p>
    <w:p w14:paraId="0AE726E9" w14:textId="77777777" w:rsidR="00F64BE0" w:rsidRDefault="00F64BE0" w:rsidP="00F64BE0">
      <w:r>
        <w:t xml:space="preserve">In het bovenstaande figuur zie je de </w:t>
      </w:r>
      <w:proofErr w:type="spellStart"/>
      <w:r>
        <w:t>datamarts</w:t>
      </w:r>
      <w:proofErr w:type="spellEnd"/>
      <w:r>
        <w:t xml:space="preserve"> waar wij analyses op baseren. In het midden staat de feit ook wel </w:t>
      </w:r>
      <w:proofErr w:type="spellStart"/>
      <w:r>
        <w:t>measure</w:t>
      </w:r>
      <w:proofErr w:type="spellEnd"/>
      <w:r>
        <w:t xml:space="preserve"> genoemd met daarom heen de dimensies die de feit ondersteunen. Doormiddel van de </w:t>
      </w:r>
      <w:proofErr w:type="spellStart"/>
      <w:r>
        <w:t>foreignkey</w:t>
      </w:r>
      <w:proofErr w:type="spellEnd"/>
      <w:r>
        <w:t xml:space="preserve"> relatie kunnen we ze aanroepen. </w:t>
      </w:r>
    </w:p>
    <w:p w14:paraId="5C963E76" w14:textId="77777777" w:rsidR="00F64BE0" w:rsidRPr="00F64BE0" w:rsidRDefault="00F64BE0" w:rsidP="00F63D52">
      <w:pPr>
        <w:rPr>
          <w:b/>
          <w:bCs/>
        </w:rPr>
      </w:pPr>
    </w:p>
    <w:sectPr w:rsidR="00F64BE0" w:rsidRPr="00F64BE0">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0BEE" w14:textId="77777777" w:rsidR="001F5AB5" w:rsidRDefault="001F5AB5" w:rsidP="00872DCA">
      <w:pPr>
        <w:spacing w:after="0" w:line="240" w:lineRule="auto"/>
      </w:pPr>
      <w:r>
        <w:separator/>
      </w:r>
    </w:p>
  </w:endnote>
  <w:endnote w:type="continuationSeparator" w:id="0">
    <w:p w14:paraId="7EA46F05" w14:textId="77777777" w:rsidR="001F5AB5" w:rsidRDefault="001F5AB5" w:rsidP="00872DCA">
      <w:pPr>
        <w:spacing w:after="0" w:line="240" w:lineRule="auto"/>
      </w:pPr>
      <w:r>
        <w:continuationSeparator/>
      </w:r>
    </w:p>
  </w:endnote>
  <w:endnote w:type="continuationNotice" w:id="1">
    <w:p w14:paraId="1F7DB9DC" w14:textId="77777777" w:rsidR="001F5AB5" w:rsidRDefault="001F5A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93349"/>
      <w:docPartObj>
        <w:docPartGallery w:val="Page Numbers (Bottom of Page)"/>
        <w:docPartUnique/>
      </w:docPartObj>
    </w:sdtPr>
    <w:sdtEndPr/>
    <w:sdtContent>
      <w:p w14:paraId="1CB55CFB" w14:textId="091CBFDF" w:rsidR="00872DCA" w:rsidRDefault="00872DCA">
        <w:pPr>
          <w:pStyle w:val="Voettekst"/>
        </w:pPr>
        <w:r>
          <w:fldChar w:fldCharType="begin"/>
        </w:r>
        <w:r>
          <w:instrText>PAGE   \* MERGEFORMAT</w:instrText>
        </w:r>
        <w:r>
          <w:fldChar w:fldCharType="separate"/>
        </w:r>
        <w:r>
          <w:t>2</w:t>
        </w:r>
        <w:r>
          <w:fldChar w:fldCharType="end"/>
        </w:r>
      </w:p>
    </w:sdtContent>
  </w:sdt>
  <w:p w14:paraId="5E13EF2D" w14:textId="77777777" w:rsidR="00872DCA" w:rsidRDefault="00872D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568F9" w14:textId="77777777" w:rsidR="001F5AB5" w:rsidRDefault="001F5AB5" w:rsidP="00872DCA">
      <w:pPr>
        <w:spacing w:after="0" w:line="240" w:lineRule="auto"/>
      </w:pPr>
      <w:r>
        <w:separator/>
      </w:r>
    </w:p>
  </w:footnote>
  <w:footnote w:type="continuationSeparator" w:id="0">
    <w:p w14:paraId="7CED51F9" w14:textId="77777777" w:rsidR="001F5AB5" w:rsidRDefault="001F5AB5" w:rsidP="00872DCA">
      <w:pPr>
        <w:spacing w:after="0" w:line="240" w:lineRule="auto"/>
      </w:pPr>
      <w:r>
        <w:continuationSeparator/>
      </w:r>
    </w:p>
  </w:footnote>
  <w:footnote w:type="continuationNotice" w:id="1">
    <w:p w14:paraId="2EFE87AD" w14:textId="77777777" w:rsidR="001F5AB5" w:rsidRDefault="001F5A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69B2" w14:textId="59871225" w:rsidR="00977F36" w:rsidRDefault="00872DCA">
    <w:pPr>
      <w:pStyle w:val="Koptekst"/>
    </w:pPr>
    <w:r>
      <w:t xml:space="preserve">Globaal ontwerp | Groep 7 | Versie </w:t>
    </w:r>
    <w:r w:rsidR="004B7E21">
      <w:t>2</w:t>
    </w:r>
    <w:r w:rsidR="005115FA">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FE6"/>
    <w:multiLevelType w:val="hybridMultilevel"/>
    <w:tmpl w:val="FFFFFFFF"/>
    <w:lvl w:ilvl="0" w:tplc="8CE6D73C">
      <w:start w:val="1"/>
      <w:numFmt w:val="bullet"/>
      <w:lvlText w:val="-"/>
      <w:lvlJc w:val="left"/>
      <w:pPr>
        <w:ind w:left="720" w:hanging="360"/>
      </w:pPr>
      <w:rPr>
        <w:rFonts w:ascii="Calibri" w:hAnsi="Calibri" w:hint="default"/>
      </w:rPr>
    </w:lvl>
    <w:lvl w:ilvl="1" w:tplc="A6E881E2">
      <w:start w:val="1"/>
      <w:numFmt w:val="bullet"/>
      <w:lvlText w:val="o"/>
      <w:lvlJc w:val="left"/>
      <w:pPr>
        <w:ind w:left="1440" w:hanging="360"/>
      </w:pPr>
      <w:rPr>
        <w:rFonts w:ascii="Courier New" w:hAnsi="Courier New" w:hint="default"/>
      </w:rPr>
    </w:lvl>
    <w:lvl w:ilvl="2" w:tplc="32F42EBE">
      <w:start w:val="1"/>
      <w:numFmt w:val="bullet"/>
      <w:lvlText w:val=""/>
      <w:lvlJc w:val="left"/>
      <w:pPr>
        <w:ind w:left="2160" w:hanging="360"/>
      </w:pPr>
      <w:rPr>
        <w:rFonts w:ascii="Wingdings" w:hAnsi="Wingdings" w:hint="default"/>
      </w:rPr>
    </w:lvl>
    <w:lvl w:ilvl="3" w:tplc="A7981152">
      <w:start w:val="1"/>
      <w:numFmt w:val="bullet"/>
      <w:lvlText w:val=""/>
      <w:lvlJc w:val="left"/>
      <w:pPr>
        <w:ind w:left="2880" w:hanging="360"/>
      </w:pPr>
      <w:rPr>
        <w:rFonts w:ascii="Symbol" w:hAnsi="Symbol" w:hint="default"/>
      </w:rPr>
    </w:lvl>
    <w:lvl w:ilvl="4" w:tplc="EEAE1FA6">
      <w:start w:val="1"/>
      <w:numFmt w:val="bullet"/>
      <w:lvlText w:val="o"/>
      <w:lvlJc w:val="left"/>
      <w:pPr>
        <w:ind w:left="3600" w:hanging="360"/>
      </w:pPr>
      <w:rPr>
        <w:rFonts w:ascii="Courier New" w:hAnsi="Courier New" w:hint="default"/>
      </w:rPr>
    </w:lvl>
    <w:lvl w:ilvl="5" w:tplc="A35ECC34">
      <w:start w:val="1"/>
      <w:numFmt w:val="bullet"/>
      <w:lvlText w:val=""/>
      <w:lvlJc w:val="left"/>
      <w:pPr>
        <w:ind w:left="4320" w:hanging="360"/>
      </w:pPr>
      <w:rPr>
        <w:rFonts w:ascii="Wingdings" w:hAnsi="Wingdings" w:hint="default"/>
      </w:rPr>
    </w:lvl>
    <w:lvl w:ilvl="6" w:tplc="A1407DA0">
      <w:start w:val="1"/>
      <w:numFmt w:val="bullet"/>
      <w:lvlText w:val=""/>
      <w:lvlJc w:val="left"/>
      <w:pPr>
        <w:ind w:left="5040" w:hanging="360"/>
      </w:pPr>
      <w:rPr>
        <w:rFonts w:ascii="Symbol" w:hAnsi="Symbol" w:hint="default"/>
      </w:rPr>
    </w:lvl>
    <w:lvl w:ilvl="7" w:tplc="C61471BC">
      <w:start w:val="1"/>
      <w:numFmt w:val="bullet"/>
      <w:lvlText w:val="o"/>
      <w:lvlJc w:val="left"/>
      <w:pPr>
        <w:ind w:left="5760" w:hanging="360"/>
      </w:pPr>
      <w:rPr>
        <w:rFonts w:ascii="Courier New" w:hAnsi="Courier New" w:hint="default"/>
      </w:rPr>
    </w:lvl>
    <w:lvl w:ilvl="8" w:tplc="C8724232">
      <w:start w:val="1"/>
      <w:numFmt w:val="bullet"/>
      <w:lvlText w:val=""/>
      <w:lvlJc w:val="left"/>
      <w:pPr>
        <w:ind w:left="6480" w:hanging="360"/>
      </w:pPr>
      <w:rPr>
        <w:rFonts w:ascii="Wingdings" w:hAnsi="Wingdings" w:hint="default"/>
      </w:rPr>
    </w:lvl>
  </w:abstractNum>
  <w:abstractNum w:abstractNumId="1" w15:restartNumberingAfterBreak="0">
    <w:nsid w:val="0FB41236"/>
    <w:multiLevelType w:val="hybridMultilevel"/>
    <w:tmpl w:val="3348BAD4"/>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6F7D95"/>
    <w:multiLevelType w:val="hybridMultilevel"/>
    <w:tmpl w:val="41468996"/>
    <w:lvl w:ilvl="0" w:tplc="04130001">
      <w:start w:val="1"/>
      <w:numFmt w:val="bullet"/>
      <w:lvlText w:val=""/>
      <w:lvlJc w:val="left"/>
      <w:pPr>
        <w:ind w:left="1128" w:hanging="360"/>
      </w:pPr>
      <w:rPr>
        <w:rFonts w:ascii="Symbol" w:hAnsi="Symbol" w:hint="default"/>
      </w:rPr>
    </w:lvl>
    <w:lvl w:ilvl="1" w:tplc="04130003" w:tentative="1">
      <w:start w:val="1"/>
      <w:numFmt w:val="bullet"/>
      <w:lvlText w:val="o"/>
      <w:lvlJc w:val="left"/>
      <w:pPr>
        <w:ind w:left="1848" w:hanging="360"/>
      </w:pPr>
      <w:rPr>
        <w:rFonts w:ascii="Courier New" w:hAnsi="Courier New" w:cs="Courier New" w:hint="default"/>
      </w:rPr>
    </w:lvl>
    <w:lvl w:ilvl="2" w:tplc="04130005" w:tentative="1">
      <w:start w:val="1"/>
      <w:numFmt w:val="bullet"/>
      <w:lvlText w:val=""/>
      <w:lvlJc w:val="left"/>
      <w:pPr>
        <w:ind w:left="2568" w:hanging="360"/>
      </w:pPr>
      <w:rPr>
        <w:rFonts w:ascii="Wingdings" w:hAnsi="Wingdings" w:hint="default"/>
      </w:rPr>
    </w:lvl>
    <w:lvl w:ilvl="3" w:tplc="04130001" w:tentative="1">
      <w:start w:val="1"/>
      <w:numFmt w:val="bullet"/>
      <w:lvlText w:val=""/>
      <w:lvlJc w:val="left"/>
      <w:pPr>
        <w:ind w:left="3288" w:hanging="360"/>
      </w:pPr>
      <w:rPr>
        <w:rFonts w:ascii="Symbol" w:hAnsi="Symbol" w:hint="default"/>
      </w:rPr>
    </w:lvl>
    <w:lvl w:ilvl="4" w:tplc="04130003" w:tentative="1">
      <w:start w:val="1"/>
      <w:numFmt w:val="bullet"/>
      <w:lvlText w:val="o"/>
      <w:lvlJc w:val="left"/>
      <w:pPr>
        <w:ind w:left="4008" w:hanging="360"/>
      </w:pPr>
      <w:rPr>
        <w:rFonts w:ascii="Courier New" w:hAnsi="Courier New" w:cs="Courier New" w:hint="default"/>
      </w:rPr>
    </w:lvl>
    <w:lvl w:ilvl="5" w:tplc="04130005" w:tentative="1">
      <w:start w:val="1"/>
      <w:numFmt w:val="bullet"/>
      <w:lvlText w:val=""/>
      <w:lvlJc w:val="left"/>
      <w:pPr>
        <w:ind w:left="4728" w:hanging="360"/>
      </w:pPr>
      <w:rPr>
        <w:rFonts w:ascii="Wingdings" w:hAnsi="Wingdings" w:hint="default"/>
      </w:rPr>
    </w:lvl>
    <w:lvl w:ilvl="6" w:tplc="04130001" w:tentative="1">
      <w:start w:val="1"/>
      <w:numFmt w:val="bullet"/>
      <w:lvlText w:val=""/>
      <w:lvlJc w:val="left"/>
      <w:pPr>
        <w:ind w:left="5448" w:hanging="360"/>
      </w:pPr>
      <w:rPr>
        <w:rFonts w:ascii="Symbol" w:hAnsi="Symbol" w:hint="default"/>
      </w:rPr>
    </w:lvl>
    <w:lvl w:ilvl="7" w:tplc="04130003" w:tentative="1">
      <w:start w:val="1"/>
      <w:numFmt w:val="bullet"/>
      <w:lvlText w:val="o"/>
      <w:lvlJc w:val="left"/>
      <w:pPr>
        <w:ind w:left="6168" w:hanging="360"/>
      </w:pPr>
      <w:rPr>
        <w:rFonts w:ascii="Courier New" w:hAnsi="Courier New" w:cs="Courier New" w:hint="default"/>
      </w:rPr>
    </w:lvl>
    <w:lvl w:ilvl="8" w:tplc="04130005" w:tentative="1">
      <w:start w:val="1"/>
      <w:numFmt w:val="bullet"/>
      <w:lvlText w:val=""/>
      <w:lvlJc w:val="left"/>
      <w:pPr>
        <w:ind w:left="6888" w:hanging="360"/>
      </w:pPr>
      <w:rPr>
        <w:rFonts w:ascii="Wingdings" w:hAnsi="Wingdings" w:hint="default"/>
      </w:rPr>
    </w:lvl>
  </w:abstractNum>
  <w:abstractNum w:abstractNumId="3" w15:restartNumberingAfterBreak="0">
    <w:nsid w:val="1D964891"/>
    <w:multiLevelType w:val="hybridMultilevel"/>
    <w:tmpl w:val="49FCA23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533553"/>
    <w:multiLevelType w:val="hybridMultilevel"/>
    <w:tmpl w:val="BD8C21F2"/>
    <w:lvl w:ilvl="0" w:tplc="0413000F">
      <w:start w:val="1"/>
      <w:numFmt w:val="decimal"/>
      <w:lvlText w:val="%1."/>
      <w:lvlJc w:val="left"/>
      <w:pPr>
        <w:ind w:left="1490" w:hanging="360"/>
      </w:pPr>
    </w:lvl>
    <w:lvl w:ilvl="1" w:tplc="04130019">
      <w:start w:val="1"/>
      <w:numFmt w:val="lowerLetter"/>
      <w:lvlText w:val="%2."/>
      <w:lvlJc w:val="left"/>
      <w:pPr>
        <w:ind w:left="2210" w:hanging="360"/>
      </w:pPr>
    </w:lvl>
    <w:lvl w:ilvl="2" w:tplc="0413001B">
      <w:start w:val="1"/>
      <w:numFmt w:val="lowerRoman"/>
      <w:lvlText w:val="%3."/>
      <w:lvlJc w:val="right"/>
      <w:pPr>
        <w:ind w:left="2930" w:hanging="180"/>
      </w:pPr>
    </w:lvl>
    <w:lvl w:ilvl="3" w:tplc="0413000F" w:tentative="1">
      <w:start w:val="1"/>
      <w:numFmt w:val="decimal"/>
      <w:lvlText w:val="%4."/>
      <w:lvlJc w:val="left"/>
      <w:pPr>
        <w:ind w:left="3650" w:hanging="360"/>
      </w:pPr>
    </w:lvl>
    <w:lvl w:ilvl="4" w:tplc="04130019" w:tentative="1">
      <w:start w:val="1"/>
      <w:numFmt w:val="lowerLetter"/>
      <w:lvlText w:val="%5."/>
      <w:lvlJc w:val="left"/>
      <w:pPr>
        <w:ind w:left="4370" w:hanging="360"/>
      </w:pPr>
    </w:lvl>
    <w:lvl w:ilvl="5" w:tplc="0413001B" w:tentative="1">
      <w:start w:val="1"/>
      <w:numFmt w:val="lowerRoman"/>
      <w:lvlText w:val="%6."/>
      <w:lvlJc w:val="right"/>
      <w:pPr>
        <w:ind w:left="5090" w:hanging="180"/>
      </w:pPr>
    </w:lvl>
    <w:lvl w:ilvl="6" w:tplc="0413000F" w:tentative="1">
      <w:start w:val="1"/>
      <w:numFmt w:val="decimal"/>
      <w:lvlText w:val="%7."/>
      <w:lvlJc w:val="left"/>
      <w:pPr>
        <w:ind w:left="5810" w:hanging="360"/>
      </w:pPr>
    </w:lvl>
    <w:lvl w:ilvl="7" w:tplc="04130019" w:tentative="1">
      <w:start w:val="1"/>
      <w:numFmt w:val="lowerLetter"/>
      <w:lvlText w:val="%8."/>
      <w:lvlJc w:val="left"/>
      <w:pPr>
        <w:ind w:left="6530" w:hanging="360"/>
      </w:pPr>
    </w:lvl>
    <w:lvl w:ilvl="8" w:tplc="0413001B" w:tentative="1">
      <w:start w:val="1"/>
      <w:numFmt w:val="lowerRoman"/>
      <w:lvlText w:val="%9."/>
      <w:lvlJc w:val="right"/>
      <w:pPr>
        <w:ind w:left="7250" w:hanging="180"/>
      </w:pPr>
    </w:lvl>
  </w:abstractNum>
  <w:abstractNum w:abstractNumId="5" w15:restartNumberingAfterBreak="0">
    <w:nsid w:val="24807AF6"/>
    <w:multiLevelType w:val="hybridMultilevel"/>
    <w:tmpl w:val="508A5506"/>
    <w:lvl w:ilvl="0" w:tplc="B650A3E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56B440F"/>
    <w:multiLevelType w:val="hybridMultilevel"/>
    <w:tmpl w:val="72EC2B7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2E6590"/>
    <w:multiLevelType w:val="hybridMultilevel"/>
    <w:tmpl w:val="FFFFFFFF"/>
    <w:lvl w:ilvl="0" w:tplc="0D20C824">
      <w:start w:val="1"/>
      <w:numFmt w:val="bullet"/>
      <w:lvlText w:val="-"/>
      <w:lvlJc w:val="left"/>
      <w:pPr>
        <w:ind w:left="720" w:hanging="360"/>
      </w:pPr>
      <w:rPr>
        <w:rFonts w:ascii="Calibri" w:hAnsi="Calibri" w:hint="default"/>
      </w:rPr>
    </w:lvl>
    <w:lvl w:ilvl="1" w:tplc="BA4EB3D2">
      <w:start w:val="1"/>
      <w:numFmt w:val="bullet"/>
      <w:lvlText w:val="o"/>
      <w:lvlJc w:val="left"/>
      <w:pPr>
        <w:ind w:left="1440" w:hanging="360"/>
      </w:pPr>
      <w:rPr>
        <w:rFonts w:ascii="Courier New" w:hAnsi="Courier New" w:hint="default"/>
      </w:rPr>
    </w:lvl>
    <w:lvl w:ilvl="2" w:tplc="F2CAB746">
      <w:start w:val="1"/>
      <w:numFmt w:val="bullet"/>
      <w:lvlText w:val=""/>
      <w:lvlJc w:val="left"/>
      <w:pPr>
        <w:ind w:left="2160" w:hanging="360"/>
      </w:pPr>
      <w:rPr>
        <w:rFonts w:ascii="Wingdings" w:hAnsi="Wingdings" w:hint="default"/>
      </w:rPr>
    </w:lvl>
    <w:lvl w:ilvl="3" w:tplc="9BE67610">
      <w:start w:val="1"/>
      <w:numFmt w:val="bullet"/>
      <w:lvlText w:val=""/>
      <w:lvlJc w:val="left"/>
      <w:pPr>
        <w:ind w:left="2880" w:hanging="360"/>
      </w:pPr>
      <w:rPr>
        <w:rFonts w:ascii="Symbol" w:hAnsi="Symbol" w:hint="default"/>
      </w:rPr>
    </w:lvl>
    <w:lvl w:ilvl="4" w:tplc="AD90F876">
      <w:start w:val="1"/>
      <w:numFmt w:val="bullet"/>
      <w:lvlText w:val="o"/>
      <w:lvlJc w:val="left"/>
      <w:pPr>
        <w:ind w:left="3600" w:hanging="360"/>
      </w:pPr>
      <w:rPr>
        <w:rFonts w:ascii="Courier New" w:hAnsi="Courier New" w:hint="default"/>
      </w:rPr>
    </w:lvl>
    <w:lvl w:ilvl="5" w:tplc="8E4EF210">
      <w:start w:val="1"/>
      <w:numFmt w:val="bullet"/>
      <w:lvlText w:val=""/>
      <w:lvlJc w:val="left"/>
      <w:pPr>
        <w:ind w:left="4320" w:hanging="360"/>
      </w:pPr>
      <w:rPr>
        <w:rFonts w:ascii="Wingdings" w:hAnsi="Wingdings" w:hint="default"/>
      </w:rPr>
    </w:lvl>
    <w:lvl w:ilvl="6" w:tplc="0E2C2DE6">
      <w:start w:val="1"/>
      <w:numFmt w:val="bullet"/>
      <w:lvlText w:val=""/>
      <w:lvlJc w:val="left"/>
      <w:pPr>
        <w:ind w:left="5040" w:hanging="360"/>
      </w:pPr>
      <w:rPr>
        <w:rFonts w:ascii="Symbol" w:hAnsi="Symbol" w:hint="default"/>
      </w:rPr>
    </w:lvl>
    <w:lvl w:ilvl="7" w:tplc="2C8697E2">
      <w:start w:val="1"/>
      <w:numFmt w:val="bullet"/>
      <w:lvlText w:val="o"/>
      <w:lvlJc w:val="left"/>
      <w:pPr>
        <w:ind w:left="5760" w:hanging="360"/>
      </w:pPr>
      <w:rPr>
        <w:rFonts w:ascii="Courier New" w:hAnsi="Courier New" w:hint="default"/>
      </w:rPr>
    </w:lvl>
    <w:lvl w:ilvl="8" w:tplc="3D0089B4">
      <w:start w:val="1"/>
      <w:numFmt w:val="bullet"/>
      <w:lvlText w:val=""/>
      <w:lvlJc w:val="left"/>
      <w:pPr>
        <w:ind w:left="6480" w:hanging="360"/>
      </w:pPr>
      <w:rPr>
        <w:rFonts w:ascii="Wingdings" w:hAnsi="Wingdings" w:hint="default"/>
      </w:rPr>
    </w:lvl>
  </w:abstractNum>
  <w:abstractNum w:abstractNumId="8" w15:restartNumberingAfterBreak="0">
    <w:nsid w:val="35B3627A"/>
    <w:multiLevelType w:val="hybridMultilevel"/>
    <w:tmpl w:val="72EEA1D8"/>
    <w:lvl w:ilvl="0" w:tplc="0413000F">
      <w:start w:val="1"/>
      <w:numFmt w:val="decimal"/>
      <w:lvlText w:val="%1."/>
      <w:lvlJc w:val="left"/>
      <w:pPr>
        <w:ind w:left="1490" w:hanging="360"/>
      </w:pPr>
    </w:lvl>
    <w:lvl w:ilvl="1" w:tplc="04130019">
      <w:start w:val="1"/>
      <w:numFmt w:val="lowerLetter"/>
      <w:lvlText w:val="%2."/>
      <w:lvlJc w:val="left"/>
      <w:pPr>
        <w:ind w:left="2210" w:hanging="360"/>
      </w:pPr>
    </w:lvl>
    <w:lvl w:ilvl="2" w:tplc="0413001B" w:tentative="1">
      <w:start w:val="1"/>
      <w:numFmt w:val="lowerRoman"/>
      <w:lvlText w:val="%3."/>
      <w:lvlJc w:val="right"/>
      <w:pPr>
        <w:ind w:left="2930" w:hanging="180"/>
      </w:pPr>
    </w:lvl>
    <w:lvl w:ilvl="3" w:tplc="0413000F" w:tentative="1">
      <w:start w:val="1"/>
      <w:numFmt w:val="decimal"/>
      <w:lvlText w:val="%4."/>
      <w:lvlJc w:val="left"/>
      <w:pPr>
        <w:ind w:left="3650" w:hanging="360"/>
      </w:pPr>
    </w:lvl>
    <w:lvl w:ilvl="4" w:tplc="04130019" w:tentative="1">
      <w:start w:val="1"/>
      <w:numFmt w:val="lowerLetter"/>
      <w:lvlText w:val="%5."/>
      <w:lvlJc w:val="left"/>
      <w:pPr>
        <w:ind w:left="4370" w:hanging="360"/>
      </w:pPr>
    </w:lvl>
    <w:lvl w:ilvl="5" w:tplc="0413001B" w:tentative="1">
      <w:start w:val="1"/>
      <w:numFmt w:val="lowerRoman"/>
      <w:lvlText w:val="%6."/>
      <w:lvlJc w:val="right"/>
      <w:pPr>
        <w:ind w:left="5090" w:hanging="180"/>
      </w:pPr>
    </w:lvl>
    <w:lvl w:ilvl="6" w:tplc="0413000F" w:tentative="1">
      <w:start w:val="1"/>
      <w:numFmt w:val="decimal"/>
      <w:lvlText w:val="%7."/>
      <w:lvlJc w:val="left"/>
      <w:pPr>
        <w:ind w:left="5810" w:hanging="360"/>
      </w:pPr>
    </w:lvl>
    <w:lvl w:ilvl="7" w:tplc="04130019" w:tentative="1">
      <w:start w:val="1"/>
      <w:numFmt w:val="lowerLetter"/>
      <w:lvlText w:val="%8."/>
      <w:lvlJc w:val="left"/>
      <w:pPr>
        <w:ind w:left="6530" w:hanging="360"/>
      </w:pPr>
    </w:lvl>
    <w:lvl w:ilvl="8" w:tplc="0413001B" w:tentative="1">
      <w:start w:val="1"/>
      <w:numFmt w:val="lowerRoman"/>
      <w:lvlText w:val="%9."/>
      <w:lvlJc w:val="right"/>
      <w:pPr>
        <w:ind w:left="7250" w:hanging="180"/>
      </w:pPr>
    </w:lvl>
  </w:abstractNum>
  <w:abstractNum w:abstractNumId="9" w15:restartNumberingAfterBreak="0">
    <w:nsid w:val="3AF91E73"/>
    <w:multiLevelType w:val="hybridMultilevel"/>
    <w:tmpl w:val="FFFFFFFF"/>
    <w:lvl w:ilvl="0" w:tplc="D5EC48BE">
      <w:start w:val="1"/>
      <w:numFmt w:val="bullet"/>
      <w:lvlText w:val="-"/>
      <w:lvlJc w:val="left"/>
      <w:pPr>
        <w:ind w:left="720" w:hanging="360"/>
      </w:pPr>
      <w:rPr>
        <w:rFonts w:ascii="Calibri" w:hAnsi="Calibri" w:hint="default"/>
      </w:rPr>
    </w:lvl>
    <w:lvl w:ilvl="1" w:tplc="0E681FA6">
      <w:start w:val="1"/>
      <w:numFmt w:val="bullet"/>
      <w:lvlText w:val="o"/>
      <w:lvlJc w:val="left"/>
      <w:pPr>
        <w:ind w:left="1440" w:hanging="360"/>
      </w:pPr>
      <w:rPr>
        <w:rFonts w:ascii="Courier New" w:hAnsi="Courier New" w:hint="default"/>
      </w:rPr>
    </w:lvl>
    <w:lvl w:ilvl="2" w:tplc="85F0CC50">
      <w:start w:val="1"/>
      <w:numFmt w:val="bullet"/>
      <w:lvlText w:val=""/>
      <w:lvlJc w:val="left"/>
      <w:pPr>
        <w:ind w:left="2160" w:hanging="360"/>
      </w:pPr>
      <w:rPr>
        <w:rFonts w:ascii="Wingdings" w:hAnsi="Wingdings" w:hint="default"/>
      </w:rPr>
    </w:lvl>
    <w:lvl w:ilvl="3" w:tplc="96D62E32">
      <w:start w:val="1"/>
      <w:numFmt w:val="bullet"/>
      <w:lvlText w:val=""/>
      <w:lvlJc w:val="left"/>
      <w:pPr>
        <w:ind w:left="2880" w:hanging="360"/>
      </w:pPr>
      <w:rPr>
        <w:rFonts w:ascii="Symbol" w:hAnsi="Symbol" w:hint="default"/>
      </w:rPr>
    </w:lvl>
    <w:lvl w:ilvl="4" w:tplc="B5C60FF4">
      <w:start w:val="1"/>
      <w:numFmt w:val="bullet"/>
      <w:lvlText w:val="o"/>
      <w:lvlJc w:val="left"/>
      <w:pPr>
        <w:ind w:left="3600" w:hanging="360"/>
      </w:pPr>
      <w:rPr>
        <w:rFonts w:ascii="Courier New" w:hAnsi="Courier New" w:hint="default"/>
      </w:rPr>
    </w:lvl>
    <w:lvl w:ilvl="5" w:tplc="469E945A">
      <w:start w:val="1"/>
      <w:numFmt w:val="bullet"/>
      <w:lvlText w:val=""/>
      <w:lvlJc w:val="left"/>
      <w:pPr>
        <w:ind w:left="4320" w:hanging="360"/>
      </w:pPr>
      <w:rPr>
        <w:rFonts w:ascii="Wingdings" w:hAnsi="Wingdings" w:hint="default"/>
      </w:rPr>
    </w:lvl>
    <w:lvl w:ilvl="6" w:tplc="D0724552">
      <w:start w:val="1"/>
      <w:numFmt w:val="bullet"/>
      <w:lvlText w:val=""/>
      <w:lvlJc w:val="left"/>
      <w:pPr>
        <w:ind w:left="5040" w:hanging="360"/>
      </w:pPr>
      <w:rPr>
        <w:rFonts w:ascii="Symbol" w:hAnsi="Symbol" w:hint="default"/>
      </w:rPr>
    </w:lvl>
    <w:lvl w:ilvl="7" w:tplc="C58C1A16">
      <w:start w:val="1"/>
      <w:numFmt w:val="bullet"/>
      <w:lvlText w:val="o"/>
      <w:lvlJc w:val="left"/>
      <w:pPr>
        <w:ind w:left="5760" w:hanging="360"/>
      </w:pPr>
      <w:rPr>
        <w:rFonts w:ascii="Courier New" w:hAnsi="Courier New" w:hint="default"/>
      </w:rPr>
    </w:lvl>
    <w:lvl w:ilvl="8" w:tplc="14788B5A">
      <w:start w:val="1"/>
      <w:numFmt w:val="bullet"/>
      <w:lvlText w:val=""/>
      <w:lvlJc w:val="left"/>
      <w:pPr>
        <w:ind w:left="6480" w:hanging="360"/>
      </w:pPr>
      <w:rPr>
        <w:rFonts w:ascii="Wingdings" w:hAnsi="Wingdings" w:hint="default"/>
      </w:rPr>
    </w:lvl>
  </w:abstractNum>
  <w:abstractNum w:abstractNumId="10" w15:restartNumberingAfterBreak="0">
    <w:nsid w:val="3D662617"/>
    <w:multiLevelType w:val="hybridMultilevel"/>
    <w:tmpl w:val="17E2B9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F944E3"/>
    <w:multiLevelType w:val="hybridMultilevel"/>
    <w:tmpl w:val="E804A3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207514F"/>
    <w:multiLevelType w:val="hybridMultilevel"/>
    <w:tmpl w:val="86D4E3F2"/>
    <w:lvl w:ilvl="0" w:tplc="42DA3ADE">
      <w:numFmt w:val="bullet"/>
      <w:lvlText w:val="-"/>
      <w:lvlJc w:val="left"/>
      <w:pPr>
        <w:ind w:left="770" w:hanging="360"/>
      </w:pPr>
      <w:rPr>
        <w:rFonts w:ascii="Calibri" w:eastAsiaTheme="minorHAnsi" w:hAnsi="Calibri" w:cs="Calibri" w:hint="default"/>
      </w:rPr>
    </w:lvl>
    <w:lvl w:ilvl="1" w:tplc="04130003">
      <w:start w:val="1"/>
      <w:numFmt w:val="bullet"/>
      <w:lvlText w:val="o"/>
      <w:lvlJc w:val="left"/>
      <w:pPr>
        <w:ind w:left="1490" w:hanging="360"/>
      </w:pPr>
      <w:rPr>
        <w:rFonts w:ascii="Courier New" w:hAnsi="Courier New" w:cs="Courier New" w:hint="default"/>
      </w:rPr>
    </w:lvl>
    <w:lvl w:ilvl="2" w:tplc="04130005">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3" w15:restartNumberingAfterBreak="0">
    <w:nsid w:val="421E2998"/>
    <w:multiLevelType w:val="hybridMultilevel"/>
    <w:tmpl w:val="B6E4BF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A7E7565"/>
    <w:multiLevelType w:val="multilevel"/>
    <w:tmpl w:val="EC1E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87BF4"/>
    <w:multiLevelType w:val="hybridMultilevel"/>
    <w:tmpl w:val="412A493A"/>
    <w:lvl w:ilvl="0" w:tplc="0413000F">
      <w:start w:val="1"/>
      <w:numFmt w:val="decimal"/>
      <w:lvlText w:val="%1."/>
      <w:lvlJc w:val="left"/>
      <w:pPr>
        <w:ind w:left="776" w:hanging="360"/>
      </w:pPr>
    </w:lvl>
    <w:lvl w:ilvl="1" w:tplc="04130019" w:tentative="1">
      <w:start w:val="1"/>
      <w:numFmt w:val="lowerLetter"/>
      <w:lvlText w:val="%2."/>
      <w:lvlJc w:val="left"/>
      <w:pPr>
        <w:ind w:left="1496" w:hanging="360"/>
      </w:pPr>
    </w:lvl>
    <w:lvl w:ilvl="2" w:tplc="0413001B" w:tentative="1">
      <w:start w:val="1"/>
      <w:numFmt w:val="lowerRoman"/>
      <w:lvlText w:val="%3."/>
      <w:lvlJc w:val="right"/>
      <w:pPr>
        <w:ind w:left="2216" w:hanging="180"/>
      </w:pPr>
    </w:lvl>
    <w:lvl w:ilvl="3" w:tplc="0413000F" w:tentative="1">
      <w:start w:val="1"/>
      <w:numFmt w:val="decimal"/>
      <w:lvlText w:val="%4."/>
      <w:lvlJc w:val="left"/>
      <w:pPr>
        <w:ind w:left="2936" w:hanging="360"/>
      </w:pPr>
    </w:lvl>
    <w:lvl w:ilvl="4" w:tplc="04130019" w:tentative="1">
      <w:start w:val="1"/>
      <w:numFmt w:val="lowerLetter"/>
      <w:lvlText w:val="%5."/>
      <w:lvlJc w:val="left"/>
      <w:pPr>
        <w:ind w:left="3656" w:hanging="360"/>
      </w:pPr>
    </w:lvl>
    <w:lvl w:ilvl="5" w:tplc="0413001B" w:tentative="1">
      <w:start w:val="1"/>
      <w:numFmt w:val="lowerRoman"/>
      <w:lvlText w:val="%6."/>
      <w:lvlJc w:val="right"/>
      <w:pPr>
        <w:ind w:left="4376" w:hanging="180"/>
      </w:pPr>
    </w:lvl>
    <w:lvl w:ilvl="6" w:tplc="0413000F" w:tentative="1">
      <w:start w:val="1"/>
      <w:numFmt w:val="decimal"/>
      <w:lvlText w:val="%7."/>
      <w:lvlJc w:val="left"/>
      <w:pPr>
        <w:ind w:left="5096" w:hanging="360"/>
      </w:pPr>
    </w:lvl>
    <w:lvl w:ilvl="7" w:tplc="04130019" w:tentative="1">
      <w:start w:val="1"/>
      <w:numFmt w:val="lowerLetter"/>
      <w:lvlText w:val="%8."/>
      <w:lvlJc w:val="left"/>
      <w:pPr>
        <w:ind w:left="5816" w:hanging="360"/>
      </w:pPr>
    </w:lvl>
    <w:lvl w:ilvl="8" w:tplc="0413001B" w:tentative="1">
      <w:start w:val="1"/>
      <w:numFmt w:val="lowerRoman"/>
      <w:lvlText w:val="%9."/>
      <w:lvlJc w:val="right"/>
      <w:pPr>
        <w:ind w:left="6536" w:hanging="180"/>
      </w:pPr>
    </w:lvl>
  </w:abstractNum>
  <w:abstractNum w:abstractNumId="16" w15:restartNumberingAfterBreak="0">
    <w:nsid w:val="53424017"/>
    <w:multiLevelType w:val="hybridMultilevel"/>
    <w:tmpl w:val="FFFFFFFF"/>
    <w:lvl w:ilvl="0" w:tplc="0018EB1A">
      <w:start w:val="1"/>
      <w:numFmt w:val="bullet"/>
      <w:lvlText w:val="-"/>
      <w:lvlJc w:val="left"/>
      <w:pPr>
        <w:ind w:left="720" w:hanging="360"/>
      </w:pPr>
      <w:rPr>
        <w:rFonts w:ascii="Calibri" w:hAnsi="Calibri" w:hint="default"/>
      </w:rPr>
    </w:lvl>
    <w:lvl w:ilvl="1" w:tplc="D48ED6D6">
      <w:start w:val="1"/>
      <w:numFmt w:val="bullet"/>
      <w:lvlText w:val="o"/>
      <w:lvlJc w:val="left"/>
      <w:pPr>
        <w:ind w:left="1440" w:hanging="360"/>
      </w:pPr>
      <w:rPr>
        <w:rFonts w:ascii="Courier New" w:hAnsi="Courier New" w:hint="default"/>
      </w:rPr>
    </w:lvl>
    <w:lvl w:ilvl="2" w:tplc="6A40ADCC">
      <w:start w:val="1"/>
      <w:numFmt w:val="bullet"/>
      <w:lvlText w:val=""/>
      <w:lvlJc w:val="left"/>
      <w:pPr>
        <w:ind w:left="2160" w:hanging="360"/>
      </w:pPr>
      <w:rPr>
        <w:rFonts w:ascii="Wingdings" w:hAnsi="Wingdings" w:hint="default"/>
      </w:rPr>
    </w:lvl>
    <w:lvl w:ilvl="3" w:tplc="F748111E">
      <w:start w:val="1"/>
      <w:numFmt w:val="bullet"/>
      <w:lvlText w:val=""/>
      <w:lvlJc w:val="left"/>
      <w:pPr>
        <w:ind w:left="2880" w:hanging="360"/>
      </w:pPr>
      <w:rPr>
        <w:rFonts w:ascii="Symbol" w:hAnsi="Symbol" w:hint="default"/>
      </w:rPr>
    </w:lvl>
    <w:lvl w:ilvl="4" w:tplc="2FF086F8">
      <w:start w:val="1"/>
      <w:numFmt w:val="bullet"/>
      <w:lvlText w:val="o"/>
      <w:lvlJc w:val="left"/>
      <w:pPr>
        <w:ind w:left="3600" w:hanging="360"/>
      </w:pPr>
      <w:rPr>
        <w:rFonts w:ascii="Courier New" w:hAnsi="Courier New" w:hint="default"/>
      </w:rPr>
    </w:lvl>
    <w:lvl w:ilvl="5" w:tplc="473C5534">
      <w:start w:val="1"/>
      <w:numFmt w:val="bullet"/>
      <w:lvlText w:val=""/>
      <w:lvlJc w:val="left"/>
      <w:pPr>
        <w:ind w:left="4320" w:hanging="360"/>
      </w:pPr>
      <w:rPr>
        <w:rFonts w:ascii="Wingdings" w:hAnsi="Wingdings" w:hint="default"/>
      </w:rPr>
    </w:lvl>
    <w:lvl w:ilvl="6" w:tplc="3C7AA144">
      <w:start w:val="1"/>
      <w:numFmt w:val="bullet"/>
      <w:lvlText w:val=""/>
      <w:lvlJc w:val="left"/>
      <w:pPr>
        <w:ind w:left="5040" w:hanging="360"/>
      </w:pPr>
      <w:rPr>
        <w:rFonts w:ascii="Symbol" w:hAnsi="Symbol" w:hint="default"/>
      </w:rPr>
    </w:lvl>
    <w:lvl w:ilvl="7" w:tplc="2B441666">
      <w:start w:val="1"/>
      <w:numFmt w:val="bullet"/>
      <w:lvlText w:val="o"/>
      <w:lvlJc w:val="left"/>
      <w:pPr>
        <w:ind w:left="5760" w:hanging="360"/>
      </w:pPr>
      <w:rPr>
        <w:rFonts w:ascii="Courier New" w:hAnsi="Courier New" w:hint="default"/>
      </w:rPr>
    </w:lvl>
    <w:lvl w:ilvl="8" w:tplc="CE807F2C">
      <w:start w:val="1"/>
      <w:numFmt w:val="bullet"/>
      <w:lvlText w:val=""/>
      <w:lvlJc w:val="left"/>
      <w:pPr>
        <w:ind w:left="6480" w:hanging="360"/>
      </w:pPr>
      <w:rPr>
        <w:rFonts w:ascii="Wingdings" w:hAnsi="Wingdings" w:hint="default"/>
      </w:rPr>
    </w:lvl>
  </w:abstractNum>
  <w:abstractNum w:abstractNumId="17" w15:restartNumberingAfterBreak="0">
    <w:nsid w:val="53D56820"/>
    <w:multiLevelType w:val="hybridMultilevel"/>
    <w:tmpl w:val="FFFFFFFF"/>
    <w:lvl w:ilvl="0" w:tplc="D450B44A">
      <w:start w:val="1"/>
      <w:numFmt w:val="bullet"/>
      <w:lvlText w:val="-"/>
      <w:lvlJc w:val="left"/>
      <w:pPr>
        <w:ind w:left="720" w:hanging="360"/>
      </w:pPr>
      <w:rPr>
        <w:rFonts w:ascii="Calibri" w:hAnsi="Calibri" w:hint="default"/>
      </w:rPr>
    </w:lvl>
    <w:lvl w:ilvl="1" w:tplc="0C76553A">
      <w:start w:val="1"/>
      <w:numFmt w:val="bullet"/>
      <w:lvlText w:val="o"/>
      <w:lvlJc w:val="left"/>
      <w:pPr>
        <w:ind w:left="1440" w:hanging="360"/>
      </w:pPr>
      <w:rPr>
        <w:rFonts w:ascii="Courier New" w:hAnsi="Courier New" w:hint="default"/>
      </w:rPr>
    </w:lvl>
    <w:lvl w:ilvl="2" w:tplc="E33E6A8A">
      <w:start w:val="1"/>
      <w:numFmt w:val="bullet"/>
      <w:lvlText w:val=""/>
      <w:lvlJc w:val="left"/>
      <w:pPr>
        <w:ind w:left="2160" w:hanging="360"/>
      </w:pPr>
      <w:rPr>
        <w:rFonts w:ascii="Wingdings" w:hAnsi="Wingdings" w:hint="default"/>
      </w:rPr>
    </w:lvl>
    <w:lvl w:ilvl="3" w:tplc="B902F7F4">
      <w:start w:val="1"/>
      <w:numFmt w:val="bullet"/>
      <w:lvlText w:val=""/>
      <w:lvlJc w:val="left"/>
      <w:pPr>
        <w:ind w:left="2880" w:hanging="360"/>
      </w:pPr>
      <w:rPr>
        <w:rFonts w:ascii="Symbol" w:hAnsi="Symbol" w:hint="default"/>
      </w:rPr>
    </w:lvl>
    <w:lvl w:ilvl="4" w:tplc="F4CC0046">
      <w:start w:val="1"/>
      <w:numFmt w:val="bullet"/>
      <w:lvlText w:val="o"/>
      <w:lvlJc w:val="left"/>
      <w:pPr>
        <w:ind w:left="3600" w:hanging="360"/>
      </w:pPr>
      <w:rPr>
        <w:rFonts w:ascii="Courier New" w:hAnsi="Courier New" w:hint="default"/>
      </w:rPr>
    </w:lvl>
    <w:lvl w:ilvl="5" w:tplc="DDAC9A1E">
      <w:start w:val="1"/>
      <w:numFmt w:val="bullet"/>
      <w:lvlText w:val=""/>
      <w:lvlJc w:val="left"/>
      <w:pPr>
        <w:ind w:left="4320" w:hanging="360"/>
      </w:pPr>
      <w:rPr>
        <w:rFonts w:ascii="Wingdings" w:hAnsi="Wingdings" w:hint="default"/>
      </w:rPr>
    </w:lvl>
    <w:lvl w:ilvl="6" w:tplc="DC1E2D5E">
      <w:start w:val="1"/>
      <w:numFmt w:val="bullet"/>
      <w:lvlText w:val=""/>
      <w:lvlJc w:val="left"/>
      <w:pPr>
        <w:ind w:left="5040" w:hanging="360"/>
      </w:pPr>
      <w:rPr>
        <w:rFonts w:ascii="Symbol" w:hAnsi="Symbol" w:hint="default"/>
      </w:rPr>
    </w:lvl>
    <w:lvl w:ilvl="7" w:tplc="FE78C62A">
      <w:start w:val="1"/>
      <w:numFmt w:val="bullet"/>
      <w:lvlText w:val="o"/>
      <w:lvlJc w:val="left"/>
      <w:pPr>
        <w:ind w:left="5760" w:hanging="360"/>
      </w:pPr>
      <w:rPr>
        <w:rFonts w:ascii="Courier New" w:hAnsi="Courier New" w:hint="default"/>
      </w:rPr>
    </w:lvl>
    <w:lvl w:ilvl="8" w:tplc="E0FA6F8A">
      <w:start w:val="1"/>
      <w:numFmt w:val="bullet"/>
      <w:lvlText w:val=""/>
      <w:lvlJc w:val="left"/>
      <w:pPr>
        <w:ind w:left="6480" w:hanging="360"/>
      </w:pPr>
      <w:rPr>
        <w:rFonts w:ascii="Wingdings" w:hAnsi="Wingdings" w:hint="default"/>
      </w:rPr>
    </w:lvl>
  </w:abstractNum>
  <w:abstractNum w:abstractNumId="18" w15:restartNumberingAfterBreak="0">
    <w:nsid w:val="62300A3E"/>
    <w:multiLevelType w:val="hybridMultilevel"/>
    <w:tmpl w:val="35F6A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6476DF7"/>
    <w:multiLevelType w:val="hybridMultilevel"/>
    <w:tmpl w:val="BBD8FB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79052C1"/>
    <w:multiLevelType w:val="multilevel"/>
    <w:tmpl w:val="E16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25CE7"/>
    <w:multiLevelType w:val="hybridMultilevel"/>
    <w:tmpl w:val="FFFFFFFF"/>
    <w:lvl w:ilvl="0" w:tplc="BAA6F20A">
      <w:start w:val="1"/>
      <w:numFmt w:val="bullet"/>
      <w:lvlText w:val="-"/>
      <w:lvlJc w:val="left"/>
      <w:pPr>
        <w:ind w:left="720" w:hanging="360"/>
      </w:pPr>
      <w:rPr>
        <w:rFonts w:ascii="Calibri" w:hAnsi="Calibri" w:hint="default"/>
      </w:rPr>
    </w:lvl>
    <w:lvl w:ilvl="1" w:tplc="27AC481C">
      <w:start w:val="1"/>
      <w:numFmt w:val="bullet"/>
      <w:lvlText w:val="o"/>
      <w:lvlJc w:val="left"/>
      <w:pPr>
        <w:ind w:left="1440" w:hanging="360"/>
      </w:pPr>
      <w:rPr>
        <w:rFonts w:ascii="Courier New" w:hAnsi="Courier New" w:hint="default"/>
      </w:rPr>
    </w:lvl>
    <w:lvl w:ilvl="2" w:tplc="E1D08EAA">
      <w:start w:val="1"/>
      <w:numFmt w:val="bullet"/>
      <w:lvlText w:val=""/>
      <w:lvlJc w:val="left"/>
      <w:pPr>
        <w:ind w:left="2160" w:hanging="360"/>
      </w:pPr>
      <w:rPr>
        <w:rFonts w:ascii="Wingdings" w:hAnsi="Wingdings" w:hint="default"/>
      </w:rPr>
    </w:lvl>
    <w:lvl w:ilvl="3" w:tplc="B9544668">
      <w:start w:val="1"/>
      <w:numFmt w:val="bullet"/>
      <w:lvlText w:val=""/>
      <w:lvlJc w:val="left"/>
      <w:pPr>
        <w:ind w:left="2880" w:hanging="360"/>
      </w:pPr>
      <w:rPr>
        <w:rFonts w:ascii="Symbol" w:hAnsi="Symbol" w:hint="default"/>
      </w:rPr>
    </w:lvl>
    <w:lvl w:ilvl="4" w:tplc="8E9ED502">
      <w:start w:val="1"/>
      <w:numFmt w:val="bullet"/>
      <w:lvlText w:val="o"/>
      <w:lvlJc w:val="left"/>
      <w:pPr>
        <w:ind w:left="3600" w:hanging="360"/>
      </w:pPr>
      <w:rPr>
        <w:rFonts w:ascii="Courier New" w:hAnsi="Courier New" w:hint="default"/>
      </w:rPr>
    </w:lvl>
    <w:lvl w:ilvl="5" w:tplc="4FECA4A8">
      <w:start w:val="1"/>
      <w:numFmt w:val="bullet"/>
      <w:lvlText w:val=""/>
      <w:lvlJc w:val="left"/>
      <w:pPr>
        <w:ind w:left="4320" w:hanging="360"/>
      </w:pPr>
      <w:rPr>
        <w:rFonts w:ascii="Wingdings" w:hAnsi="Wingdings" w:hint="default"/>
      </w:rPr>
    </w:lvl>
    <w:lvl w:ilvl="6" w:tplc="6114C8CE">
      <w:start w:val="1"/>
      <w:numFmt w:val="bullet"/>
      <w:lvlText w:val=""/>
      <w:lvlJc w:val="left"/>
      <w:pPr>
        <w:ind w:left="5040" w:hanging="360"/>
      </w:pPr>
      <w:rPr>
        <w:rFonts w:ascii="Symbol" w:hAnsi="Symbol" w:hint="default"/>
      </w:rPr>
    </w:lvl>
    <w:lvl w:ilvl="7" w:tplc="05806ACA">
      <w:start w:val="1"/>
      <w:numFmt w:val="bullet"/>
      <w:lvlText w:val="o"/>
      <w:lvlJc w:val="left"/>
      <w:pPr>
        <w:ind w:left="5760" w:hanging="360"/>
      </w:pPr>
      <w:rPr>
        <w:rFonts w:ascii="Courier New" w:hAnsi="Courier New" w:hint="default"/>
      </w:rPr>
    </w:lvl>
    <w:lvl w:ilvl="8" w:tplc="2D3000E0">
      <w:start w:val="1"/>
      <w:numFmt w:val="bullet"/>
      <w:lvlText w:val=""/>
      <w:lvlJc w:val="left"/>
      <w:pPr>
        <w:ind w:left="6480" w:hanging="360"/>
      </w:pPr>
      <w:rPr>
        <w:rFonts w:ascii="Wingdings" w:hAnsi="Wingdings" w:hint="default"/>
      </w:rPr>
    </w:lvl>
  </w:abstractNum>
  <w:abstractNum w:abstractNumId="22" w15:restartNumberingAfterBreak="0">
    <w:nsid w:val="74CA2ADD"/>
    <w:multiLevelType w:val="hybridMultilevel"/>
    <w:tmpl w:val="51E06210"/>
    <w:lvl w:ilvl="0" w:tplc="42DA3AD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B912E77"/>
    <w:multiLevelType w:val="hybridMultilevel"/>
    <w:tmpl w:val="9956E7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F6A4B95"/>
    <w:multiLevelType w:val="hybridMultilevel"/>
    <w:tmpl w:val="D408DB00"/>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5" w15:restartNumberingAfterBreak="0">
    <w:nsid w:val="7F954B70"/>
    <w:multiLevelType w:val="hybridMultilevel"/>
    <w:tmpl w:val="7EF4DD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8"/>
  </w:num>
  <w:num w:numId="3">
    <w:abstractNumId w:val="25"/>
  </w:num>
  <w:num w:numId="4">
    <w:abstractNumId w:val="19"/>
  </w:num>
  <w:num w:numId="5">
    <w:abstractNumId w:val="15"/>
  </w:num>
  <w:num w:numId="6">
    <w:abstractNumId w:val="6"/>
  </w:num>
  <w:num w:numId="7">
    <w:abstractNumId w:val="23"/>
  </w:num>
  <w:num w:numId="8">
    <w:abstractNumId w:val="3"/>
  </w:num>
  <w:num w:numId="9">
    <w:abstractNumId w:val="10"/>
  </w:num>
  <w:num w:numId="10">
    <w:abstractNumId w:val="14"/>
  </w:num>
  <w:num w:numId="11">
    <w:abstractNumId w:val="20"/>
  </w:num>
  <w:num w:numId="12">
    <w:abstractNumId w:val="13"/>
  </w:num>
  <w:num w:numId="13">
    <w:abstractNumId w:val="5"/>
  </w:num>
  <w:num w:numId="14">
    <w:abstractNumId w:val="2"/>
  </w:num>
  <w:num w:numId="15">
    <w:abstractNumId w:val="12"/>
  </w:num>
  <w:num w:numId="16">
    <w:abstractNumId w:val="8"/>
  </w:num>
  <w:num w:numId="17">
    <w:abstractNumId w:val="4"/>
  </w:num>
  <w:num w:numId="18">
    <w:abstractNumId w:val="11"/>
  </w:num>
  <w:num w:numId="19">
    <w:abstractNumId w:val="24"/>
  </w:num>
  <w:num w:numId="20">
    <w:abstractNumId w:val="22"/>
  </w:num>
  <w:num w:numId="21">
    <w:abstractNumId w:val="7"/>
  </w:num>
  <w:num w:numId="22">
    <w:abstractNumId w:val="21"/>
  </w:num>
  <w:num w:numId="23">
    <w:abstractNumId w:val="16"/>
  </w:num>
  <w:num w:numId="24">
    <w:abstractNumId w:val="17"/>
  </w:num>
  <w:num w:numId="25">
    <w:abstractNumId w:val="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CA"/>
    <w:rsid w:val="000018FA"/>
    <w:rsid w:val="000122AD"/>
    <w:rsid w:val="000131CC"/>
    <w:rsid w:val="0001510F"/>
    <w:rsid w:val="0001655A"/>
    <w:rsid w:val="0001680D"/>
    <w:rsid w:val="00016B0E"/>
    <w:rsid w:val="000201EE"/>
    <w:rsid w:val="0002063E"/>
    <w:rsid w:val="00020AC9"/>
    <w:rsid w:val="00020D5D"/>
    <w:rsid w:val="000217DD"/>
    <w:rsid w:val="00021A48"/>
    <w:rsid w:val="000224F7"/>
    <w:rsid w:val="00022957"/>
    <w:rsid w:val="00024F31"/>
    <w:rsid w:val="0002531C"/>
    <w:rsid w:val="00026247"/>
    <w:rsid w:val="0002640E"/>
    <w:rsid w:val="00026607"/>
    <w:rsid w:val="0003010B"/>
    <w:rsid w:val="00031A79"/>
    <w:rsid w:val="00031B9A"/>
    <w:rsid w:val="000333B7"/>
    <w:rsid w:val="000339E3"/>
    <w:rsid w:val="0003702C"/>
    <w:rsid w:val="00043148"/>
    <w:rsid w:val="00050A9E"/>
    <w:rsid w:val="00050D09"/>
    <w:rsid w:val="0005202F"/>
    <w:rsid w:val="00054493"/>
    <w:rsid w:val="000564A9"/>
    <w:rsid w:val="00056D86"/>
    <w:rsid w:val="00060708"/>
    <w:rsid w:val="00061522"/>
    <w:rsid w:val="00062D53"/>
    <w:rsid w:val="00064F22"/>
    <w:rsid w:val="00065146"/>
    <w:rsid w:val="000714EC"/>
    <w:rsid w:val="000722B0"/>
    <w:rsid w:val="00072636"/>
    <w:rsid w:val="0007776B"/>
    <w:rsid w:val="00082894"/>
    <w:rsid w:val="0008570C"/>
    <w:rsid w:val="0008699C"/>
    <w:rsid w:val="00087779"/>
    <w:rsid w:val="00087A33"/>
    <w:rsid w:val="00091E14"/>
    <w:rsid w:val="00095C08"/>
    <w:rsid w:val="000A1289"/>
    <w:rsid w:val="000A15DD"/>
    <w:rsid w:val="000A4CC7"/>
    <w:rsid w:val="000A5E93"/>
    <w:rsid w:val="000A5EB3"/>
    <w:rsid w:val="000A6805"/>
    <w:rsid w:val="000A6881"/>
    <w:rsid w:val="000B1428"/>
    <w:rsid w:val="000B3D44"/>
    <w:rsid w:val="000B7EAA"/>
    <w:rsid w:val="000C0425"/>
    <w:rsid w:val="000C08DD"/>
    <w:rsid w:val="000C67C8"/>
    <w:rsid w:val="000D0DC4"/>
    <w:rsid w:val="000D2C00"/>
    <w:rsid w:val="000D5454"/>
    <w:rsid w:val="000D57D6"/>
    <w:rsid w:val="000D67AC"/>
    <w:rsid w:val="000D6950"/>
    <w:rsid w:val="000E0D30"/>
    <w:rsid w:val="000E1BD2"/>
    <w:rsid w:val="000E2093"/>
    <w:rsid w:val="000E2B61"/>
    <w:rsid w:val="000E4024"/>
    <w:rsid w:val="000E4379"/>
    <w:rsid w:val="000E492A"/>
    <w:rsid w:val="000E738B"/>
    <w:rsid w:val="000F030B"/>
    <w:rsid w:val="000F15FE"/>
    <w:rsid w:val="000F3735"/>
    <w:rsid w:val="00101798"/>
    <w:rsid w:val="00104046"/>
    <w:rsid w:val="00107C4C"/>
    <w:rsid w:val="001118CC"/>
    <w:rsid w:val="00111B3A"/>
    <w:rsid w:val="001127CB"/>
    <w:rsid w:val="00112A71"/>
    <w:rsid w:val="001155E8"/>
    <w:rsid w:val="001166B3"/>
    <w:rsid w:val="001200AC"/>
    <w:rsid w:val="001227D3"/>
    <w:rsid w:val="0012333A"/>
    <w:rsid w:val="00124D7D"/>
    <w:rsid w:val="00125A2F"/>
    <w:rsid w:val="001276A6"/>
    <w:rsid w:val="00131220"/>
    <w:rsid w:val="0013177E"/>
    <w:rsid w:val="00131D50"/>
    <w:rsid w:val="00133D3A"/>
    <w:rsid w:val="001349DA"/>
    <w:rsid w:val="00135DAE"/>
    <w:rsid w:val="00137192"/>
    <w:rsid w:val="001372AB"/>
    <w:rsid w:val="0013769F"/>
    <w:rsid w:val="00143434"/>
    <w:rsid w:val="0014367E"/>
    <w:rsid w:val="0014529D"/>
    <w:rsid w:val="00147A88"/>
    <w:rsid w:val="001504B2"/>
    <w:rsid w:val="00151048"/>
    <w:rsid w:val="00154D0D"/>
    <w:rsid w:val="00160D8F"/>
    <w:rsid w:val="00161417"/>
    <w:rsid w:val="00162AA0"/>
    <w:rsid w:val="00163C0B"/>
    <w:rsid w:val="00163E95"/>
    <w:rsid w:val="00166FDA"/>
    <w:rsid w:val="00170B5F"/>
    <w:rsid w:val="00171FC4"/>
    <w:rsid w:val="00174023"/>
    <w:rsid w:val="0017491D"/>
    <w:rsid w:val="00174EB0"/>
    <w:rsid w:val="00175F9F"/>
    <w:rsid w:val="00176BEA"/>
    <w:rsid w:val="00177B4F"/>
    <w:rsid w:val="0018098F"/>
    <w:rsid w:val="00181120"/>
    <w:rsid w:val="00186F2E"/>
    <w:rsid w:val="00187242"/>
    <w:rsid w:val="0019217C"/>
    <w:rsid w:val="00192757"/>
    <w:rsid w:val="00192BF7"/>
    <w:rsid w:val="001936A2"/>
    <w:rsid w:val="001942B4"/>
    <w:rsid w:val="001A12BC"/>
    <w:rsid w:val="001A13C3"/>
    <w:rsid w:val="001A147E"/>
    <w:rsid w:val="001A1B27"/>
    <w:rsid w:val="001A4D80"/>
    <w:rsid w:val="001A59F6"/>
    <w:rsid w:val="001B5AB3"/>
    <w:rsid w:val="001C1307"/>
    <w:rsid w:val="001D059F"/>
    <w:rsid w:val="001D1A01"/>
    <w:rsid w:val="001D238D"/>
    <w:rsid w:val="001D3B41"/>
    <w:rsid w:val="001D44FB"/>
    <w:rsid w:val="001D6C0F"/>
    <w:rsid w:val="001E258A"/>
    <w:rsid w:val="001E4D61"/>
    <w:rsid w:val="001E52A2"/>
    <w:rsid w:val="001E64FA"/>
    <w:rsid w:val="001E6BFA"/>
    <w:rsid w:val="001E6F12"/>
    <w:rsid w:val="001E731D"/>
    <w:rsid w:val="001E7743"/>
    <w:rsid w:val="001E7BF5"/>
    <w:rsid w:val="001E7E93"/>
    <w:rsid w:val="001F02BE"/>
    <w:rsid w:val="001F1A42"/>
    <w:rsid w:val="001F22D1"/>
    <w:rsid w:val="001F2756"/>
    <w:rsid w:val="001F2EF7"/>
    <w:rsid w:val="001F5AB5"/>
    <w:rsid w:val="001F6526"/>
    <w:rsid w:val="00203C16"/>
    <w:rsid w:val="00204695"/>
    <w:rsid w:val="00205824"/>
    <w:rsid w:val="002072F8"/>
    <w:rsid w:val="0021265C"/>
    <w:rsid w:val="00216BC0"/>
    <w:rsid w:val="00222657"/>
    <w:rsid w:val="00222687"/>
    <w:rsid w:val="00222E35"/>
    <w:rsid w:val="002244BE"/>
    <w:rsid w:val="00224ACC"/>
    <w:rsid w:val="00225C83"/>
    <w:rsid w:val="00230437"/>
    <w:rsid w:val="002311EE"/>
    <w:rsid w:val="00234A9E"/>
    <w:rsid w:val="00236500"/>
    <w:rsid w:val="00240C18"/>
    <w:rsid w:val="00242AAF"/>
    <w:rsid w:val="00245785"/>
    <w:rsid w:val="00246AA1"/>
    <w:rsid w:val="002501FC"/>
    <w:rsid w:val="002504E6"/>
    <w:rsid w:val="00251383"/>
    <w:rsid w:val="0025296A"/>
    <w:rsid w:val="0025329A"/>
    <w:rsid w:val="0025599E"/>
    <w:rsid w:val="00256049"/>
    <w:rsid w:val="00256641"/>
    <w:rsid w:val="00263A4E"/>
    <w:rsid w:val="00263C65"/>
    <w:rsid w:val="00263F8D"/>
    <w:rsid w:val="00265EAC"/>
    <w:rsid w:val="00266C2E"/>
    <w:rsid w:val="00266DA9"/>
    <w:rsid w:val="00267842"/>
    <w:rsid w:val="00267C8A"/>
    <w:rsid w:val="002720AE"/>
    <w:rsid w:val="00272B6E"/>
    <w:rsid w:val="00275A55"/>
    <w:rsid w:val="00277C14"/>
    <w:rsid w:val="0028307A"/>
    <w:rsid w:val="0028594B"/>
    <w:rsid w:val="002906C3"/>
    <w:rsid w:val="00291C01"/>
    <w:rsid w:val="002A0806"/>
    <w:rsid w:val="002A1E49"/>
    <w:rsid w:val="002A67B1"/>
    <w:rsid w:val="002A763A"/>
    <w:rsid w:val="002A76C9"/>
    <w:rsid w:val="002B1808"/>
    <w:rsid w:val="002B2172"/>
    <w:rsid w:val="002B4F5D"/>
    <w:rsid w:val="002B5567"/>
    <w:rsid w:val="002B5D59"/>
    <w:rsid w:val="002B793F"/>
    <w:rsid w:val="002C2E0F"/>
    <w:rsid w:val="002C5DD4"/>
    <w:rsid w:val="002C6806"/>
    <w:rsid w:val="002C70B2"/>
    <w:rsid w:val="002D2793"/>
    <w:rsid w:val="002D346F"/>
    <w:rsid w:val="002D3F44"/>
    <w:rsid w:val="002D6D42"/>
    <w:rsid w:val="002D76BD"/>
    <w:rsid w:val="002E2F0C"/>
    <w:rsid w:val="002E5A27"/>
    <w:rsid w:val="002E6F86"/>
    <w:rsid w:val="002E6F97"/>
    <w:rsid w:val="002E7B23"/>
    <w:rsid w:val="002F41CE"/>
    <w:rsid w:val="002F4722"/>
    <w:rsid w:val="002F532E"/>
    <w:rsid w:val="00302150"/>
    <w:rsid w:val="00304BD3"/>
    <w:rsid w:val="00305C22"/>
    <w:rsid w:val="003063BC"/>
    <w:rsid w:val="00314664"/>
    <w:rsid w:val="00315FC0"/>
    <w:rsid w:val="0032533B"/>
    <w:rsid w:val="00326896"/>
    <w:rsid w:val="00326DD3"/>
    <w:rsid w:val="003317B5"/>
    <w:rsid w:val="00332805"/>
    <w:rsid w:val="00332D23"/>
    <w:rsid w:val="00336B50"/>
    <w:rsid w:val="00337A29"/>
    <w:rsid w:val="00340436"/>
    <w:rsid w:val="00342F4E"/>
    <w:rsid w:val="00344446"/>
    <w:rsid w:val="003447FD"/>
    <w:rsid w:val="00344846"/>
    <w:rsid w:val="00345357"/>
    <w:rsid w:val="003457D3"/>
    <w:rsid w:val="00345D99"/>
    <w:rsid w:val="00353E07"/>
    <w:rsid w:val="00357360"/>
    <w:rsid w:val="00357665"/>
    <w:rsid w:val="00357B9B"/>
    <w:rsid w:val="0036376A"/>
    <w:rsid w:val="00366096"/>
    <w:rsid w:val="00366346"/>
    <w:rsid w:val="003663FF"/>
    <w:rsid w:val="003737D1"/>
    <w:rsid w:val="003738B4"/>
    <w:rsid w:val="003739FB"/>
    <w:rsid w:val="00373F7B"/>
    <w:rsid w:val="003747BF"/>
    <w:rsid w:val="00375070"/>
    <w:rsid w:val="003759DC"/>
    <w:rsid w:val="00377742"/>
    <w:rsid w:val="00380D42"/>
    <w:rsid w:val="003810EE"/>
    <w:rsid w:val="003824BC"/>
    <w:rsid w:val="003829BF"/>
    <w:rsid w:val="00391E68"/>
    <w:rsid w:val="00392016"/>
    <w:rsid w:val="00393C7F"/>
    <w:rsid w:val="0039539A"/>
    <w:rsid w:val="003978E6"/>
    <w:rsid w:val="003A255C"/>
    <w:rsid w:val="003A2AAD"/>
    <w:rsid w:val="003A2E08"/>
    <w:rsid w:val="003B600C"/>
    <w:rsid w:val="003C5E77"/>
    <w:rsid w:val="003C6343"/>
    <w:rsid w:val="003D129E"/>
    <w:rsid w:val="003D1649"/>
    <w:rsid w:val="003D56DC"/>
    <w:rsid w:val="003D5A1E"/>
    <w:rsid w:val="003D629C"/>
    <w:rsid w:val="003D6740"/>
    <w:rsid w:val="003D7731"/>
    <w:rsid w:val="003E0E84"/>
    <w:rsid w:val="003E232B"/>
    <w:rsid w:val="003E2687"/>
    <w:rsid w:val="003E68DC"/>
    <w:rsid w:val="003E76EB"/>
    <w:rsid w:val="003E7D8B"/>
    <w:rsid w:val="003F06C5"/>
    <w:rsid w:val="003F1D23"/>
    <w:rsid w:val="003F2821"/>
    <w:rsid w:val="004002EF"/>
    <w:rsid w:val="00400AFC"/>
    <w:rsid w:val="0040259E"/>
    <w:rsid w:val="00403F83"/>
    <w:rsid w:val="00404556"/>
    <w:rsid w:val="004052E1"/>
    <w:rsid w:val="004100AB"/>
    <w:rsid w:val="00412981"/>
    <w:rsid w:val="00412C94"/>
    <w:rsid w:val="00415715"/>
    <w:rsid w:val="004171FF"/>
    <w:rsid w:val="004218DC"/>
    <w:rsid w:val="004226E4"/>
    <w:rsid w:val="00422873"/>
    <w:rsid w:val="00426401"/>
    <w:rsid w:val="00426752"/>
    <w:rsid w:val="00426B77"/>
    <w:rsid w:val="00426F15"/>
    <w:rsid w:val="004334F5"/>
    <w:rsid w:val="00435538"/>
    <w:rsid w:val="00435A33"/>
    <w:rsid w:val="00441417"/>
    <w:rsid w:val="0044243C"/>
    <w:rsid w:val="00447FE4"/>
    <w:rsid w:val="00450195"/>
    <w:rsid w:val="00453981"/>
    <w:rsid w:val="00455A2F"/>
    <w:rsid w:val="004621B5"/>
    <w:rsid w:val="00470B6A"/>
    <w:rsid w:val="00470FF5"/>
    <w:rsid w:val="00473264"/>
    <w:rsid w:val="0047506B"/>
    <w:rsid w:val="00475382"/>
    <w:rsid w:val="00476277"/>
    <w:rsid w:val="00476844"/>
    <w:rsid w:val="00480970"/>
    <w:rsid w:val="00483A71"/>
    <w:rsid w:val="00492CD0"/>
    <w:rsid w:val="00494853"/>
    <w:rsid w:val="00495D29"/>
    <w:rsid w:val="004A1629"/>
    <w:rsid w:val="004A3034"/>
    <w:rsid w:val="004A431A"/>
    <w:rsid w:val="004A4577"/>
    <w:rsid w:val="004A57AA"/>
    <w:rsid w:val="004A5BF0"/>
    <w:rsid w:val="004B1BE8"/>
    <w:rsid w:val="004B214A"/>
    <w:rsid w:val="004B2D17"/>
    <w:rsid w:val="004B332B"/>
    <w:rsid w:val="004B3C93"/>
    <w:rsid w:val="004B3EB4"/>
    <w:rsid w:val="004B4E8F"/>
    <w:rsid w:val="004B531F"/>
    <w:rsid w:val="004B7E17"/>
    <w:rsid w:val="004B7E21"/>
    <w:rsid w:val="004C07D9"/>
    <w:rsid w:val="004C3827"/>
    <w:rsid w:val="004D2A73"/>
    <w:rsid w:val="004D3DA8"/>
    <w:rsid w:val="004D72B2"/>
    <w:rsid w:val="004E4E82"/>
    <w:rsid w:val="004E629E"/>
    <w:rsid w:val="004E6496"/>
    <w:rsid w:val="004E64F7"/>
    <w:rsid w:val="004E75BE"/>
    <w:rsid w:val="004F03D0"/>
    <w:rsid w:val="004F0BE9"/>
    <w:rsid w:val="005001D9"/>
    <w:rsid w:val="00501C56"/>
    <w:rsid w:val="00502A80"/>
    <w:rsid w:val="005042F9"/>
    <w:rsid w:val="005115FA"/>
    <w:rsid w:val="00512724"/>
    <w:rsid w:val="00515568"/>
    <w:rsid w:val="00522204"/>
    <w:rsid w:val="0052411F"/>
    <w:rsid w:val="005246D7"/>
    <w:rsid w:val="005251D3"/>
    <w:rsid w:val="00527BE3"/>
    <w:rsid w:val="00531145"/>
    <w:rsid w:val="005317CD"/>
    <w:rsid w:val="00534971"/>
    <w:rsid w:val="005420BA"/>
    <w:rsid w:val="00547676"/>
    <w:rsid w:val="00550250"/>
    <w:rsid w:val="00550261"/>
    <w:rsid w:val="005503C4"/>
    <w:rsid w:val="00550594"/>
    <w:rsid w:val="00550D6D"/>
    <w:rsid w:val="00551A06"/>
    <w:rsid w:val="005532DA"/>
    <w:rsid w:val="0055357B"/>
    <w:rsid w:val="00561125"/>
    <w:rsid w:val="00561C96"/>
    <w:rsid w:val="00563E2A"/>
    <w:rsid w:val="00565411"/>
    <w:rsid w:val="005663F6"/>
    <w:rsid w:val="00567596"/>
    <w:rsid w:val="00570CC4"/>
    <w:rsid w:val="0057361C"/>
    <w:rsid w:val="005747FC"/>
    <w:rsid w:val="005751FE"/>
    <w:rsid w:val="00577037"/>
    <w:rsid w:val="00580514"/>
    <w:rsid w:val="00581F54"/>
    <w:rsid w:val="005820FD"/>
    <w:rsid w:val="00584FEB"/>
    <w:rsid w:val="00586690"/>
    <w:rsid w:val="00591C5B"/>
    <w:rsid w:val="005956ED"/>
    <w:rsid w:val="00595E24"/>
    <w:rsid w:val="005965EA"/>
    <w:rsid w:val="0059752F"/>
    <w:rsid w:val="00597C3A"/>
    <w:rsid w:val="005A16DD"/>
    <w:rsid w:val="005A3B86"/>
    <w:rsid w:val="005B6A46"/>
    <w:rsid w:val="005B6B25"/>
    <w:rsid w:val="005B727E"/>
    <w:rsid w:val="005B7E8C"/>
    <w:rsid w:val="005B7E9B"/>
    <w:rsid w:val="005C1394"/>
    <w:rsid w:val="005C2E63"/>
    <w:rsid w:val="005C37E3"/>
    <w:rsid w:val="005C57D8"/>
    <w:rsid w:val="005C5C1B"/>
    <w:rsid w:val="005D1144"/>
    <w:rsid w:val="005D4C8D"/>
    <w:rsid w:val="005D5BD0"/>
    <w:rsid w:val="005D7378"/>
    <w:rsid w:val="005E2242"/>
    <w:rsid w:val="005E4A9C"/>
    <w:rsid w:val="005E5CCD"/>
    <w:rsid w:val="005F07E5"/>
    <w:rsid w:val="005F2E4A"/>
    <w:rsid w:val="005F6283"/>
    <w:rsid w:val="005F6E34"/>
    <w:rsid w:val="00602E7A"/>
    <w:rsid w:val="00603A14"/>
    <w:rsid w:val="00606C89"/>
    <w:rsid w:val="00607DBC"/>
    <w:rsid w:val="00610DC9"/>
    <w:rsid w:val="00610F71"/>
    <w:rsid w:val="00611687"/>
    <w:rsid w:val="0061365E"/>
    <w:rsid w:val="00614222"/>
    <w:rsid w:val="00615035"/>
    <w:rsid w:val="00615694"/>
    <w:rsid w:val="00616B16"/>
    <w:rsid w:val="0061795C"/>
    <w:rsid w:val="00617FCE"/>
    <w:rsid w:val="00620EC2"/>
    <w:rsid w:val="00622309"/>
    <w:rsid w:val="006225C6"/>
    <w:rsid w:val="00623480"/>
    <w:rsid w:val="00623E43"/>
    <w:rsid w:val="006244C1"/>
    <w:rsid w:val="00630E51"/>
    <w:rsid w:val="0063472F"/>
    <w:rsid w:val="00635211"/>
    <w:rsid w:val="006357FE"/>
    <w:rsid w:val="006411E8"/>
    <w:rsid w:val="00641D9B"/>
    <w:rsid w:val="00641F92"/>
    <w:rsid w:val="00646871"/>
    <w:rsid w:val="00651BC3"/>
    <w:rsid w:val="006520B2"/>
    <w:rsid w:val="006546D9"/>
    <w:rsid w:val="00656886"/>
    <w:rsid w:val="006649B2"/>
    <w:rsid w:val="00666569"/>
    <w:rsid w:val="006665B0"/>
    <w:rsid w:val="00667B6D"/>
    <w:rsid w:val="00667EFD"/>
    <w:rsid w:val="00670A25"/>
    <w:rsid w:val="0067224D"/>
    <w:rsid w:val="006746EE"/>
    <w:rsid w:val="0067746F"/>
    <w:rsid w:val="00680208"/>
    <w:rsid w:val="00680CF8"/>
    <w:rsid w:val="006811F7"/>
    <w:rsid w:val="00684E3D"/>
    <w:rsid w:val="00686826"/>
    <w:rsid w:val="00686BAE"/>
    <w:rsid w:val="00693F06"/>
    <w:rsid w:val="00695DBC"/>
    <w:rsid w:val="006A0B0E"/>
    <w:rsid w:val="006A36C3"/>
    <w:rsid w:val="006B0F5B"/>
    <w:rsid w:val="006B413D"/>
    <w:rsid w:val="006B5376"/>
    <w:rsid w:val="006B619E"/>
    <w:rsid w:val="006B7134"/>
    <w:rsid w:val="006C0CFC"/>
    <w:rsid w:val="006C14A9"/>
    <w:rsid w:val="006C4F5C"/>
    <w:rsid w:val="006C5B44"/>
    <w:rsid w:val="006D032A"/>
    <w:rsid w:val="006D19E6"/>
    <w:rsid w:val="006D309E"/>
    <w:rsid w:val="006D3FC3"/>
    <w:rsid w:val="006D4804"/>
    <w:rsid w:val="006D4B3D"/>
    <w:rsid w:val="006D61E2"/>
    <w:rsid w:val="006E0493"/>
    <w:rsid w:val="006E2FA3"/>
    <w:rsid w:val="006E4D6E"/>
    <w:rsid w:val="006E6D5A"/>
    <w:rsid w:val="006E76CA"/>
    <w:rsid w:val="006F38E7"/>
    <w:rsid w:val="006F7019"/>
    <w:rsid w:val="00701B63"/>
    <w:rsid w:val="0070344A"/>
    <w:rsid w:val="0070353E"/>
    <w:rsid w:val="00705649"/>
    <w:rsid w:val="00707959"/>
    <w:rsid w:val="0071326F"/>
    <w:rsid w:val="007148BC"/>
    <w:rsid w:val="00716C34"/>
    <w:rsid w:val="00717A7A"/>
    <w:rsid w:val="00723096"/>
    <w:rsid w:val="00725D08"/>
    <w:rsid w:val="00725E38"/>
    <w:rsid w:val="00727762"/>
    <w:rsid w:val="00735063"/>
    <w:rsid w:val="00735E08"/>
    <w:rsid w:val="00743E39"/>
    <w:rsid w:val="00751451"/>
    <w:rsid w:val="007515FD"/>
    <w:rsid w:val="00752971"/>
    <w:rsid w:val="00754CE7"/>
    <w:rsid w:val="007559E1"/>
    <w:rsid w:val="00755DE6"/>
    <w:rsid w:val="00760121"/>
    <w:rsid w:val="00760150"/>
    <w:rsid w:val="00761647"/>
    <w:rsid w:val="0076240F"/>
    <w:rsid w:val="00764A69"/>
    <w:rsid w:val="007664E4"/>
    <w:rsid w:val="00767186"/>
    <w:rsid w:val="00767D8E"/>
    <w:rsid w:val="00771227"/>
    <w:rsid w:val="00771619"/>
    <w:rsid w:val="0077515C"/>
    <w:rsid w:val="00775A3B"/>
    <w:rsid w:val="0078075A"/>
    <w:rsid w:val="007813C1"/>
    <w:rsid w:val="00781E91"/>
    <w:rsid w:val="00786AB3"/>
    <w:rsid w:val="007908ED"/>
    <w:rsid w:val="00790970"/>
    <w:rsid w:val="0079193C"/>
    <w:rsid w:val="007919C1"/>
    <w:rsid w:val="00792186"/>
    <w:rsid w:val="00793736"/>
    <w:rsid w:val="00793FB0"/>
    <w:rsid w:val="007940C6"/>
    <w:rsid w:val="00796228"/>
    <w:rsid w:val="007A1333"/>
    <w:rsid w:val="007B2AE5"/>
    <w:rsid w:val="007B2B4D"/>
    <w:rsid w:val="007B2EA4"/>
    <w:rsid w:val="007B37B1"/>
    <w:rsid w:val="007B78CB"/>
    <w:rsid w:val="007C0D22"/>
    <w:rsid w:val="007C3E0C"/>
    <w:rsid w:val="007C3EB1"/>
    <w:rsid w:val="007C4B2B"/>
    <w:rsid w:val="007C7AFE"/>
    <w:rsid w:val="007D1A63"/>
    <w:rsid w:val="007D1D94"/>
    <w:rsid w:val="007D3D34"/>
    <w:rsid w:val="007E1B5C"/>
    <w:rsid w:val="007E281A"/>
    <w:rsid w:val="007E2A80"/>
    <w:rsid w:val="007F1402"/>
    <w:rsid w:val="007F165C"/>
    <w:rsid w:val="007F4E78"/>
    <w:rsid w:val="007F77AC"/>
    <w:rsid w:val="008015FC"/>
    <w:rsid w:val="00803173"/>
    <w:rsid w:val="00803352"/>
    <w:rsid w:val="00804D08"/>
    <w:rsid w:val="0080686E"/>
    <w:rsid w:val="00807E54"/>
    <w:rsid w:val="0081235A"/>
    <w:rsid w:val="00812379"/>
    <w:rsid w:val="00814289"/>
    <w:rsid w:val="00814EDB"/>
    <w:rsid w:val="0081510F"/>
    <w:rsid w:val="00815E7A"/>
    <w:rsid w:val="008207D2"/>
    <w:rsid w:val="0082111E"/>
    <w:rsid w:val="00822121"/>
    <w:rsid w:val="00823173"/>
    <w:rsid w:val="00825022"/>
    <w:rsid w:val="00827E2F"/>
    <w:rsid w:val="008318E1"/>
    <w:rsid w:val="0083225D"/>
    <w:rsid w:val="008324AC"/>
    <w:rsid w:val="0083483E"/>
    <w:rsid w:val="00835721"/>
    <w:rsid w:val="008361E6"/>
    <w:rsid w:val="00836E9E"/>
    <w:rsid w:val="0083780E"/>
    <w:rsid w:val="00841F28"/>
    <w:rsid w:val="0084409F"/>
    <w:rsid w:val="00851468"/>
    <w:rsid w:val="00851698"/>
    <w:rsid w:val="008559C3"/>
    <w:rsid w:val="0086056F"/>
    <w:rsid w:val="00861B04"/>
    <w:rsid w:val="00865E99"/>
    <w:rsid w:val="00866CA1"/>
    <w:rsid w:val="008679EB"/>
    <w:rsid w:val="00867AF2"/>
    <w:rsid w:val="00872DCA"/>
    <w:rsid w:val="00876029"/>
    <w:rsid w:val="0087658A"/>
    <w:rsid w:val="008771D2"/>
    <w:rsid w:val="00880031"/>
    <w:rsid w:val="00893D30"/>
    <w:rsid w:val="008948CB"/>
    <w:rsid w:val="0089598D"/>
    <w:rsid w:val="008A420C"/>
    <w:rsid w:val="008A4B89"/>
    <w:rsid w:val="008A4EC2"/>
    <w:rsid w:val="008B0F42"/>
    <w:rsid w:val="008B1559"/>
    <w:rsid w:val="008B4642"/>
    <w:rsid w:val="008B4C49"/>
    <w:rsid w:val="008C3F3D"/>
    <w:rsid w:val="008C4D61"/>
    <w:rsid w:val="008C645C"/>
    <w:rsid w:val="008D1BE8"/>
    <w:rsid w:val="008D790E"/>
    <w:rsid w:val="008E6246"/>
    <w:rsid w:val="008E7010"/>
    <w:rsid w:val="008F1A0D"/>
    <w:rsid w:val="008F1F43"/>
    <w:rsid w:val="008F2DC3"/>
    <w:rsid w:val="008F382F"/>
    <w:rsid w:val="008F4B67"/>
    <w:rsid w:val="008F60AF"/>
    <w:rsid w:val="008F76ED"/>
    <w:rsid w:val="00902471"/>
    <w:rsid w:val="009032D4"/>
    <w:rsid w:val="00903662"/>
    <w:rsid w:val="00906ABE"/>
    <w:rsid w:val="00906FCC"/>
    <w:rsid w:val="00907082"/>
    <w:rsid w:val="00912586"/>
    <w:rsid w:val="0091299F"/>
    <w:rsid w:val="00915D74"/>
    <w:rsid w:val="00917839"/>
    <w:rsid w:val="00920458"/>
    <w:rsid w:val="00920723"/>
    <w:rsid w:val="00924240"/>
    <w:rsid w:val="0092526C"/>
    <w:rsid w:val="00925F17"/>
    <w:rsid w:val="00926CDF"/>
    <w:rsid w:val="00927673"/>
    <w:rsid w:val="00927BF6"/>
    <w:rsid w:val="00931D32"/>
    <w:rsid w:val="00932C2A"/>
    <w:rsid w:val="009373DC"/>
    <w:rsid w:val="009437AB"/>
    <w:rsid w:val="00943EE0"/>
    <w:rsid w:val="00945253"/>
    <w:rsid w:val="00950695"/>
    <w:rsid w:val="00951101"/>
    <w:rsid w:val="00962237"/>
    <w:rsid w:val="009623C2"/>
    <w:rsid w:val="00962882"/>
    <w:rsid w:val="0096328D"/>
    <w:rsid w:val="009635AA"/>
    <w:rsid w:val="00963AAD"/>
    <w:rsid w:val="0096656A"/>
    <w:rsid w:val="00966D76"/>
    <w:rsid w:val="00967A9D"/>
    <w:rsid w:val="00970BC8"/>
    <w:rsid w:val="00970D63"/>
    <w:rsid w:val="009713FA"/>
    <w:rsid w:val="00971608"/>
    <w:rsid w:val="00971A39"/>
    <w:rsid w:val="00976172"/>
    <w:rsid w:val="009767A8"/>
    <w:rsid w:val="00977F36"/>
    <w:rsid w:val="009806A8"/>
    <w:rsid w:val="00980898"/>
    <w:rsid w:val="009815E4"/>
    <w:rsid w:val="0098410F"/>
    <w:rsid w:val="009847B9"/>
    <w:rsid w:val="00985119"/>
    <w:rsid w:val="0098624E"/>
    <w:rsid w:val="009937D9"/>
    <w:rsid w:val="0099453E"/>
    <w:rsid w:val="0099480E"/>
    <w:rsid w:val="00994AF5"/>
    <w:rsid w:val="00994EC6"/>
    <w:rsid w:val="009A060F"/>
    <w:rsid w:val="009A3948"/>
    <w:rsid w:val="009A4925"/>
    <w:rsid w:val="009A69D5"/>
    <w:rsid w:val="009B1D0E"/>
    <w:rsid w:val="009B2BC8"/>
    <w:rsid w:val="009B5A77"/>
    <w:rsid w:val="009B6A44"/>
    <w:rsid w:val="009C32E8"/>
    <w:rsid w:val="009C5FD5"/>
    <w:rsid w:val="009D2D76"/>
    <w:rsid w:val="009D41F4"/>
    <w:rsid w:val="009D6EFB"/>
    <w:rsid w:val="009E37CF"/>
    <w:rsid w:val="009E424A"/>
    <w:rsid w:val="009E431F"/>
    <w:rsid w:val="009E573F"/>
    <w:rsid w:val="009F4D78"/>
    <w:rsid w:val="009F697F"/>
    <w:rsid w:val="00A01842"/>
    <w:rsid w:val="00A036DC"/>
    <w:rsid w:val="00A04F60"/>
    <w:rsid w:val="00A05C3F"/>
    <w:rsid w:val="00A06707"/>
    <w:rsid w:val="00A06AD1"/>
    <w:rsid w:val="00A20226"/>
    <w:rsid w:val="00A20376"/>
    <w:rsid w:val="00A2152C"/>
    <w:rsid w:val="00A220AF"/>
    <w:rsid w:val="00A23F32"/>
    <w:rsid w:val="00A26F69"/>
    <w:rsid w:val="00A3011D"/>
    <w:rsid w:val="00A3175E"/>
    <w:rsid w:val="00A31C29"/>
    <w:rsid w:val="00A355C7"/>
    <w:rsid w:val="00A357FD"/>
    <w:rsid w:val="00A36D5A"/>
    <w:rsid w:val="00A44207"/>
    <w:rsid w:val="00A446EC"/>
    <w:rsid w:val="00A455E3"/>
    <w:rsid w:val="00A462D4"/>
    <w:rsid w:val="00A476CC"/>
    <w:rsid w:val="00A47D50"/>
    <w:rsid w:val="00A50391"/>
    <w:rsid w:val="00A50F98"/>
    <w:rsid w:val="00A51D7C"/>
    <w:rsid w:val="00A529C6"/>
    <w:rsid w:val="00A539AC"/>
    <w:rsid w:val="00A55D50"/>
    <w:rsid w:val="00A561AB"/>
    <w:rsid w:val="00A56719"/>
    <w:rsid w:val="00A606C6"/>
    <w:rsid w:val="00A6429D"/>
    <w:rsid w:val="00A674AB"/>
    <w:rsid w:val="00A70CDA"/>
    <w:rsid w:val="00A74987"/>
    <w:rsid w:val="00A749FE"/>
    <w:rsid w:val="00A75D07"/>
    <w:rsid w:val="00A83DBC"/>
    <w:rsid w:val="00A84DEF"/>
    <w:rsid w:val="00A87947"/>
    <w:rsid w:val="00A92B9E"/>
    <w:rsid w:val="00A95886"/>
    <w:rsid w:val="00A97BFD"/>
    <w:rsid w:val="00AA0176"/>
    <w:rsid w:val="00AA03E7"/>
    <w:rsid w:val="00AA04F9"/>
    <w:rsid w:val="00AA0BBF"/>
    <w:rsid w:val="00AA22D9"/>
    <w:rsid w:val="00AB17AE"/>
    <w:rsid w:val="00AB3FDE"/>
    <w:rsid w:val="00AC2174"/>
    <w:rsid w:val="00AC5B69"/>
    <w:rsid w:val="00AD061D"/>
    <w:rsid w:val="00AD1564"/>
    <w:rsid w:val="00AD5923"/>
    <w:rsid w:val="00AD794A"/>
    <w:rsid w:val="00AE04C8"/>
    <w:rsid w:val="00AE0CF3"/>
    <w:rsid w:val="00AE28C6"/>
    <w:rsid w:val="00AE6E51"/>
    <w:rsid w:val="00AF07DA"/>
    <w:rsid w:val="00AF1103"/>
    <w:rsid w:val="00AF1821"/>
    <w:rsid w:val="00AF20DA"/>
    <w:rsid w:val="00AF281E"/>
    <w:rsid w:val="00AF2C64"/>
    <w:rsid w:val="00AF41B6"/>
    <w:rsid w:val="00AF62E2"/>
    <w:rsid w:val="00B0622D"/>
    <w:rsid w:val="00B1182E"/>
    <w:rsid w:val="00B13D8D"/>
    <w:rsid w:val="00B15590"/>
    <w:rsid w:val="00B1631B"/>
    <w:rsid w:val="00B259A6"/>
    <w:rsid w:val="00B30CA5"/>
    <w:rsid w:val="00B31360"/>
    <w:rsid w:val="00B333D3"/>
    <w:rsid w:val="00B35C3F"/>
    <w:rsid w:val="00B3657E"/>
    <w:rsid w:val="00B4195B"/>
    <w:rsid w:val="00B44298"/>
    <w:rsid w:val="00B44F90"/>
    <w:rsid w:val="00B45666"/>
    <w:rsid w:val="00B47B1D"/>
    <w:rsid w:val="00B52EE8"/>
    <w:rsid w:val="00B57FD8"/>
    <w:rsid w:val="00B61148"/>
    <w:rsid w:val="00B62495"/>
    <w:rsid w:val="00B638D2"/>
    <w:rsid w:val="00B70233"/>
    <w:rsid w:val="00B704F4"/>
    <w:rsid w:val="00B71A1A"/>
    <w:rsid w:val="00B731D1"/>
    <w:rsid w:val="00B753E5"/>
    <w:rsid w:val="00B75F1C"/>
    <w:rsid w:val="00B77DE9"/>
    <w:rsid w:val="00B87BA8"/>
    <w:rsid w:val="00B91928"/>
    <w:rsid w:val="00B9332B"/>
    <w:rsid w:val="00B94E39"/>
    <w:rsid w:val="00B95299"/>
    <w:rsid w:val="00B954A5"/>
    <w:rsid w:val="00BA0EFC"/>
    <w:rsid w:val="00BA12DD"/>
    <w:rsid w:val="00BA2450"/>
    <w:rsid w:val="00BA5C9A"/>
    <w:rsid w:val="00BA5F45"/>
    <w:rsid w:val="00BA635B"/>
    <w:rsid w:val="00BB2CB4"/>
    <w:rsid w:val="00BB2D3D"/>
    <w:rsid w:val="00BB4734"/>
    <w:rsid w:val="00BB60C3"/>
    <w:rsid w:val="00BB7E84"/>
    <w:rsid w:val="00BC03BF"/>
    <w:rsid w:val="00BC095B"/>
    <w:rsid w:val="00BC1E50"/>
    <w:rsid w:val="00BC397B"/>
    <w:rsid w:val="00BC571E"/>
    <w:rsid w:val="00BC5E05"/>
    <w:rsid w:val="00BC5E3B"/>
    <w:rsid w:val="00BD236C"/>
    <w:rsid w:val="00BD3787"/>
    <w:rsid w:val="00BD411F"/>
    <w:rsid w:val="00BD500D"/>
    <w:rsid w:val="00BD5084"/>
    <w:rsid w:val="00BE0884"/>
    <w:rsid w:val="00BE2261"/>
    <w:rsid w:val="00BE69C7"/>
    <w:rsid w:val="00BF06D3"/>
    <w:rsid w:val="00BF2ACC"/>
    <w:rsid w:val="00BF3D5D"/>
    <w:rsid w:val="00BF5A45"/>
    <w:rsid w:val="00BF6082"/>
    <w:rsid w:val="00BF68F9"/>
    <w:rsid w:val="00C00F9E"/>
    <w:rsid w:val="00C03690"/>
    <w:rsid w:val="00C052FC"/>
    <w:rsid w:val="00C07A68"/>
    <w:rsid w:val="00C105D7"/>
    <w:rsid w:val="00C10CC9"/>
    <w:rsid w:val="00C10E43"/>
    <w:rsid w:val="00C13A48"/>
    <w:rsid w:val="00C14C0C"/>
    <w:rsid w:val="00C161CD"/>
    <w:rsid w:val="00C16B1F"/>
    <w:rsid w:val="00C16D3E"/>
    <w:rsid w:val="00C16FA8"/>
    <w:rsid w:val="00C176AF"/>
    <w:rsid w:val="00C17761"/>
    <w:rsid w:val="00C178EF"/>
    <w:rsid w:val="00C23508"/>
    <w:rsid w:val="00C2385A"/>
    <w:rsid w:val="00C24E8D"/>
    <w:rsid w:val="00C30929"/>
    <w:rsid w:val="00C33B40"/>
    <w:rsid w:val="00C40655"/>
    <w:rsid w:val="00C4152D"/>
    <w:rsid w:val="00C4251B"/>
    <w:rsid w:val="00C4334B"/>
    <w:rsid w:val="00C5063F"/>
    <w:rsid w:val="00C5183B"/>
    <w:rsid w:val="00C52C1D"/>
    <w:rsid w:val="00C53DD0"/>
    <w:rsid w:val="00C556FA"/>
    <w:rsid w:val="00C56A75"/>
    <w:rsid w:val="00C62F7D"/>
    <w:rsid w:val="00C6358B"/>
    <w:rsid w:val="00C63C4E"/>
    <w:rsid w:val="00C657A3"/>
    <w:rsid w:val="00C65FEC"/>
    <w:rsid w:val="00C66F31"/>
    <w:rsid w:val="00C760EE"/>
    <w:rsid w:val="00C76EE0"/>
    <w:rsid w:val="00C8140B"/>
    <w:rsid w:val="00C83B69"/>
    <w:rsid w:val="00C84EF3"/>
    <w:rsid w:val="00C86912"/>
    <w:rsid w:val="00C86A38"/>
    <w:rsid w:val="00C86F27"/>
    <w:rsid w:val="00C94C69"/>
    <w:rsid w:val="00C965EC"/>
    <w:rsid w:val="00C974B8"/>
    <w:rsid w:val="00C97AB8"/>
    <w:rsid w:val="00C97AEF"/>
    <w:rsid w:val="00CA1DC7"/>
    <w:rsid w:val="00CA52CA"/>
    <w:rsid w:val="00CB18B7"/>
    <w:rsid w:val="00CB2BA4"/>
    <w:rsid w:val="00CB4D14"/>
    <w:rsid w:val="00CC1C43"/>
    <w:rsid w:val="00CC3C72"/>
    <w:rsid w:val="00CC3E7B"/>
    <w:rsid w:val="00CC77F6"/>
    <w:rsid w:val="00CD278B"/>
    <w:rsid w:val="00CD2BD5"/>
    <w:rsid w:val="00CD3069"/>
    <w:rsid w:val="00CE1713"/>
    <w:rsid w:val="00CE2E3A"/>
    <w:rsid w:val="00CE30AA"/>
    <w:rsid w:val="00CE3A62"/>
    <w:rsid w:val="00CE7018"/>
    <w:rsid w:val="00CF152C"/>
    <w:rsid w:val="00CF6CF5"/>
    <w:rsid w:val="00CF7299"/>
    <w:rsid w:val="00D02734"/>
    <w:rsid w:val="00D06912"/>
    <w:rsid w:val="00D06FEA"/>
    <w:rsid w:val="00D072D1"/>
    <w:rsid w:val="00D07778"/>
    <w:rsid w:val="00D10384"/>
    <w:rsid w:val="00D1284C"/>
    <w:rsid w:val="00D13D59"/>
    <w:rsid w:val="00D15AC5"/>
    <w:rsid w:val="00D16D7A"/>
    <w:rsid w:val="00D17ED9"/>
    <w:rsid w:val="00D20496"/>
    <w:rsid w:val="00D24077"/>
    <w:rsid w:val="00D25D84"/>
    <w:rsid w:val="00D2639B"/>
    <w:rsid w:val="00D26DE9"/>
    <w:rsid w:val="00D32187"/>
    <w:rsid w:val="00D334C9"/>
    <w:rsid w:val="00D34024"/>
    <w:rsid w:val="00D34847"/>
    <w:rsid w:val="00D35967"/>
    <w:rsid w:val="00D37DDF"/>
    <w:rsid w:val="00D4008C"/>
    <w:rsid w:val="00D40C83"/>
    <w:rsid w:val="00D42094"/>
    <w:rsid w:val="00D421DF"/>
    <w:rsid w:val="00D42E8C"/>
    <w:rsid w:val="00D444EA"/>
    <w:rsid w:val="00D45C63"/>
    <w:rsid w:val="00D520CC"/>
    <w:rsid w:val="00D54C7E"/>
    <w:rsid w:val="00D55E3D"/>
    <w:rsid w:val="00D57F6D"/>
    <w:rsid w:val="00D57FFD"/>
    <w:rsid w:val="00D60CEB"/>
    <w:rsid w:val="00D64168"/>
    <w:rsid w:val="00D643A6"/>
    <w:rsid w:val="00D649B2"/>
    <w:rsid w:val="00D67178"/>
    <w:rsid w:val="00D7169E"/>
    <w:rsid w:val="00D73918"/>
    <w:rsid w:val="00D770CC"/>
    <w:rsid w:val="00D77806"/>
    <w:rsid w:val="00D77F6D"/>
    <w:rsid w:val="00D809BC"/>
    <w:rsid w:val="00D80A19"/>
    <w:rsid w:val="00D80EA6"/>
    <w:rsid w:val="00D82311"/>
    <w:rsid w:val="00D851F1"/>
    <w:rsid w:val="00D900E6"/>
    <w:rsid w:val="00D91895"/>
    <w:rsid w:val="00D93528"/>
    <w:rsid w:val="00D94CDF"/>
    <w:rsid w:val="00D95A3E"/>
    <w:rsid w:val="00DA0428"/>
    <w:rsid w:val="00DA1A86"/>
    <w:rsid w:val="00DA6C4B"/>
    <w:rsid w:val="00DB1175"/>
    <w:rsid w:val="00DB3AA0"/>
    <w:rsid w:val="00DB4BCC"/>
    <w:rsid w:val="00DB50A6"/>
    <w:rsid w:val="00DB5310"/>
    <w:rsid w:val="00DB6F62"/>
    <w:rsid w:val="00DC0165"/>
    <w:rsid w:val="00DC24C9"/>
    <w:rsid w:val="00DC3008"/>
    <w:rsid w:val="00DC356A"/>
    <w:rsid w:val="00DC3989"/>
    <w:rsid w:val="00DC39A5"/>
    <w:rsid w:val="00DC6567"/>
    <w:rsid w:val="00DC700E"/>
    <w:rsid w:val="00DC7F11"/>
    <w:rsid w:val="00DD28E8"/>
    <w:rsid w:val="00DD4855"/>
    <w:rsid w:val="00DD4D81"/>
    <w:rsid w:val="00DD6095"/>
    <w:rsid w:val="00DD628D"/>
    <w:rsid w:val="00DD631A"/>
    <w:rsid w:val="00DD7202"/>
    <w:rsid w:val="00DE3241"/>
    <w:rsid w:val="00DE7108"/>
    <w:rsid w:val="00DE7988"/>
    <w:rsid w:val="00DF114B"/>
    <w:rsid w:val="00DF1524"/>
    <w:rsid w:val="00DF3230"/>
    <w:rsid w:val="00DF3F58"/>
    <w:rsid w:val="00DF5058"/>
    <w:rsid w:val="00E00EF0"/>
    <w:rsid w:val="00E02B54"/>
    <w:rsid w:val="00E03062"/>
    <w:rsid w:val="00E0315B"/>
    <w:rsid w:val="00E03BE9"/>
    <w:rsid w:val="00E0684A"/>
    <w:rsid w:val="00E10377"/>
    <w:rsid w:val="00E12F92"/>
    <w:rsid w:val="00E1366F"/>
    <w:rsid w:val="00E14816"/>
    <w:rsid w:val="00E1657B"/>
    <w:rsid w:val="00E17E8A"/>
    <w:rsid w:val="00E20154"/>
    <w:rsid w:val="00E23B43"/>
    <w:rsid w:val="00E25854"/>
    <w:rsid w:val="00E311FC"/>
    <w:rsid w:val="00E33051"/>
    <w:rsid w:val="00E3390E"/>
    <w:rsid w:val="00E35E52"/>
    <w:rsid w:val="00E37612"/>
    <w:rsid w:val="00E42191"/>
    <w:rsid w:val="00E429B1"/>
    <w:rsid w:val="00E4466C"/>
    <w:rsid w:val="00E46F31"/>
    <w:rsid w:val="00E47DFE"/>
    <w:rsid w:val="00E51652"/>
    <w:rsid w:val="00E54570"/>
    <w:rsid w:val="00E578FA"/>
    <w:rsid w:val="00E63C45"/>
    <w:rsid w:val="00E652F9"/>
    <w:rsid w:val="00E81B89"/>
    <w:rsid w:val="00E856A1"/>
    <w:rsid w:val="00E86DF6"/>
    <w:rsid w:val="00E8778A"/>
    <w:rsid w:val="00E94ADE"/>
    <w:rsid w:val="00E94CF9"/>
    <w:rsid w:val="00EA30D5"/>
    <w:rsid w:val="00EA3816"/>
    <w:rsid w:val="00EA6AC5"/>
    <w:rsid w:val="00EA7220"/>
    <w:rsid w:val="00EB10C9"/>
    <w:rsid w:val="00EB1474"/>
    <w:rsid w:val="00EB318F"/>
    <w:rsid w:val="00EB36B5"/>
    <w:rsid w:val="00EB5731"/>
    <w:rsid w:val="00EB57CF"/>
    <w:rsid w:val="00EB63AB"/>
    <w:rsid w:val="00EC223A"/>
    <w:rsid w:val="00EC27FE"/>
    <w:rsid w:val="00EC3676"/>
    <w:rsid w:val="00EC3EC8"/>
    <w:rsid w:val="00EC4256"/>
    <w:rsid w:val="00EC6619"/>
    <w:rsid w:val="00EC6A4C"/>
    <w:rsid w:val="00ED05FA"/>
    <w:rsid w:val="00ED3018"/>
    <w:rsid w:val="00ED4AFF"/>
    <w:rsid w:val="00ED50AC"/>
    <w:rsid w:val="00EE162E"/>
    <w:rsid w:val="00EE1863"/>
    <w:rsid w:val="00EE59D4"/>
    <w:rsid w:val="00EF13D2"/>
    <w:rsid w:val="00EF4906"/>
    <w:rsid w:val="00EF4D64"/>
    <w:rsid w:val="00EF7B6A"/>
    <w:rsid w:val="00F00015"/>
    <w:rsid w:val="00F01AB2"/>
    <w:rsid w:val="00F03A0C"/>
    <w:rsid w:val="00F05126"/>
    <w:rsid w:val="00F064D7"/>
    <w:rsid w:val="00F127E6"/>
    <w:rsid w:val="00F1357E"/>
    <w:rsid w:val="00F15FFB"/>
    <w:rsid w:val="00F16433"/>
    <w:rsid w:val="00F17953"/>
    <w:rsid w:val="00F17A20"/>
    <w:rsid w:val="00F21B56"/>
    <w:rsid w:val="00F24B61"/>
    <w:rsid w:val="00F261B9"/>
    <w:rsid w:val="00F27447"/>
    <w:rsid w:val="00F3222D"/>
    <w:rsid w:val="00F32B46"/>
    <w:rsid w:val="00F33CBB"/>
    <w:rsid w:val="00F35EE2"/>
    <w:rsid w:val="00F37D4A"/>
    <w:rsid w:val="00F40398"/>
    <w:rsid w:val="00F41FDF"/>
    <w:rsid w:val="00F5475F"/>
    <w:rsid w:val="00F5476A"/>
    <w:rsid w:val="00F55BEA"/>
    <w:rsid w:val="00F57E5A"/>
    <w:rsid w:val="00F61150"/>
    <w:rsid w:val="00F63B9A"/>
    <w:rsid w:val="00F63D52"/>
    <w:rsid w:val="00F648B7"/>
    <w:rsid w:val="00F64BE0"/>
    <w:rsid w:val="00F655C0"/>
    <w:rsid w:val="00F65C79"/>
    <w:rsid w:val="00F67065"/>
    <w:rsid w:val="00F7153F"/>
    <w:rsid w:val="00F718C0"/>
    <w:rsid w:val="00F72909"/>
    <w:rsid w:val="00F74324"/>
    <w:rsid w:val="00F7597C"/>
    <w:rsid w:val="00F775C3"/>
    <w:rsid w:val="00F77B53"/>
    <w:rsid w:val="00F820B6"/>
    <w:rsid w:val="00F8252A"/>
    <w:rsid w:val="00F845E7"/>
    <w:rsid w:val="00F8524D"/>
    <w:rsid w:val="00F85C1C"/>
    <w:rsid w:val="00F8665C"/>
    <w:rsid w:val="00F86E20"/>
    <w:rsid w:val="00F91723"/>
    <w:rsid w:val="00F97699"/>
    <w:rsid w:val="00FA03CB"/>
    <w:rsid w:val="00FA2095"/>
    <w:rsid w:val="00FA3122"/>
    <w:rsid w:val="00FA5CCF"/>
    <w:rsid w:val="00FB11DE"/>
    <w:rsid w:val="00FB5EDB"/>
    <w:rsid w:val="00FC1EC3"/>
    <w:rsid w:val="00FC2265"/>
    <w:rsid w:val="00FC599C"/>
    <w:rsid w:val="00FC5F1F"/>
    <w:rsid w:val="00FC6791"/>
    <w:rsid w:val="00FC75D4"/>
    <w:rsid w:val="00FC768A"/>
    <w:rsid w:val="00FC78DC"/>
    <w:rsid w:val="00FD0BE4"/>
    <w:rsid w:val="00FD7994"/>
    <w:rsid w:val="00FD7B93"/>
    <w:rsid w:val="00FD7EEC"/>
    <w:rsid w:val="00FE1F83"/>
    <w:rsid w:val="00FE3454"/>
    <w:rsid w:val="00FE3D85"/>
    <w:rsid w:val="00FE4A99"/>
    <w:rsid w:val="00FE5901"/>
    <w:rsid w:val="00FE5D87"/>
    <w:rsid w:val="00FE6478"/>
    <w:rsid w:val="00FE6AE8"/>
    <w:rsid w:val="00FF02DD"/>
    <w:rsid w:val="00FF11DE"/>
    <w:rsid w:val="00FF3404"/>
    <w:rsid w:val="00FF3938"/>
    <w:rsid w:val="00FF488D"/>
    <w:rsid w:val="00FF4982"/>
    <w:rsid w:val="00FF5161"/>
    <w:rsid w:val="00FF5401"/>
    <w:rsid w:val="00FF7ECE"/>
    <w:rsid w:val="016D7334"/>
    <w:rsid w:val="017BF8C9"/>
    <w:rsid w:val="0199C825"/>
    <w:rsid w:val="01DED02D"/>
    <w:rsid w:val="021E3776"/>
    <w:rsid w:val="0243DFE5"/>
    <w:rsid w:val="02EF7928"/>
    <w:rsid w:val="030E7B93"/>
    <w:rsid w:val="032795F6"/>
    <w:rsid w:val="0340A615"/>
    <w:rsid w:val="03C78408"/>
    <w:rsid w:val="0401765F"/>
    <w:rsid w:val="04A6057D"/>
    <w:rsid w:val="04DC5BE3"/>
    <w:rsid w:val="04E05778"/>
    <w:rsid w:val="04ED1258"/>
    <w:rsid w:val="0504C5DE"/>
    <w:rsid w:val="0518963F"/>
    <w:rsid w:val="05AEAB91"/>
    <w:rsid w:val="06669DD9"/>
    <w:rsid w:val="067D760B"/>
    <w:rsid w:val="0684AC56"/>
    <w:rsid w:val="06CA6D8E"/>
    <w:rsid w:val="073A5C94"/>
    <w:rsid w:val="07C1F37D"/>
    <w:rsid w:val="07CC7600"/>
    <w:rsid w:val="0805CEBD"/>
    <w:rsid w:val="086C6412"/>
    <w:rsid w:val="087E4F02"/>
    <w:rsid w:val="08AAC4A4"/>
    <w:rsid w:val="08F6ABFF"/>
    <w:rsid w:val="09569B50"/>
    <w:rsid w:val="0963BFAA"/>
    <w:rsid w:val="0965DDE9"/>
    <w:rsid w:val="097B0473"/>
    <w:rsid w:val="09E64BA5"/>
    <w:rsid w:val="0A51E627"/>
    <w:rsid w:val="0ACB627C"/>
    <w:rsid w:val="0B0FFBF1"/>
    <w:rsid w:val="0B13595B"/>
    <w:rsid w:val="0B4AD419"/>
    <w:rsid w:val="0B740762"/>
    <w:rsid w:val="0B996739"/>
    <w:rsid w:val="0BD81AFB"/>
    <w:rsid w:val="0C402A74"/>
    <w:rsid w:val="0CC55CC1"/>
    <w:rsid w:val="0D0ABA10"/>
    <w:rsid w:val="0DB713DF"/>
    <w:rsid w:val="0EA7B57A"/>
    <w:rsid w:val="0F05A423"/>
    <w:rsid w:val="0FA1FACD"/>
    <w:rsid w:val="0FB56C5F"/>
    <w:rsid w:val="0FC24FF5"/>
    <w:rsid w:val="0FC89C88"/>
    <w:rsid w:val="0FCAA349"/>
    <w:rsid w:val="0FF7B07D"/>
    <w:rsid w:val="10B68F76"/>
    <w:rsid w:val="10FAA53F"/>
    <w:rsid w:val="113E49DD"/>
    <w:rsid w:val="11731ADD"/>
    <w:rsid w:val="11916D3E"/>
    <w:rsid w:val="11D048A2"/>
    <w:rsid w:val="11D76BDF"/>
    <w:rsid w:val="12CE5505"/>
    <w:rsid w:val="13289D85"/>
    <w:rsid w:val="13BF239B"/>
    <w:rsid w:val="1438BAD2"/>
    <w:rsid w:val="147D6617"/>
    <w:rsid w:val="1487AD25"/>
    <w:rsid w:val="1496599A"/>
    <w:rsid w:val="14CD31D7"/>
    <w:rsid w:val="14FE03A0"/>
    <w:rsid w:val="15C629D7"/>
    <w:rsid w:val="1607B840"/>
    <w:rsid w:val="1638FBA5"/>
    <w:rsid w:val="1657D26A"/>
    <w:rsid w:val="1660A37E"/>
    <w:rsid w:val="1699D401"/>
    <w:rsid w:val="16B47234"/>
    <w:rsid w:val="175B07CB"/>
    <w:rsid w:val="177040B2"/>
    <w:rsid w:val="178F8F32"/>
    <w:rsid w:val="17B5F657"/>
    <w:rsid w:val="17CDFA5C"/>
    <w:rsid w:val="1819B1AC"/>
    <w:rsid w:val="1847A982"/>
    <w:rsid w:val="186D32AB"/>
    <w:rsid w:val="18B80A5C"/>
    <w:rsid w:val="18BFB0E4"/>
    <w:rsid w:val="1A42D1BC"/>
    <w:rsid w:val="1A65AD0C"/>
    <w:rsid w:val="1AC6C644"/>
    <w:rsid w:val="1AE2BFCE"/>
    <w:rsid w:val="1B7E4E25"/>
    <w:rsid w:val="1BBB18E5"/>
    <w:rsid w:val="1C25A4C8"/>
    <w:rsid w:val="1C3C5BC7"/>
    <w:rsid w:val="1CBAD4B7"/>
    <w:rsid w:val="1CC3EEA7"/>
    <w:rsid w:val="1CCA2B8E"/>
    <w:rsid w:val="1D790782"/>
    <w:rsid w:val="1D99C0FE"/>
    <w:rsid w:val="1E016E68"/>
    <w:rsid w:val="1E56D28E"/>
    <w:rsid w:val="1E7DD219"/>
    <w:rsid w:val="1E7F490A"/>
    <w:rsid w:val="1EAE98D9"/>
    <w:rsid w:val="1EC9B974"/>
    <w:rsid w:val="1EE14D3F"/>
    <w:rsid w:val="1F04CA9F"/>
    <w:rsid w:val="1F8F1D24"/>
    <w:rsid w:val="207836A5"/>
    <w:rsid w:val="209A609C"/>
    <w:rsid w:val="209BDE3D"/>
    <w:rsid w:val="210FCCEA"/>
    <w:rsid w:val="211B1374"/>
    <w:rsid w:val="2137C983"/>
    <w:rsid w:val="215AAD8E"/>
    <w:rsid w:val="21A208FD"/>
    <w:rsid w:val="21A49CAB"/>
    <w:rsid w:val="22283C2D"/>
    <w:rsid w:val="22EF4875"/>
    <w:rsid w:val="22F13A0D"/>
    <w:rsid w:val="23016A6A"/>
    <w:rsid w:val="234A8F3E"/>
    <w:rsid w:val="238140AE"/>
    <w:rsid w:val="23B93DF2"/>
    <w:rsid w:val="2459DC20"/>
    <w:rsid w:val="245B0C2F"/>
    <w:rsid w:val="24B98A56"/>
    <w:rsid w:val="24ECADFB"/>
    <w:rsid w:val="2531D4CD"/>
    <w:rsid w:val="2616E15A"/>
    <w:rsid w:val="268166B2"/>
    <w:rsid w:val="269EE044"/>
    <w:rsid w:val="26FCB94C"/>
    <w:rsid w:val="2703CCAC"/>
    <w:rsid w:val="271F7FBD"/>
    <w:rsid w:val="279B9B62"/>
    <w:rsid w:val="27BA1501"/>
    <w:rsid w:val="27C06158"/>
    <w:rsid w:val="281B827A"/>
    <w:rsid w:val="28720813"/>
    <w:rsid w:val="28A0665B"/>
    <w:rsid w:val="28C70AE9"/>
    <w:rsid w:val="2921F774"/>
    <w:rsid w:val="2955BE24"/>
    <w:rsid w:val="295BA7D9"/>
    <w:rsid w:val="29841C6C"/>
    <w:rsid w:val="29F56ECD"/>
    <w:rsid w:val="2A0068A5"/>
    <w:rsid w:val="2A04EECF"/>
    <w:rsid w:val="2A1FBE88"/>
    <w:rsid w:val="2A8754C9"/>
    <w:rsid w:val="2AA25C93"/>
    <w:rsid w:val="2AADC686"/>
    <w:rsid w:val="2AAE8FD4"/>
    <w:rsid w:val="2AC79BBA"/>
    <w:rsid w:val="2B4CB879"/>
    <w:rsid w:val="2B5E8AC8"/>
    <w:rsid w:val="2BD0518B"/>
    <w:rsid w:val="2BDB070D"/>
    <w:rsid w:val="2BFE1433"/>
    <w:rsid w:val="2C1E0E8C"/>
    <w:rsid w:val="2C28E65B"/>
    <w:rsid w:val="2C5C6555"/>
    <w:rsid w:val="2D91DE54"/>
    <w:rsid w:val="2DD71636"/>
    <w:rsid w:val="2DEB8E66"/>
    <w:rsid w:val="2E1CAF35"/>
    <w:rsid w:val="2E32EBF8"/>
    <w:rsid w:val="2E4CE458"/>
    <w:rsid w:val="2E5F4844"/>
    <w:rsid w:val="2E636D56"/>
    <w:rsid w:val="2E66A6A8"/>
    <w:rsid w:val="2E78451A"/>
    <w:rsid w:val="2E8ADA68"/>
    <w:rsid w:val="2ED04096"/>
    <w:rsid w:val="2EEF744A"/>
    <w:rsid w:val="2F95BE4C"/>
    <w:rsid w:val="2FFE67F2"/>
    <w:rsid w:val="3014C30D"/>
    <w:rsid w:val="3093743B"/>
    <w:rsid w:val="30A51F4C"/>
    <w:rsid w:val="3157E664"/>
    <w:rsid w:val="315C6F48"/>
    <w:rsid w:val="315E60E0"/>
    <w:rsid w:val="3167F346"/>
    <w:rsid w:val="31E238E9"/>
    <w:rsid w:val="31F86156"/>
    <w:rsid w:val="3246BC7A"/>
    <w:rsid w:val="32C5728C"/>
    <w:rsid w:val="32D58C9D"/>
    <w:rsid w:val="33032733"/>
    <w:rsid w:val="331548C2"/>
    <w:rsid w:val="33770E46"/>
    <w:rsid w:val="338D4BE3"/>
    <w:rsid w:val="34150EB2"/>
    <w:rsid w:val="349EF1F8"/>
    <w:rsid w:val="34AF10E7"/>
    <w:rsid w:val="34E35C07"/>
    <w:rsid w:val="34EF44A1"/>
    <w:rsid w:val="35567F68"/>
    <w:rsid w:val="35A41783"/>
    <w:rsid w:val="35F134D3"/>
    <w:rsid w:val="35FE4F6D"/>
    <w:rsid w:val="3614F2AC"/>
    <w:rsid w:val="364D36B8"/>
    <w:rsid w:val="36A3687E"/>
    <w:rsid w:val="371B5DC1"/>
    <w:rsid w:val="375E81C3"/>
    <w:rsid w:val="3765BE5B"/>
    <w:rsid w:val="377412B8"/>
    <w:rsid w:val="37BCABA7"/>
    <w:rsid w:val="37BFFA13"/>
    <w:rsid w:val="386545F5"/>
    <w:rsid w:val="3885D653"/>
    <w:rsid w:val="38D87F20"/>
    <w:rsid w:val="39212AB0"/>
    <w:rsid w:val="39749029"/>
    <w:rsid w:val="397CD941"/>
    <w:rsid w:val="3982E595"/>
    <w:rsid w:val="39F59615"/>
    <w:rsid w:val="3A28E8D9"/>
    <w:rsid w:val="3A9D5EC4"/>
    <w:rsid w:val="3AF7362E"/>
    <w:rsid w:val="3B3B62D4"/>
    <w:rsid w:val="3B40B22B"/>
    <w:rsid w:val="3C03F837"/>
    <w:rsid w:val="3C3975C6"/>
    <w:rsid w:val="3CD3F7DA"/>
    <w:rsid w:val="3D2641DE"/>
    <w:rsid w:val="3D94DD2B"/>
    <w:rsid w:val="3E5A73AC"/>
    <w:rsid w:val="3EB7D347"/>
    <w:rsid w:val="3EB891F0"/>
    <w:rsid w:val="3EC1B90B"/>
    <w:rsid w:val="3ECABAED"/>
    <w:rsid w:val="3F32D89B"/>
    <w:rsid w:val="3FF08196"/>
    <w:rsid w:val="400328C6"/>
    <w:rsid w:val="4071B8A0"/>
    <w:rsid w:val="4128DA9B"/>
    <w:rsid w:val="41469A83"/>
    <w:rsid w:val="4164EEB3"/>
    <w:rsid w:val="418A6451"/>
    <w:rsid w:val="41D809CB"/>
    <w:rsid w:val="41E850CC"/>
    <w:rsid w:val="429BA6D4"/>
    <w:rsid w:val="42CEFE2D"/>
    <w:rsid w:val="431AB9CC"/>
    <w:rsid w:val="448B3922"/>
    <w:rsid w:val="44E05774"/>
    <w:rsid w:val="454B5271"/>
    <w:rsid w:val="45715DF7"/>
    <w:rsid w:val="457BA862"/>
    <w:rsid w:val="45838AE0"/>
    <w:rsid w:val="45923353"/>
    <w:rsid w:val="45AA0B72"/>
    <w:rsid w:val="46108136"/>
    <w:rsid w:val="46ADA91D"/>
    <w:rsid w:val="47334606"/>
    <w:rsid w:val="47913A54"/>
    <w:rsid w:val="4880F717"/>
    <w:rsid w:val="48B44FDB"/>
    <w:rsid w:val="48E741AA"/>
    <w:rsid w:val="491BF9E1"/>
    <w:rsid w:val="49546626"/>
    <w:rsid w:val="49CBF4D5"/>
    <w:rsid w:val="4AC5718B"/>
    <w:rsid w:val="4ADAE181"/>
    <w:rsid w:val="4B001B30"/>
    <w:rsid w:val="4B50D731"/>
    <w:rsid w:val="4B5CA9AA"/>
    <w:rsid w:val="4B8675DC"/>
    <w:rsid w:val="4BBF2CC7"/>
    <w:rsid w:val="4C76932A"/>
    <w:rsid w:val="4CEA9F56"/>
    <w:rsid w:val="4D12CC9D"/>
    <w:rsid w:val="4D7016DB"/>
    <w:rsid w:val="4DDACB96"/>
    <w:rsid w:val="4DFA3F58"/>
    <w:rsid w:val="4E342F22"/>
    <w:rsid w:val="4F19E895"/>
    <w:rsid w:val="4FF8B47A"/>
    <w:rsid w:val="50F11A07"/>
    <w:rsid w:val="523F0ACF"/>
    <w:rsid w:val="524C542F"/>
    <w:rsid w:val="52A61D5D"/>
    <w:rsid w:val="52AB6A03"/>
    <w:rsid w:val="52B7265E"/>
    <w:rsid w:val="53AC1DCB"/>
    <w:rsid w:val="5500566A"/>
    <w:rsid w:val="5513D180"/>
    <w:rsid w:val="55185A6F"/>
    <w:rsid w:val="5564749B"/>
    <w:rsid w:val="563AAE7B"/>
    <w:rsid w:val="56728DE0"/>
    <w:rsid w:val="56B42AD0"/>
    <w:rsid w:val="56DD36DB"/>
    <w:rsid w:val="57049A1F"/>
    <w:rsid w:val="5767BC31"/>
    <w:rsid w:val="57A8118D"/>
    <w:rsid w:val="592111E5"/>
    <w:rsid w:val="59290230"/>
    <w:rsid w:val="593AD47F"/>
    <w:rsid w:val="5A277189"/>
    <w:rsid w:val="5A50FA84"/>
    <w:rsid w:val="5A557267"/>
    <w:rsid w:val="5A959F68"/>
    <w:rsid w:val="5AA8EC92"/>
    <w:rsid w:val="5B1B9261"/>
    <w:rsid w:val="5B9A9D32"/>
    <w:rsid w:val="5B9B3F42"/>
    <w:rsid w:val="5BABA2B4"/>
    <w:rsid w:val="5BBBF6EB"/>
    <w:rsid w:val="5BED1421"/>
    <w:rsid w:val="5C18AC13"/>
    <w:rsid w:val="5C2096EC"/>
    <w:rsid w:val="5C413673"/>
    <w:rsid w:val="5C60A2F2"/>
    <w:rsid w:val="5CAAEC1E"/>
    <w:rsid w:val="5CBE5C9C"/>
    <w:rsid w:val="5D0E4C9B"/>
    <w:rsid w:val="5D2CC0D3"/>
    <w:rsid w:val="5D4ADA30"/>
    <w:rsid w:val="5D7C73B5"/>
    <w:rsid w:val="5F537403"/>
    <w:rsid w:val="5FE42B0F"/>
    <w:rsid w:val="605775AE"/>
    <w:rsid w:val="607BF9C5"/>
    <w:rsid w:val="60E7AE36"/>
    <w:rsid w:val="61075CDA"/>
    <w:rsid w:val="612AB534"/>
    <w:rsid w:val="613BDC47"/>
    <w:rsid w:val="616B5C02"/>
    <w:rsid w:val="625A30D6"/>
    <w:rsid w:val="62C9B2C0"/>
    <w:rsid w:val="62CF4986"/>
    <w:rsid w:val="63126E10"/>
    <w:rsid w:val="63641CBF"/>
    <w:rsid w:val="638D28CA"/>
    <w:rsid w:val="63BD4D7A"/>
    <w:rsid w:val="63C6078A"/>
    <w:rsid w:val="63CFB741"/>
    <w:rsid w:val="650D3680"/>
    <w:rsid w:val="651E3F81"/>
    <w:rsid w:val="662FBD5D"/>
    <w:rsid w:val="664429FA"/>
    <w:rsid w:val="6689EB32"/>
    <w:rsid w:val="66F5510F"/>
    <w:rsid w:val="66FB3C98"/>
    <w:rsid w:val="6760FED9"/>
    <w:rsid w:val="67814AEE"/>
    <w:rsid w:val="67815D1D"/>
    <w:rsid w:val="67FF49D6"/>
    <w:rsid w:val="68111C25"/>
    <w:rsid w:val="681BDBBB"/>
    <w:rsid w:val="687B55E1"/>
    <w:rsid w:val="690A082A"/>
    <w:rsid w:val="691FCBE7"/>
    <w:rsid w:val="6A140C84"/>
    <w:rsid w:val="6A31DB53"/>
    <w:rsid w:val="6A3A4269"/>
    <w:rsid w:val="6A548A4A"/>
    <w:rsid w:val="6B34F15F"/>
    <w:rsid w:val="6B563918"/>
    <w:rsid w:val="6B90FDF7"/>
    <w:rsid w:val="6BDA647F"/>
    <w:rsid w:val="6BEDD4FD"/>
    <w:rsid w:val="6C1215A0"/>
    <w:rsid w:val="6CC6C01E"/>
    <w:rsid w:val="6CD25FCC"/>
    <w:rsid w:val="6DB28831"/>
    <w:rsid w:val="6DC056CE"/>
    <w:rsid w:val="6DE035F4"/>
    <w:rsid w:val="6E136361"/>
    <w:rsid w:val="6E300E81"/>
    <w:rsid w:val="6E40F351"/>
    <w:rsid w:val="6E40F660"/>
    <w:rsid w:val="6E60120F"/>
    <w:rsid w:val="6E607939"/>
    <w:rsid w:val="6E7B32AA"/>
    <w:rsid w:val="6EAAF2B3"/>
    <w:rsid w:val="6ED98E64"/>
    <w:rsid w:val="6EF4E1D0"/>
    <w:rsid w:val="6F1AB454"/>
    <w:rsid w:val="6F3B8063"/>
    <w:rsid w:val="6F4B9149"/>
    <w:rsid w:val="6F8089FD"/>
    <w:rsid w:val="70117365"/>
    <w:rsid w:val="7024EE23"/>
    <w:rsid w:val="703571DF"/>
    <w:rsid w:val="70501160"/>
    <w:rsid w:val="7093D95F"/>
    <w:rsid w:val="70D32EA3"/>
    <w:rsid w:val="712559B9"/>
    <w:rsid w:val="715B00C8"/>
    <w:rsid w:val="71749EFD"/>
    <w:rsid w:val="7185E082"/>
    <w:rsid w:val="71AE18A7"/>
    <w:rsid w:val="724F94DC"/>
    <w:rsid w:val="727FC894"/>
    <w:rsid w:val="7282BEF0"/>
    <w:rsid w:val="729E4ECA"/>
    <w:rsid w:val="73271EBB"/>
    <w:rsid w:val="737EA13F"/>
    <w:rsid w:val="73F0C786"/>
    <w:rsid w:val="73F5F285"/>
    <w:rsid w:val="74989886"/>
    <w:rsid w:val="7546215B"/>
    <w:rsid w:val="759D1D67"/>
    <w:rsid w:val="75E0C6D7"/>
    <w:rsid w:val="75E8BEF5"/>
    <w:rsid w:val="760C3785"/>
    <w:rsid w:val="76396852"/>
    <w:rsid w:val="76695E87"/>
    <w:rsid w:val="76B9365E"/>
    <w:rsid w:val="7770EC07"/>
    <w:rsid w:val="7856FEFD"/>
    <w:rsid w:val="7958D599"/>
    <w:rsid w:val="7A38CDFF"/>
    <w:rsid w:val="7A997BFD"/>
    <w:rsid w:val="7AB24A54"/>
    <w:rsid w:val="7AF6D109"/>
    <w:rsid w:val="7B26F611"/>
    <w:rsid w:val="7B408D55"/>
    <w:rsid w:val="7B54F055"/>
    <w:rsid w:val="7BC781FF"/>
    <w:rsid w:val="7BFBBCBF"/>
    <w:rsid w:val="7C0DDE8B"/>
    <w:rsid w:val="7C94AFC1"/>
    <w:rsid w:val="7CCD6AFD"/>
    <w:rsid w:val="7D2CD2D2"/>
    <w:rsid w:val="7D4042E6"/>
    <w:rsid w:val="7DA9C343"/>
    <w:rsid w:val="7DE20A50"/>
    <w:rsid w:val="7DFEB23E"/>
    <w:rsid w:val="7E371827"/>
    <w:rsid w:val="7E5B6BAD"/>
    <w:rsid w:val="7EA4B590"/>
    <w:rsid w:val="7F0D0870"/>
    <w:rsid w:val="7F11915F"/>
    <w:rsid w:val="7F711C09"/>
    <w:rsid w:val="7FBD0364"/>
    <w:rsid w:val="7FEC19DE"/>
    <w:rsid w:val="7FFE0E6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8810"/>
  <w15:chartTrackingRefBased/>
  <w15:docId w15:val="{DCCED835-1154-47DF-995F-D480424E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2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6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C6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55B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B3FDE"/>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9847B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2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2DC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72DC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72DCA"/>
    <w:rPr>
      <w:rFonts w:eastAsiaTheme="minorEastAsia"/>
      <w:color w:val="5A5A5A" w:themeColor="text1" w:themeTint="A5"/>
      <w:spacing w:val="15"/>
    </w:rPr>
  </w:style>
  <w:style w:type="paragraph" w:styleId="Koptekst">
    <w:name w:val="header"/>
    <w:basedOn w:val="Standaard"/>
    <w:link w:val="KoptekstChar"/>
    <w:uiPriority w:val="99"/>
    <w:unhideWhenUsed/>
    <w:rsid w:val="00872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72DCA"/>
  </w:style>
  <w:style w:type="paragraph" w:styleId="Voettekst">
    <w:name w:val="footer"/>
    <w:basedOn w:val="Standaard"/>
    <w:link w:val="VoettekstChar"/>
    <w:uiPriority w:val="99"/>
    <w:unhideWhenUsed/>
    <w:rsid w:val="00872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72DCA"/>
  </w:style>
  <w:style w:type="paragraph" w:styleId="Lijstalinea">
    <w:name w:val="List Paragraph"/>
    <w:basedOn w:val="Standaard"/>
    <w:uiPriority w:val="34"/>
    <w:qFormat/>
    <w:rsid w:val="00872DCA"/>
    <w:pPr>
      <w:ind w:left="720"/>
      <w:contextualSpacing/>
    </w:pPr>
  </w:style>
  <w:style w:type="character" w:customStyle="1" w:styleId="Kop1Char">
    <w:name w:val="Kop 1 Char"/>
    <w:basedOn w:val="Standaardalinea-lettertype"/>
    <w:link w:val="Kop1"/>
    <w:uiPriority w:val="9"/>
    <w:rsid w:val="00872DC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2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043148"/>
    <w:pPr>
      <w:outlineLvl w:val="9"/>
    </w:pPr>
    <w:rPr>
      <w:lang w:eastAsia="nl-NL"/>
    </w:rPr>
  </w:style>
  <w:style w:type="paragraph" w:styleId="Inhopg1">
    <w:name w:val="toc 1"/>
    <w:basedOn w:val="Standaard"/>
    <w:next w:val="Standaard"/>
    <w:autoRedefine/>
    <w:uiPriority w:val="39"/>
    <w:unhideWhenUsed/>
    <w:rsid w:val="00043148"/>
    <w:pPr>
      <w:spacing w:after="100"/>
    </w:pPr>
  </w:style>
  <w:style w:type="character" w:styleId="Hyperlink">
    <w:name w:val="Hyperlink"/>
    <w:basedOn w:val="Standaardalinea-lettertype"/>
    <w:uiPriority w:val="99"/>
    <w:unhideWhenUsed/>
    <w:rsid w:val="00043148"/>
    <w:rPr>
      <w:color w:val="0563C1" w:themeColor="hyperlink"/>
      <w:u w:val="single"/>
    </w:rPr>
  </w:style>
  <w:style w:type="character" w:customStyle="1" w:styleId="Kop2Char">
    <w:name w:val="Kop 2 Char"/>
    <w:basedOn w:val="Standaardalinea-lettertype"/>
    <w:link w:val="Kop2"/>
    <w:uiPriority w:val="9"/>
    <w:rsid w:val="00D0691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C6567"/>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8C3F3D"/>
    <w:pPr>
      <w:spacing w:after="100"/>
      <w:ind w:left="220"/>
    </w:pPr>
  </w:style>
  <w:style w:type="paragraph" w:styleId="Inhopg3">
    <w:name w:val="toc 3"/>
    <w:basedOn w:val="Standaard"/>
    <w:next w:val="Standaard"/>
    <w:autoRedefine/>
    <w:uiPriority w:val="39"/>
    <w:unhideWhenUsed/>
    <w:rsid w:val="008C3F3D"/>
    <w:pPr>
      <w:spacing w:after="100"/>
      <w:ind w:left="440"/>
    </w:pPr>
  </w:style>
  <w:style w:type="character" w:customStyle="1" w:styleId="Kop4Char">
    <w:name w:val="Kop 4 Char"/>
    <w:basedOn w:val="Standaardalinea-lettertype"/>
    <w:link w:val="Kop4"/>
    <w:uiPriority w:val="9"/>
    <w:rsid w:val="00F55BEA"/>
    <w:rPr>
      <w:rFonts w:asciiTheme="majorHAnsi" w:eastAsiaTheme="majorEastAsia" w:hAnsiTheme="majorHAnsi" w:cstheme="majorBidi"/>
      <w:i/>
      <w:iCs/>
      <w:color w:val="2F5496" w:themeColor="accent1" w:themeShade="BF"/>
    </w:rPr>
  </w:style>
  <w:style w:type="character" w:styleId="Zwaar">
    <w:name w:val="Strong"/>
    <w:basedOn w:val="Standaardalinea-lettertype"/>
    <w:uiPriority w:val="22"/>
    <w:qFormat/>
    <w:rsid w:val="009F4D78"/>
    <w:rPr>
      <w:b/>
      <w:bCs/>
    </w:rPr>
  </w:style>
  <w:style w:type="character" w:styleId="Onopgelostemelding">
    <w:name w:val="Unresolved Mention"/>
    <w:basedOn w:val="Standaardalinea-lettertype"/>
    <w:uiPriority w:val="99"/>
    <w:semiHidden/>
    <w:unhideWhenUsed/>
    <w:rsid w:val="009F4D78"/>
    <w:rPr>
      <w:color w:val="605E5C"/>
      <w:shd w:val="clear" w:color="auto" w:fill="E1DFDD"/>
    </w:rPr>
  </w:style>
  <w:style w:type="character" w:styleId="HTMLCode">
    <w:name w:val="HTML Code"/>
    <w:basedOn w:val="Standaardalinea-lettertype"/>
    <w:uiPriority w:val="99"/>
    <w:semiHidden/>
    <w:unhideWhenUsed/>
    <w:rsid w:val="0032533B"/>
    <w:rPr>
      <w:rFonts w:ascii="Courier New" w:eastAsia="Times New Roman" w:hAnsi="Courier New" w:cs="Courier New"/>
      <w:sz w:val="20"/>
      <w:szCs w:val="20"/>
    </w:rPr>
  </w:style>
  <w:style w:type="character" w:customStyle="1" w:styleId="num">
    <w:name w:val="num"/>
    <w:basedOn w:val="Standaardalinea-lettertype"/>
    <w:rsid w:val="00760121"/>
  </w:style>
  <w:style w:type="character" w:customStyle="1" w:styleId="string">
    <w:name w:val="string"/>
    <w:basedOn w:val="Standaardalinea-lettertype"/>
    <w:rsid w:val="00760121"/>
  </w:style>
  <w:style w:type="paragraph" w:styleId="HTML-voorafopgemaakt">
    <w:name w:val="HTML Preformatted"/>
    <w:basedOn w:val="Standaard"/>
    <w:link w:val="HTML-voorafopgemaaktChar"/>
    <w:uiPriority w:val="99"/>
    <w:semiHidden/>
    <w:unhideWhenUsed/>
    <w:rsid w:val="0063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357FE"/>
    <w:rPr>
      <w:rFonts w:ascii="Courier New" w:eastAsia="Times New Roman" w:hAnsi="Courier New" w:cs="Courier New"/>
      <w:sz w:val="20"/>
      <w:szCs w:val="20"/>
      <w:lang w:eastAsia="nl-NL"/>
    </w:rPr>
  </w:style>
  <w:style w:type="character" w:customStyle="1" w:styleId="p">
    <w:name w:val="p"/>
    <w:basedOn w:val="Standaardalinea-lettertype"/>
    <w:rsid w:val="006357FE"/>
  </w:style>
  <w:style w:type="character" w:customStyle="1" w:styleId="mi">
    <w:name w:val="mi"/>
    <w:basedOn w:val="Standaardalinea-lettertype"/>
    <w:rsid w:val="006357FE"/>
  </w:style>
  <w:style w:type="character" w:customStyle="1" w:styleId="c1">
    <w:name w:val="c1"/>
    <w:basedOn w:val="Standaardalinea-lettertype"/>
    <w:rsid w:val="006357FE"/>
  </w:style>
  <w:style w:type="character" w:customStyle="1" w:styleId="s2">
    <w:name w:val="s2"/>
    <w:basedOn w:val="Standaardalinea-lettertype"/>
    <w:rsid w:val="006357FE"/>
  </w:style>
  <w:style w:type="character" w:customStyle="1" w:styleId="Kop5Char">
    <w:name w:val="Kop 5 Char"/>
    <w:basedOn w:val="Standaardalinea-lettertype"/>
    <w:link w:val="Kop5"/>
    <w:uiPriority w:val="9"/>
    <w:rsid w:val="00AB3FDE"/>
    <w:rPr>
      <w:rFonts w:asciiTheme="majorHAnsi" w:eastAsiaTheme="majorEastAsia" w:hAnsiTheme="majorHAnsi" w:cstheme="majorBidi"/>
      <w:color w:val="2F5496" w:themeColor="accent1" w:themeShade="BF"/>
    </w:rPr>
  </w:style>
  <w:style w:type="character" w:styleId="GevolgdeHyperlink">
    <w:name w:val="FollowedHyperlink"/>
    <w:basedOn w:val="Standaardalinea-lettertype"/>
    <w:uiPriority w:val="99"/>
    <w:semiHidden/>
    <w:unhideWhenUsed/>
    <w:rsid w:val="00B13D8D"/>
    <w:rPr>
      <w:color w:val="954F72" w:themeColor="followedHyperlink"/>
      <w:u w:val="single"/>
    </w:rPr>
  </w:style>
  <w:style w:type="table" w:styleId="Rastertabel6kleurrijk">
    <w:name w:val="Grid Table 6 Colorful"/>
    <w:basedOn w:val="Standaardtabel"/>
    <w:uiPriority w:val="51"/>
    <w:rsid w:val="00D770CC"/>
    <w:pPr>
      <w:spacing w:after="0" w:line="240" w:lineRule="auto"/>
    </w:pPr>
    <w:rPr>
      <w:rFonts w:eastAsiaTheme="minorEastAsia"/>
      <w:color w:val="000000" w:themeColor="text1"/>
      <w:lang w:eastAsia="ko-K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6Char">
    <w:name w:val="Kop 6 Char"/>
    <w:basedOn w:val="Standaardalinea-lettertype"/>
    <w:link w:val="Kop6"/>
    <w:uiPriority w:val="9"/>
    <w:rsid w:val="009847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1588">
      <w:bodyDiv w:val="1"/>
      <w:marLeft w:val="0"/>
      <w:marRight w:val="0"/>
      <w:marTop w:val="0"/>
      <w:marBottom w:val="0"/>
      <w:divBdr>
        <w:top w:val="none" w:sz="0" w:space="0" w:color="auto"/>
        <w:left w:val="none" w:sz="0" w:space="0" w:color="auto"/>
        <w:bottom w:val="none" w:sz="0" w:space="0" w:color="auto"/>
        <w:right w:val="none" w:sz="0" w:space="0" w:color="auto"/>
      </w:divBdr>
    </w:div>
    <w:div w:id="831918674">
      <w:bodyDiv w:val="1"/>
      <w:marLeft w:val="0"/>
      <w:marRight w:val="0"/>
      <w:marTop w:val="0"/>
      <w:marBottom w:val="0"/>
      <w:divBdr>
        <w:top w:val="none" w:sz="0" w:space="0" w:color="auto"/>
        <w:left w:val="none" w:sz="0" w:space="0" w:color="auto"/>
        <w:bottom w:val="none" w:sz="0" w:space="0" w:color="auto"/>
        <w:right w:val="none" w:sz="0" w:space="0" w:color="auto"/>
      </w:divBdr>
    </w:div>
    <w:div w:id="1298418408">
      <w:bodyDiv w:val="1"/>
      <w:marLeft w:val="0"/>
      <w:marRight w:val="0"/>
      <w:marTop w:val="0"/>
      <w:marBottom w:val="0"/>
      <w:divBdr>
        <w:top w:val="none" w:sz="0" w:space="0" w:color="auto"/>
        <w:left w:val="none" w:sz="0" w:space="0" w:color="auto"/>
        <w:bottom w:val="none" w:sz="0" w:space="0" w:color="auto"/>
        <w:right w:val="none" w:sz="0" w:space="0" w:color="auto"/>
      </w:divBdr>
    </w:div>
    <w:div w:id="1384326735">
      <w:bodyDiv w:val="1"/>
      <w:marLeft w:val="0"/>
      <w:marRight w:val="0"/>
      <w:marTop w:val="0"/>
      <w:marBottom w:val="0"/>
      <w:divBdr>
        <w:top w:val="none" w:sz="0" w:space="0" w:color="auto"/>
        <w:left w:val="none" w:sz="0" w:space="0" w:color="auto"/>
        <w:bottom w:val="none" w:sz="0" w:space="0" w:color="auto"/>
        <w:right w:val="none" w:sz="0" w:space="0" w:color="auto"/>
      </w:divBdr>
    </w:div>
    <w:div w:id="1740638358">
      <w:bodyDiv w:val="1"/>
      <w:marLeft w:val="0"/>
      <w:marRight w:val="0"/>
      <w:marTop w:val="0"/>
      <w:marBottom w:val="0"/>
      <w:divBdr>
        <w:top w:val="none" w:sz="0" w:space="0" w:color="auto"/>
        <w:left w:val="none" w:sz="0" w:space="0" w:color="auto"/>
        <w:bottom w:val="none" w:sz="0" w:space="0" w:color="auto"/>
        <w:right w:val="none" w:sz="0" w:space="0" w:color="auto"/>
      </w:divBdr>
    </w:div>
    <w:div w:id="17928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i.binance.com/api/v3/klines?symbol=DOGEEUR&amp;interval=1h&amp;startTime=161555300000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1F27D-3B32-44BD-B0E0-4DA11D6F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34</Pages>
  <Words>7470</Words>
  <Characters>41087</Characters>
  <Application>Microsoft Office Word</Application>
  <DocSecurity>0</DocSecurity>
  <Lines>342</Lines>
  <Paragraphs>96</Paragraphs>
  <ScaleCrop>false</ScaleCrop>
  <Company/>
  <LinksUpToDate>false</LinksUpToDate>
  <CharactersWithSpaces>48461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 Jelle van den</dc:creator>
  <cp:keywords/>
  <dc:description/>
  <cp:lastModifiedBy>Bosch, Jelle van den</cp:lastModifiedBy>
  <cp:revision>1040</cp:revision>
  <cp:lastPrinted>2021-04-09T19:49:00Z</cp:lastPrinted>
  <dcterms:created xsi:type="dcterms:W3CDTF">2021-03-01T09:17:00Z</dcterms:created>
  <dcterms:modified xsi:type="dcterms:W3CDTF">2021-06-25T18:22:00Z</dcterms:modified>
</cp:coreProperties>
</file>