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E1" w:rsidRDefault="00CE4EE1" w:rsidP="00CE4EE1">
      <w:pPr>
        <w:pStyle w:val="Title"/>
      </w:pPr>
      <w:r w:rsidRPr="00CE4EE1">
        <w:t>Bases Mathématiques pour les métiers de la finance</w:t>
      </w:r>
    </w:p>
    <w:p w:rsidR="00CE4EE1" w:rsidRPr="00CE4EE1" w:rsidRDefault="00CE4EE1" w:rsidP="00CE4EE1"/>
    <w:p w:rsidR="0041402D" w:rsidRDefault="00044BD5">
      <w:r>
        <w:t>Partiel : QCM avec points négatifs</w:t>
      </w:r>
      <w:r w:rsidR="00424D76">
        <w:t xml:space="preserve"> mais que sur ce</w:t>
      </w:r>
      <w:r w:rsidR="008604D1">
        <w:t>r</w:t>
      </w:r>
      <w:r w:rsidR="00424D76">
        <w:t>taines questions</w:t>
      </w:r>
      <w:r>
        <w:t>. Exos de maths avec réponses avec qcm. Avec calculette</w:t>
      </w:r>
      <w:r w:rsidR="00AA6015">
        <w:t xml:space="preserve"> </w:t>
      </w:r>
      <w:r w:rsidR="008604D1">
        <w:t xml:space="preserve"> (log, </w:t>
      </w:r>
      <w:r w:rsidR="00AA6015">
        <w:t>exp</w:t>
      </w:r>
      <w:r w:rsidR="008604D1">
        <w:t>onentielle et pouvant être programmable</w:t>
      </w:r>
      <w:r w:rsidR="00AA6015">
        <w:t>).</w:t>
      </w:r>
    </w:p>
    <w:p w:rsidR="00387A16" w:rsidRDefault="00387A16"/>
    <w:p w:rsidR="008604D1" w:rsidRDefault="008604D1"/>
    <w:p w:rsidR="008604D1" w:rsidRPr="008604D1" w:rsidRDefault="008604D1">
      <w:pPr>
        <w:rPr>
          <w:color w:val="FF0000"/>
        </w:rPr>
      </w:pPr>
    </w:p>
    <w:p w:rsidR="00387A16" w:rsidRPr="008604D1" w:rsidRDefault="008604D1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Interêts I=r*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360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*S</m:t>
          </m:r>
        </m:oMath>
      </m:oMathPara>
    </w:p>
    <w:p w:rsidR="00F259EC" w:rsidRDefault="00F259EC">
      <w:pPr>
        <w:rPr>
          <w:rFonts w:eastAsiaTheme="minorEastAsia"/>
        </w:rPr>
      </w:pPr>
      <w:r>
        <w:rPr>
          <w:rFonts w:eastAsiaTheme="minorEastAsia"/>
        </w:rPr>
        <w:t>Exemple : sur d = 90 jours ; r= 2.5% et un emprunt de 150 000 € -&gt; int</w:t>
      </w:r>
      <w:r w:rsidR="0027635D">
        <w:rPr>
          <w:rFonts w:eastAsiaTheme="minorEastAsia"/>
        </w:rPr>
        <w:t>érê</w:t>
      </w:r>
      <w:r>
        <w:rPr>
          <w:rFonts w:eastAsiaTheme="minorEastAsia"/>
        </w:rPr>
        <w:t xml:space="preserve">t ? </w:t>
      </w:r>
    </w:p>
    <w:p w:rsidR="00F259EC" w:rsidRDefault="00F259EC" w:rsidP="00F259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937,5 € d’int</w:t>
      </w:r>
      <w:r w:rsidR="0027635D">
        <w:rPr>
          <w:rFonts w:eastAsiaTheme="minorEastAsia"/>
        </w:rPr>
        <w:t>é</w:t>
      </w:r>
      <w:r>
        <w:rPr>
          <w:rFonts w:eastAsiaTheme="minorEastAsia"/>
        </w:rPr>
        <w:t>rêts</w:t>
      </w:r>
    </w:p>
    <w:p w:rsidR="008604D1" w:rsidRDefault="008604D1" w:rsidP="008604D1">
      <w:pPr>
        <w:pStyle w:val="ListParagraph"/>
        <w:rPr>
          <w:rFonts w:eastAsiaTheme="minorEastAsia"/>
        </w:rPr>
      </w:pPr>
    </w:p>
    <w:p w:rsidR="008604D1" w:rsidRDefault="008604D1" w:rsidP="008604D1">
      <w:pPr>
        <w:pStyle w:val="ListParagraph"/>
        <w:rPr>
          <w:rFonts w:eastAsiaTheme="minorEastAsia"/>
        </w:rPr>
      </w:pPr>
    </w:p>
    <w:p w:rsidR="008604D1" w:rsidRDefault="008604D1" w:rsidP="008604D1">
      <w:pPr>
        <w:pStyle w:val="ListParagraph"/>
        <w:rPr>
          <w:rFonts w:eastAsiaTheme="minorEastAsia"/>
        </w:rPr>
      </w:pPr>
    </w:p>
    <w:p w:rsidR="00FC6FD7" w:rsidRDefault="00FC6FD7" w:rsidP="00FC6FD7">
      <w:pPr>
        <w:pStyle w:val="ListParagraph"/>
        <w:rPr>
          <w:rFonts w:eastAsiaTheme="minorEastAsia"/>
        </w:rPr>
      </w:pPr>
    </w:p>
    <w:p w:rsidR="00FC6FD7" w:rsidRPr="008604D1" w:rsidRDefault="00C673E0" w:rsidP="00FC6FD7">
      <w:pPr>
        <w:pStyle w:val="ListParagraph"/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1+r*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360</m:t>
                  </m:r>
                </m:den>
              </m:f>
            </m:e>
          </m:d>
        </m:oMath>
      </m:oMathPara>
    </w:p>
    <w:p w:rsidR="00FC6FD7" w:rsidRPr="00FC6FD7" w:rsidRDefault="00FC6FD7" w:rsidP="00FC6FD7">
      <w:pPr>
        <w:pStyle w:val="ListParagraph"/>
        <w:rPr>
          <w:rFonts w:eastAsiaTheme="minorEastAsia"/>
        </w:rPr>
      </w:pPr>
    </w:p>
    <w:p w:rsidR="00A65C1F" w:rsidRPr="008604D1" w:rsidRDefault="00FC6FD7">
      <w:pPr>
        <w:rPr>
          <w:rFonts w:eastAsiaTheme="minorEastAsia"/>
          <w:b/>
          <w:color w:val="70AD47" w:themeColor="accent6"/>
          <w:u w:val="single"/>
        </w:rPr>
      </w:pPr>
      <w:r>
        <w:rPr>
          <w:rFonts w:eastAsiaTheme="minorEastAsia"/>
        </w:rPr>
        <w:t>Exemple : Une entreprise emprunte 1 000 000 € le 25/04/2013 à un taux de 2.5% et le rembourse le 27/06/2</w:t>
      </w:r>
      <w:r w:rsidR="0027635D">
        <w:rPr>
          <w:rFonts w:eastAsiaTheme="minorEastAsia"/>
        </w:rPr>
        <w:t>013. Montant du remboursement (</w:t>
      </w:r>
      <w:r>
        <w:rPr>
          <w:rFonts w:eastAsiaTheme="minorEastAsia"/>
        </w:rPr>
        <w:t>somme emprunté + int</w:t>
      </w:r>
      <w:r w:rsidR="0027635D">
        <w:rPr>
          <w:rFonts w:eastAsiaTheme="minorEastAsia"/>
        </w:rPr>
        <w:t>é</w:t>
      </w:r>
      <w:r>
        <w:rPr>
          <w:rFonts w:eastAsiaTheme="minorEastAsia"/>
        </w:rPr>
        <w:t>rêt)</w:t>
      </w:r>
      <w:r w:rsidR="003259C5">
        <w:rPr>
          <w:rFonts w:eastAsiaTheme="minorEastAsia"/>
        </w:rPr>
        <w:t> ?</w:t>
      </w:r>
      <w:r w:rsidR="00A65C1F">
        <w:rPr>
          <w:rFonts w:eastAsiaTheme="minorEastAsia"/>
        </w:rPr>
        <w:t xml:space="preserve"> </w:t>
      </w:r>
      <w:r w:rsidR="00A65C1F" w:rsidRPr="008604D1">
        <w:rPr>
          <w:rFonts w:eastAsiaTheme="minorEastAsia"/>
          <w:color w:val="70AD47" w:themeColor="accent6"/>
        </w:rPr>
        <w:sym w:font="Wingdings" w:char="F0E8"/>
      </w:r>
      <w:r w:rsidR="00A65C1F" w:rsidRPr="008604D1">
        <w:rPr>
          <w:rFonts w:eastAsiaTheme="minorEastAsia"/>
          <w:color w:val="70AD47" w:themeColor="accent6"/>
        </w:rPr>
        <w:t xml:space="preserve"> </w:t>
      </w:r>
      <w:r w:rsidR="00A65C1F" w:rsidRPr="008604D1">
        <w:rPr>
          <w:rFonts w:eastAsiaTheme="minorEastAsia"/>
          <w:b/>
          <w:color w:val="70AD47" w:themeColor="accent6"/>
          <w:u w:val="single"/>
        </w:rPr>
        <w:t xml:space="preserve">NE PAS OUBLIER LE POURCENTAGE AVEC LE X/100 : </w:t>
      </w:r>
      <w:r w:rsidR="00A65C1F" w:rsidRPr="008604D1">
        <w:rPr>
          <w:rFonts w:eastAsiaTheme="minorEastAsia"/>
          <w:b/>
          <w:color w:val="70AD47" w:themeColor="accent6"/>
        </w:rPr>
        <w:t xml:space="preserve">ici c’est </w:t>
      </w:r>
      <m:oMath>
        <m:r>
          <m:rPr>
            <m:sty m:val="b"/>
          </m:rPr>
          <w:rPr>
            <w:rFonts w:ascii="Cambria Math" w:eastAsiaTheme="minorEastAsia" w:hAnsi="Cambria Math"/>
            <w:color w:val="70AD47" w:themeColor="accent6"/>
            <w:sz w:val="28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color w:val="70AD47" w:themeColor="accent6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70AD47" w:themeColor="accent6"/>
                <w:sz w:val="28"/>
              </w:rPr>
              <m:t>2,5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70AD47" w:themeColor="accent6"/>
                <w:sz w:val="28"/>
              </w:rPr>
              <m:t>100</m:t>
            </m:r>
          </m:den>
        </m:f>
      </m:oMath>
    </w:p>
    <w:p w:rsidR="003259C5" w:rsidRPr="00AD0D06" w:rsidRDefault="003259C5" w:rsidP="003259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 = 63 jr </w:t>
      </w:r>
      <w:r w:rsidRPr="003259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S1 = 1 000 000 ( 1 +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2.5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*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63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360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)</m:t>
        </m:r>
      </m:oMath>
      <w:r>
        <w:rPr>
          <w:rFonts w:eastAsiaTheme="minorEastAsia"/>
          <w:sz w:val="24"/>
        </w:rPr>
        <w:t xml:space="preserve"> = 1</w:t>
      </w:r>
      <w:r w:rsidR="0027635D">
        <w:rPr>
          <w:rFonts w:eastAsiaTheme="minorEastAsia"/>
          <w:sz w:val="24"/>
        </w:rPr>
        <w:t> </w:t>
      </w:r>
      <w:r>
        <w:rPr>
          <w:rFonts w:eastAsiaTheme="minorEastAsia"/>
          <w:sz w:val="24"/>
        </w:rPr>
        <w:t>00</w:t>
      </w:r>
      <w:r w:rsidR="0027635D">
        <w:rPr>
          <w:rFonts w:eastAsiaTheme="minorEastAsia"/>
          <w:sz w:val="24"/>
        </w:rPr>
        <w:t>4 375</w:t>
      </w:r>
      <w:r w:rsidR="003B1357">
        <w:rPr>
          <w:rFonts w:eastAsiaTheme="minorEastAsia"/>
          <w:sz w:val="24"/>
        </w:rPr>
        <w:t xml:space="preserve"> €</w:t>
      </w:r>
    </w:p>
    <w:p w:rsidR="00AD0D06" w:rsidRDefault="00AD0D06" w:rsidP="00AD0D06">
      <w:pPr>
        <w:rPr>
          <w:rFonts w:eastAsiaTheme="minorEastAsia"/>
        </w:rPr>
      </w:pPr>
    </w:p>
    <w:p w:rsidR="00914712" w:rsidRDefault="00914712" w:rsidP="00AD0D06">
      <w:pPr>
        <w:rPr>
          <w:rFonts w:eastAsiaTheme="minorEastAsia"/>
        </w:rPr>
      </w:pPr>
    </w:p>
    <w:p w:rsidR="00914712" w:rsidRDefault="00314249" w:rsidP="00AD0D06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2213056</wp:posOffset>
                </wp:positionH>
                <wp:positionV relativeFrom="paragraph">
                  <wp:posOffset>212711</wp:posOffset>
                </wp:positionV>
                <wp:extent cx="1517515" cy="1848256"/>
                <wp:effectExtent l="19050" t="0" r="45085" b="38100"/>
                <wp:wrapNone/>
                <wp:docPr id="9" name="Flèche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1848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873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9" o:spid="_x0000_s1026" type="#_x0000_t67" style="position:absolute;margin-left:174.25pt;margin-top:16.75pt;width:119.5pt;height:14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" adj="12733" fillcolor="#5b9bd5 [3204]" strokecolor="#1f4d78 [1604]" strokeweight="1pt"/>
            </w:pict>
          </mc:Fallback>
        </mc:AlternateContent>
      </w:r>
    </w:p>
    <w:p w:rsidR="00914712" w:rsidRDefault="00914712" w:rsidP="00AD0D06">
      <w:pPr>
        <w:rPr>
          <w:rFonts w:eastAsiaTheme="minorEastAsia"/>
        </w:rPr>
      </w:pPr>
    </w:p>
    <w:p w:rsidR="00914712" w:rsidRDefault="00914712" w:rsidP="00AD0D06">
      <w:pPr>
        <w:rPr>
          <w:rFonts w:eastAsiaTheme="minorEastAsia"/>
        </w:rPr>
      </w:pPr>
    </w:p>
    <w:p w:rsidR="00914712" w:rsidRDefault="00914712" w:rsidP="00AD0D06">
      <w:pPr>
        <w:rPr>
          <w:rFonts w:eastAsiaTheme="minorEastAsia"/>
        </w:rPr>
      </w:pPr>
    </w:p>
    <w:p w:rsidR="00914712" w:rsidRDefault="00914712" w:rsidP="00AD0D06">
      <w:pPr>
        <w:rPr>
          <w:rFonts w:eastAsiaTheme="minorEastAsia"/>
        </w:rPr>
      </w:pPr>
    </w:p>
    <w:p w:rsidR="00314249" w:rsidRDefault="0031424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D0D06" w:rsidRDefault="00AD0D06" w:rsidP="00AD0D06">
      <w:pPr>
        <w:rPr>
          <w:rFonts w:eastAsiaTheme="minorEastAsia"/>
        </w:rPr>
      </w:pPr>
    </w:p>
    <w:p w:rsidR="00AD0D06" w:rsidRPr="00914712" w:rsidRDefault="00914712" w:rsidP="00AD0D06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Escompte E=r*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360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*s</m:t>
          </m:r>
        </m:oMath>
      </m:oMathPara>
    </w:p>
    <w:p w:rsidR="00AD0D06" w:rsidRPr="00914712" w:rsidRDefault="00914712" w:rsidP="00AD0D06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S-E=S ( 1-r*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360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:rsidR="00914712" w:rsidRDefault="00AD0D06" w:rsidP="00AD0D06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:rsidR="00AD0D06" w:rsidRDefault="00AD0D06" w:rsidP="0091471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4712">
        <w:rPr>
          <w:rFonts w:eastAsiaTheme="minorEastAsia"/>
        </w:rPr>
        <w:t>100 000€ emprunt a 100 jours, 3% d’intérêt,  intérêt remboursé à l’échéance</w:t>
      </w:r>
    </w:p>
    <w:p w:rsidR="00914712" w:rsidRPr="00914712" w:rsidRDefault="00914712" w:rsidP="00914712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I=r*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360</m:t>
            </m:r>
          </m:den>
        </m:f>
        <m:r>
          <w:rPr>
            <w:rFonts w:ascii="Cambria Math" w:eastAsiaTheme="minorEastAsia" w:hAnsi="Cambria Math"/>
            <w:sz w:val="24"/>
          </w:rPr>
          <m:t>*S=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360</m:t>
            </m:r>
          </m:den>
        </m:f>
        <m:r>
          <w:rPr>
            <w:rFonts w:ascii="Cambria Math" w:eastAsiaTheme="minorEastAsia" w:hAnsi="Cambria Math"/>
            <w:sz w:val="24"/>
          </w:rPr>
          <m:t>*100 000=833.33€</m:t>
        </m:r>
      </m:oMath>
    </w:p>
    <w:p w:rsidR="00AD0D06" w:rsidRDefault="00AD0D06" w:rsidP="0091471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4712">
        <w:rPr>
          <w:rFonts w:eastAsiaTheme="minorEastAsia"/>
        </w:rPr>
        <w:t>100 000€ escompte de 3% / 100 jours.</w:t>
      </w:r>
    </w:p>
    <w:p w:rsidR="00914712" w:rsidRDefault="00914712" w:rsidP="00914712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E=r*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360</m:t>
            </m:r>
          </m:den>
        </m:f>
        <m:r>
          <w:rPr>
            <w:rFonts w:ascii="Cambria Math" w:eastAsiaTheme="minorEastAsia" w:hAnsi="Cambria Math"/>
            <w:sz w:val="24"/>
          </w:rPr>
          <m:t>*S=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360</m:t>
            </m:r>
          </m:den>
        </m:f>
        <m:r>
          <w:rPr>
            <w:rFonts w:ascii="Cambria Math" w:eastAsiaTheme="minorEastAsia" w:hAnsi="Cambria Math"/>
            <w:sz w:val="24"/>
          </w:rPr>
          <m:t>*100 000=833.33€</m:t>
        </m:r>
      </m:oMath>
    </w:p>
    <w:p w:rsidR="003C785E" w:rsidRDefault="003C785E" w:rsidP="003C785E">
      <w:pPr>
        <w:pStyle w:val="ListParagraph"/>
        <w:rPr>
          <w:rFonts w:eastAsiaTheme="minorEastAsia"/>
          <w:sz w:val="24"/>
        </w:rPr>
      </w:pPr>
    </w:p>
    <w:p w:rsidR="003C785E" w:rsidRDefault="003C785E" w:rsidP="003C785E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100 000 -&gt;  x 1.0083333 -&gt; 100 833,33 </w:t>
      </w:r>
    </w:p>
    <w:p w:rsidR="003C785E" w:rsidRPr="003C785E" w:rsidRDefault="003C785E" w:rsidP="003C785E">
      <w:pPr>
        <w:pStyle w:val="ListParagraph"/>
        <w:rPr>
          <w:rFonts w:eastAsiaTheme="minorEastAsia"/>
          <w:sz w:val="24"/>
        </w:rPr>
      </w:pPr>
      <w:r w:rsidRPr="003C785E">
        <w:rPr>
          <w:rFonts w:eastAsiaTheme="minorEastAsia"/>
          <w:sz w:val="28"/>
        </w:rPr>
        <w:t>99 166.67 -</w:t>
      </w:r>
      <w:r w:rsidRPr="003C785E">
        <w:rPr>
          <w:rFonts w:eastAsiaTheme="minorEastAsia"/>
          <w:sz w:val="24"/>
        </w:rPr>
        <w:t>&gt; *1.0084033 -&gt; 100 000</w:t>
      </w:r>
    </w:p>
    <w:p w:rsidR="00914712" w:rsidRPr="00914712" w:rsidRDefault="003C785E" w:rsidP="00914712">
      <w:pPr>
        <w:pBdr>
          <w:bottom w:val="single" w:sz="12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Au final pour l’utilisateur c’est la même, il donne la même somme d’argent mais pour la banque, en faisant payer l’escompte dès le début c’est comme si elle n’avait </w:t>
      </w:r>
      <w:proofErr w:type="gramStart"/>
      <w:r>
        <w:rPr>
          <w:rFonts w:eastAsiaTheme="minorEastAsia"/>
        </w:rPr>
        <w:t>prêter</w:t>
      </w:r>
      <w:proofErr w:type="gramEnd"/>
      <w:r>
        <w:rPr>
          <w:rFonts w:eastAsiaTheme="minorEastAsia"/>
        </w:rPr>
        <w:t xml:space="preserve"> que 99 166,67 € et </w:t>
      </w:r>
      <w:proofErr w:type="spellStart"/>
      <w:r>
        <w:rPr>
          <w:rFonts w:eastAsiaTheme="minorEastAsia"/>
        </w:rPr>
        <w:t>récupererait</w:t>
      </w:r>
      <w:proofErr w:type="spellEnd"/>
      <w:r>
        <w:rPr>
          <w:rFonts w:eastAsiaTheme="minorEastAsia"/>
        </w:rPr>
        <w:t xml:space="preserve"> 100 000 et donc un plus fort taux en pourcentage de gain d’argent. </w:t>
      </w:r>
    </w:p>
    <w:p w:rsidR="009B3F80" w:rsidRDefault="0031424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2086596</wp:posOffset>
                </wp:positionH>
                <wp:positionV relativeFrom="paragraph">
                  <wp:posOffset>1132381</wp:posOffset>
                </wp:positionV>
                <wp:extent cx="1828800" cy="4455268"/>
                <wp:effectExtent l="19050" t="0" r="38100" b="4064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55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13E04" id="Flèche vers le bas 8" o:spid="_x0000_s1026" type="#_x0000_t67" style="position:absolute;margin-left:164.3pt;margin-top:89.15pt;width:2in;height:3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" adj="17167" fillcolor="#5b9bd5 [3204]" strokecolor="#1f4d78 [1604]" strokeweight="1pt"/>
            </w:pict>
          </mc:Fallback>
        </mc:AlternateContent>
      </w:r>
      <w:r w:rsidR="009B3F80">
        <w:rPr>
          <w:rFonts w:eastAsiaTheme="minorEastAsia"/>
        </w:rPr>
        <w:br w:type="page"/>
      </w:r>
    </w:p>
    <w:p w:rsidR="000B413B" w:rsidRDefault="000B413B" w:rsidP="00914712">
      <w:pPr>
        <w:rPr>
          <w:rFonts w:eastAsiaTheme="minorEastAsia"/>
        </w:rPr>
      </w:pPr>
      <w:r>
        <w:rPr>
          <w:rFonts w:eastAsiaTheme="minorEastAsia"/>
        </w:rPr>
        <w:lastRenderedPageBreak/>
        <w:t>Un exemple d’utilisation du taux ACTUARIEL :</w:t>
      </w:r>
    </w:p>
    <w:p w:rsidR="000B413B" w:rsidRDefault="000B413B" w:rsidP="00914712">
      <w:pPr>
        <w:rPr>
          <w:rFonts w:eastAsiaTheme="minorEastAsia"/>
        </w:rPr>
      </w:pPr>
      <w:r>
        <w:rPr>
          <w:rFonts w:eastAsiaTheme="minorEastAsia"/>
        </w:rPr>
        <w:t>Une entreprise high-tech</w:t>
      </w:r>
    </w:p>
    <w:p w:rsidR="000B413B" w:rsidRDefault="000B413B" w:rsidP="00914712">
      <w:pPr>
        <w:rPr>
          <w:rFonts w:eastAsiaTheme="minorEastAsia"/>
        </w:rPr>
      </w:pPr>
      <w:r>
        <w:rPr>
          <w:rFonts w:eastAsiaTheme="minorEastAsia"/>
        </w:rPr>
        <w:t>Nouveau Produit</w:t>
      </w:r>
    </w:p>
    <w:p w:rsidR="000B413B" w:rsidRDefault="000B413B" w:rsidP="00914712">
      <w:pPr>
        <w:rPr>
          <w:rFonts w:eastAsiaTheme="minorEastAsia"/>
        </w:rPr>
      </w:pPr>
      <w:r>
        <w:rPr>
          <w:rFonts w:eastAsiaTheme="minorEastAsia"/>
        </w:rPr>
        <w:t>Prévision des pertes / profits</w:t>
      </w:r>
    </w:p>
    <w:p w:rsidR="000B413B" w:rsidRDefault="000B413B" w:rsidP="00914712">
      <w:pPr>
        <w:rPr>
          <w:rFonts w:eastAsiaTheme="minorEastAsia"/>
        </w:rPr>
      </w:pPr>
      <w:r>
        <w:rPr>
          <w:rFonts w:eastAsiaTheme="minorEastAsia"/>
        </w:rPr>
        <w:t>Taux actuariel r=10%</w:t>
      </w:r>
    </w:p>
    <w:p w:rsidR="00C2569F" w:rsidRPr="00C2569F" w:rsidRDefault="00C2569F" w:rsidP="00914712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</w:rPr>
            <m:t xml:space="preserve">(r=Taux actuariel , </m:t>
          </m:r>
        </m:oMath>
      </m:oMathPara>
    </w:p>
    <w:p w:rsidR="00C2569F" w:rsidRPr="00C2569F" w:rsidRDefault="00C2569F" w:rsidP="00914712">
      <w:pPr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</w:rPr>
            <m:t>V=Taux Actuelle,</m:t>
          </m:r>
        </m:oMath>
      </m:oMathPara>
    </w:p>
    <w:p w:rsidR="00C2569F" w:rsidRDefault="00C2569F" w:rsidP="009147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  <w:sz w:val="28"/>
            </w:rPr>
            <m:t>=gain courant au temps t)</m:t>
          </m:r>
        </m:oMath>
      </m:oMathPara>
    </w:p>
    <w:p w:rsidR="000B413B" w:rsidRPr="000B413B" w:rsidRDefault="000B413B" w:rsidP="000B413B">
      <w:pPr>
        <w:ind w:left="2832" w:firstLine="708"/>
        <w:jc w:val="center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1+r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1+r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 xml:space="preserve">     </m:t>
          </m:r>
        </m:oMath>
      </m:oMathPara>
    </w:p>
    <w:p w:rsidR="000B413B" w:rsidRPr="000B413B" w:rsidRDefault="000B413B" w:rsidP="000B413B">
      <w:pPr>
        <w:ind w:left="2832" w:firstLine="708"/>
        <w:jc w:val="center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1+r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 xml:space="preserve">+…+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 xml:space="preserve">+…+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 xml:space="preserve"> </m:t>
          </m:r>
        </m:oMath>
      </m:oMathPara>
    </w:p>
    <w:p w:rsidR="000B413B" w:rsidRPr="000B413B" w:rsidRDefault="000B413B" w:rsidP="000B413B">
      <w:pPr>
        <w:ind w:left="2832" w:firstLine="708"/>
        <w:jc w:val="center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</w:rPr>
            <m:t>F à t ≈V=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t</m:t>
                  </m:r>
                </m:sup>
              </m:sSup>
            </m:den>
          </m:f>
        </m:oMath>
      </m:oMathPara>
    </w:p>
    <w:p w:rsidR="000B413B" w:rsidRPr="009B3F80" w:rsidRDefault="009B3F80" w:rsidP="00914712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4460145</wp:posOffset>
                </wp:positionH>
                <wp:positionV relativeFrom="paragraph">
                  <wp:posOffset>413061</wp:posOffset>
                </wp:positionV>
                <wp:extent cx="359410" cy="2188210"/>
                <wp:effectExtent l="0" t="0" r="59690" b="2159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188210"/>
                        </a:xfrm>
                        <a:prstGeom prst="rightBrace">
                          <a:avLst>
                            <a:gd name="adj1" fmla="val 8333"/>
                            <a:gd name="adj2" fmla="val 41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355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351.2pt;margin-top:32.5pt;width:28.3pt;height:17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" adj="296,8880" strokecolor="black [3200]" strokeweight=".5pt">
                <v:stroke joinstyle="miter"/>
              </v:shape>
            </w:pict>
          </mc:Fallback>
        </mc:AlternateContent>
      </w:r>
      <w:r w:rsidR="000B413B" w:rsidRPr="00BC3BA4">
        <w:rPr>
          <w:rFonts w:eastAsiaTheme="minorEastAsia"/>
          <w:sz w:val="28"/>
        </w:rPr>
        <w:t>Année</w:t>
      </w:r>
      <w:r w:rsidR="000B413B" w:rsidRPr="00BC3BA4">
        <w:rPr>
          <w:rFonts w:eastAsiaTheme="minorEastAsia"/>
          <w:sz w:val="28"/>
        </w:rPr>
        <w:tab/>
      </w:r>
      <w:r w:rsidR="000B413B" w:rsidRPr="00BC3BA4">
        <w:rPr>
          <w:rFonts w:eastAsiaTheme="minorEastAsia"/>
          <w:sz w:val="28"/>
        </w:rPr>
        <w:tab/>
        <w:t>Gain</w:t>
      </w:r>
      <w:r>
        <w:rPr>
          <w:rFonts w:eastAsiaTheme="minorEastAsia"/>
          <w:sz w:val="28"/>
        </w:rPr>
        <w:t xml:space="preserve"> (F)</w:t>
      </w:r>
      <w:r w:rsidR="00BC3BA4" w:rsidRPr="00BC3BA4">
        <w:rPr>
          <w:rFonts w:eastAsiaTheme="minorEastAsia"/>
          <w:sz w:val="28"/>
        </w:rPr>
        <w:tab/>
      </w:r>
      <w:r w:rsidR="00BC3BA4" w:rsidRPr="00BC3BA4">
        <w:rPr>
          <w:rFonts w:eastAsiaTheme="minorEastAsia"/>
          <w:sz w:val="28"/>
        </w:rPr>
        <w:tab/>
        <w:t>Coefficient d’actualisation</w:t>
      </w:r>
      <w:r w:rsidR="00BC3BA4" w:rsidRPr="00BC3BA4">
        <w:rPr>
          <w:rFonts w:eastAsiaTheme="minorEastAsia"/>
          <w:i/>
          <w:sz w:val="28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(1+r)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</m:sup>
            </m:sSup>
          </m:den>
        </m:f>
      </m:oMath>
      <w:r w:rsidR="00BC3BA4" w:rsidRPr="00BC3BA4">
        <w:rPr>
          <w:rFonts w:eastAsiaTheme="minorEastAsia"/>
          <w:i/>
          <w:sz w:val="28"/>
        </w:rPr>
        <w:t>)</w:t>
      </w:r>
      <w:r>
        <w:rPr>
          <w:rFonts w:eastAsiaTheme="minorEastAsia"/>
          <w:i/>
          <w:sz w:val="28"/>
        </w:rPr>
        <w:tab/>
      </w:r>
    </w:p>
    <w:p w:rsidR="00BC3BA4" w:rsidRPr="00BC3BA4" w:rsidRDefault="000B413B" w:rsidP="00BC3BA4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BC3BA4">
        <w:rPr>
          <w:rFonts w:eastAsiaTheme="minorEastAsia"/>
          <w:sz w:val="28"/>
        </w:rPr>
        <w:t>-200 000 €</w:t>
      </w:r>
      <w:r w:rsidR="00BC3BA4" w:rsidRPr="00BC3BA4">
        <w:rPr>
          <w:rFonts w:eastAsiaTheme="minorEastAsia"/>
          <w:sz w:val="28"/>
        </w:rPr>
        <w:tab/>
      </w:r>
      <w:r w:rsidR="009B3F80">
        <w:rPr>
          <w:rFonts w:eastAsiaTheme="minorEastAsia"/>
          <w:sz w:val="28"/>
        </w:rPr>
        <w:t>*</w:t>
      </w:r>
      <w:r w:rsidR="00BC3BA4" w:rsidRPr="00BC3BA4">
        <w:rPr>
          <w:rFonts w:eastAsiaTheme="minorEastAsia"/>
          <w:sz w:val="28"/>
        </w:rPr>
        <w:tab/>
      </w:r>
      <w:r w:rsidR="00BC3BA4" w:rsidRPr="00BC3BA4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(1+10%)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=0.90909</m:t>
        </m:r>
      </m:oMath>
    </w:p>
    <w:p w:rsidR="000B413B" w:rsidRPr="00BC3BA4" w:rsidRDefault="000B413B" w:rsidP="000B413B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BC3BA4">
        <w:rPr>
          <w:rFonts w:eastAsiaTheme="minorEastAsia"/>
          <w:sz w:val="28"/>
        </w:rPr>
        <w:t>0 €</w:t>
      </w:r>
      <w:r w:rsidR="00BC3BA4" w:rsidRPr="00BC3BA4">
        <w:rPr>
          <w:rFonts w:eastAsiaTheme="minorEastAsia"/>
          <w:sz w:val="28"/>
        </w:rPr>
        <w:tab/>
      </w:r>
      <w:r w:rsidR="00BC3BA4" w:rsidRPr="00BC3BA4">
        <w:rPr>
          <w:rFonts w:eastAsiaTheme="minorEastAsia"/>
          <w:sz w:val="28"/>
        </w:rPr>
        <w:tab/>
      </w:r>
      <w:r w:rsidR="00BC3BA4" w:rsidRPr="00BC3BA4">
        <w:rPr>
          <w:rFonts w:eastAsiaTheme="minorEastAsia"/>
          <w:sz w:val="28"/>
        </w:rPr>
        <w:tab/>
      </w:r>
      <w:r w:rsidR="009B3F80">
        <w:rPr>
          <w:rFonts w:eastAsiaTheme="minorEastAsia"/>
          <w:sz w:val="28"/>
        </w:rPr>
        <w:t>*</w:t>
      </w:r>
      <w:r w:rsidR="00BC3BA4" w:rsidRPr="00BC3BA4">
        <w:rPr>
          <w:rFonts w:eastAsiaTheme="minorEastAsia"/>
          <w:sz w:val="28"/>
        </w:rPr>
        <w:tab/>
      </w:r>
      <w:r w:rsidR="00BC3BA4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(1+10%)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=0.826</m:t>
        </m:r>
      </m:oMath>
      <w:r w:rsidR="009B3F80">
        <w:rPr>
          <w:rFonts w:eastAsiaTheme="minorEastAsia"/>
          <w:sz w:val="28"/>
        </w:rPr>
        <w:tab/>
      </w:r>
      <w:r w:rsidR="009B3F80">
        <w:rPr>
          <w:rFonts w:eastAsiaTheme="minorEastAsia"/>
          <w:sz w:val="28"/>
        </w:rPr>
        <w:tab/>
      </w:r>
      <w:r w:rsidR="009B3F80">
        <w:rPr>
          <w:rFonts w:eastAsiaTheme="minorEastAsia"/>
          <w:sz w:val="28"/>
        </w:rPr>
        <w:tab/>
      </w:r>
    </w:p>
    <w:p w:rsidR="00314249" w:rsidRPr="00314249" w:rsidRDefault="000B413B" w:rsidP="0031424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314249">
        <w:rPr>
          <w:rFonts w:eastAsiaTheme="minorEastAsia"/>
          <w:sz w:val="28"/>
        </w:rPr>
        <w:t>50 000 €</w:t>
      </w:r>
      <w:r w:rsidR="00BC3BA4" w:rsidRPr="00314249">
        <w:rPr>
          <w:rFonts w:eastAsiaTheme="minorEastAsia"/>
          <w:sz w:val="28"/>
        </w:rPr>
        <w:tab/>
      </w:r>
      <w:r w:rsidR="00BC3BA4" w:rsidRPr="00314249">
        <w:rPr>
          <w:rFonts w:eastAsiaTheme="minorEastAsia"/>
          <w:sz w:val="28"/>
        </w:rPr>
        <w:tab/>
      </w:r>
      <w:r w:rsidR="009B3F80" w:rsidRPr="00314249">
        <w:rPr>
          <w:rFonts w:eastAsiaTheme="minorEastAsia"/>
          <w:sz w:val="28"/>
        </w:rPr>
        <w:t>*</w:t>
      </w:r>
      <w:r w:rsidR="00BC3BA4" w:rsidRPr="00314249">
        <w:rPr>
          <w:rFonts w:eastAsiaTheme="minorEastAsia"/>
          <w:sz w:val="28"/>
        </w:rPr>
        <w:tab/>
      </w:r>
      <w:r w:rsidR="00BC3BA4" w:rsidRPr="00314249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(1+10%)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=0.751</m:t>
        </m:r>
      </m:oMath>
      <w:r w:rsidR="00314249">
        <w:rPr>
          <w:rFonts w:eastAsiaTheme="minorEastAsia"/>
          <w:sz w:val="28"/>
        </w:rPr>
        <w:tab/>
        <w:t xml:space="preserve">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color w:val="7F7F7F" w:themeColor="text1" w:themeTint="80"/>
                <w:sz w:val="3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color w:val="7F7F7F" w:themeColor="text1" w:themeTint="80"/>
                <w:sz w:val="3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  <m:t xml:space="preserve"> </m:t>
            </m:r>
          </m:e>
        </m:nary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32"/>
            <w14:shadow w14:blurRad="41275" w14:dist="20320" w14:dir="1800000" w14:sx="100000" w14:sy="100000" w14:kx="0" w14:ky="0" w14:algn="tl">
              <w14:srgbClr w14:val="000000">
                <w14:alpha w14:val="60000"/>
              </w14:srgbClr>
            </w14:shadow>
            <w14:textOutline w14:w="6350" w14:cap="flat" w14:cmpd="sng" w14:algn="ctr">
              <w14:solidFill>
                <w14:schemeClr w14:val="tx2">
                  <w14:satMod w14:val="155000"/>
                </w14:schemeClr>
              </w14:solidFill>
              <w14:prstDash w14:val="solid"/>
              <w14:round/>
            </w14:textOutline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  <w:sz w:val="3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  <w:sz w:val="3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  <w:sz w:val="3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  <m:t>1-n</m:t>
            </m:r>
          </m:sub>
        </m:sSub>
      </m:oMath>
    </w:p>
    <w:p w:rsidR="000B413B" w:rsidRPr="00314249" w:rsidRDefault="009B3F80" w:rsidP="000B413B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314249">
        <w:rPr>
          <w:rFonts w:eastAsiaTheme="minorEastAsia"/>
          <w:sz w:val="28"/>
        </w:rPr>
        <w:tab/>
      </w:r>
      <w:r w:rsidR="000B413B" w:rsidRPr="00314249">
        <w:rPr>
          <w:rFonts w:eastAsiaTheme="minorEastAsia"/>
          <w:sz w:val="28"/>
        </w:rPr>
        <w:t> 150 000 €</w:t>
      </w:r>
      <w:r w:rsidR="00BC3BA4" w:rsidRPr="00314249">
        <w:rPr>
          <w:rFonts w:eastAsiaTheme="minorEastAsia"/>
          <w:sz w:val="28"/>
        </w:rPr>
        <w:tab/>
      </w:r>
      <w:r w:rsidRPr="00314249">
        <w:rPr>
          <w:rFonts w:eastAsiaTheme="minorEastAsia"/>
          <w:sz w:val="28"/>
        </w:rPr>
        <w:t>*</w:t>
      </w:r>
      <w:r w:rsidR="00BC3BA4" w:rsidRPr="00314249">
        <w:rPr>
          <w:rFonts w:eastAsiaTheme="minorEastAsia"/>
          <w:sz w:val="28"/>
        </w:rPr>
        <w:tab/>
      </w:r>
      <w:r w:rsidR="00BC3BA4" w:rsidRPr="00314249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(1+10%)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=0.683</m:t>
        </m:r>
      </m:oMath>
    </w:p>
    <w:p w:rsidR="009B3F80" w:rsidRPr="00BC3BA4" w:rsidRDefault="009B3F80" w:rsidP="009B3F80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BC3BA4">
        <w:rPr>
          <w:rFonts w:eastAsiaTheme="minorEastAsia"/>
          <w:sz w:val="28"/>
        </w:rPr>
        <w:t> 300 000 €</w:t>
      </w:r>
      <w:r w:rsidRPr="00BC3BA4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>*</w:t>
      </w:r>
      <w:r w:rsidRPr="00BC3BA4">
        <w:rPr>
          <w:rFonts w:eastAsiaTheme="minorEastAsia"/>
          <w:sz w:val="28"/>
        </w:rPr>
        <w:tab/>
      </w:r>
      <w:r w:rsidRPr="00BC3BA4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(1+10%)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=0.620</m:t>
        </m:r>
      </m:oMath>
    </w:p>
    <w:p w:rsidR="009B3F80" w:rsidRPr="009B3F80" w:rsidRDefault="009B3F80" w:rsidP="009B3F80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9B3F80">
        <w:rPr>
          <w:rFonts w:eastAsiaTheme="minorEastAsia"/>
          <w:sz w:val="28"/>
        </w:rPr>
        <w:t>….</w:t>
      </w:r>
      <w:r w:rsidRPr="009B3F80">
        <w:rPr>
          <w:rFonts w:eastAsiaTheme="minorEastAsia"/>
          <w:sz w:val="28"/>
        </w:rPr>
        <w:tab/>
      </w:r>
      <w:r w:rsidRPr="009B3F80">
        <w:rPr>
          <w:rFonts w:eastAsiaTheme="minorEastAsia"/>
          <w:sz w:val="28"/>
        </w:rPr>
        <w:tab/>
      </w:r>
      <w:r w:rsidRPr="009B3F80">
        <w:rPr>
          <w:rFonts w:eastAsiaTheme="minorEastAsia"/>
          <w:sz w:val="28"/>
        </w:rPr>
        <w:tab/>
        <w:t>*</w:t>
      </w:r>
      <w:r w:rsidRPr="009B3F80">
        <w:rPr>
          <w:rFonts w:eastAsiaTheme="minorEastAsia"/>
          <w:sz w:val="28"/>
        </w:rPr>
        <w:tab/>
      </w:r>
      <w:r w:rsidRPr="009B3F80">
        <w:rPr>
          <w:rFonts w:eastAsiaTheme="minorEastAsia"/>
          <w:sz w:val="28"/>
        </w:rPr>
        <w:tab/>
        <w:t>…</w:t>
      </w:r>
    </w:p>
    <w:p w:rsidR="009B3F80" w:rsidRDefault="00314249" w:rsidP="009B3F80">
      <w:pPr>
        <w:pStyle w:val="ListParagraph"/>
        <w:ind w:left="1770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-141038</wp:posOffset>
                </wp:positionH>
                <wp:positionV relativeFrom="paragraph">
                  <wp:posOffset>318365</wp:posOffset>
                </wp:positionV>
                <wp:extent cx="5486400" cy="62257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2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971BB" id="Rectangle 7" o:spid="_x0000_s1026" style="position:absolute;margin-left:-11.1pt;margin-top:25.05pt;width:6in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" filled="f" strokecolor="#70ad47 [3209]" strokeweight="1pt"/>
            </w:pict>
          </mc:Fallback>
        </mc:AlternateContent>
      </w:r>
    </w:p>
    <w:p w:rsidR="009B3F80" w:rsidRDefault="009B3F80" w:rsidP="000B413B">
      <w:pPr>
        <w:rPr>
          <w:rFonts w:eastAsiaTheme="minorEastAsia"/>
          <w:color w:val="FF0000"/>
          <w:sz w:val="24"/>
        </w:rPr>
      </w:pPr>
      <w:r w:rsidRPr="009B3F80">
        <w:rPr>
          <w:rFonts w:eastAsiaTheme="minorEastAsia"/>
          <w:color w:val="FF0000"/>
          <w:sz w:val="28"/>
        </w:rPr>
        <w:t xml:space="preserve">« Valeur Actuelle » -&gt;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1→5</m:t>
            </m:r>
          </m:sub>
        </m:sSub>
        <m:r>
          <w:rPr>
            <w:rFonts w:ascii="Cambria Math" w:eastAsiaTheme="minorEastAsia" w:hAnsi="Cambria Math"/>
            <w:color w:val="FF0000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-200 000*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</w:rPr>
                          <m:t>1+10%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FF0000"/>
                <w:sz w:val="24"/>
              </w:rPr>
              <m:t>)+…+(300 000*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</w:rPr>
                          <m:t>1+10%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</w:rPr>
                      <m:t>5</m:t>
                    </m:r>
                  </m:sup>
                </m:sSup>
              </m:den>
            </m:f>
          </m:e>
        </m:d>
      </m:oMath>
    </w:p>
    <w:p w:rsidR="000B413B" w:rsidRPr="009B3F80" w:rsidRDefault="009B3F80" w:rsidP="009B3F80">
      <w:pPr>
        <w:ind w:left="2832" w:firstLine="708"/>
        <w:rPr>
          <w:rFonts w:eastAsiaTheme="minorEastAsia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</w:rPr>
            <m:t>=144 475</m:t>
          </m:r>
        </m:oMath>
      </m:oMathPara>
    </w:p>
    <w:p w:rsidR="009B3F80" w:rsidRDefault="009B3F80" w:rsidP="000B413B">
      <w:pPr>
        <w:rPr>
          <w:rFonts w:eastAsiaTheme="minorEastAsia"/>
        </w:rPr>
      </w:pPr>
    </w:p>
    <w:p w:rsidR="00631B03" w:rsidRDefault="00631B03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2485431</wp:posOffset>
                </wp:positionH>
                <wp:positionV relativeFrom="paragraph">
                  <wp:posOffset>73498</wp:posOffset>
                </wp:positionV>
                <wp:extent cx="904672" cy="992221"/>
                <wp:effectExtent l="19050" t="0" r="29210" b="36830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9922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49" w:rsidRDefault="00314249" w:rsidP="003142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=(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1 001 750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1 000 000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 xml:space="preserve"> 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365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42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:rsidR="00314249" w:rsidRDefault="00314249" w:rsidP="00314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vers le bas 4" o:spid="_x0000_s1026" type="#_x0000_t67" style="position:absolute;margin-left:195.7pt;margin-top:5.8pt;width:71.25pt;height:7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" adj="11753" fillcolor="#5b9bd5 [3204]" strokecolor="#1f4d78 [1604]" strokeweight="1pt">
                <v:textbox>
                  <w:txbxContent>
                    <w:p w:rsidR="00314249" w:rsidRDefault="00314249" w:rsidP="003142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/>
                          <w:sz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=(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1 001 750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1 000 000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365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42</m:t>
                                </m:r>
                              </m:den>
                            </m:f>
                          </m:sup>
                        </m:sSup>
                      </m:oMath>
                    </w:p>
                    <w:p w:rsidR="00314249" w:rsidRDefault="00314249" w:rsidP="003142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br w:type="page"/>
      </w:r>
    </w:p>
    <w:p w:rsidR="00C2569F" w:rsidRDefault="00C2569F" w:rsidP="000B413B">
      <w:pPr>
        <w:pBdr>
          <w:bottom w:val="single" w:sz="12" w:space="1" w:color="auto"/>
        </w:pBdr>
        <w:rPr>
          <w:rFonts w:eastAsiaTheme="minorEastAsia"/>
        </w:rPr>
      </w:pPr>
    </w:p>
    <w:p w:rsidR="00C2569F" w:rsidRDefault="00C2569F" w:rsidP="000B413B">
      <w:pPr>
        <w:rPr>
          <w:rFonts w:eastAsiaTheme="minorEastAsia"/>
        </w:rPr>
      </w:pPr>
    </w:p>
    <w:p w:rsidR="009B3F80" w:rsidRDefault="00C2569F" w:rsidP="000B413B">
      <w:pPr>
        <w:rPr>
          <w:rFonts w:eastAsiaTheme="minorEastAsia"/>
        </w:rPr>
      </w:pPr>
      <w:r>
        <w:rPr>
          <w:rFonts w:eastAsiaTheme="minorEastAsia"/>
        </w:rPr>
        <w:t>Une banque emprunte 1 000 000 €</w:t>
      </w:r>
    </w:p>
    <w:p w:rsidR="00C2569F" w:rsidRDefault="00C2569F" w:rsidP="000B413B">
      <w:pPr>
        <w:rPr>
          <w:rFonts w:eastAsiaTheme="minorEastAsia"/>
        </w:rPr>
      </w:pPr>
      <w:r>
        <w:rPr>
          <w:rFonts w:eastAsiaTheme="minorEastAsia"/>
        </w:rPr>
        <w:t>Au bout de 42 jours, rembourse : 1 001 750 €</w:t>
      </w:r>
    </w:p>
    <w:p w:rsidR="00C2569F" w:rsidRDefault="00C2569F" w:rsidP="00C2569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Taux </w:t>
      </w:r>
      <w:r w:rsidR="00631B03">
        <w:rPr>
          <w:rFonts w:eastAsiaTheme="minorEastAsia"/>
        </w:rPr>
        <w:t>court – Exact /360 ?</w:t>
      </w:r>
    </w:p>
    <w:p w:rsidR="00C2569F" w:rsidRDefault="00C2569F" w:rsidP="00C2569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Taux actuariel</w:t>
      </w:r>
      <w:r w:rsidR="00631B03">
        <w:rPr>
          <w:rFonts w:eastAsiaTheme="minorEastAsia"/>
        </w:rPr>
        <w:t xml:space="preserve"> </w:t>
      </w:r>
      <w:proofErr w:type="gramStart"/>
      <w:r w:rsidR="00631B03">
        <w:rPr>
          <w:rFonts w:eastAsiaTheme="minorEastAsia"/>
        </w:rPr>
        <w:t>( r</w:t>
      </w:r>
      <w:proofErr w:type="gramEnd"/>
      <w:r w:rsidR="00631B03">
        <w:rPr>
          <w:rFonts w:eastAsiaTheme="minorEastAsia"/>
        </w:rPr>
        <w:t xml:space="preserve"> ) ?</w:t>
      </w:r>
    </w:p>
    <w:p w:rsidR="00631B03" w:rsidRDefault="00631B03" w:rsidP="00631B03">
      <w:pPr>
        <w:pStyle w:val="ListParagraph"/>
        <w:rPr>
          <w:rFonts w:eastAsiaTheme="minorEastAsia"/>
        </w:rPr>
      </w:pPr>
    </w:p>
    <w:p w:rsidR="00631B03" w:rsidRDefault="00631B03" w:rsidP="00631B03">
      <w:pPr>
        <w:rPr>
          <w:rFonts w:eastAsiaTheme="minorEastAsia"/>
        </w:rPr>
      </w:pPr>
    </w:p>
    <w:p w:rsidR="00106A44" w:rsidRDefault="00106A44" w:rsidP="00631B0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 cherche le taux court </w:t>
      </w:r>
      <w:proofErr w:type="gramStart"/>
      <w:r>
        <w:rPr>
          <w:rFonts w:eastAsiaTheme="minorEastAsia"/>
        </w:rPr>
        <w:t>( r</w:t>
      </w:r>
      <w:proofErr w:type="gramEnd"/>
      <w:r>
        <w:rPr>
          <w:rFonts w:eastAsiaTheme="minorEastAsia"/>
        </w:rPr>
        <w:t xml:space="preserve"> )</w:t>
      </w:r>
    </w:p>
    <w:p w:rsidR="00631B03" w:rsidRDefault="00631B03" w:rsidP="00106A4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 = Somme emprunté = 1 000 000€. </w:t>
      </w:r>
    </w:p>
    <w:p w:rsidR="00631B03" w:rsidRDefault="00631B03" w:rsidP="00631B0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 = durée = 42 jours. </w:t>
      </w:r>
    </w:p>
    <w:p w:rsidR="00631B03" w:rsidRDefault="00631B03" w:rsidP="00631B03">
      <w:pPr>
        <w:pStyle w:val="ListParagraph"/>
        <w:rPr>
          <w:rFonts w:eastAsiaTheme="minorEastAsia"/>
        </w:rPr>
      </w:pPr>
      <w:r>
        <w:rPr>
          <w:rFonts w:eastAsiaTheme="minorEastAsia"/>
        </w:rPr>
        <w:t>I = intérêt = 1 001 750 – 1 000 000 = 1750 € d’intérêt</w:t>
      </w:r>
    </w:p>
    <w:p w:rsidR="00106A44" w:rsidRDefault="00106A44" w:rsidP="00631B03">
      <w:pPr>
        <w:pStyle w:val="ListParagraph"/>
        <w:rPr>
          <w:rFonts w:eastAsiaTheme="minorEastAsia"/>
        </w:rPr>
      </w:pPr>
    </w:p>
    <w:p w:rsidR="00106A44" w:rsidRDefault="00314249" w:rsidP="00631B03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841456</wp:posOffset>
                </wp:positionH>
                <wp:positionV relativeFrom="paragraph">
                  <wp:posOffset>239341</wp:posOffset>
                </wp:positionV>
                <wp:extent cx="2918298" cy="428017"/>
                <wp:effectExtent l="0" t="0" r="158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98" cy="4280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13196" id="Rectangle 5" o:spid="_x0000_s1026" style="position:absolute;margin-left:66.25pt;margin-top:18.85pt;width:229.8pt;height: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" filled="f" strokecolor="#70ad47 [3209]" strokeweight="1pt"/>
            </w:pict>
          </mc:Fallback>
        </mc:AlternateContent>
      </w:r>
      <w:r w:rsidR="00106A44">
        <w:rPr>
          <w:rFonts w:eastAsiaTheme="minorEastAsia"/>
        </w:rPr>
        <w:t xml:space="preserve">Formule :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  <m:r>
          <w:rPr>
            <w:rFonts w:ascii="Cambria Math" w:eastAsiaTheme="minorEastAsia" w:hAnsi="Cambria Math"/>
          </w:rPr>
          <m:t>*r*S</m:t>
        </m:r>
      </m:oMath>
      <w:r w:rsidR="00106A44">
        <w:rPr>
          <w:rFonts w:eastAsiaTheme="minorEastAsia"/>
        </w:rPr>
        <w:t xml:space="preserve">   </w:t>
      </w:r>
      <w:r w:rsidR="00106A44" w:rsidRPr="00106A44">
        <w:rPr>
          <w:rFonts w:eastAsiaTheme="minorEastAsia"/>
        </w:rPr>
        <w:sym w:font="Wingdings" w:char="F0E0"/>
      </w:r>
      <w:r w:rsidR="00106A44">
        <w:rPr>
          <w:rFonts w:eastAsiaTheme="minorEastAsia"/>
        </w:rPr>
        <w:t xml:space="preserve"> On cherche « r »</w:t>
      </w:r>
    </w:p>
    <w:p w:rsidR="00106A44" w:rsidRDefault="00106A44" w:rsidP="00631B03">
      <w:pPr>
        <w:pStyle w:val="ListParagraph"/>
        <w:rPr>
          <w:rFonts w:eastAsiaTheme="minorEastAsia"/>
          <w:sz w:val="28"/>
        </w:rPr>
      </w:pPr>
      <w:r w:rsidRPr="00106A44">
        <w:rPr>
          <w:rFonts w:eastAsiaTheme="minorEastAsia"/>
          <w:sz w:val="28"/>
        </w:rPr>
        <w:t xml:space="preserve">Donc </w:t>
      </w:r>
      <m:oMath>
        <m:r>
          <w:rPr>
            <w:rFonts w:ascii="Cambria Math" w:eastAsiaTheme="minorEastAsia" w:hAnsi="Cambria Math"/>
            <w:sz w:val="28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I *360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S*d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1750*360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1 000 000*d</m:t>
            </m:r>
          </m:den>
        </m:f>
        <m:r>
          <w:rPr>
            <w:rFonts w:ascii="Cambria Math" w:eastAsiaTheme="minorEastAsia" w:hAnsi="Cambria Math"/>
            <w:sz w:val="28"/>
          </w:rPr>
          <m:t>=0.015=1.5%</m:t>
        </m:r>
      </m:oMath>
    </w:p>
    <w:p w:rsidR="00AB5E79" w:rsidRPr="00AB5E79" w:rsidRDefault="00AB5E79" w:rsidP="00AB5E79">
      <w:pPr>
        <w:rPr>
          <w:rFonts w:eastAsiaTheme="minorEastAsia"/>
          <w:sz w:val="28"/>
        </w:rPr>
      </w:pPr>
    </w:p>
    <w:p w:rsidR="00106A44" w:rsidRPr="00106A44" w:rsidRDefault="00106A44" w:rsidP="00106A44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:rsidR="00AB5E79" w:rsidRPr="00AB5E79" w:rsidRDefault="00AB5E79" w:rsidP="00AB5E79">
      <w:pPr>
        <w:pStyle w:val="ListParagraph"/>
        <w:jc w:val="center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8"/>
            </w:rPr>
            <m:t>Rappel : F à t ≈V=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</w:rPr>
                    <m:t>t</m:t>
                  </m:r>
                </m:sup>
              </m:sSup>
            </m:den>
          </m:f>
        </m:oMath>
      </m:oMathPara>
    </w:p>
    <w:p w:rsidR="00AB5E79" w:rsidRPr="00AB5E79" w:rsidRDefault="00AB5E79" w:rsidP="00AB5E79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V*</m:t>
        </m:r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1+r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F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1+r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t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1+r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sup>
        </m:sSup>
      </m:oMath>
    </w:p>
    <w:p w:rsidR="00AB5E79" w:rsidRPr="00AB5E79" w:rsidRDefault="00AB5E79" w:rsidP="00AB5E79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V*</m:t>
        </m:r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1+r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</w:rPr>
          <m:t>=F</m:t>
        </m:r>
      </m:oMath>
    </w:p>
    <w:p w:rsidR="00AB5E79" w:rsidRPr="00AB5E79" w:rsidRDefault="00C673E0" w:rsidP="00AB5E79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1+r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V</m:t>
            </m:r>
          </m:den>
        </m:f>
      </m:oMath>
    </w:p>
    <w:p w:rsidR="00AB5E79" w:rsidRPr="00AB5E79" w:rsidRDefault="00AB5E79" w:rsidP="00AB5E79">
      <w:pPr>
        <w:pStyle w:val="ListParagraph"/>
        <w:rPr>
          <w:rFonts w:eastAsiaTheme="minorEastAsia"/>
          <w:b/>
          <w:sz w:val="28"/>
        </w:rPr>
      </w:pPr>
      <w:r>
        <w:rPr>
          <w:rFonts w:eastAsiaTheme="minorEastAsia"/>
          <w:sz w:val="28"/>
        </w:rPr>
        <w:t xml:space="preserve">Ici </w:t>
      </w:r>
      <w:r w:rsidRPr="00AB5E79">
        <w:rPr>
          <w:rFonts w:eastAsiaTheme="minorEastAsia"/>
          <w:b/>
          <w:sz w:val="28"/>
        </w:rPr>
        <w:t xml:space="preserve">V = 1 000 000 ; F = 1 001 750  et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365</m:t>
            </m:r>
          </m:den>
        </m:f>
      </m:oMath>
    </w:p>
    <w:p w:rsidR="00631B03" w:rsidRPr="00AB5E79" w:rsidRDefault="00C673E0" w:rsidP="00AB5E79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(1+r)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42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365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1 001 750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1 000 000</m:t>
            </m:r>
          </m:den>
        </m:f>
      </m:oMath>
      <w:r w:rsidR="00AB5E79" w:rsidRPr="00AB5E79">
        <w:rPr>
          <w:rFonts w:eastAsiaTheme="minorEastAsia"/>
          <w:sz w:val="24"/>
        </w:rPr>
        <w:t xml:space="preserve"> </w:t>
      </w:r>
    </w:p>
    <w:p w:rsidR="00AB5E79" w:rsidRDefault="00AB5E79" w:rsidP="00AB5E79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1+r=(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1 001 750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1 000 000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 xml:space="preserve"> 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365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42</m:t>
                </m:r>
              </m:den>
            </m:f>
          </m:sup>
        </m:sSup>
      </m:oMath>
    </w:p>
    <w:p w:rsidR="00314249" w:rsidRDefault="00314249" w:rsidP="00314249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141065</wp:posOffset>
                </wp:positionH>
                <wp:positionV relativeFrom="paragraph">
                  <wp:posOffset>284075</wp:posOffset>
                </wp:positionV>
                <wp:extent cx="1303506" cy="291829"/>
                <wp:effectExtent l="0" t="0" r="1143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918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20DA8" id="Rectangle 6" o:spid="_x0000_s1026" style="position:absolute;margin-left:11.1pt;margin-top:22.35pt;width:102.6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" filled="f" strokecolor="#1f4d78 [1604]" strokeweight="1pt"/>
            </w:pict>
          </mc:Fallback>
        </mc:AlternateContent>
      </w:r>
      <m:oMath>
        <m:r>
          <w:rPr>
            <w:rFonts w:ascii="Cambria Math" w:eastAsiaTheme="minorEastAsia" w:hAnsi="Cambria Math"/>
            <w:sz w:val="24"/>
          </w:rPr>
          <m:t xml:space="preserve">r=1-(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1 001 750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1 000 000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 xml:space="preserve"> 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365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42</m:t>
                </m:r>
              </m:den>
            </m:f>
          </m:sup>
        </m:sSup>
      </m:oMath>
    </w:p>
    <w:p w:rsidR="00314249" w:rsidRDefault="00314249" w:rsidP="00AB5E79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r=1.5311%</m:t>
        </m:r>
      </m:oMath>
    </w:p>
    <w:p w:rsidR="00314249" w:rsidRDefault="00314249" w:rsidP="00314249">
      <w:pPr>
        <w:pStyle w:val="ListParagraph"/>
        <w:rPr>
          <w:rFonts w:eastAsiaTheme="minorEastAsia"/>
          <w:sz w:val="24"/>
        </w:rPr>
      </w:pPr>
    </w:p>
    <w:p w:rsidR="00314249" w:rsidRDefault="00314249" w:rsidP="00314249">
      <w:pPr>
        <w:pStyle w:val="ListParagraph"/>
        <w:pBdr>
          <w:bottom w:val="single" w:sz="12" w:space="1" w:color="auto"/>
        </w:pBdr>
        <w:rPr>
          <w:rFonts w:eastAsiaTheme="minorEastAsia"/>
          <w:sz w:val="24"/>
        </w:rPr>
      </w:pPr>
    </w:p>
    <w:p w:rsidR="00FD0C75" w:rsidRDefault="00FD0C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314249" w:rsidRDefault="00FD0C75" w:rsidP="00314249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30 000 € sur 5 ans</w:t>
      </w:r>
    </w:p>
    <w:p w:rsidR="00FD0C75" w:rsidRDefault="00FD0C75" w:rsidP="00314249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3 % tous les mois. </w:t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3%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</m:t>
            </m:r>
          </m:den>
        </m:f>
      </m:oMath>
    </w:p>
    <w:p w:rsidR="00FD0C75" w:rsidRDefault="00FD0C75" w:rsidP="00FD0C75">
      <w:pPr>
        <w:pStyle w:val="ListParagraph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 </m:t>
                </m:r>
              </m:sub>
            </m:sSub>
          </m:den>
        </m:f>
      </m:oMath>
      <w:r>
        <w:rPr>
          <w:rFonts w:eastAsiaTheme="minorEastAsia"/>
          <w:sz w:val="24"/>
        </w:rPr>
        <w:t>?</w:t>
      </w:r>
    </w:p>
    <w:p w:rsidR="00FD0C75" w:rsidRPr="000001F5" w:rsidRDefault="00C673E0" w:rsidP="000001F5">
      <w:pPr>
        <w:pStyle w:val="ListParagraph"/>
        <w:numPr>
          <w:ilvl w:val="0"/>
          <w:numId w:val="7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</w:rPr>
              <m:t xml:space="preserve"> 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60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</w:rPr>
              <m:t>= 55.65236</m:t>
            </m:r>
          </m:sub>
        </m:sSub>
      </m:oMath>
    </w:p>
    <w:p w:rsidR="000001F5" w:rsidRDefault="000001F5" w:rsidP="000001F5">
      <w:pPr>
        <w:pStyle w:val="ListParagraph"/>
        <w:ind w:left="1080"/>
        <w:rPr>
          <w:rFonts w:eastAsiaTheme="minorEastAsia"/>
          <w:sz w:val="24"/>
        </w:rPr>
      </w:pPr>
      <w:r w:rsidRPr="000001F5">
        <w:rPr>
          <w:rFonts w:eastAsiaTheme="minorEastAsia"/>
          <w:sz w:val="24"/>
          <w:u w:val="single"/>
        </w:rPr>
        <w:t>Formules</w:t>
      </w:r>
      <w:r>
        <w:rPr>
          <w:rFonts w:eastAsiaTheme="minorEastAsia"/>
          <w:sz w:val="24"/>
          <w:u w:val="single"/>
        </w:rPr>
        <w:t> :</w:t>
      </w:r>
      <w:r>
        <w:rPr>
          <w:rFonts w:eastAsiaTheme="minorEastAsia"/>
          <w:sz w:val="24"/>
        </w:rPr>
        <w:t xml:space="preserve"> Vérifier l’échéancier de paiement</w:t>
      </w:r>
    </w:p>
    <w:p w:rsidR="000001F5" w:rsidRPr="000001F5" w:rsidRDefault="000001F5" w:rsidP="000001F5">
      <w:pPr>
        <w:pStyle w:val="ListParagraph"/>
        <w:ind w:left="108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30 000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55.65236</m:t>
              </m:r>
            </m:den>
          </m:f>
          <m:r>
            <w:rPr>
              <w:rFonts w:ascii="Cambria Math" w:eastAsiaTheme="minorEastAsia" w:hAnsi="Cambria Math"/>
              <w:sz w:val="24"/>
            </w:rPr>
            <m:t>=539.06 €</m:t>
          </m:r>
        </m:oMath>
      </m:oMathPara>
    </w:p>
    <w:p w:rsidR="000001F5" w:rsidRPr="000001F5" w:rsidRDefault="000001F5" w:rsidP="000001F5">
      <w:pPr>
        <w:pStyle w:val="ListParagraph"/>
        <w:pBdr>
          <w:bottom w:val="single" w:sz="12" w:space="1" w:color="auto"/>
        </w:pBdr>
        <w:ind w:left="1080"/>
        <w:rPr>
          <w:rFonts w:eastAsiaTheme="minorEastAsia"/>
          <w:sz w:val="24"/>
        </w:rPr>
      </w:pPr>
    </w:p>
    <w:p w:rsidR="000F13DE" w:rsidRDefault="000F13DE" w:rsidP="000001F5">
      <w:pPr>
        <w:pStyle w:val="ListParagraph"/>
        <w:ind w:left="1080"/>
        <w:rPr>
          <w:rFonts w:eastAsiaTheme="minorEastAsia"/>
          <w:sz w:val="24"/>
        </w:rPr>
      </w:pPr>
    </w:p>
    <w:p w:rsidR="000F13DE" w:rsidRDefault="000F13DE" w:rsidP="000001F5">
      <w:pPr>
        <w:pStyle w:val="ListParagraph"/>
        <w:ind w:left="1080"/>
        <w:rPr>
          <w:rFonts w:eastAsiaTheme="minorEastAsia"/>
          <w:sz w:val="24"/>
        </w:rPr>
      </w:pPr>
    </w:p>
    <w:p w:rsidR="000F13DE" w:rsidRDefault="000F13DE" w:rsidP="000F13DE">
      <w:pPr>
        <w:pStyle w:val="ListParagraph"/>
        <w:ind w:left="1080"/>
        <w:rPr>
          <w:rFonts w:eastAsiaTheme="minorEastAsia"/>
          <w:sz w:val="24"/>
        </w:rPr>
      </w:pPr>
      <w:r>
        <w:rPr>
          <w:rFonts w:eastAsiaTheme="minorEastAsia"/>
          <w:sz w:val="24"/>
        </w:rPr>
        <w:t>n = 1,75%</w:t>
      </w:r>
    </w:p>
    <w:p w:rsidR="000F13DE" w:rsidRDefault="000F13DE" w:rsidP="000F13DE">
      <w:pPr>
        <w:pStyle w:val="ListParagraph"/>
        <w:ind w:left="1080"/>
        <w:rPr>
          <w:rFonts w:eastAsiaTheme="minorEastAsia"/>
          <w:sz w:val="24"/>
        </w:rPr>
      </w:pPr>
      <w:r>
        <w:rPr>
          <w:rFonts w:eastAsiaTheme="minorEastAsia"/>
          <w:sz w:val="24"/>
        </w:rPr>
        <w:t>On se promet tous les ans de verser 1000 euros</w:t>
      </w:r>
    </w:p>
    <w:p w:rsidR="000F13DE" w:rsidRPr="000F13DE" w:rsidRDefault="000F13DE" w:rsidP="000F13DE">
      <w:pPr>
        <w:pStyle w:val="ListParagraph"/>
        <w:ind w:left="1080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1152741</wp:posOffset>
                </wp:positionH>
                <wp:positionV relativeFrom="paragraph">
                  <wp:posOffset>112125</wp:posOffset>
                </wp:positionV>
                <wp:extent cx="0" cy="97155"/>
                <wp:effectExtent l="0" t="0" r="19050" b="171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B8EBE" id="Connecteur droit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8.85pt" to="9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5481306</wp:posOffset>
                </wp:positionH>
                <wp:positionV relativeFrom="paragraph">
                  <wp:posOffset>112125</wp:posOffset>
                </wp:positionV>
                <wp:extent cx="0" cy="97155"/>
                <wp:effectExtent l="0" t="0" r="19050" b="171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AAAD" id="Connecteur droit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8.85pt" to="431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E453F" wp14:editId="70233C41">
                <wp:simplePos x="0" y="0"/>
                <wp:positionH relativeFrom="column">
                  <wp:posOffset>714996</wp:posOffset>
                </wp:positionH>
                <wp:positionV relativeFrom="paragraph">
                  <wp:posOffset>112125</wp:posOffset>
                </wp:positionV>
                <wp:extent cx="0" cy="97276"/>
                <wp:effectExtent l="0" t="0" r="19050" b="1714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88F55" id="Connecteur droit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8.85pt" to="56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714996</wp:posOffset>
                </wp:positionH>
                <wp:positionV relativeFrom="paragraph">
                  <wp:posOffset>112125</wp:posOffset>
                </wp:positionV>
                <wp:extent cx="4766554" cy="0"/>
                <wp:effectExtent l="0" t="76200" r="1524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B3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6.3pt;margin-top:8.85pt;width:375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</w:p>
    <w:p w:rsidR="000F13DE" w:rsidRDefault="000F13DE" w:rsidP="000F13DE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0          1 an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     10ans</w:t>
      </w:r>
    </w:p>
    <w:p w:rsidR="000F13DE" w:rsidRDefault="000F13DE" w:rsidP="000F13DE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0         1000€       1000€ …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      1000€</w:t>
      </w:r>
    </w:p>
    <w:p w:rsidR="000F13DE" w:rsidRDefault="000F13DE" w:rsidP="000F13DE">
      <w:pPr>
        <w:ind w:left="720"/>
        <w:rPr>
          <w:rFonts w:eastAsiaTheme="minorEastAsia"/>
          <w:sz w:val="24"/>
        </w:rPr>
      </w:pPr>
    </w:p>
    <w:p w:rsidR="000F13DE" w:rsidRDefault="000F13DE" w:rsidP="000F13DE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Retrait au bout des 10 ans ?</w:t>
      </w:r>
    </w:p>
    <w:p w:rsidR="000F13DE" w:rsidRDefault="000F13DE" w:rsidP="000F13DE">
      <w:pPr>
        <w:pStyle w:val="ListParagraph"/>
        <w:numPr>
          <w:ilvl w:val="0"/>
          <w:numId w:val="7"/>
        </w:numPr>
        <w:rPr>
          <w:rFonts w:eastAsiaTheme="minorEastAsia"/>
          <w:color w:val="FF0000"/>
          <w:sz w:val="24"/>
        </w:rPr>
      </w:pPr>
      <w:r>
        <w:rPr>
          <w:rFonts w:eastAsiaTheme="minorEastAsia"/>
          <w:color w:val="FF0000"/>
          <w:sz w:val="24"/>
        </w:rPr>
        <w:t xml:space="preserve">Situation de « Emprunt avec Remboursements constants » mais plutôt en </w:t>
      </w:r>
      <w:proofErr w:type="spellStart"/>
      <w:r>
        <w:rPr>
          <w:rFonts w:eastAsiaTheme="minorEastAsia"/>
          <w:color w:val="FF0000"/>
          <w:sz w:val="24"/>
        </w:rPr>
        <w:t>epargne</w:t>
      </w:r>
      <w:proofErr w:type="spellEnd"/>
      <w:r>
        <w:rPr>
          <w:rFonts w:eastAsiaTheme="minorEastAsia"/>
          <w:color w:val="FF0000"/>
          <w:sz w:val="24"/>
        </w:rPr>
        <w:t xml:space="preserve"> qu’un emprunt.</w:t>
      </w:r>
    </w:p>
    <w:p w:rsidR="000F13DE" w:rsidRDefault="000F13DE" w:rsidP="000F13DE">
      <w:pPr>
        <w:ind w:left="720"/>
        <w:rPr>
          <w:rFonts w:eastAsiaTheme="minorEastAsia"/>
          <w:color w:val="FF0000"/>
          <w:sz w:val="24"/>
        </w:rPr>
      </w:pPr>
      <m:oMath>
        <m:r>
          <w:rPr>
            <w:rFonts w:ascii="Cambria Math" w:eastAsiaTheme="minorEastAsia" w:hAnsi="Cambria Math"/>
            <w:color w:val="FF0000"/>
            <w:sz w:val="24"/>
          </w:rPr>
          <m:t>S= m*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color w:val="FF0000"/>
            <w:sz w:val="24"/>
          </w:rPr>
          <m:t>*(1-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</w:rPr>
                  <m:t>1+i</m:t>
                </m:r>
              </m:den>
            </m:f>
            <m:r>
              <w:rPr>
                <w:rFonts w:ascii="Cambria Math" w:eastAsiaTheme="minorEastAsia" w:hAnsi="Cambria Math"/>
                <w:color w:val="FF0000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sz w:val="24"/>
          </w:rPr>
          <m:t>)</m:t>
        </m:r>
      </m:oMath>
      <w:r w:rsidR="0046345B">
        <w:rPr>
          <w:rFonts w:eastAsiaTheme="minorEastAsia"/>
          <w:color w:val="FF0000"/>
          <w:sz w:val="24"/>
        </w:rPr>
        <w:t xml:space="preserve"> </w:t>
      </w:r>
      <w:proofErr w:type="gramStart"/>
      <w:r w:rsidR="0046345B">
        <w:rPr>
          <w:rFonts w:eastAsiaTheme="minorEastAsia"/>
          <w:color w:val="FF0000"/>
          <w:sz w:val="24"/>
        </w:rPr>
        <w:t>où</w:t>
      </w:r>
      <w:proofErr w:type="gramEnd"/>
      <w:r w:rsidR="0046345B">
        <w:rPr>
          <w:rFonts w:eastAsiaTheme="minorEastAsia"/>
          <w:color w:val="FF0000"/>
          <w:sz w:val="24"/>
        </w:rPr>
        <w:t xml:space="preserve"> i = 1,75% et m = 1000€.</w:t>
      </w:r>
    </w:p>
    <w:p w:rsidR="00D47EFE" w:rsidRPr="00D47EFE" w:rsidRDefault="0046345B" w:rsidP="00E55C8E">
      <w:pPr>
        <w:ind w:left="720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S=1000*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0,0175</m:t>
              </m:r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1+0,0175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sup>
              </m:sSup>
            </m:e>
          </m:d>
        </m:oMath>
      </m:oMathPara>
    </w:p>
    <w:p w:rsidR="0046345B" w:rsidRPr="0046345B" w:rsidRDefault="0046345B" w:rsidP="000F13DE">
      <w:pPr>
        <w:ind w:left="72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S=1735,54€</m:t>
          </m:r>
        </m:oMath>
      </m:oMathPara>
    </w:p>
    <w:p w:rsidR="0046345B" w:rsidRDefault="0046345B" w:rsidP="000F13DE">
      <w:pPr>
        <w:pBdr>
          <w:bottom w:val="single" w:sz="12" w:space="1" w:color="auto"/>
        </w:pBdr>
        <w:ind w:left="720"/>
        <w:rPr>
          <w:rFonts w:eastAsiaTheme="minorEastAsia"/>
          <w:sz w:val="24"/>
        </w:rPr>
      </w:pPr>
    </w:p>
    <w:p w:rsidR="00E55C8E" w:rsidRDefault="00E55C8E" w:rsidP="00E55C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 = 1,75%</w:t>
      </w:r>
    </w:p>
    <w:p w:rsidR="00E55C8E" w:rsidRDefault="00E55C8E" w:rsidP="00E55C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E ?</w:t>
      </w:r>
    </w:p>
    <w:p w:rsidR="00C27ED6" w:rsidRDefault="00E55C8E" w:rsidP="00E55C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Rappel : </w:t>
      </w:r>
      <m:oMath>
        <m:r>
          <w:rPr>
            <w:rFonts w:ascii="Cambria Math" w:eastAsiaTheme="minorEastAsia" w:hAnsi="Cambria Math"/>
            <w:sz w:val="24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A</m:t>
        </m:r>
      </m:oMath>
    </w:p>
    <w:p w:rsidR="00C27ED6" w:rsidRDefault="003D62D4" w:rsidP="00E55C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où</w:t>
      </w:r>
      <w:proofErr w:type="gramEnd"/>
      <w:r>
        <w:rPr>
          <w:rFonts w:eastAsiaTheme="minorEastAsia"/>
          <w:sz w:val="24"/>
        </w:rPr>
        <w:t xml:space="preserve"> A = 1000 €</w:t>
      </w:r>
      <w:r w:rsidR="00C27ED6">
        <w:rPr>
          <w:rFonts w:eastAsiaTheme="minorEastAsia"/>
          <w:sz w:val="24"/>
        </w:rPr>
        <w:t>, i = 0,0175 et n = 10</w:t>
      </w:r>
    </w:p>
    <w:p w:rsidR="00C27ED6" w:rsidRDefault="00C27ED6" w:rsidP="00E55C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……-&gt; S = 9101,</w:t>
      </w:r>
      <w:r w:rsidR="003B7F5A">
        <w:rPr>
          <w:rFonts w:eastAsiaTheme="minorEastAsia"/>
          <w:sz w:val="24"/>
        </w:rPr>
        <w:t>22</w:t>
      </w:r>
    </w:p>
    <w:p w:rsidR="0041402D" w:rsidRPr="0046345B" w:rsidRDefault="0004060A" w:rsidP="00C673E0">
      <w:pPr>
        <w:pBdr>
          <w:bottom w:val="single" w:sz="12" w:space="1" w:color="auto"/>
        </w:pBd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E=S*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1,0175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=10825,40€</m:t>
          </m:r>
        </m:oMath>
      </m:oMathPara>
      <w:bookmarkStart w:id="0" w:name="_GoBack"/>
      <w:bookmarkEnd w:id="0"/>
    </w:p>
    <w:sectPr w:rsidR="0041402D" w:rsidRPr="00463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F"/>
    <w:multiLevelType w:val="hybridMultilevel"/>
    <w:tmpl w:val="A6069DCA"/>
    <w:lvl w:ilvl="0" w:tplc="99887D4E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63E4F"/>
    <w:multiLevelType w:val="hybridMultilevel"/>
    <w:tmpl w:val="F07C7092"/>
    <w:lvl w:ilvl="0" w:tplc="1BB0B0B0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B01E6F"/>
    <w:multiLevelType w:val="hybridMultilevel"/>
    <w:tmpl w:val="714C12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E7FAC"/>
    <w:multiLevelType w:val="hybridMultilevel"/>
    <w:tmpl w:val="360E2328"/>
    <w:lvl w:ilvl="0" w:tplc="929609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33DF8"/>
    <w:multiLevelType w:val="hybridMultilevel"/>
    <w:tmpl w:val="30989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B3B3C"/>
    <w:multiLevelType w:val="hybridMultilevel"/>
    <w:tmpl w:val="74B603F0"/>
    <w:lvl w:ilvl="0" w:tplc="54ACA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CD6F5C"/>
    <w:multiLevelType w:val="hybridMultilevel"/>
    <w:tmpl w:val="CB6443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71"/>
    <w:rsid w:val="000001F5"/>
    <w:rsid w:val="00027FF4"/>
    <w:rsid w:val="0004060A"/>
    <w:rsid w:val="00044BD5"/>
    <w:rsid w:val="00064671"/>
    <w:rsid w:val="000B413B"/>
    <w:rsid w:val="000F13DE"/>
    <w:rsid w:val="00106A44"/>
    <w:rsid w:val="0027635D"/>
    <w:rsid w:val="002D27D1"/>
    <w:rsid w:val="00314249"/>
    <w:rsid w:val="003259C5"/>
    <w:rsid w:val="00387A16"/>
    <w:rsid w:val="003B1357"/>
    <w:rsid w:val="003B5AB9"/>
    <w:rsid w:val="003B7F5A"/>
    <w:rsid w:val="003C785E"/>
    <w:rsid w:val="003D62D4"/>
    <w:rsid w:val="00404BE8"/>
    <w:rsid w:val="0041402D"/>
    <w:rsid w:val="00424D76"/>
    <w:rsid w:val="0046345B"/>
    <w:rsid w:val="004B70BE"/>
    <w:rsid w:val="005106D3"/>
    <w:rsid w:val="00631B03"/>
    <w:rsid w:val="006651DD"/>
    <w:rsid w:val="00695E73"/>
    <w:rsid w:val="006B3D2D"/>
    <w:rsid w:val="00766D3A"/>
    <w:rsid w:val="008604D1"/>
    <w:rsid w:val="0089243B"/>
    <w:rsid w:val="00914712"/>
    <w:rsid w:val="009B3F80"/>
    <w:rsid w:val="00A65C1F"/>
    <w:rsid w:val="00AA6015"/>
    <w:rsid w:val="00AB5E79"/>
    <w:rsid w:val="00AD0D06"/>
    <w:rsid w:val="00B66FCE"/>
    <w:rsid w:val="00BC3BA4"/>
    <w:rsid w:val="00C2127E"/>
    <w:rsid w:val="00C2569F"/>
    <w:rsid w:val="00C27ED6"/>
    <w:rsid w:val="00C673E0"/>
    <w:rsid w:val="00CE4EE1"/>
    <w:rsid w:val="00CF1ED1"/>
    <w:rsid w:val="00D47EFE"/>
    <w:rsid w:val="00DA5EDE"/>
    <w:rsid w:val="00E55C8E"/>
    <w:rsid w:val="00F259EC"/>
    <w:rsid w:val="00FC6FD7"/>
    <w:rsid w:val="00FD0C75"/>
    <w:rsid w:val="00F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F3E45-7800-4E93-A209-5A4E52B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EE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mall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E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EE1"/>
    <w:rPr>
      <w:rFonts w:asciiTheme="majorHAnsi" w:eastAsiaTheme="majorEastAsia" w:hAnsiTheme="majorHAnsi" w:cstheme="majorBidi"/>
      <w:b/>
      <w:caps/>
      <w:color w:val="C00000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4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EE1"/>
    <w:rPr>
      <w:rFonts w:asciiTheme="majorHAnsi" w:eastAsiaTheme="majorEastAsia" w:hAnsiTheme="majorHAnsi" w:cstheme="majorBidi"/>
      <w:b/>
      <w:smallCaps/>
      <w:color w:val="C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87A16"/>
    <w:rPr>
      <w:color w:val="808080"/>
    </w:rPr>
  </w:style>
  <w:style w:type="paragraph" w:styleId="ListParagraph">
    <w:name w:val="List Paragraph"/>
    <w:basedOn w:val="Normal"/>
    <w:uiPriority w:val="34"/>
    <w:qFormat/>
    <w:rsid w:val="00F25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EE56-F905-4FE5-BB09-192A2380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--</dc:creator>
  <cp:keywords/>
  <dc:description/>
  <cp:lastModifiedBy>pauldesthilaire@hotmail.com</cp:lastModifiedBy>
  <cp:revision>3</cp:revision>
  <dcterms:created xsi:type="dcterms:W3CDTF">2013-04-25T12:08:00Z</dcterms:created>
  <dcterms:modified xsi:type="dcterms:W3CDTF">2013-06-24T09:48:00Z</dcterms:modified>
</cp:coreProperties>
</file>