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0B2" w:rsidRDefault="00787A55" w:rsidP="00787A55">
      <w:pPr>
        <w:jc w:val="center"/>
      </w:pPr>
      <w:r>
        <w:t>Corrigé Partiel Proba 2012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5BC7" w:rsidTr="001B75F7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BC7" w:rsidRDefault="00C25BC7" w:rsidP="001B75F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Auteur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BC7" w:rsidRDefault="00C25BC7" w:rsidP="001B75F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Date de modification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BC7" w:rsidRDefault="00C25BC7" w:rsidP="001B75F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Nature de la modification</w:t>
            </w:r>
          </w:p>
        </w:tc>
      </w:tr>
      <w:tr w:rsidR="00C25BC7" w:rsidTr="001B75F7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BC7" w:rsidRDefault="00C25BC7" w:rsidP="001B75F7">
            <w:r>
              <w:t>Eric Blanchon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BC7" w:rsidRDefault="00D45099" w:rsidP="001B75F7">
            <w:r>
              <w:t>23</w:t>
            </w:r>
            <w:bookmarkStart w:id="0" w:name="_GoBack"/>
            <w:bookmarkEnd w:id="0"/>
            <w:r w:rsidR="00C25BC7">
              <w:t>/01/13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BC7" w:rsidRDefault="00C25BC7" w:rsidP="001B75F7">
            <w:r>
              <w:t>Création du document</w:t>
            </w:r>
          </w:p>
        </w:tc>
      </w:tr>
      <w:tr w:rsidR="00C25BC7" w:rsidTr="001B75F7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C7" w:rsidRDefault="00C25BC7" w:rsidP="001B75F7"/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C7" w:rsidRDefault="00C25BC7" w:rsidP="001B75F7"/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C7" w:rsidRDefault="00C25BC7" w:rsidP="001B75F7"/>
        </w:tc>
      </w:tr>
      <w:tr w:rsidR="00C25BC7" w:rsidTr="001B75F7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C7" w:rsidRDefault="00C25BC7" w:rsidP="001B75F7"/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C7" w:rsidRDefault="00C25BC7" w:rsidP="001B75F7"/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C7" w:rsidRDefault="00C25BC7" w:rsidP="001B75F7"/>
        </w:tc>
      </w:tr>
    </w:tbl>
    <w:p w:rsidR="00787A55" w:rsidRDefault="00787A55" w:rsidP="00787A55"/>
    <w:p w:rsidR="00787A55" w:rsidRDefault="00787A55" w:rsidP="00787A55">
      <w:r>
        <w:t>Exercice 1</w:t>
      </w:r>
    </w:p>
    <w:p w:rsidR="00787A55" w:rsidRDefault="00B33C92" w:rsidP="00787A55">
      <w:pPr>
        <w:pStyle w:val="Paragraphedeliste"/>
        <w:numPr>
          <w:ilvl w:val="0"/>
          <w:numId w:val="1"/>
        </w:numPr>
      </w:pPr>
      <w:r>
        <w:t>Proba que l’objet vienne de E1 : P(E1) = 0,7</w:t>
      </w:r>
    </w:p>
    <w:p w:rsidR="00B33C92" w:rsidRDefault="00B33C92" w:rsidP="00B33C92">
      <w:pPr>
        <w:pStyle w:val="Paragraphedeliste"/>
      </w:pPr>
      <w:r>
        <w:t>Proba que l’objet vienne de E2 : P(E2) = 0,3</w:t>
      </w:r>
    </w:p>
    <w:p w:rsidR="00B33C92" w:rsidRDefault="00B33C92" w:rsidP="00B33C92">
      <w:pPr>
        <w:pStyle w:val="Paragraphedeliste"/>
      </w:pPr>
      <w:r>
        <w:t>Proba que l’objet venant de E1 soit défectueux : P(D/E1) = 0,2</w:t>
      </w:r>
    </w:p>
    <w:p w:rsidR="00B33C92" w:rsidRDefault="00B33C92" w:rsidP="00B33C92">
      <w:pPr>
        <w:pStyle w:val="Paragraphedeliste"/>
      </w:pPr>
      <w:r>
        <w:t>Proba que l’objet venant de E2 soit défectueux : P(D/E2) = 0,1</w:t>
      </w:r>
    </w:p>
    <w:p w:rsidR="00B33C92" w:rsidRDefault="00B33C92" w:rsidP="00B33C92">
      <w:pPr>
        <w:pStyle w:val="Paragraphedeliste"/>
      </w:pPr>
    </w:p>
    <w:p w:rsidR="00B33C92" w:rsidRPr="00B33C92" w:rsidRDefault="00B33C92" w:rsidP="00B33C92">
      <w:pPr>
        <w:pStyle w:val="Paragraphedeliste"/>
        <w:rPr>
          <w:lang w:val="en-US"/>
        </w:rPr>
      </w:pPr>
      <w:r w:rsidRPr="00B33C92">
        <w:rPr>
          <w:lang w:val="en-US"/>
        </w:rPr>
        <w:t xml:space="preserve">P(D) = (P(E1)*P(D/E1))  + (P(E2)*P(D/E2)) </w:t>
      </w:r>
    </w:p>
    <w:p w:rsidR="00B33C92" w:rsidRDefault="00B33C92" w:rsidP="00B33C92">
      <w:pPr>
        <w:pStyle w:val="Paragraphedeliste"/>
        <w:rPr>
          <w:lang w:val="en-US"/>
        </w:rPr>
      </w:pPr>
      <w:r>
        <w:rPr>
          <w:lang w:val="en-US"/>
        </w:rPr>
        <w:t xml:space="preserve">         =(0.7 * 0.2) + (0.3*0.1) = 0.17</w:t>
      </w:r>
    </w:p>
    <w:p w:rsidR="00B33C92" w:rsidRDefault="00B33C92" w:rsidP="00B33C92">
      <w:pPr>
        <w:ind w:left="360"/>
        <w:rPr>
          <w:lang w:val="en-US"/>
        </w:rPr>
      </w:pPr>
    </w:p>
    <w:p w:rsidR="00B33C92" w:rsidRPr="00B33C92" w:rsidRDefault="00B33C92" w:rsidP="00B33C92">
      <w:pPr>
        <w:pStyle w:val="Paragraphedeliste"/>
        <w:numPr>
          <w:ilvl w:val="0"/>
          <w:numId w:val="1"/>
        </w:numPr>
      </w:pPr>
      <w:r w:rsidRPr="00B33C92">
        <w:t>2e loi de Bayes:  probabilité que se l’objet défectueux vienne de E2:</w:t>
      </w:r>
    </w:p>
    <w:p w:rsidR="00B33C92" w:rsidRDefault="00B33C92" w:rsidP="00B33C92">
      <w:pPr>
        <w:pStyle w:val="Paragraphedeliste"/>
      </w:pPr>
      <w:r>
        <w:t>P(E2/D) = ( P(D/E2)*P(E2) ) / [ ( P(D/E1)*P(E1) ) + ( P(D/E2)*P(E2) ) ]</w:t>
      </w:r>
    </w:p>
    <w:p w:rsidR="00AD0796" w:rsidRDefault="00AD0796" w:rsidP="00B33C92">
      <w:pPr>
        <w:pStyle w:val="Paragraphedeliste"/>
      </w:pPr>
      <w:r>
        <w:t xml:space="preserve">               = (0.1*0.3) / ( (0.2*0.7) + (0.1*0.3) )</w:t>
      </w:r>
    </w:p>
    <w:p w:rsidR="00AD0796" w:rsidRDefault="00AD0796" w:rsidP="00B33C92">
      <w:pPr>
        <w:pStyle w:val="Paragraphedeliste"/>
      </w:pPr>
      <w:r>
        <w:t xml:space="preserve">               = 0.176</w:t>
      </w:r>
    </w:p>
    <w:p w:rsidR="005A1D22" w:rsidRDefault="005A1D22" w:rsidP="005A1D22"/>
    <w:p w:rsidR="005A1D22" w:rsidRDefault="005A1D22" w:rsidP="005A1D22">
      <w:r>
        <w:t>Exercice 2</w:t>
      </w:r>
    </w:p>
    <w:p w:rsidR="005A1D22" w:rsidRPr="005A1D22" w:rsidRDefault="005A1D22" w:rsidP="005A1D22">
      <w:r w:rsidRPr="005A1D22">
        <w:rPr>
          <w:i/>
        </w:rPr>
        <w:t>[ Pas encore révisé les variables aléatoires ]</w:t>
      </w:r>
    </w:p>
    <w:sectPr w:rsidR="005A1D22" w:rsidRPr="005A1D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32D77"/>
    <w:multiLevelType w:val="hybridMultilevel"/>
    <w:tmpl w:val="F82417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A44"/>
    <w:rsid w:val="00401A44"/>
    <w:rsid w:val="005A1D22"/>
    <w:rsid w:val="00787A55"/>
    <w:rsid w:val="00AD0796"/>
    <w:rsid w:val="00B33C92"/>
    <w:rsid w:val="00BE60B2"/>
    <w:rsid w:val="00C25BC7"/>
    <w:rsid w:val="00D4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7A55"/>
    <w:pPr>
      <w:ind w:left="720"/>
      <w:contextualSpacing/>
    </w:pPr>
  </w:style>
  <w:style w:type="table" w:styleId="Grilledutableau">
    <w:name w:val="Table Grid"/>
    <w:basedOn w:val="TableauNormal"/>
    <w:uiPriority w:val="59"/>
    <w:rsid w:val="00C25B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7A55"/>
    <w:pPr>
      <w:ind w:left="720"/>
      <w:contextualSpacing/>
    </w:pPr>
  </w:style>
  <w:style w:type="table" w:styleId="Grilledutableau">
    <w:name w:val="Table Grid"/>
    <w:basedOn w:val="TableauNormal"/>
    <w:uiPriority w:val="59"/>
    <w:rsid w:val="00C25B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6</cp:revision>
  <dcterms:created xsi:type="dcterms:W3CDTF">2013-01-23T22:26:00Z</dcterms:created>
  <dcterms:modified xsi:type="dcterms:W3CDTF">2013-01-23T22:59:00Z</dcterms:modified>
</cp:coreProperties>
</file>