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D8EE5" w14:textId="09301494" w:rsidR="009F6D16" w:rsidRPr="009F6D16" w:rsidRDefault="009F6D16" w:rsidP="009F6D16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</w:pPr>
      <w:r w:rsidRPr="009F6D16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14:ligatures w14:val="none"/>
        </w:rPr>
        <w:t>Hello, I want you to write a summary for a sub-section in a paper titled 'The spectrum of sex differences in cancer'. Can you write a summary about Population-level considerations which is a sub-section under tentative section 'DNA damage and repair' for such a paper. The summary should focus on cancer rate difference under radiation exposures for various cancer types</w:t>
      </w:r>
      <w:r w:rsidRPr="009F6D16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  <w:t>.</w:t>
      </w:r>
    </w:p>
    <w:p w14:paraId="207975C4" w14:textId="4AD9D7ED" w:rsidR="009F6D16" w:rsidRPr="009F6D16" w:rsidRDefault="009F6D16" w:rsidP="009F6D16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9F6D16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14:ligatures w14:val="none"/>
        </w:rPr>
        <w:t>Summary: Population-Level Considerations</w:t>
      </w:r>
    </w:p>
    <w:p w14:paraId="6EA79793" w14:textId="77777777" w:rsidR="009F6D16" w:rsidRPr="009F6D16" w:rsidRDefault="009F6D16" w:rsidP="009F6D16">
      <w:pPr>
        <w:spacing w:after="30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9F6D16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Sub-section of "DNA Damage and Repair" in "The Spectrum of Sex Differences in Cancer"</w:t>
      </w:r>
    </w:p>
    <w:p w14:paraId="49B2728B" w14:textId="41C0191A" w:rsidR="009F6D16" w:rsidRPr="009F6D16" w:rsidRDefault="009F6D16" w:rsidP="009F6D16">
      <w:pPr>
        <w:spacing w:before="300" w:after="30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9F6D1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 xml:space="preserve">This sub-section addresses the differential impact of radiation exposure on cancer rates across sexes at a population level. It highlights how genetic, hormonal, and environmental factors contribute to sex-specific responses in DNA damage and repair mechanisms, subsequently influencing cancer susceptibility and </w:t>
      </w:r>
      <w:proofErr w:type="spellStart"/>
      <w:proofErr w:type="gramStart"/>
      <w:r w:rsidRPr="009F6D1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outcomes.Key</w:t>
      </w:r>
      <w:proofErr w:type="spellEnd"/>
      <w:proofErr w:type="gramEnd"/>
      <w:r w:rsidRPr="009F6D1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 xml:space="preserve"> findings include:</w:t>
      </w:r>
      <w:r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 xml:space="preserve"> </w:t>
      </w:r>
      <w:r w:rsidRPr="009F6D16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Sex-Based Variability in Cancer Incidence</w:t>
      </w:r>
      <w:r w:rsidRPr="009F6D1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: Studies indicate a marked disparity in cancer incidence between males and females following radiation exposure. Males generally show a higher incidence of radiation-induced cancers, such as lung and skin cancer, compared to females. This is attributed to differences in DNA repair efficiency and hormonal influences that modulate cellular responses to DNA damage.</w:t>
      </w:r>
      <w:r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 xml:space="preserve"> </w:t>
      </w:r>
      <w:r w:rsidRPr="009F6D16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Hormonal Influence on DNA Repair</w:t>
      </w:r>
      <w:r w:rsidRPr="009F6D1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: Estrogen in females has been observed to enhance DNA repair mechanisms, offering a protective effect against certain radiation-induced cancers, like breast and thyroid cancer. Conversely, testosterone in males may increase vulnerability to specific cancer types by influencing cell cycle progression and apoptosis.</w:t>
      </w:r>
      <w:r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 xml:space="preserve"> </w:t>
      </w:r>
      <w:r w:rsidRPr="009F6D16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Genetic Factors</w:t>
      </w:r>
      <w:r w:rsidRPr="009F6D1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: The presence of sex chromosomes (XX in females, XY in males) contributes to genetic variability in cancer susceptibility. For instance, certain genes located on the X chromosome, which are involved in DNA repair, are expressed differently in males and females, impacting their cancer risk profiles.</w:t>
      </w:r>
      <w:r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 xml:space="preserve"> </w:t>
      </w:r>
      <w:r w:rsidRPr="009F6D16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Environmental and Lifestyle Factors</w:t>
      </w:r>
      <w:r w:rsidRPr="009F6D1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: Beyond biological differences, environmental and lifestyle factors also play a crucial role in modulating cancer risks post-radiation exposure. These include occupational exposures, smoking habits, and dietary patterns, which often differ between sexes and contribute to the observed disparities in cancer rates.</w:t>
      </w:r>
      <w:r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 xml:space="preserve"> </w:t>
      </w:r>
      <w:r w:rsidRPr="009F6D16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Implications for Public Health and Treatment</w:t>
      </w:r>
      <w:r w:rsidRPr="009F6D1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: Understanding these sex-based differences is crucial for developing targeted public health strategies and personalized treatment approaches. It emphasizes the need for sex-specific guidelines in radiation safety and cancer treatment protocols to optimize outcomes.</w:t>
      </w:r>
      <w:r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 xml:space="preserve"> </w:t>
      </w:r>
      <w:r w:rsidRPr="009F6D1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In conclusion, this sub-section underscores the complexity of sex differences in cancer rates following radiation exposure, necessitating a nuanced approach to cancer research, prevention, and therapy.</w:t>
      </w:r>
    </w:p>
    <w:p w14:paraId="20B15E6F" w14:textId="77777777" w:rsidR="009F6D16" w:rsidRPr="009F6D16" w:rsidRDefault="009F6D16" w:rsidP="009F6D16">
      <w:pPr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9F6D1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Please note that this summary is purely hypothetical and created for the purpose of this exercise. The actual content of such a paper may differ significantly.</w:t>
      </w:r>
    </w:p>
    <w:p w14:paraId="3B42043D" w14:textId="77777777" w:rsidR="0000554A" w:rsidRPr="009F6D16" w:rsidRDefault="0000554A" w:rsidP="009F6D16">
      <w:pPr>
        <w:rPr>
          <w:color w:val="000000" w:themeColor="text1"/>
          <w:sz w:val="21"/>
          <w:szCs w:val="21"/>
        </w:rPr>
      </w:pPr>
    </w:p>
    <w:sectPr w:rsidR="0000554A" w:rsidRPr="009F6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57D0A"/>
    <w:multiLevelType w:val="multilevel"/>
    <w:tmpl w:val="7E6091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218130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16"/>
    <w:rsid w:val="0000554A"/>
    <w:rsid w:val="00872278"/>
    <w:rsid w:val="009550FD"/>
    <w:rsid w:val="009F6D16"/>
    <w:rsid w:val="00A1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6C9B1"/>
  <w15:chartTrackingRefBased/>
  <w15:docId w15:val="{C60D57C5-FAD1-B04C-8CAE-5F203B33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6D1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6D1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F6D1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F6D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7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Bhandary, Priyanka</dc:creator>
  <cp:keywords/>
  <dc:description/>
  <cp:lastModifiedBy>Bhandary, Priyanka</cp:lastModifiedBy>
  <cp:revision>1</cp:revision>
  <dcterms:created xsi:type="dcterms:W3CDTF">2023-12-12T01:00:00Z</dcterms:created>
  <dcterms:modified xsi:type="dcterms:W3CDTF">2023-12-12T01:06:00Z</dcterms:modified>
</cp:coreProperties>
</file>