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B9D3" w14:textId="7C7E0094" w:rsidR="0000554A" w:rsidRPr="00947060" w:rsidRDefault="00947060" w:rsidP="00947060">
      <w:pPr>
        <w:rPr>
          <w:color w:val="000000" w:themeColor="text1"/>
        </w:rPr>
      </w:pPr>
      <w:r w:rsidRPr="00947060">
        <w:rPr>
          <w:color w:val="000000" w:themeColor="text1"/>
        </w:rPr>
        <w:t xml:space="preserve">Hello, I want to write a sub-section in a paper titled 'The spectrum of sex differences in cancer'. Can you write a summary about the topic 'Role of sex hormones in immunity' under tentative section 'Anticancer Immunity' for such a paper. This summary should focus on the role of sex hormones in immunity and immune-regulatory </w:t>
      </w:r>
      <w:proofErr w:type="gramStart"/>
      <w:r w:rsidRPr="00947060">
        <w:rPr>
          <w:color w:val="000000" w:themeColor="text1"/>
        </w:rPr>
        <w:t>functions</w:t>
      </w:r>
      <w:proofErr w:type="gramEnd"/>
    </w:p>
    <w:p w14:paraId="72A12B57" w14:textId="77777777" w:rsidR="00947060" w:rsidRPr="00947060" w:rsidRDefault="00947060" w:rsidP="00947060">
      <w:pPr>
        <w:rPr>
          <w:color w:val="000000" w:themeColor="text1"/>
        </w:rPr>
      </w:pPr>
    </w:p>
    <w:p w14:paraId="423829D5" w14:textId="6215A775" w:rsidR="00947060" w:rsidRPr="00947060" w:rsidRDefault="00947060" w:rsidP="00947060">
      <w:pPr>
        <w:spacing w:after="300"/>
        <w:rPr>
          <w:rFonts w:ascii="Segoe UI" w:eastAsia="Times New Roman" w:hAnsi="Segoe UI" w:cs="Segoe UI"/>
          <w:color w:val="000000" w:themeColor="text1"/>
          <w:kern w:val="0"/>
          <w14:ligatures w14:val="none"/>
        </w:rPr>
      </w:pPr>
      <w:r w:rsidRPr="00947060">
        <w:rPr>
          <w:rFonts w:ascii="Segoe UI" w:eastAsia="Times New Roman" w:hAnsi="Segoe UI" w:cs="Segoe UI"/>
          <w:color w:val="000000" w:themeColor="text1"/>
          <w:kern w:val="0"/>
          <w14:ligatures w14:val="none"/>
        </w:rPr>
        <w:t>Certainly, I can provide a hypothetical summary for the sub-section "Role of Sex Hormones in Immunity" under the tentative section "Anticancer Immunity" in a paper titled "The Spectrum of Sex Differences in Cancer." This summary will focus on the impact of sex hormones on immunity and immune-regulatory functions, and how these differences influence the body's response to cancer.</w:t>
      </w:r>
    </w:p>
    <w:p w14:paraId="7FA9A532" w14:textId="77777777" w:rsidR="00947060" w:rsidRPr="00947060" w:rsidRDefault="00947060" w:rsidP="00947060">
      <w:pP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947060">
        <w:rPr>
          <w:rFonts w:ascii="Segoe UI" w:eastAsia="Times New Roman" w:hAnsi="Segoe UI" w:cs="Segoe UI"/>
          <w:b/>
          <w:bCs/>
          <w:color w:val="000000" w:themeColor="text1"/>
          <w:kern w:val="0"/>
          <w:sz w:val="30"/>
          <w:szCs w:val="30"/>
          <w14:ligatures w14:val="none"/>
        </w:rPr>
        <w:t>Summary: Role of Sex Hormones in Immunity</w:t>
      </w:r>
    </w:p>
    <w:p w14:paraId="2A3360AF" w14:textId="77777777" w:rsidR="00947060" w:rsidRPr="00947060" w:rsidRDefault="00947060" w:rsidP="00947060">
      <w:pPr>
        <w:spacing w:after="300"/>
        <w:rPr>
          <w:rFonts w:ascii="Segoe UI" w:eastAsia="Times New Roman" w:hAnsi="Segoe UI" w:cs="Segoe UI"/>
          <w:color w:val="000000" w:themeColor="text1"/>
          <w:kern w:val="0"/>
          <w14:ligatures w14:val="none"/>
        </w:rPr>
      </w:pPr>
      <w:r w:rsidRPr="00947060">
        <w:rPr>
          <w:rFonts w:ascii="Segoe UI" w:eastAsia="Times New Roman" w:hAnsi="Segoe UI" w:cs="Segoe UI"/>
          <w:b/>
          <w:bCs/>
          <w:color w:val="000000" w:themeColor="text1"/>
          <w:kern w:val="0"/>
          <w:bdr w:val="single" w:sz="2" w:space="0" w:color="D9D9E3" w:frame="1"/>
          <w14:ligatures w14:val="none"/>
        </w:rPr>
        <w:t>Sub-section of "Anticancer Immunity" in "The Spectrum of Sex Differences in Cancer"</w:t>
      </w:r>
    </w:p>
    <w:p w14:paraId="0CA850C5" w14:textId="604000CE" w:rsidR="00947060" w:rsidRPr="00947060" w:rsidRDefault="00947060" w:rsidP="00947060">
      <w:pPr>
        <w:spacing w:before="300" w:after="300"/>
        <w:rPr>
          <w:rFonts w:ascii="Segoe UI" w:eastAsia="Times New Roman" w:hAnsi="Segoe UI" w:cs="Segoe UI"/>
          <w:color w:val="000000" w:themeColor="text1"/>
          <w:kern w:val="0"/>
          <w14:ligatures w14:val="none"/>
        </w:rPr>
      </w:pPr>
      <w:r w:rsidRPr="00947060">
        <w:rPr>
          <w:rFonts w:ascii="Segoe UI" w:eastAsia="Times New Roman" w:hAnsi="Segoe UI" w:cs="Segoe UI"/>
          <w:color w:val="000000" w:themeColor="text1"/>
          <w:kern w:val="0"/>
          <w14:ligatures w14:val="none"/>
        </w:rPr>
        <w:t>This sub-section explores the significant role that sex hormones—estrogen, progesterone, and testosterone—play in modulating the immune system. It delves into how these hormones influence immune responses differently in males and females, thereby affecting cancer susceptibility and treatment outcomes.</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b/>
          <w:bCs/>
          <w:color w:val="000000" w:themeColor="text1"/>
          <w:kern w:val="0"/>
          <w:bdr w:val="single" w:sz="2" w:space="0" w:color="D9D9E3" w:frame="1"/>
          <w14:ligatures w14:val="none"/>
        </w:rPr>
        <w:t>Key Insights:</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b/>
          <w:bCs/>
          <w:color w:val="000000" w:themeColor="text1"/>
          <w:kern w:val="0"/>
          <w:bdr w:val="single" w:sz="2" w:space="0" w:color="D9D9E3" w:frame="1"/>
          <w14:ligatures w14:val="none"/>
        </w:rPr>
        <w:t>Estrogen and Immune Enhancement</w:t>
      </w:r>
      <w:r w:rsidRPr="00947060">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color w:val="000000" w:themeColor="text1"/>
          <w:kern w:val="0"/>
          <w14:ligatures w14:val="none"/>
        </w:rPr>
        <w:t>Estrogen, predominantly found at higher levels in females, has a profound impact on the immune system. It enhances both innate and adaptive immune responses by upregulating the production and activity of immune cells like T cells, B cells, and macrophages.</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color w:val="000000" w:themeColor="text1"/>
          <w:kern w:val="0"/>
          <w14:ligatures w14:val="none"/>
        </w:rPr>
        <w:t xml:space="preserve">The sub-section discusses how estrogen can enhance the body's ability to detect and destroy cancer </w:t>
      </w:r>
      <w:proofErr w:type="gramStart"/>
      <w:r w:rsidRPr="00947060">
        <w:rPr>
          <w:rFonts w:ascii="Segoe UI" w:eastAsia="Times New Roman" w:hAnsi="Segoe UI" w:cs="Segoe UI"/>
          <w:color w:val="000000" w:themeColor="text1"/>
          <w:kern w:val="0"/>
          <w14:ligatures w14:val="none"/>
        </w:rPr>
        <w:t>cells, but</w:t>
      </w:r>
      <w:proofErr w:type="gramEnd"/>
      <w:r w:rsidRPr="00947060">
        <w:rPr>
          <w:rFonts w:ascii="Segoe UI" w:eastAsia="Times New Roman" w:hAnsi="Segoe UI" w:cs="Segoe UI"/>
          <w:color w:val="000000" w:themeColor="text1"/>
          <w:kern w:val="0"/>
          <w14:ligatures w14:val="none"/>
        </w:rPr>
        <w:t xml:space="preserve"> may also contribute to a higher incidence of autoimmune diseases in females.</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b/>
          <w:bCs/>
          <w:color w:val="000000" w:themeColor="text1"/>
          <w:kern w:val="0"/>
          <w:bdr w:val="single" w:sz="2" w:space="0" w:color="D9D9E3" w:frame="1"/>
          <w14:ligatures w14:val="none"/>
        </w:rPr>
        <w:t>Testosterone and Immune Suppression</w:t>
      </w:r>
      <w:r w:rsidRPr="00947060">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color w:val="000000" w:themeColor="text1"/>
          <w:kern w:val="0"/>
          <w14:ligatures w14:val="none"/>
        </w:rPr>
        <w:t>Testosterone, more prevalent in males, tends to have an immunosuppressive effect. This hormone can decrease the activity of certain immune cells, such as T cells, and dampen inflammatory responses.</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color w:val="000000" w:themeColor="text1"/>
          <w:kern w:val="0"/>
          <w14:ligatures w14:val="none"/>
        </w:rPr>
        <w:t>This immunosuppression is linked to a potentially lower incidence of autoimmune disorders in males but may also contribute to a higher susceptibility to certain cancers and a reduced efficacy of immunotherapies.</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b/>
          <w:bCs/>
          <w:color w:val="000000" w:themeColor="text1"/>
          <w:kern w:val="0"/>
          <w:bdr w:val="single" w:sz="2" w:space="0" w:color="D9D9E3" w:frame="1"/>
          <w14:ligatures w14:val="none"/>
        </w:rPr>
        <w:t>Progesterone's Immune Modulating Effects</w:t>
      </w:r>
      <w:r w:rsidRPr="00947060">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color w:val="000000" w:themeColor="text1"/>
          <w:kern w:val="0"/>
          <w14:ligatures w14:val="none"/>
        </w:rPr>
        <w:t>Progesterone, another important sex hormone, plays a nuanced role in immune regulation. It can exert both immunostimulatory and immunosuppressive effects depending on the context and the specific immune cells involved.</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color w:val="000000" w:themeColor="text1"/>
          <w:kern w:val="0"/>
          <w14:ligatures w14:val="none"/>
        </w:rPr>
        <w:t>The paper examines the dual role of progesterone in cancer, where it can both inhibit tumor growth in some contexts and promote it in others.</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b/>
          <w:bCs/>
          <w:color w:val="000000" w:themeColor="text1"/>
          <w:kern w:val="0"/>
          <w:bdr w:val="single" w:sz="2" w:space="0" w:color="D9D9E3" w:frame="1"/>
          <w14:ligatures w14:val="none"/>
        </w:rPr>
        <w:t>Implications for Anticancer Immunity</w:t>
      </w:r>
      <w:r w:rsidRPr="00947060">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color w:val="000000" w:themeColor="text1"/>
          <w:kern w:val="0"/>
          <w14:ligatures w14:val="none"/>
        </w:rPr>
        <w:t>The sub-section emphasizes the complex interplay between sex hormones and immune responses in cancer. It highlights how hormonal fluctuations during different life stages (such as menopause) can alter immune function and, consequently, cancer risk.</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color w:val="000000" w:themeColor="text1"/>
          <w:kern w:val="0"/>
          <w14:ligatures w14:val="none"/>
        </w:rPr>
        <w:t xml:space="preserve">It also discusses how hormone-based </w:t>
      </w:r>
      <w:r w:rsidRPr="00947060">
        <w:rPr>
          <w:rFonts w:ascii="Segoe UI" w:eastAsia="Times New Roman" w:hAnsi="Segoe UI" w:cs="Segoe UI"/>
          <w:color w:val="000000" w:themeColor="text1"/>
          <w:kern w:val="0"/>
          <w14:ligatures w14:val="none"/>
        </w:rPr>
        <w:lastRenderedPageBreak/>
        <w:t>therapies, like hormone replacement therapy and hormonal contraceptives, can impact cancer risk and immunity.</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b/>
          <w:bCs/>
          <w:color w:val="000000" w:themeColor="text1"/>
          <w:kern w:val="0"/>
          <w:bdr w:val="single" w:sz="2" w:space="0" w:color="D9D9E3" w:frame="1"/>
          <w14:ligatures w14:val="none"/>
        </w:rPr>
        <w:t>Future Research and Clinical Applications</w:t>
      </w:r>
      <w:r w:rsidRPr="00947060">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color w:val="000000" w:themeColor="text1"/>
          <w:kern w:val="0"/>
          <w14:ligatures w14:val="none"/>
        </w:rPr>
        <w:t>Given the pivotal role of sex hormones in immune regulation, the sub-section concludes with a call for more research into sex-specific immune responses in cancer.</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color w:val="000000" w:themeColor="text1"/>
          <w:kern w:val="0"/>
          <w14:ligatures w14:val="none"/>
        </w:rPr>
        <w:t xml:space="preserve">It suggests that understanding these hormonal influences is crucial for developing personalized cancer treatments and immunotherapies that </w:t>
      </w:r>
      <w:proofErr w:type="gramStart"/>
      <w:r w:rsidRPr="00947060">
        <w:rPr>
          <w:rFonts w:ascii="Segoe UI" w:eastAsia="Times New Roman" w:hAnsi="Segoe UI" w:cs="Segoe UI"/>
          <w:color w:val="000000" w:themeColor="text1"/>
          <w:kern w:val="0"/>
          <w14:ligatures w14:val="none"/>
        </w:rPr>
        <w:t>take into account</w:t>
      </w:r>
      <w:proofErr w:type="gramEnd"/>
      <w:r w:rsidRPr="00947060">
        <w:rPr>
          <w:rFonts w:ascii="Segoe UI" w:eastAsia="Times New Roman" w:hAnsi="Segoe UI" w:cs="Segoe UI"/>
          <w:color w:val="000000" w:themeColor="text1"/>
          <w:kern w:val="0"/>
          <w14:ligatures w14:val="none"/>
        </w:rPr>
        <w:t xml:space="preserve"> the patient's sex and hormonal status.</w:t>
      </w:r>
      <w:r>
        <w:rPr>
          <w:rFonts w:ascii="Segoe UI" w:eastAsia="Times New Roman" w:hAnsi="Segoe UI" w:cs="Segoe UI"/>
          <w:color w:val="000000" w:themeColor="text1"/>
          <w:kern w:val="0"/>
          <w14:ligatures w14:val="none"/>
        </w:rPr>
        <w:t xml:space="preserve"> </w:t>
      </w:r>
      <w:r w:rsidRPr="00947060">
        <w:rPr>
          <w:rFonts w:ascii="Segoe UI" w:eastAsia="Times New Roman" w:hAnsi="Segoe UI" w:cs="Segoe UI"/>
          <w:color w:val="000000" w:themeColor="text1"/>
          <w:kern w:val="0"/>
          <w14:ligatures w14:val="none"/>
        </w:rPr>
        <w:t>In conclusion, the "Role of Sex Hormones in Immunity" sub-section provides a comprehensive overview of how sex hormones significantly influence the immune system, impacting cancer susceptibility and treatment in gender-specific ways.</w:t>
      </w:r>
    </w:p>
    <w:p w14:paraId="302F4226" w14:textId="77777777" w:rsidR="00947060" w:rsidRPr="00947060" w:rsidRDefault="00947060" w:rsidP="00947060">
      <w:pPr>
        <w:rPr>
          <w:rFonts w:ascii="Segoe UI" w:eastAsia="Times New Roman" w:hAnsi="Segoe UI" w:cs="Segoe UI"/>
          <w:color w:val="000000" w:themeColor="text1"/>
          <w:kern w:val="0"/>
          <w14:ligatures w14:val="none"/>
        </w:rPr>
      </w:pPr>
      <w:r w:rsidRPr="00947060">
        <w:rPr>
          <w:rFonts w:ascii="Segoe UI" w:eastAsia="Times New Roman" w:hAnsi="Segoe UI" w:cs="Segoe UI"/>
          <w:color w:val="000000" w:themeColor="text1"/>
          <w:kern w:val="0"/>
          <w14:ligatures w14:val="none"/>
        </w:rPr>
        <w:t>Please note that this summary is hypothetical and created for the purpose of this exercise. The actual content of such a paper may differ significantly.</w:t>
      </w:r>
    </w:p>
    <w:p w14:paraId="6274C80D" w14:textId="77777777" w:rsidR="00947060" w:rsidRPr="00947060" w:rsidRDefault="00947060" w:rsidP="00947060">
      <w:pPr>
        <w:rPr>
          <w:color w:val="000000" w:themeColor="text1"/>
        </w:rPr>
      </w:pPr>
    </w:p>
    <w:sectPr w:rsidR="00947060" w:rsidRPr="0094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534AD"/>
    <w:multiLevelType w:val="multilevel"/>
    <w:tmpl w:val="0D3AB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704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60"/>
    <w:rsid w:val="0000554A"/>
    <w:rsid w:val="00872278"/>
    <w:rsid w:val="00947060"/>
    <w:rsid w:val="009550FD"/>
    <w:rsid w:val="00A1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BC0A"/>
  <w15:chartTrackingRefBased/>
  <w15:docId w15:val="{322AFEDA-E993-4D4A-8E22-12C836D9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706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06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4706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7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48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1</cp:revision>
  <dcterms:created xsi:type="dcterms:W3CDTF">2023-12-12T01:55:00Z</dcterms:created>
  <dcterms:modified xsi:type="dcterms:W3CDTF">2023-12-12T02:03:00Z</dcterms:modified>
</cp:coreProperties>
</file>