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CB626" w14:textId="2E431BA4" w:rsidR="0078436A" w:rsidRPr="00AB5809" w:rsidRDefault="00666A38" w:rsidP="0078436A">
      <w:pPr>
        <w:spacing w:line="480" w:lineRule="auto"/>
        <w:jc w:val="center"/>
        <w:rPr>
          <w:rFonts w:asciiTheme="minorHAnsi" w:hAnsiTheme="minorHAnsi" w:cstheme="minorHAnsi"/>
          <w:b/>
          <w:bCs/>
          <w:sz w:val="22"/>
          <w:szCs w:val="22"/>
        </w:rPr>
      </w:pPr>
      <w:r w:rsidRPr="00AB5809">
        <w:rPr>
          <w:rFonts w:asciiTheme="minorHAnsi" w:hAnsiTheme="minorHAnsi" w:cstheme="minorHAnsi"/>
          <w:b/>
          <w:bCs/>
          <w:sz w:val="22"/>
          <w:szCs w:val="22"/>
        </w:rPr>
        <w:t>Automated quantitative trait locus analysis (AutoQTL)</w:t>
      </w:r>
    </w:p>
    <w:p w14:paraId="72FAECFC" w14:textId="024741E0" w:rsidR="005B2651" w:rsidRPr="00AB5809" w:rsidRDefault="005B2651" w:rsidP="005B2651">
      <w:pPr>
        <w:jc w:val="center"/>
        <w:rPr>
          <w:rFonts w:asciiTheme="minorHAnsi" w:hAnsiTheme="minorHAnsi" w:cstheme="minorHAnsi"/>
          <w:sz w:val="22"/>
          <w:szCs w:val="22"/>
        </w:rPr>
      </w:pPr>
      <w:r w:rsidRPr="00AB5809">
        <w:rPr>
          <w:rFonts w:asciiTheme="minorHAnsi" w:hAnsiTheme="minorHAnsi" w:cstheme="minorHAnsi"/>
          <w:sz w:val="22"/>
          <w:szCs w:val="22"/>
        </w:rPr>
        <w:t>Supplementary File S1</w:t>
      </w:r>
    </w:p>
    <w:p w14:paraId="01E0829F" w14:textId="77777777" w:rsidR="00666A38" w:rsidRPr="00AB5809" w:rsidRDefault="00666A38" w:rsidP="00666A38">
      <w:pPr>
        <w:rPr>
          <w:rFonts w:asciiTheme="minorHAnsi" w:hAnsiTheme="minorHAnsi" w:cstheme="minorHAnsi"/>
          <w:sz w:val="22"/>
          <w:szCs w:val="22"/>
        </w:rPr>
      </w:pPr>
    </w:p>
    <w:p w14:paraId="02B6E6BA" w14:textId="0E919FEF" w:rsidR="005B2651" w:rsidRPr="00AB5809" w:rsidRDefault="00666A38" w:rsidP="00666A38">
      <w:pPr>
        <w:rPr>
          <w:rFonts w:asciiTheme="minorHAnsi" w:hAnsiTheme="minorHAnsi" w:cstheme="minorHAnsi"/>
          <w:sz w:val="22"/>
          <w:szCs w:val="22"/>
        </w:rPr>
      </w:pPr>
      <w:r w:rsidRPr="00AB5809">
        <w:rPr>
          <w:rFonts w:asciiTheme="minorHAnsi" w:hAnsiTheme="minorHAnsi" w:cstheme="minorHAnsi"/>
          <w:sz w:val="22"/>
          <w:szCs w:val="22"/>
        </w:rPr>
        <w:t xml:space="preserve">I. </w:t>
      </w:r>
      <w:r w:rsidR="005B2651" w:rsidRPr="00AB5809">
        <w:rPr>
          <w:rFonts w:asciiTheme="minorHAnsi" w:hAnsiTheme="minorHAnsi" w:cstheme="minorHAnsi"/>
          <w:sz w:val="22"/>
          <w:szCs w:val="22"/>
        </w:rPr>
        <w:t>Encoders</w:t>
      </w:r>
    </w:p>
    <w:p w14:paraId="67534D84" w14:textId="494B3571" w:rsidR="005B2651" w:rsidRDefault="00DE5E85" w:rsidP="00DE5E85">
      <w:pPr>
        <w:jc w:val="center"/>
      </w:pPr>
      <w:r>
        <w:rPr>
          <w:noProof/>
        </w:rPr>
        <w:drawing>
          <wp:inline distT="0" distB="0" distL="0" distR="0" wp14:anchorId="6FB2C35B" wp14:editId="5D0E56D0">
            <wp:extent cx="5953341" cy="2767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875" t="4764" r="8555" b="21188"/>
                    <a:stretch/>
                  </pic:blipFill>
                  <pic:spPr bwMode="auto">
                    <a:xfrm>
                      <a:off x="0" y="0"/>
                      <a:ext cx="5971487" cy="2775488"/>
                    </a:xfrm>
                    <a:prstGeom prst="rect">
                      <a:avLst/>
                    </a:prstGeom>
                    <a:noFill/>
                    <a:ln>
                      <a:noFill/>
                    </a:ln>
                    <a:extLst>
                      <a:ext uri="{53640926-AAD7-44D8-BBD7-CCE9431645EC}">
                        <a14:shadowObscured xmlns:a14="http://schemas.microsoft.com/office/drawing/2010/main"/>
                      </a:ext>
                    </a:extLst>
                  </pic:spPr>
                </pic:pic>
              </a:graphicData>
            </a:graphic>
          </wp:inline>
        </w:drawing>
      </w:r>
    </w:p>
    <w:p w14:paraId="7C3F6A9D" w14:textId="1DB7A826" w:rsidR="005B2651" w:rsidRPr="00AB5809" w:rsidRDefault="005B2651" w:rsidP="005B2651">
      <w:pPr>
        <w:rPr>
          <w:rFonts w:asciiTheme="minorHAnsi" w:hAnsiTheme="minorHAnsi" w:cstheme="minorHAnsi"/>
          <w:sz w:val="22"/>
          <w:szCs w:val="22"/>
        </w:rPr>
      </w:pPr>
      <w:r w:rsidRPr="00AB5809">
        <w:rPr>
          <w:rFonts w:asciiTheme="minorHAnsi" w:hAnsiTheme="minorHAnsi" w:cstheme="minorHAnsi"/>
          <w:sz w:val="22"/>
          <w:szCs w:val="22"/>
        </w:rPr>
        <w:t>Note: If more than one encoding is selected, then a serial encoding occurs. It does not revert to additive and then apply the new encoder. Instead, genotypes are translated step by step by the original rules outlined in the images above. Below is an example where the Recessive Encoder is followed by Heterosis. In this example, the second encoding has no effect because there are no 2’s to change to 0’s.</w:t>
      </w:r>
    </w:p>
    <w:p w14:paraId="29BA6F88" w14:textId="77777777" w:rsidR="00AB5809" w:rsidRPr="00666A38" w:rsidRDefault="00AB5809" w:rsidP="005B2651">
      <w:pPr>
        <w:rPr>
          <w:rFonts w:cstheme="minorHAnsi"/>
        </w:rPr>
      </w:pPr>
    </w:p>
    <w:p w14:paraId="7E033A5C" w14:textId="22B5F397" w:rsidR="005B2651" w:rsidRPr="005B2651" w:rsidRDefault="001739D9" w:rsidP="005B2651">
      <w:proofErr w:type="gramStart"/>
      <w:r w:rsidRPr="00E116C7">
        <w:rPr>
          <w:rFonts w:ascii="Courier New" w:hAnsi="Courier New" w:cs="Courier New"/>
          <w:u w:val="single"/>
        </w:rPr>
        <w:t>Additive(</w:t>
      </w:r>
      <w:proofErr w:type="gramEnd"/>
      <w:r w:rsidRPr="00E116C7">
        <w:rPr>
          <w:rFonts w:ascii="Courier New" w:hAnsi="Courier New" w:cs="Courier New"/>
          <w:u w:val="single"/>
        </w:rPr>
        <w:t>Default)</w:t>
      </w:r>
      <w:r>
        <w:rPr>
          <w:rFonts w:ascii="Courier New" w:hAnsi="Courier New" w:cs="Courier New"/>
        </w:rPr>
        <w:t xml:space="preserve"> -&gt; </w:t>
      </w:r>
      <w:r w:rsidR="005B2651" w:rsidRPr="00E116C7">
        <w:rPr>
          <w:rFonts w:ascii="Courier New" w:hAnsi="Courier New" w:cs="Courier New"/>
          <w:u w:val="single"/>
        </w:rPr>
        <w:t>Recessive</w:t>
      </w:r>
      <w:r w:rsidR="005B2651">
        <w:rPr>
          <w:rFonts w:ascii="Courier New" w:hAnsi="Courier New" w:cs="Courier New"/>
        </w:rPr>
        <w:t xml:space="preserve"> -&gt; </w:t>
      </w:r>
      <w:r w:rsidR="005B2651" w:rsidRPr="00E116C7">
        <w:rPr>
          <w:rFonts w:ascii="Courier New" w:hAnsi="Courier New" w:cs="Courier New"/>
          <w:u w:val="single"/>
        </w:rPr>
        <w:t>Heterosis</w:t>
      </w:r>
    </w:p>
    <w:p w14:paraId="5CE2DD0C" w14:textId="6C037CF4" w:rsidR="005B2651" w:rsidRPr="005B2651" w:rsidRDefault="005B2651" w:rsidP="005B2651">
      <w:pPr>
        <w:rPr>
          <w:rFonts w:ascii="Courier New" w:hAnsi="Courier New" w:cs="Courier New"/>
        </w:rPr>
      </w:pPr>
      <w:r w:rsidRPr="005B2651">
        <w:rPr>
          <w:rFonts w:ascii="Courier New" w:hAnsi="Courier New" w:cs="Courier New"/>
        </w:rPr>
        <w:t xml:space="preserve">AA = 0 </w:t>
      </w:r>
      <w:r w:rsidR="001739D9">
        <w:rPr>
          <w:rFonts w:ascii="Courier New" w:hAnsi="Courier New" w:cs="Courier New"/>
        </w:rPr>
        <w:t xml:space="preserve">           </w:t>
      </w:r>
      <w:r w:rsidRPr="005B2651">
        <w:rPr>
          <w:rFonts w:ascii="Courier New" w:hAnsi="Courier New" w:cs="Courier New"/>
        </w:rPr>
        <w:t>-&gt; 0</w:t>
      </w:r>
      <w:r>
        <w:rPr>
          <w:rFonts w:ascii="Courier New" w:hAnsi="Courier New" w:cs="Courier New"/>
        </w:rPr>
        <w:t xml:space="preserve"> </w:t>
      </w:r>
      <w:r w:rsidR="001739D9">
        <w:rPr>
          <w:rFonts w:ascii="Courier New" w:hAnsi="Courier New" w:cs="Courier New"/>
        </w:rPr>
        <w:t xml:space="preserve">        </w:t>
      </w:r>
      <w:r>
        <w:rPr>
          <w:rFonts w:ascii="Courier New" w:hAnsi="Courier New" w:cs="Courier New"/>
        </w:rPr>
        <w:t>-&gt; 0</w:t>
      </w:r>
    </w:p>
    <w:p w14:paraId="0646F87E" w14:textId="387D16C7" w:rsidR="005B2651" w:rsidRPr="005B2651" w:rsidRDefault="005B2651" w:rsidP="005B2651">
      <w:pPr>
        <w:rPr>
          <w:rFonts w:ascii="Courier New" w:hAnsi="Courier New" w:cs="Courier New"/>
        </w:rPr>
      </w:pPr>
      <w:r w:rsidRPr="005B2651">
        <w:rPr>
          <w:rFonts w:ascii="Courier New" w:hAnsi="Courier New" w:cs="Courier New"/>
        </w:rPr>
        <w:t xml:space="preserve">Aa = 1 </w:t>
      </w:r>
      <w:r w:rsidR="001739D9">
        <w:rPr>
          <w:rFonts w:ascii="Courier New" w:hAnsi="Courier New" w:cs="Courier New"/>
        </w:rPr>
        <w:t xml:space="preserve">           </w:t>
      </w:r>
      <w:r w:rsidRPr="005B2651">
        <w:rPr>
          <w:rFonts w:ascii="Courier New" w:hAnsi="Courier New" w:cs="Courier New"/>
        </w:rPr>
        <w:t xml:space="preserve">-&gt; 1 </w:t>
      </w:r>
      <w:r w:rsidR="001739D9">
        <w:rPr>
          <w:rFonts w:ascii="Courier New" w:hAnsi="Courier New" w:cs="Courier New"/>
        </w:rPr>
        <w:t xml:space="preserve">        </w:t>
      </w:r>
      <w:r>
        <w:rPr>
          <w:rFonts w:ascii="Courier New" w:hAnsi="Courier New" w:cs="Courier New"/>
        </w:rPr>
        <w:t>-&gt; 1</w:t>
      </w:r>
    </w:p>
    <w:p w14:paraId="33AD2EC1" w14:textId="21789A5B" w:rsidR="005B2651" w:rsidRDefault="005B2651" w:rsidP="005B2651">
      <w:pPr>
        <w:rPr>
          <w:rFonts w:ascii="Courier New" w:hAnsi="Courier New" w:cs="Courier New"/>
        </w:rPr>
      </w:pPr>
      <w:r w:rsidRPr="005B2651">
        <w:rPr>
          <w:rFonts w:ascii="Courier New" w:hAnsi="Courier New" w:cs="Courier New"/>
        </w:rPr>
        <w:t xml:space="preserve">Aa = 2 </w:t>
      </w:r>
      <w:r w:rsidR="001739D9">
        <w:rPr>
          <w:rFonts w:ascii="Courier New" w:hAnsi="Courier New" w:cs="Courier New"/>
        </w:rPr>
        <w:t xml:space="preserve">           </w:t>
      </w:r>
      <w:r w:rsidRPr="005B2651">
        <w:rPr>
          <w:rFonts w:ascii="Courier New" w:hAnsi="Courier New" w:cs="Courier New"/>
        </w:rPr>
        <w:t>-&gt; 1</w:t>
      </w:r>
      <w:r>
        <w:rPr>
          <w:rFonts w:ascii="Courier New" w:hAnsi="Courier New" w:cs="Courier New"/>
        </w:rPr>
        <w:t xml:space="preserve"> </w:t>
      </w:r>
      <w:r w:rsidR="001739D9">
        <w:rPr>
          <w:rFonts w:ascii="Courier New" w:hAnsi="Courier New" w:cs="Courier New"/>
        </w:rPr>
        <w:t xml:space="preserve">        </w:t>
      </w:r>
      <w:r>
        <w:rPr>
          <w:rFonts w:ascii="Courier New" w:hAnsi="Courier New" w:cs="Courier New"/>
        </w:rPr>
        <w:t>-&gt; 1</w:t>
      </w:r>
    </w:p>
    <w:p w14:paraId="2AC66875" w14:textId="77777777" w:rsidR="004A5319" w:rsidRDefault="004A5319" w:rsidP="005B2651">
      <w:pPr>
        <w:rPr>
          <w:rFonts w:ascii="Courier New" w:hAnsi="Courier New" w:cs="Courier New"/>
        </w:rPr>
      </w:pPr>
    </w:p>
    <w:p w14:paraId="2C5C3C7F" w14:textId="3C89D947" w:rsidR="005B2651" w:rsidRDefault="005B2651" w:rsidP="005B2651">
      <w:pPr>
        <w:rPr>
          <w:rFonts w:asciiTheme="minorHAnsi" w:hAnsiTheme="minorHAnsi" w:cstheme="minorHAnsi"/>
          <w:sz w:val="22"/>
          <w:szCs w:val="22"/>
        </w:rPr>
      </w:pPr>
      <w:r w:rsidRPr="004A5319">
        <w:rPr>
          <w:rFonts w:asciiTheme="minorHAnsi" w:hAnsiTheme="minorHAnsi" w:cstheme="minorHAnsi"/>
          <w:sz w:val="22"/>
          <w:szCs w:val="22"/>
        </w:rPr>
        <w:t xml:space="preserve">In this next example, the </w:t>
      </w:r>
      <w:r w:rsidR="005E3F12">
        <w:rPr>
          <w:rFonts w:asciiTheme="minorHAnsi" w:hAnsiTheme="minorHAnsi" w:cstheme="minorHAnsi"/>
          <w:sz w:val="22"/>
          <w:szCs w:val="22"/>
        </w:rPr>
        <w:t xml:space="preserve">first and second encoders are both </w:t>
      </w:r>
      <w:proofErr w:type="spellStart"/>
      <w:r w:rsidR="005E3F12">
        <w:rPr>
          <w:rFonts w:asciiTheme="minorHAnsi" w:hAnsiTheme="minorHAnsi" w:cstheme="minorHAnsi"/>
          <w:sz w:val="22"/>
          <w:szCs w:val="22"/>
        </w:rPr>
        <w:t>overdominant</w:t>
      </w:r>
      <w:proofErr w:type="spellEnd"/>
      <w:r w:rsidR="005E3F12">
        <w:rPr>
          <w:rFonts w:asciiTheme="minorHAnsi" w:hAnsiTheme="minorHAnsi" w:cstheme="minorHAnsi"/>
          <w:sz w:val="22"/>
          <w:szCs w:val="22"/>
        </w:rPr>
        <w:t>. However, the result</w:t>
      </w:r>
      <w:r w:rsidR="00D005B2">
        <w:rPr>
          <w:rFonts w:asciiTheme="minorHAnsi" w:hAnsiTheme="minorHAnsi" w:cstheme="minorHAnsi"/>
          <w:sz w:val="22"/>
          <w:szCs w:val="22"/>
        </w:rPr>
        <w:t>ing inheritance model</w:t>
      </w:r>
      <w:r w:rsidR="005E3F12">
        <w:rPr>
          <w:rFonts w:asciiTheme="minorHAnsi" w:hAnsiTheme="minorHAnsi" w:cstheme="minorHAnsi"/>
          <w:sz w:val="22"/>
          <w:szCs w:val="22"/>
        </w:rPr>
        <w:t xml:space="preserve"> is </w:t>
      </w:r>
      <w:proofErr w:type="spellStart"/>
      <w:r w:rsidR="005E3F12">
        <w:rPr>
          <w:rFonts w:asciiTheme="minorHAnsi" w:hAnsiTheme="minorHAnsi" w:cstheme="minorHAnsi"/>
          <w:sz w:val="22"/>
          <w:szCs w:val="22"/>
        </w:rPr>
        <w:t>Underdominan</w:t>
      </w:r>
      <w:r w:rsidR="00D005B2">
        <w:rPr>
          <w:rFonts w:asciiTheme="minorHAnsi" w:hAnsiTheme="minorHAnsi" w:cstheme="minorHAnsi"/>
          <w:sz w:val="22"/>
          <w:szCs w:val="22"/>
        </w:rPr>
        <w:t>t</w:t>
      </w:r>
      <w:proofErr w:type="spellEnd"/>
      <w:r w:rsidR="00D005B2">
        <w:rPr>
          <w:rFonts w:asciiTheme="minorHAnsi" w:hAnsiTheme="minorHAnsi" w:cstheme="minorHAnsi"/>
          <w:sz w:val="22"/>
          <w:szCs w:val="22"/>
        </w:rPr>
        <w:t>.</w:t>
      </w:r>
    </w:p>
    <w:p w14:paraId="1B73DADE" w14:textId="77777777" w:rsidR="004A5319" w:rsidRPr="004A5319" w:rsidRDefault="004A5319" w:rsidP="005B2651">
      <w:pPr>
        <w:rPr>
          <w:rFonts w:asciiTheme="minorHAnsi" w:hAnsiTheme="minorHAnsi" w:cstheme="minorHAnsi"/>
          <w:sz w:val="22"/>
          <w:szCs w:val="22"/>
        </w:rPr>
      </w:pPr>
    </w:p>
    <w:p w14:paraId="153E0D73" w14:textId="1F8ABA7D" w:rsidR="005B2651" w:rsidRPr="005B2651" w:rsidRDefault="001739D9" w:rsidP="005B2651">
      <w:proofErr w:type="gramStart"/>
      <w:r w:rsidRPr="00E116C7">
        <w:rPr>
          <w:rFonts w:ascii="Courier New" w:hAnsi="Courier New" w:cs="Courier New"/>
          <w:u w:val="single"/>
        </w:rPr>
        <w:t>Additive(</w:t>
      </w:r>
      <w:proofErr w:type="gramEnd"/>
      <w:r w:rsidRPr="00E116C7">
        <w:rPr>
          <w:rFonts w:ascii="Courier New" w:hAnsi="Courier New" w:cs="Courier New"/>
          <w:u w:val="single"/>
        </w:rPr>
        <w:t>Default)</w:t>
      </w:r>
      <w:r>
        <w:rPr>
          <w:rFonts w:ascii="Courier New" w:hAnsi="Courier New" w:cs="Courier New"/>
        </w:rPr>
        <w:t xml:space="preserve"> -&gt; </w:t>
      </w:r>
      <w:proofErr w:type="spellStart"/>
      <w:r w:rsidR="005B2651" w:rsidRPr="00E116C7">
        <w:rPr>
          <w:rFonts w:ascii="Courier New" w:hAnsi="Courier New" w:cs="Courier New"/>
          <w:u w:val="single"/>
        </w:rPr>
        <w:t>Overdominant</w:t>
      </w:r>
      <w:proofErr w:type="spellEnd"/>
      <w:r w:rsidR="005B2651">
        <w:rPr>
          <w:rFonts w:ascii="Courier New" w:hAnsi="Courier New" w:cs="Courier New"/>
        </w:rPr>
        <w:t xml:space="preserve"> -&gt; </w:t>
      </w:r>
      <w:proofErr w:type="spellStart"/>
      <w:r w:rsidR="005E3F12">
        <w:rPr>
          <w:rFonts w:ascii="Courier New" w:hAnsi="Courier New" w:cs="Courier New"/>
          <w:u w:val="single"/>
        </w:rPr>
        <w:t>Overdominant</w:t>
      </w:r>
      <w:proofErr w:type="spellEnd"/>
    </w:p>
    <w:p w14:paraId="0896C361" w14:textId="36E5DD50" w:rsidR="005B2651" w:rsidRPr="005B2651" w:rsidRDefault="005B2651" w:rsidP="005B2651">
      <w:pPr>
        <w:rPr>
          <w:rFonts w:ascii="Courier New" w:hAnsi="Courier New" w:cs="Courier New"/>
        </w:rPr>
      </w:pPr>
      <w:r w:rsidRPr="005B2651">
        <w:rPr>
          <w:rFonts w:ascii="Courier New" w:hAnsi="Courier New" w:cs="Courier New"/>
        </w:rPr>
        <w:t xml:space="preserve">AA = 0 </w:t>
      </w:r>
      <w:r w:rsidR="001739D9">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 xml:space="preserve">1 </w:t>
      </w:r>
      <w:r w:rsidR="001739D9">
        <w:rPr>
          <w:rFonts w:ascii="Courier New" w:hAnsi="Courier New" w:cs="Courier New"/>
        </w:rPr>
        <w:t xml:space="preserve">           </w:t>
      </w:r>
      <w:r>
        <w:rPr>
          <w:rFonts w:ascii="Courier New" w:hAnsi="Courier New" w:cs="Courier New"/>
        </w:rPr>
        <w:t xml:space="preserve">-&gt; </w:t>
      </w:r>
      <w:r w:rsidR="005E3F12">
        <w:rPr>
          <w:rFonts w:ascii="Courier New" w:hAnsi="Courier New" w:cs="Courier New"/>
        </w:rPr>
        <w:t>2</w:t>
      </w:r>
    </w:p>
    <w:p w14:paraId="1AD22879" w14:textId="3227AF49" w:rsidR="005B2651" w:rsidRPr="005B2651" w:rsidRDefault="005B2651" w:rsidP="005B2651">
      <w:pPr>
        <w:rPr>
          <w:rFonts w:ascii="Courier New" w:hAnsi="Courier New" w:cs="Courier New"/>
        </w:rPr>
      </w:pPr>
      <w:r w:rsidRPr="005B2651">
        <w:rPr>
          <w:rFonts w:ascii="Courier New" w:hAnsi="Courier New" w:cs="Courier New"/>
        </w:rPr>
        <w:t xml:space="preserve">Aa = 1 </w:t>
      </w:r>
      <w:r w:rsidR="001739D9">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2</w:t>
      </w:r>
      <w:r w:rsidRPr="005B2651">
        <w:rPr>
          <w:rFonts w:ascii="Courier New" w:hAnsi="Courier New" w:cs="Courier New"/>
        </w:rPr>
        <w:t xml:space="preserve"> </w:t>
      </w:r>
      <w:r w:rsidR="001739D9">
        <w:rPr>
          <w:rFonts w:ascii="Courier New" w:hAnsi="Courier New" w:cs="Courier New"/>
        </w:rPr>
        <w:t xml:space="preserve">           </w:t>
      </w:r>
      <w:r>
        <w:rPr>
          <w:rFonts w:ascii="Courier New" w:hAnsi="Courier New" w:cs="Courier New"/>
        </w:rPr>
        <w:t xml:space="preserve">-&gt; </w:t>
      </w:r>
      <w:r w:rsidR="005E3F12">
        <w:rPr>
          <w:rFonts w:ascii="Courier New" w:hAnsi="Courier New" w:cs="Courier New"/>
        </w:rPr>
        <w:t>0</w:t>
      </w:r>
    </w:p>
    <w:p w14:paraId="6B68BE5F" w14:textId="7CA24935" w:rsidR="005B2651" w:rsidRDefault="005B2651" w:rsidP="005B2651">
      <w:pPr>
        <w:rPr>
          <w:rFonts w:ascii="Courier New" w:hAnsi="Courier New" w:cs="Courier New"/>
        </w:rPr>
      </w:pPr>
      <w:r w:rsidRPr="005B2651">
        <w:rPr>
          <w:rFonts w:ascii="Courier New" w:hAnsi="Courier New" w:cs="Courier New"/>
        </w:rPr>
        <w:t xml:space="preserve">Aa = 2 </w:t>
      </w:r>
      <w:r w:rsidR="001739D9">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 xml:space="preserve">0 </w:t>
      </w:r>
      <w:r w:rsidR="001739D9">
        <w:rPr>
          <w:rFonts w:ascii="Courier New" w:hAnsi="Courier New" w:cs="Courier New"/>
        </w:rPr>
        <w:t xml:space="preserve">           </w:t>
      </w:r>
      <w:r>
        <w:rPr>
          <w:rFonts w:ascii="Courier New" w:hAnsi="Courier New" w:cs="Courier New"/>
        </w:rPr>
        <w:t xml:space="preserve">-&gt; </w:t>
      </w:r>
      <w:r w:rsidR="005E3F12">
        <w:rPr>
          <w:rFonts w:ascii="Courier New" w:hAnsi="Courier New" w:cs="Courier New"/>
        </w:rPr>
        <w:t>1</w:t>
      </w:r>
    </w:p>
    <w:p w14:paraId="78DF6C43" w14:textId="2E4949D7" w:rsidR="00D65402" w:rsidRDefault="00D65402" w:rsidP="005B2651">
      <w:pPr>
        <w:rPr>
          <w:rFonts w:ascii="Courier New" w:hAnsi="Courier New" w:cs="Courier New"/>
        </w:rPr>
      </w:pPr>
    </w:p>
    <w:p w14:paraId="4CA28E8D" w14:textId="3D3A5BE8" w:rsidR="00D65402" w:rsidRDefault="00D65402" w:rsidP="005B2651">
      <w:pPr>
        <w:rPr>
          <w:rFonts w:asciiTheme="minorHAnsi" w:hAnsiTheme="minorHAnsi" w:cstheme="minorHAnsi"/>
          <w:sz w:val="22"/>
          <w:szCs w:val="22"/>
        </w:rPr>
      </w:pPr>
      <w:r w:rsidRPr="00D65402">
        <w:rPr>
          <w:rFonts w:asciiTheme="minorHAnsi" w:hAnsiTheme="minorHAnsi" w:cstheme="minorHAnsi"/>
          <w:sz w:val="22"/>
          <w:szCs w:val="22"/>
        </w:rPr>
        <w:t>In the final example, two encoders lead to an inheritance model not possible with only one encoder</w:t>
      </w:r>
      <w:r>
        <w:rPr>
          <w:rFonts w:asciiTheme="minorHAnsi" w:hAnsiTheme="minorHAnsi" w:cstheme="minorHAnsi"/>
          <w:sz w:val="22"/>
          <w:szCs w:val="22"/>
        </w:rPr>
        <w:t>. However, even though this numeric representation is not possible with one encoder, it is still recessive in terms of linear regression.</w:t>
      </w:r>
    </w:p>
    <w:p w14:paraId="521F0472" w14:textId="0AFA6894" w:rsidR="00D65402" w:rsidRDefault="00D65402" w:rsidP="005B2651">
      <w:pPr>
        <w:rPr>
          <w:rFonts w:asciiTheme="minorHAnsi" w:hAnsiTheme="minorHAnsi" w:cstheme="minorHAnsi"/>
          <w:sz w:val="22"/>
          <w:szCs w:val="22"/>
        </w:rPr>
      </w:pPr>
    </w:p>
    <w:p w14:paraId="3C812A36" w14:textId="136CF896" w:rsidR="00D65402" w:rsidRPr="005B2651" w:rsidRDefault="00D65402" w:rsidP="00D65402">
      <w:proofErr w:type="gramStart"/>
      <w:r w:rsidRPr="00E116C7">
        <w:rPr>
          <w:rFonts w:ascii="Courier New" w:hAnsi="Courier New" w:cs="Courier New"/>
          <w:u w:val="single"/>
        </w:rPr>
        <w:t>Additive(</w:t>
      </w:r>
      <w:proofErr w:type="gramEnd"/>
      <w:r w:rsidRPr="00E116C7">
        <w:rPr>
          <w:rFonts w:ascii="Courier New" w:hAnsi="Courier New" w:cs="Courier New"/>
          <w:u w:val="single"/>
        </w:rPr>
        <w:t>Default)</w:t>
      </w:r>
      <w:r>
        <w:rPr>
          <w:rFonts w:ascii="Courier New" w:hAnsi="Courier New" w:cs="Courier New"/>
        </w:rPr>
        <w:t xml:space="preserve"> -&gt; </w:t>
      </w:r>
      <w:r>
        <w:rPr>
          <w:rFonts w:ascii="Courier New" w:hAnsi="Courier New" w:cs="Courier New"/>
          <w:u w:val="single"/>
        </w:rPr>
        <w:t>Recessive</w:t>
      </w:r>
      <w:r>
        <w:rPr>
          <w:rFonts w:ascii="Courier New" w:hAnsi="Courier New" w:cs="Courier New"/>
        </w:rPr>
        <w:t xml:space="preserve">    -&gt; </w:t>
      </w:r>
      <w:proofErr w:type="spellStart"/>
      <w:r>
        <w:rPr>
          <w:rFonts w:ascii="Courier New" w:hAnsi="Courier New" w:cs="Courier New"/>
          <w:u w:val="single"/>
        </w:rPr>
        <w:t>Overdominant</w:t>
      </w:r>
      <w:proofErr w:type="spellEnd"/>
    </w:p>
    <w:p w14:paraId="423D2419" w14:textId="056C32C0" w:rsidR="00D65402" w:rsidRPr="005B2651" w:rsidRDefault="00D65402" w:rsidP="00D65402">
      <w:pPr>
        <w:rPr>
          <w:rFonts w:ascii="Courier New" w:hAnsi="Courier New" w:cs="Courier New"/>
        </w:rPr>
      </w:pPr>
      <w:r w:rsidRPr="005B2651">
        <w:rPr>
          <w:rFonts w:ascii="Courier New" w:hAnsi="Courier New" w:cs="Courier New"/>
        </w:rPr>
        <w:t xml:space="preserve">AA = 0 </w:t>
      </w:r>
      <w:r>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0            -&gt; 1</w:t>
      </w:r>
    </w:p>
    <w:p w14:paraId="3E9E9BB0" w14:textId="130DAD54" w:rsidR="00D65402" w:rsidRPr="005B2651" w:rsidRDefault="00D65402" w:rsidP="00D65402">
      <w:pPr>
        <w:rPr>
          <w:rFonts w:ascii="Courier New" w:hAnsi="Courier New" w:cs="Courier New"/>
        </w:rPr>
      </w:pPr>
      <w:r w:rsidRPr="005B2651">
        <w:rPr>
          <w:rFonts w:ascii="Courier New" w:hAnsi="Courier New" w:cs="Courier New"/>
        </w:rPr>
        <w:t xml:space="preserve">Aa = 1 </w:t>
      </w:r>
      <w:r>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1</w:t>
      </w:r>
      <w:r w:rsidRPr="005B2651">
        <w:rPr>
          <w:rFonts w:ascii="Courier New" w:hAnsi="Courier New" w:cs="Courier New"/>
        </w:rPr>
        <w:t xml:space="preserve"> </w:t>
      </w:r>
      <w:r>
        <w:rPr>
          <w:rFonts w:ascii="Courier New" w:hAnsi="Courier New" w:cs="Courier New"/>
        </w:rPr>
        <w:t xml:space="preserve">           -&gt; 2</w:t>
      </w:r>
    </w:p>
    <w:p w14:paraId="65C78926" w14:textId="5990CF33" w:rsidR="00D65402" w:rsidRDefault="00D65402" w:rsidP="00D65402">
      <w:pPr>
        <w:rPr>
          <w:rFonts w:ascii="Courier New" w:hAnsi="Courier New" w:cs="Courier New"/>
        </w:rPr>
      </w:pPr>
      <w:r w:rsidRPr="005B2651">
        <w:rPr>
          <w:rFonts w:ascii="Courier New" w:hAnsi="Courier New" w:cs="Courier New"/>
        </w:rPr>
        <w:t xml:space="preserve">Aa = 2 </w:t>
      </w:r>
      <w:r>
        <w:rPr>
          <w:rFonts w:ascii="Courier New" w:hAnsi="Courier New" w:cs="Courier New"/>
        </w:rPr>
        <w:t xml:space="preserve">           </w:t>
      </w:r>
      <w:r w:rsidRPr="005B2651">
        <w:rPr>
          <w:rFonts w:ascii="Courier New" w:hAnsi="Courier New" w:cs="Courier New"/>
        </w:rPr>
        <w:t xml:space="preserve">-&gt; </w:t>
      </w:r>
      <w:r>
        <w:rPr>
          <w:rFonts w:ascii="Courier New" w:hAnsi="Courier New" w:cs="Courier New"/>
        </w:rPr>
        <w:t>1            -&gt; 2</w:t>
      </w:r>
    </w:p>
    <w:p w14:paraId="0D648579" w14:textId="455C403C" w:rsidR="00F43E47" w:rsidRDefault="00F43E47" w:rsidP="00F43E47">
      <w:pPr>
        <w:rPr>
          <w:rFonts w:asciiTheme="minorHAnsi" w:hAnsiTheme="minorHAnsi" w:cstheme="minorHAnsi"/>
          <w:sz w:val="22"/>
          <w:szCs w:val="22"/>
        </w:rPr>
      </w:pPr>
      <w:r>
        <w:rPr>
          <w:rFonts w:asciiTheme="minorHAnsi" w:hAnsiTheme="minorHAnsi" w:cstheme="minorHAnsi"/>
          <w:sz w:val="22"/>
          <w:szCs w:val="22"/>
        </w:rPr>
        <w:lastRenderedPageBreak/>
        <w:t xml:space="preserve">II. </w:t>
      </w:r>
      <w:r>
        <w:rPr>
          <w:rFonts w:asciiTheme="minorHAnsi" w:hAnsiTheme="minorHAnsi" w:cstheme="minorHAnsi"/>
          <w:sz w:val="22"/>
          <w:szCs w:val="22"/>
        </w:rPr>
        <w:t>Example expression tree (</w:t>
      </w:r>
      <w:proofErr w:type="spellStart"/>
      <w:r>
        <w:rPr>
          <w:rFonts w:asciiTheme="minorHAnsi" w:hAnsiTheme="minorHAnsi" w:cstheme="minorHAnsi"/>
          <w:sz w:val="22"/>
          <w:szCs w:val="22"/>
        </w:rPr>
        <w:t>autoQTL</w:t>
      </w:r>
      <w:proofErr w:type="spellEnd"/>
      <w:r>
        <w:rPr>
          <w:rFonts w:asciiTheme="minorHAnsi" w:hAnsiTheme="minorHAnsi" w:cstheme="minorHAnsi"/>
          <w:sz w:val="22"/>
          <w:szCs w:val="22"/>
        </w:rPr>
        <w:t xml:space="preserve"> pipeline) with component parts identified</w:t>
      </w:r>
    </w:p>
    <w:p w14:paraId="588B9D6B" w14:textId="77777777" w:rsidR="00F43E47" w:rsidRDefault="00F43E47" w:rsidP="005B2651">
      <w:pPr>
        <w:rPr>
          <w:rFonts w:asciiTheme="minorHAnsi" w:hAnsiTheme="minorHAnsi" w:cstheme="minorHAnsi"/>
          <w:sz w:val="22"/>
          <w:szCs w:val="22"/>
        </w:rPr>
      </w:pPr>
    </w:p>
    <w:p w14:paraId="7AF5A88F" w14:textId="30D9DC2B" w:rsidR="00F43E47" w:rsidRDefault="00F43E47" w:rsidP="005B2651">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33C7CC" wp14:editId="1D3C6420">
            <wp:extent cx="5910580" cy="669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0580" cy="6693535"/>
                    </a:xfrm>
                    <a:prstGeom prst="rect">
                      <a:avLst/>
                    </a:prstGeom>
                    <a:noFill/>
                    <a:ln>
                      <a:noFill/>
                    </a:ln>
                  </pic:spPr>
                </pic:pic>
              </a:graphicData>
            </a:graphic>
          </wp:inline>
        </w:drawing>
      </w:r>
    </w:p>
    <w:p w14:paraId="53CE7C88" w14:textId="77777777" w:rsidR="00F43E47" w:rsidRDefault="00F43E47" w:rsidP="005B2651">
      <w:pPr>
        <w:rPr>
          <w:rFonts w:asciiTheme="minorHAnsi" w:hAnsiTheme="minorHAnsi" w:cstheme="minorHAnsi"/>
          <w:sz w:val="22"/>
          <w:szCs w:val="22"/>
        </w:rPr>
      </w:pPr>
    </w:p>
    <w:p w14:paraId="2BB4FE19" w14:textId="77777777" w:rsidR="00F43E47" w:rsidRDefault="00F43E47" w:rsidP="005B2651">
      <w:pPr>
        <w:rPr>
          <w:rFonts w:asciiTheme="minorHAnsi" w:hAnsiTheme="minorHAnsi" w:cstheme="minorHAnsi"/>
          <w:sz w:val="22"/>
          <w:szCs w:val="22"/>
        </w:rPr>
      </w:pPr>
    </w:p>
    <w:p w14:paraId="56E7D23F" w14:textId="77777777" w:rsidR="00F43E47" w:rsidRDefault="00F43E47" w:rsidP="005B2651">
      <w:pPr>
        <w:rPr>
          <w:rFonts w:asciiTheme="minorHAnsi" w:hAnsiTheme="minorHAnsi" w:cstheme="minorHAnsi"/>
          <w:sz w:val="22"/>
          <w:szCs w:val="22"/>
        </w:rPr>
      </w:pPr>
    </w:p>
    <w:p w14:paraId="50F818FE" w14:textId="77777777" w:rsidR="00F43E47" w:rsidRDefault="00F43E47" w:rsidP="005B2651">
      <w:pPr>
        <w:rPr>
          <w:rFonts w:asciiTheme="minorHAnsi" w:hAnsiTheme="minorHAnsi" w:cstheme="minorHAnsi"/>
          <w:sz w:val="22"/>
          <w:szCs w:val="22"/>
        </w:rPr>
      </w:pPr>
    </w:p>
    <w:p w14:paraId="30675D5B" w14:textId="77777777" w:rsidR="00F43E47" w:rsidRDefault="00F43E47" w:rsidP="005B2651">
      <w:pPr>
        <w:rPr>
          <w:rFonts w:asciiTheme="minorHAnsi" w:hAnsiTheme="minorHAnsi" w:cstheme="minorHAnsi"/>
          <w:sz w:val="22"/>
          <w:szCs w:val="22"/>
        </w:rPr>
      </w:pPr>
    </w:p>
    <w:p w14:paraId="11F9A8EB" w14:textId="77777777" w:rsidR="00F43E47" w:rsidRDefault="00F43E47" w:rsidP="005B2651">
      <w:pPr>
        <w:rPr>
          <w:rFonts w:asciiTheme="minorHAnsi" w:hAnsiTheme="minorHAnsi" w:cstheme="minorHAnsi"/>
          <w:sz w:val="22"/>
          <w:szCs w:val="22"/>
        </w:rPr>
      </w:pPr>
    </w:p>
    <w:p w14:paraId="23638B0F" w14:textId="77777777" w:rsidR="00F43E47" w:rsidRDefault="00F43E47" w:rsidP="005B2651">
      <w:pPr>
        <w:rPr>
          <w:rFonts w:asciiTheme="minorHAnsi" w:hAnsiTheme="minorHAnsi" w:cstheme="minorHAnsi"/>
          <w:sz w:val="22"/>
          <w:szCs w:val="22"/>
        </w:rPr>
      </w:pPr>
    </w:p>
    <w:p w14:paraId="0BC4D339" w14:textId="7F191562" w:rsidR="0031015C" w:rsidRDefault="00F43E47" w:rsidP="005B2651">
      <w:pPr>
        <w:rPr>
          <w:rFonts w:asciiTheme="minorHAnsi" w:hAnsiTheme="minorHAnsi" w:cstheme="minorHAnsi"/>
          <w:sz w:val="22"/>
          <w:szCs w:val="22"/>
        </w:rPr>
      </w:pPr>
      <w:r>
        <w:rPr>
          <w:rFonts w:asciiTheme="minorHAnsi" w:hAnsiTheme="minorHAnsi" w:cstheme="minorHAnsi"/>
          <w:sz w:val="22"/>
          <w:szCs w:val="22"/>
        </w:rPr>
        <w:lastRenderedPageBreak/>
        <w:t>I</w:t>
      </w:r>
      <w:r w:rsidR="0031015C">
        <w:rPr>
          <w:rFonts w:asciiTheme="minorHAnsi" w:hAnsiTheme="minorHAnsi" w:cstheme="minorHAnsi"/>
          <w:sz w:val="22"/>
          <w:szCs w:val="22"/>
        </w:rPr>
        <w:t>II. Mutation and Crossover Examples</w:t>
      </w:r>
    </w:p>
    <w:p w14:paraId="185C2504" w14:textId="2204D60F" w:rsidR="0031015C" w:rsidRDefault="0031015C" w:rsidP="005B2651">
      <w:pPr>
        <w:rPr>
          <w:rFonts w:asciiTheme="minorHAnsi" w:hAnsiTheme="minorHAnsi" w:cstheme="minorHAnsi"/>
          <w:sz w:val="22"/>
          <w:szCs w:val="22"/>
        </w:rPr>
      </w:pPr>
    </w:p>
    <w:p w14:paraId="2E94BB7E" w14:textId="6D9EBA36" w:rsidR="0031015C" w:rsidRDefault="0031015C" w:rsidP="0031015C">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5AA638" wp14:editId="2A715156">
            <wp:extent cx="4142464" cy="6518495"/>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8137" cy="6637572"/>
                    </a:xfrm>
                    <a:prstGeom prst="rect">
                      <a:avLst/>
                    </a:prstGeom>
                  </pic:spPr>
                </pic:pic>
              </a:graphicData>
            </a:graphic>
          </wp:inline>
        </w:drawing>
      </w:r>
    </w:p>
    <w:p w14:paraId="168908A2" w14:textId="77777777" w:rsidR="0031015C" w:rsidRDefault="0031015C" w:rsidP="005B2651">
      <w:pPr>
        <w:rPr>
          <w:rFonts w:asciiTheme="minorHAnsi" w:hAnsiTheme="minorHAnsi" w:cstheme="minorHAnsi"/>
          <w:sz w:val="22"/>
          <w:szCs w:val="22"/>
        </w:rPr>
      </w:pPr>
    </w:p>
    <w:p w14:paraId="4A0C57B6" w14:textId="77777777" w:rsidR="0031015C" w:rsidRDefault="0031015C" w:rsidP="005B2651">
      <w:pPr>
        <w:rPr>
          <w:rFonts w:asciiTheme="minorHAnsi" w:hAnsiTheme="minorHAnsi" w:cstheme="minorHAnsi"/>
          <w:sz w:val="22"/>
          <w:szCs w:val="22"/>
        </w:rPr>
      </w:pPr>
    </w:p>
    <w:p w14:paraId="40005DCC" w14:textId="2DDA6BA0" w:rsidR="0031015C" w:rsidRPr="00F90BC2" w:rsidRDefault="0031015C" w:rsidP="005B2651">
      <w:pPr>
        <w:rPr>
          <w:rFonts w:asciiTheme="minorHAnsi" w:hAnsiTheme="minorHAnsi" w:cstheme="minorHAnsi"/>
          <w:sz w:val="20"/>
          <w:szCs w:val="20"/>
        </w:rPr>
      </w:pPr>
      <w:r w:rsidRPr="00F90BC2">
        <w:rPr>
          <w:rFonts w:asciiTheme="minorHAnsi" w:hAnsiTheme="minorHAnsi" w:cstheme="minorHAnsi"/>
          <w:sz w:val="20"/>
          <w:szCs w:val="20"/>
        </w:rPr>
        <w:t>A. Types of mutation possible in AutoQTL with examples. B. An example crossover event in AutoQTL. The crossover occurred where the yellow “X” is shown. The operators are swapped to generate two offspring. Only the first offspring generated will be selected for the next generation. The other is discarded.</w:t>
      </w:r>
      <w:r w:rsidR="004508C3" w:rsidRPr="00F90BC2">
        <w:rPr>
          <w:rFonts w:asciiTheme="minorHAnsi" w:hAnsiTheme="minorHAnsi" w:cstheme="minorHAnsi"/>
          <w:sz w:val="20"/>
          <w:szCs w:val="20"/>
        </w:rPr>
        <w:t xml:space="preserve"> </w:t>
      </w:r>
      <w:r w:rsidR="00F90BC2" w:rsidRPr="00F90BC2">
        <w:rPr>
          <w:rFonts w:asciiTheme="minorHAnsi" w:hAnsiTheme="minorHAnsi" w:cstheme="minorHAnsi"/>
          <w:sz w:val="20"/>
          <w:szCs w:val="20"/>
        </w:rPr>
        <w:t xml:space="preserve">Note mutation and crossover can also occur at hyperparameter (terminal) nodes (not shown). </w:t>
      </w:r>
      <w:r w:rsidR="004508C3" w:rsidRPr="00F90BC2">
        <w:rPr>
          <w:rFonts w:asciiTheme="minorHAnsi" w:hAnsiTheme="minorHAnsi" w:cstheme="minorHAnsi"/>
          <w:sz w:val="20"/>
          <w:szCs w:val="20"/>
        </w:rPr>
        <w:t>LR = Linear Regression, RF = Random Forest, DT = Decision Tree, HE = Heterosis Encoder, RE = Recessive Encoder, UD = Underdominance Encoder, VT = Variance Threshold Feature Selection, SP = Select Percentile Feature Selection, GF = Genotype Frequency Feature Selection</w:t>
      </w:r>
    </w:p>
    <w:p w14:paraId="5DB0309E" w14:textId="2889A3B4" w:rsidR="00666A38" w:rsidRPr="00F90BC2" w:rsidRDefault="0031015C" w:rsidP="005B2651">
      <w:pPr>
        <w:rPr>
          <w:rFonts w:asciiTheme="minorHAnsi" w:hAnsiTheme="minorHAnsi" w:cstheme="minorHAnsi"/>
          <w:sz w:val="22"/>
          <w:szCs w:val="22"/>
        </w:rPr>
      </w:pPr>
      <w:r w:rsidRPr="00F90BC2">
        <w:rPr>
          <w:rFonts w:asciiTheme="minorHAnsi" w:hAnsiTheme="minorHAnsi" w:cstheme="minorHAnsi"/>
          <w:sz w:val="22"/>
          <w:szCs w:val="22"/>
        </w:rPr>
        <w:lastRenderedPageBreak/>
        <w:t>I</w:t>
      </w:r>
      <w:r w:rsidR="00F43E47" w:rsidRPr="00F90BC2">
        <w:rPr>
          <w:rFonts w:asciiTheme="minorHAnsi" w:hAnsiTheme="minorHAnsi" w:cstheme="minorHAnsi"/>
          <w:sz w:val="22"/>
          <w:szCs w:val="22"/>
        </w:rPr>
        <w:t>V</w:t>
      </w:r>
      <w:r w:rsidR="005534C5" w:rsidRPr="00F90BC2">
        <w:rPr>
          <w:rFonts w:asciiTheme="minorHAnsi" w:hAnsiTheme="minorHAnsi" w:cstheme="minorHAnsi"/>
          <w:sz w:val="22"/>
          <w:szCs w:val="22"/>
        </w:rPr>
        <w:t>. XOR Penetrance Function</w:t>
      </w:r>
    </w:p>
    <w:p w14:paraId="78EF4151" w14:textId="77777777" w:rsidR="00AB5809" w:rsidRPr="00AB5809" w:rsidRDefault="00AB5809" w:rsidP="005B2651">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62"/>
        <w:gridCol w:w="1698"/>
        <w:gridCol w:w="1523"/>
        <w:gridCol w:w="1506"/>
        <w:gridCol w:w="1506"/>
        <w:gridCol w:w="1465"/>
      </w:tblGrid>
      <w:tr w:rsidR="005534C5" w:rsidRPr="005534C5" w14:paraId="70AF663A" w14:textId="77777777" w:rsidTr="0016569C">
        <w:tc>
          <w:tcPr>
            <w:tcW w:w="1662" w:type="dxa"/>
            <w:tcBorders>
              <w:left w:val="nil"/>
              <w:bottom w:val="nil"/>
              <w:right w:val="nil"/>
            </w:tcBorders>
          </w:tcPr>
          <w:p w14:paraId="1A07E364" w14:textId="77777777" w:rsidR="005534C5" w:rsidRPr="005534C5" w:rsidRDefault="005534C5" w:rsidP="0016569C">
            <w:pPr>
              <w:jc w:val="center"/>
              <w:rPr>
                <w:rFonts w:cstheme="minorHAnsi"/>
                <w:b/>
                <w:bCs/>
              </w:rPr>
            </w:pPr>
          </w:p>
        </w:tc>
        <w:tc>
          <w:tcPr>
            <w:tcW w:w="6233" w:type="dxa"/>
            <w:gridSpan w:val="4"/>
            <w:tcBorders>
              <w:left w:val="nil"/>
              <w:bottom w:val="nil"/>
              <w:right w:val="nil"/>
            </w:tcBorders>
          </w:tcPr>
          <w:p w14:paraId="3BAB2DEC" w14:textId="77777777" w:rsidR="005534C5" w:rsidRPr="005534C5" w:rsidRDefault="005534C5" w:rsidP="0016569C">
            <w:pPr>
              <w:jc w:val="center"/>
              <w:rPr>
                <w:rFonts w:cstheme="minorHAnsi"/>
                <w:b/>
                <w:bCs/>
              </w:rPr>
            </w:pPr>
            <w:r w:rsidRPr="005534C5">
              <w:rPr>
                <w:rFonts w:cstheme="minorHAnsi"/>
                <w:b/>
                <w:bCs/>
              </w:rPr>
              <w:t>SNP 2</w:t>
            </w:r>
          </w:p>
        </w:tc>
        <w:tc>
          <w:tcPr>
            <w:tcW w:w="1465" w:type="dxa"/>
            <w:vMerge w:val="restart"/>
            <w:tcBorders>
              <w:left w:val="nil"/>
              <w:right w:val="nil"/>
            </w:tcBorders>
          </w:tcPr>
          <w:p w14:paraId="310D9239" w14:textId="77777777" w:rsidR="005534C5" w:rsidRPr="005534C5" w:rsidRDefault="005534C5" w:rsidP="0016569C">
            <w:pPr>
              <w:jc w:val="center"/>
              <w:rPr>
                <w:rFonts w:cstheme="minorHAnsi"/>
                <w:b/>
                <w:bCs/>
              </w:rPr>
            </w:pPr>
            <w:r w:rsidRPr="005534C5">
              <w:rPr>
                <w:rFonts w:cstheme="minorHAnsi"/>
                <w:b/>
                <w:bCs/>
              </w:rPr>
              <w:t>Marginal penetrance</w:t>
            </w:r>
          </w:p>
        </w:tc>
      </w:tr>
      <w:tr w:rsidR="005534C5" w:rsidRPr="005534C5" w14:paraId="2A0BBB55" w14:textId="77777777" w:rsidTr="0016569C">
        <w:tc>
          <w:tcPr>
            <w:tcW w:w="1662" w:type="dxa"/>
            <w:tcBorders>
              <w:top w:val="nil"/>
              <w:left w:val="nil"/>
              <w:bottom w:val="single" w:sz="4" w:space="0" w:color="auto"/>
              <w:right w:val="nil"/>
            </w:tcBorders>
          </w:tcPr>
          <w:p w14:paraId="13F1B0E4" w14:textId="77777777" w:rsidR="005534C5" w:rsidRPr="005534C5" w:rsidRDefault="005534C5" w:rsidP="0016569C">
            <w:pPr>
              <w:jc w:val="center"/>
              <w:rPr>
                <w:rFonts w:cstheme="minorHAnsi"/>
                <w:b/>
                <w:bCs/>
              </w:rPr>
            </w:pPr>
          </w:p>
        </w:tc>
        <w:tc>
          <w:tcPr>
            <w:tcW w:w="1698" w:type="dxa"/>
            <w:tcBorders>
              <w:top w:val="nil"/>
              <w:left w:val="nil"/>
              <w:bottom w:val="single" w:sz="4" w:space="0" w:color="auto"/>
              <w:right w:val="nil"/>
            </w:tcBorders>
          </w:tcPr>
          <w:p w14:paraId="3A1BCB02" w14:textId="77777777" w:rsidR="005534C5" w:rsidRPr="005534C5" w:rsidRDefault="005534C5" w:rsidP="0016569C">
            <w:pPr>
              <w:jc w:val="center"/>
              <w:rPr>
                <w:rFonts w:cstheme="minorHAnsi"/>
                <w:b/>
                <w:bCs/>
              </w:rPr>
            </w:pPr>
            <w:r w:rsidRPr="005534C5">
              <w:rPr>
                <w:rFonts w:cstheme="minorHAnsi"/>
                <w:b/>
                <w:bCs/>
              </w:rPr>
              <w:t>Genotype</w:t>
            </w:r>
          </w:p>
        </w:tc>
        <w:tc>
          <w:tcPr>
            <w:tcW w:w="1523" w:type="dxa"/>
            <w:tcBorders>
              <w:top w:val="nil"/>
              <w:left w:val="nil"/>
              <w:bottom w:val="single" w:sz="4" w:space="0" w:color="auto"/>
              <w:right w:val="nil"/>
            </w:tcBorders>
          </w:tcPr>
          <w:p w14:paraId="5747DDB2" w14:textId="77777777" w:rsidR="005534C5" w:rsidRPr="005534C5" w:rsidRDefault="005534C5" w:rsidP="0016569C">
            <w:pPr>
              <w:jc w:val="center"/>
              <w:rPr>
                <w:rFonts w:cstheme="minorHAnsi"/>
                <w:b/>
                <w:bCs/>
              </w:rPr>
            </w:pPr>
            <w:r w:rsidRPr="005534C5">
              <w:rPr>
                <w:rFonts w:cstheme="minorHAnsi"/>
                <w:b/>
                <w:bCs/>
              </w:rPr>
              <w:t>BB (0)</w:t>
            </w:r>
          </w:p>
        </w:tc>
        <w:tc>
          <w:tcPr>
            <w:tcW w:w="1506" w:type="dxa"/>
            <w:tcBorders>
              <w:top w:val="nil"/>
              <w:left w:val="nil"/>
              <w:bottom w:val="single" w:sz="4" w:space="0" w:color="auto"/>
              <w:right w:val="nil"/>
            </w:tcBorders>
          </w:tcPr>
          <w:p w14:paraId="7B10EAEC" w14:textId="77777777" w:rsidR="005534C5" w:rsidRPr="005534C5" w:rsidRDefault="005534C5" w:rsidP="0016569C">
            <w:pPr>
              <w:jc w:val="center"/>
              <w:rPr>
                <w:rFonts w:cstheme="minorHAnsi"/>
                <w:b/>
                <w:bCs/>
              </w:rPr>
            </w:pPr>
            <w:r w:rsidRPr="005534C5">
              <w:rPr>
                <w:rFonts w:cstheme="minorHAnsi"/>
                <w:b/>
                <w:bCs/>
              </w:rPr>
              <w:t>Bb (1)</w:t>
            </w:r>
          </w:p>
        </w:tc>
        <w:tc>
          <w:tcPr>
            <w:tcW w:w="1506" w:type="dxa"/>
            <w:tcBorders>
              <w:top w:val="nil"/>
              <w:left w:val="nil"/>
              <w:bottom w:val="single" w:sz="4" w:space="0" w:color="auto"/>
              <w:right w:val="nil"/>
            </w:tcBorders>
          </w:tcPr>
          <w:p w14:paraId="53116A33" w14:textId="77777777" w:rsidR="005534C5" w:rsidRPr="005534C5" w:rsidRDefault="005534C5" w:rsidP="0016569C">
            <w:pPr>
              <w:jc w:val="center"/>
              <w:rPr>
                <w:rFonts w:cstheme="minorHAnsi"/>
                <w:b/>
                <w:bCs/>
              </w:rPr>
            </w:pPr>
            <w:r w:rsidRPr="005534C5">
              <w:rPr>
                <w:rFonts w:cstheme="minorHAnsi"/>
                <w:b/>
                <w:bCs/>
              </w:rPr>
              <w:t>bb (2)</w:t>
            </w:r>
          </w:p>
        </w:tc>
        <w:tc>
          <w:tcPr>
            <w:tcW w:w="1465" w:type="dxa"/>
            <w:vMerge/>
            <w:tcBorders>
              <w:left w:val="nil"/>
              <w:bottom w:val="single" w:sz="4" w:space="0" w:color="auto"/>
              <w:right w:val="nil"/>
            </w:tcBorders>
          </w:tcPr>
          <w:p w14:paraId="5E241A24" w14:textId="77777777" w:rsidR="005534C5" w:rsidRPr="005534C5" w:rsidRDefault="005534C5" w:rsidP="0016569C">
            <w:pPr>
              <w:jc w:val="center"/>
              <w:rPr>
                <w:rFonts w:cstheme="minorHAnsi"/>
                <w:b/>
                <w:bCs/>
              </w:rPr>
            </w:pPr>
          </w:p>
        </w:tc>
      </w:tr>
      <w:tr w:rsidR="005534C5" w:rsidRPr="005534C5" w14:paraId="45CD6A33" w14:textId="77777777" w:rsidTr="0016569C">
        <w:tc>
          <w:tcPr>
            <w:tcW w:w="1662" w:type="dxa"/>
            <w:vMerge w:val="restart"/>
            <w:tcBorders>
              <w:left w:val="nil"/>
              <w:right w:val="nil"/>
            </w:tcBorders>
            <w:vAlign w:val="center"/>
          </w:tcPr>
          <w:p w14:paraId="1F1E8712" w14:textId="77777777" w:rsidR="005534C5" w:rsidRPr="005534C5" w:rsidRDefault="005534C5" w:rsidP="0016569C">
            <w:pPr>
              <w:jc w:val="center"/>
              <w:rPr>
                <w:rFonts w:cstheme="minorHAnsi"/>
                <w:b/>
                <w:bCs/>
              </w:rPr>
            </w:pPr>
            <w:r w:rsidRPr="005534C5">
              <w:rPr>
                <w:rFonts w:cstheme="minorHAnsi"/>
                <w:b/>
                <w:bCs/>
              </w:rPr>
              <w:t>SNP 1</w:t>
            </w:r>
          </w:p>
        </w:tc>
        <w:tc>
          <w:tcPr>
            <w:tcW w:w="1698" w:type="dxa"/>
            <w:tcBorders>
              <w:left w:val="nil"/>
              <w:bottom w:val="single" w:sz="4" w:space="0" w:color="auto"/>
              <w:right w:val="nil"/>
            </w:tcBorders>
          </w:tcPr>
          <w:p w14:paraId="7130732F" w14:textId="77777777" w:rsidR="005534C5" w:rsidRPr="005534C5" w:rsidRDefault="005534C5" w:rsidP="0016569C">
            <w:pPr>
              <w:jc w:val="center"/>
              <w:rPr>
                <w:rFonts w:cstheme="minorHAnsi"/>
                <w:b/>
                <w:bCs/>
              </w:rPr>
            </w:pPr>
            <w:r w:rsidRPr="005534C5">
              <w:rPr>
                <w:rFonts w:cstheme="minorHAnsi"/>
                <w:b/>
                <w:bCs/>
              </w:rPr>
              <w:t>AA (0)</w:t>
            </w:r>
          </w:p>
        </w:tc>
        <w:tc>
          <w:tcPr>
            <w:tcW w:w="1523" w:type="dxa"/>
            <w:tcBorders>
              <w:left w:val="nil"/>
              <w:bottom w:val="single" w:sz="4" w:space="0" w:color="auto"/>
              <w:right w:val="nil"/>
            </w:tcBorders>
          </w:tcPr>
          <w:p w14:paraId="6ABFD45F" w14:textId="77777777" w:rsidR="005534C5" w:rsidRPr="005534C5" w:rsidRDefault="005534C5" w:rsidP="0016569C">
            <w:pPr>
              <w:jc w:val="center"/>
              <w:rPr>
                <w:rFonts w:cstheme="minorHAnsi"/>
              </w:rPr>
            </w:pPr>
            <w:r w:rsidRPr="005534C5">
              <w:rPr>
                <w:rFonts w:cstheme="minorHAnsi"/>
              </w:rPr>
              <w:t>0</w:t>
            </w:r>
          </w:p>
        </w:tc>
        <w:tc>
          <w:tcPr>
            <w:tcW w:w="1506" w:type="dxa"/>
            <w:tcBorders>
              <w:left w:val="nil"/>
              <w:bottom w:val="single" w:sz="4" w:space="0" w:color="auto"/>
              <w:right w:val="nil"/>
            </w:tcBorders>
          </w:tcPr>
          <w:p w14:paraId="5C433BEB" w14:textId="77777777" w:rsidR="005534C5" w:rsidRPr="005534C5" w:rsidRDefault="005534C5" w:rsidP="0016569C">
            <w:pPr>
              <w:jc w:val="center"/>
              <w:rPr>
                <w:rFonts w:cstheme="minorHAnsi"/>
              </w:rPr>
            </w:pPr>
            <w:r w:rsidRPr="005534C5">
              <w:rPr>
                <w:rFonts w:cstheme="minorHAnsi"/>
              </w:rPr>
              <w:t>1</w:t>
            </w:r>
          </w:p>
        </w:tc>
        <w:tc>
          <w:tcPr>
            <w:tcW w:w="1506" w:type="dxa"/>
            <w:tcBorders>
              <w:left w:val="nil"/>
              <w:bottom w:val="single" w:sz="4" w:space="0" w:color="auto"/>
              <w:right w:val="nil"/>
            </w:tcBorders>
          </w:tcPr>
          <w:p w14:paraId="1A5E866F" w14:textId="77777777" w:rsidR="005534C5" w:rsidRPr="005534C5" w:rsidRDefault="005534C5" w:rsidP="0016569C">
            <w:pPr>
              <w:jc w:val="center"/>
              <w:rPr>
                <w:rFonts w:cstheme="minorHAnsi"/>
              </w:rPr>
            </w:pPr>
            <w:r w:rsidRPr="005534C5">
              <w:rPr>
                <w:rFonts w:cstheme="minorHAnsi"/>
              </w:rPr>
              <w:t>0</w:t>
            </w:r>
          </w:p>
        </w:tc>
        <w:tc>
          <w:tcPr>
            <w:tcW w:w="1465" w:type="dxa"/>
            <w:tcBorders>
              <w:left w:val="nil"/>
              <w:bottom w:val="single" w:sz="4" w:space="0" w:color="auto"/>
              <w:right w:val="nil"/>
            </w:tcBorders>
          </w:tcPr>
          <w:p w14:paraId="3757FE8E" w14:textId="77777777" w:rsidR="005534C5" w:rsidRPr="005534C5" w:rsidRDefault="005534C5" w:rsidP="0016569C">
            <w:pPr>
              <w:jc w:val="center"/>
              <w:rPr>
                <w:rFonts w:cstheme="minorHAnsi"/>
              </w:rPr>
            </w:pPr>
            <w:r w:rsidRPr="005534C5">
              <w:rPr>
                <w:rFonts w:cstheme="minorHAnsi"/>
              </w:rPr>
              <w:t>0.5</w:t>
            </w:r>
          </w:p>
        </w:tc>
      </w:tr>
      <w:tr w:rsidR="005534C5" w:rsidRPr="005534C5" w14:paraId="0A733564" w14:textId="77777777" w:rsidTr="0016569C">
        <w:tc>
          <w:tcPr>
            <w:tcW w:w="1662" w:type="dxa"/>
            <w:vMerge/>
            <w:tcBorders>
              <w:left w:val="nil"/>
              <w:right w:val="nil"/>
            </w:tcBorders>
          </w:tcPr>
          <w:p w14:paraId="746FED7B" w14:textId="77777777" w:rsidR="005534C5" w:rsidRPr="005534C5" w:rsidRDefault="005534C5" w:rsidP="0016569C">
            <w:pPr>
              <w:jc w:val="center"/>
              <w:rPr>
                <w:rFonts w:cstheme="minorHAnsi"/>
                <w:b/>
                <w:bCs/>
              </w:rPr>
            </w:pPr>
          </w:p>
        </w:tc>
        <w:tc>
          <w:tcPr>
            <w:tcW w:w="1698" w:type="dxa"/>
            <w:tcBorders>
              <w:left w:val="nil"/>
              <w:bottom w:val="single" w:sz="4" w:space="0" w:color="auto"/>
              <w:right w:val="nil"/>
            </w:tcBorders>
          </w:tcPr>
          <w:p w14:paraId="04F6886A" w14:textId="77777777" w:rsidR="005534C5" w:rsidRPr="005534C5" w:rsidRDefault="005534C5" w:rsidP="0016569C">
            <w:pPr>
              <w:jc w:val="center"/>
              <w:rPr>
                <w:rFonts w:cstheme="minorHAnsi"/>
                <w:b/>
                <w:bCs/>
              </w:rPr>
            </w:pPr>
            <w:r w:rsidRPr="005534C5">
              <w:rPr>
                <w:rFonts w:cstheme="minorHAnsi"/>
                <w:b/>
                <w:bCs/>
              </w:rPr>
              <w:t>Aa (1)</w:t>
            </w:r>
          </w:p>
        </w:tc>
        <w:tc>
          <w:tcPr>
            <w:tcW w:w="1523" w:type="dxa"/>
            <w:tcBorders>
              <w:left w:val="nil"/>
              <w:bottom w:val="single" w:sz="4" w:space="0" w:color="auto"/>
              <w:right w:val="nil"/>
            </w:tcBorders>
          </w:tcPr>
          <w:p w14:paraId="00DC0063" w14:textId="77777777" w:rsidR="005534C5" w:rsidRPr="005534C5" w:rsidRDefault="005534C5" w:rsidP="0016569C">
            <w:pPr>
              <w:jc w:val="center"/>
              <w:rPr>
                <w:rFonts w:cstheme="minorHAnsi"/>
              </w:rPr>
            </w:pPr>
            <w:r w:rsidRPr="005534C5">
              <w:rPr>
                <w:rFonts w:cstheme="minorHAnsi"/>
              </w:rPr>
              <w:t>1</w:t>
            </w:r>
          </w:p>
        </w:tc>
        <w:tc>
          <w:tcPr>
            <w:tcW w:w="1506" w:type="dxa"/>
            <w:tcBorders>
              <w:left w:val="nil"/>
              <w:bottom w:val="single" w:sz="4" w:space="0" w:color="auto"/>
              <w:right w:val="nil"/>
            </w:tcBorders>
          </w:tcPr>
          <w:p w14:paraId="13077A15" w14:textId="77777777" w:rsidR="005534C5" w:rsidRPr="005534C5" w:rsidRDefault="005534C5" w:rsidP="0016569C">
            <w:pPr>
              <w:jc w:val="center"/>
              <w:rPr>
                <w:rFonts w:cstheme="minorHAnsi"/>
              </w:rPr>
            </w:pPr>
            <w:r w:rsidRPr="005534C5">
              <w:rPr>
                <w:rFonts w:cstheme="minorHAnsi"/>
              </w:rPr>
              <w:t>0</w:t>
            </w:r>
          </w:p>
        </w:tc>
        <w:tc>
          <w:tcPr>
            <w:tcW w:w="1506" w:type="dxa"/>
            <w:tcBorders>
              <w:left w:val="nil"/>
              <w:bottom w:val="single" w:sz="4" w:space="0" w:color="auto"/>
              <w:right w:val="nil"/>
            </w:tcBorders>
          </w:tcPr>
          <w:p w14:paraId="20E3403D" w14:textId="77777777" w:rsidR="005534C5" w:rsidRPr="005534C5" w:rsidRDefault="005534C5" w:rsidP="0016569C">
            <w:pPr>
              <w:jc w:val="center"/>
              <w:rPr>
                <w:rFonts w:cstheme="minorHAnsi"/>
              </w:rPr>
            </w:pPr>
            <w:r w:rsidRPr="005534C5">
              <w:rPr>
                <w:rFonts w:cstheme="minorHAnsi"/>
              </w:rPr>
              <w:t>1</w:t>
            </w:r>
          </w:p>
        </w:tc>
        <w:tc>
          <w:tcPr>
            <w:tcW w:w="1465" w:type="dxa"/>
            <w:tcBorders>
              <w:left w:val="nil"/>
              <w:bottom w:val="single" w:sz="4" w:space="0" w:color="auto"/>
              <w:right w:val="nil"/>
            </w:tcBorders>
          </w:tcPr>
          <w:p w14:paraId="49242383" w14:textId="77777777" w:rsidR="005534C5" w:rsidRPr="005534C5" w:rsidRDefault="005534C5" w:rsidP="0016569C">
            <w:pPr>
              <w:jc w:val="center"/>
              <w:rPr>
                <w:rFonts w:cstheme="minorHAnsi"/>
              </w:rPr>
            </w:pPr>
            <w:r w:rsidRPr="005534C5">
              <w:rPr>
                <w:rFonts w:cstheme="minorHAnsi"/>
              </w:rPr>
              <w:t>0.5</w:t>
            </w:r>
          </w:p>
        </w:tc>
      </w:tr>
      <w:tr w:rsidR="005534C5" w:rsidRPr="005534C5" w14:paraId="2204BFFF" w14:textId="77777777" w:rsidTr="0016569C">
        <w:tc>
          <w:tcPr>
            <w:tcW w:w="1662" w:type="dxa"/>
            <w:vMerge/>
            <w:tcBorders>
              <w:left w:val="nil"/>
              <w:bottom w:val="single" w:sz="4" w:space="0" w:color="auto"/>
              <w:right w:val="nil"/>
            </w:tcBorders>
          </w:tcPr>
          <w:p w14:paraId="00D40291" w14:textId="77777777" w:rsidR="005534C5" w:rsidRPr="005534C5" w:rsidRDefault="005534C5" w:rsidP="0016569C">
            <w:pPr>
              <w:jc w:val="center"/>
              <w:rPr>
                <w:rFonts w:cstheme="minorHAnsi"/>
                <w:b/>
                <w:bCs/>
              </w:rPr>
            </w:pPr>
          </w:p>
        </w:tc>
        <w:tc>
          <w:tcPr>
            <w:tcW w:w="1698" w:type="dxa"/>
            <w:tcBorders>
              <w:top w:val="single" w:sz="4" w:space="0" w:color="auto"/>
              <w:left w:val="nil"/>
              <w:bottom w:val="single" w:sz="4" w:space="0" w:color="auto"/>
              <w:right w:val="nil"/>
            </w:tcBorders>
          </w:tcPr>
          <w:p w14:paraId="607321DB" w14:textId="77777777" w:rsidR="005534C5" w:rsidRPr="005534C5" w:rsidRDefault="005534C5" w:rsidP="0016569C">
            <w:pPr>
              <w:jc w:val="center"/>
              <w:rPr>
                <w:rFonts w:cstheme="minorHAnsi"/>
                <w:b/>
                <w:bCs/>
              </w:rPr>
            </w:pPr>
            <w:r w:rsidRPr="005534C5">
              <w:rPr>
                <w:rFonts w:cstheme="minorHAnsi"/>
                <w:b/>
                <w:bCs/>
              </w:rPr>
              <w:t>aa (2)</w:t>
            </w:r>
          </w:p>
        </w:tc>
        <w:tc>
          <w:tcPr>
            <w:tcW w:w="1523" w:type="dxa"/>
            <w:tcBorders>
              <w:top w:val="single" w:sz="4" w:space="0" w:color="auto"/>
              <w:left w:val="nil"/>
              <w:bottom w:val="single" w:sz="4" w:space="0" w:color="auto"/>
              <w:right w:val="nil"/>
            </w:tcBorders>
          </w:tcPr>
          <w:p w14:paraId="3BE6BCB4" w14:textId="77777777" w:rsidR="005534C5" w:rsidRPr="005534C5" w:rsidRDefault="005534C5" w:rsidP="0016569C">
            <w:pPr>
              <w:jc w:val="center"/>
              <w:rPr>
                <w:rFonts w:cstheme="minorHAnsi"/>
              </w:rPr>
            </w:pPr>
            <w:r w:rsidRPr="005534C5">
              <w:rPr>
                <w:rFonts w:cstheme="minorHAnsi"/>
              </w:rPr>
              <w:t>0</w:t>
            </w:r>
          </w:p>
        </w:tc>
        <w:tc>
          <w:tcPr>
            <w:tcW w:w="1506" w:type="dxa"/>
            <w:tcBorders>
              <w:top w:val="single" w:sz="4" w:space="0" w:color="auto"/>
              <w:left w:val="nil"/>
              <w:bottom w:val="single" w:sz="4" w:space="0" w:color="auto"/>
              <w:right w:val="nil"/>
            </w:tcBorders>
          </w:tcPr>
          <w:p w14:paraId="1DE22B25" w14:textId="77777777" w:rsidR="005534C5" w:rsidRPr="005534C5" w:rsidRDefault="005534C5" w:rsidP="0016569C">
            <w:pPr>
              <w:jc w:val="center"/>
              <w:rPr>
                <w:rFonts w:cstheme="minorHAnsi"/>
              </w:rPr>
            </w:pPr>
            <w:r w:rsidRPr="005534C5">
              <w:rPr>
                <w:rFonts w:cstheme="minorHAnsi"/>
              </w:rPr>
              <w:t>1</w:t>
            </w:r>
          </w:p>
        </w:tc>
        <w:tc>
          <w:tcPr>
            <w:tcW w:w="1506" w:type="dxa"/>
            <w:tcBorders>
              <w:top w:val="single" w:sz="4" w:space="0" w:color="auto"/>
              <w:left w:val="nil"/>
              <w:bottom w:val="single" w:sz="4" w:space="0" w:color="auto"/>
              <w:right w:val="nil"/>
            </w:tcBorders>
          </w:tcPr>
          <w:p w14:paraId="089DF78C" w14:textId="77777777" w:rsidR="005534C5" w:rsidRPr="005534C5" w:rsidRDefault="005534C5" w:rsidP="0016569C">
            <w:pPr>
              <w:jc w:val="center"/>
              <w:rPr>
                <w:rFonts w:cstheme="minorHAnsi"/>
              </w:rPr>
            </w:pPr>
            <w:r w:rsidRPr="005534C5">
              <w:rPr>
                <w:rFonts w:cstheme="minorHAnsi"/>
              </w:rPr>
              <w:t>0</w:t>
            </w:r>
          </w:p>
        </w:tc>
        <w:tc>
          <w:tcPr>
            <w:tcW w:w="1465" w:type="dxa"/>
            <w:tcBorders>
              <w:top w:val="single" w:sz="4" w:space="0" w:color="auto"/>
              <w:left w:val="nil"/>
              <w:bottom w:val="single" w:sz="4" w:space="0" w:color="auto"/>
              <w:right w:val="nil"/>
            </w:tcBorders>
          </w:tcPr>
          <w:p w14:paraId="2F2E65D1" w14:textId="77777777" w:rsidR="005534C5" w:rsidRPr="005534C5" w:rsidRDefault="005534C5" w:rsidP="0016569C">
            <w:pPr>
              <w:jc w:val="center"/>
              <w:rPr>
                <w:rFonts w:cstheme="minorHAnsi"/>
              </w:rPr>
            </w:pPr>
            <w:r w:rsidRPr="005534C5">
              <w:rPr>
                <w:rFonts w:cstheme="minorHAnsi"/>
              </w:rPr>
              <w:t>0.5</w:t>
            </w:r>
          </w:p>
        </w:tc>
      </w:tr>
      <w:tr w:rsidR="005534C5" w:rsidRPr="005534C5" w14:paraId="4139CCE7" w14:textId="77777777" w:rsidTr="0016569C">
        <w:tc>
          <w:tcPr>
            <w:tcW w:w="1662" w:type="dxa"/>
            <w:tcBorders>
              <w:top w:val="single" w:sz="4" w:space="0" w:color="auto"/>
              <w:left w:val="nil"/>
              <w:right w:val="nil"/>
            </w:tcBorders>
          </w:tcPr>
          <w:p w14:paraId="2B464E8A" w14:textId="77777777" w:rsidR="005534C5" w:rsidRPr="005534C5" w:rsidRDefault="005534C5" w:rsidP="0016569C">
            <w:pPr>
              <w:jc w:val="center"/>
              <w:rPr>
                <w:rFonts w:cstheme="minorHAnsi"/>
                <w:b/>
                <w:bCs/>
              </w:rPr>
            </w:pPr>
          </w:p>
        </w:tc>
        <w:tc>
          <w:tcPr>
            <w:tcW w:w="1698" w:type="dxa"/>
            <w:tcBorders>
              <w:top w:val="single" w:sz="4" w:space="0" w:color="auto"/>
              <w:left w:val="nil"/>
              <w:right w:val="nil"/>
            </w:tcBorders>
          </w:tcPr>
          <w:p w14:paraId="433FC0C0" w14:textId="77777777" w:rsidR="005534C5" w:rsidRPr="005534C5" w:rsidRDefault="005534C5" w:rsidP="0016569C">
            <w:pPr>
              <w:jc w:val="center"/>
              <w:rPr>
                <w:rFonts w:cstheme="minorHAnsi"/>
                <w:b/>
                <w:bCs/>
              </w:rPr>
            </w:pPr>
            <w:r w:rsidRPr="005534C5">
              <w:rPr>
                <w:rFonts w:cstheme="minorHAnsi"/>
                <w:b/>
                <w:bCs/>
              </w:rPr>
              <w:t>Marginal Penetrance</w:t>
            </w:r>
          </w:p>
        </w:tc>
        <w:tc>
          <w:tcPr>
            <w:tcW w:w="1523" w:type="dxa"/>
            <w:tcBorders>
              <w:top w:val="single" w:sz="4" w:space="0" w:color="auto"/>
              <w:left w:val="nil"/>
              <w:right w:val="nil"/>
            </w:tcBorders>
          </w:tcPr>
          <w:p w14:paraId="7FD25D90" w14:textId="77777777" w:rsidR="005534C5" w:rsidRPr="005534C5" w:rsidRDefault="005534C5" w:rsidP="0016569C">
            <w:pPr>
              <w:jc w:val="center"/>
              <w:rPr>
                <w:rFonts w:cstheme="minorHAnsi"/>
              </w:rPr>
            </w:pPr>
            <w:r w:rsidRPr="005534C5">
              <w:rPr>
                <w:rFonts w:cstheme="minorHAnsi"/>
              </w:rPr>
              <w:t>0.5</w:t>
            </w:r>
          </w:p>
        </w:tc>
        <w:tc>
          <w:tcPr>
            <w:tcW w:w="1506" w:type="dxa"/>
            <w:tcBorders>
              <w:top w:val="single" w:sz="4" w:space="0" w:color="auto"/>
              <w:left w:val="nil"/>
              <w:right w:val="nil"/>
            </w:tcBorders>
          </w:tcPr>
          <w:p w14:paraId="445C5905" w14:textId="77777777" w:rsidR="005534C5" w:rsidRPr="005534C5" w:rsidRDefault="005534C5" w:rsidP="0016569C">
            <w:pPr>
              <w:jc w:val="center"/>
              <w:rPr>
                <w:rFonts w:cstheme="minorHAnsi"/>
              </w:rPr>
            </w:pPr>
            <w:r w:rsidRPr="005534C5">
              <w:rPr>
                <w:rFonts w:cstheme="minorHAnsi"/>
              </w:rPr>
              <w:t>0.5</w:t>
            </w:r>
          </w:p>
        </w:tc>
        <w:tc>
          <w:tcPr>
            <w:tcW w:w="1506" w:type="dxa"/>
            <w:tcBorders>
              <w:top w:val="single" w:sz="4" w:space="0" w:color="auto"/>
              <w:left w:val="nil"/>
              <w:right w:val="nil"/>
            </w:tcBorders>
          </w:tcPr>
          <w:p w14:paraId="25CFEA76" w14:textId="77777777" w:rsidR="005534C5" w:rsidRPr="005534C5" w:rsidRDefault="005534C5" w:rsidP="0016569C">
            <w:pPr>
              <w:jc w:val="center"/>
              <w:rPr>
                <w:rFonts w:cstheme="minorHAnsi"/>
              </w:rPr>
            </w:pPr>
            <w:r w:rsidRPr="005534C5">
              <w:rPr>
                <w:rFonts w:cstheme="minorHAnsi"/>
              </w:rPr>
              <w:t>0.5</w:t>
            </w:r>
          </w:p>
        </w:tc>
        <w:tc>
          <w:tcPr>
            <w:tcW w:w="1465" w:type="dxa"/>
            <w:tcBorders>
              <w:top w:val="single" w:sz="4" w:space="0" w:color="auto"/>
              <w:left w:val="nil"/>
              <w:right w:val="nil"/>
            </w:tcBorders>
          </w:tcPr>
          <w:p w14:paraId="34627BF2" w14:textId="77777777" w:rsidR="005534C5" w:rsidRPr="005534C5" w:rsidRDefault="005534C5" w:rsidP="0016569C">
            <w:pPr>
              <w:jc w:val="center"/>
              <w:rPr>
                <w:rFonts w:cstheme="minorHAnsi"/>
              </w:rPr>
            </w:pPr>
            <w:r w:rsidRPr="005534C5">
              <w:rPr>
                <w:rFonts w:cstheme="minorHAnsi"/>
              </w:rPr>
              <w:t>K = 0.5</w:t>
            </w:r>
          </w:p>
        </w:tc>
      </w:tr>
    </w:tbl>
    <w:p w14:paraId="61769986" w14:textId="77777777" w:rsidR="005534C5" w:rsidRPr="005534C5" w:rsidRDefault="005534C5" w:rsidP="005534C5">
      <w:pPr>
        <w:jc w:val="center"/>
        <w:rPr>
          <w:rFonts w:cstheme="minorHAnsi"/>
        </w:rPr>
      </w:pPr>
    </w:p>
    <w:p w14:paraId="1DECA131" w14:textId="5F6EBA0E" w:rsidR="005534C5" w:rsidRPr="00AB5809" w:rsidRDefault="005534C5" w:rsidP="005534C5">
      <w:pPr>
        <w:rPr>
          <w:rFonts w:asciiTheme="minorHAnsi" w:hAnsiTheme="minorHAnsi" w:cstheme="minorHAnsi"/>
          <w:sz w:val="22"/>
          <w:szCs w:val="22"/>
        </w:rPr>
      </w:pPr>
      <w:r w:rsidRPr="00AB5809">
        <w:rPr>
          <w:rFonts w:asciiTheme="minorHAnsi" w:hAnsiTheme="minorHAnsi" w:cstheme="minorHAnsi"/>
          <w:sz w:val="22"/>
          <w:szCs w:val="22"/>
        </w:rPr>
        <w:t xml:space="preserve">The table above describes the XOR penetrance function. XOR is both a strict and pure penetrance function. Strict in that all the loci (in this case, 2) are predictive of the phenotype and pure in that the interaction does not display main effects </w:t>
      </w:r>
      <w:r w:rsidRPr="00AB5809">
        <w:rPr>
          <w:rFonts w:asciiTheme="minorHAnsi" w:hAnsiTheme="minorHAnsi" w:cstheme="minorHAnsi"/>
          <w:sz w:val="22"/>
          <w:szCs w:val="22"/>
        </w:rPr>
        <w:fldChar w:fldCharType="begin"/>
      </w:r>
      <w:r w:rsidRPr="00AB5809">
        <w:rPr>
          <w:rFonts w:asciiTheme="minorHAnsi" w:hAnsiTheme="minorHAnsi" w:cstheme="minorHAnsi"/>
          <w:sz w:val="22"/>
          <w:szCs w:val="22"/>
        </w:rPr>
        <w:instrText xml:space="preserve"> ADDIN ZOTERO_ITEM CSL_CITATION {"citationID":"ouSxYwR7","properties":{"formattedCitation":"[1]","plainCitation":"[1]","noteIndex":0},"citationItems":[{"id":1524,"uris":["http://zotero.org/users/494910/items/8KK8V4ZA"],"itemData":{"id":1524,"type":"article-journal","abstract":"BACKGROUND: Geneticists who look beyond single locus disease associations require additional strategies for the detection of complex multi-locus effects. Epistasis, a multi-locus masking effect, presents a particular challenge, and has been the target of bioinformatic development. Thorough evaluation of new algorithms calls for simulation studies in which known disease models are sought. To date, the best methods for generating simulated multi-locus epistatic models rely on genetic algorithms. However, such methods are computationally expensive, difficult to adapt to multiple objectives, and unlikely to yield models with a precise form of epistasis which we refer to as pure and strict. Purely and strictly epistatic models constitute the worst-case in terms of detecting disease associations, since such associations may only be observed if all n-loci are included in the disease model. This makes them an attractive gold standard for simulation studies considering complex multi-locus effects.\nRESULTS: We introduce GAMETES, a user-friendly software package and algorithm which generates complex biallelic single nucleotide polymorphism (SNP) disease models for simulation studies. GAMETES rapidly and precisely generates random, pure, strict n-locus models with specified genetic constraints. These constraints include heritability, minor allele frequencies of the SNPs, and population prevalence. GAMETES also includes a simple dataset simulation strategy which may be utilized to rapidly generate an archive of simulated datasets for given genetic models. We highlight the utility and limitations of GAMETES with an example simulation study using MDR, an algorithm designed to detect epistasis.\nCONCLUSIONS: GAMETES is a fast, flexible, and precise tool for generating complex n-locus models with random architectures. While GAMETES has a limited ability to generate models with higher heritabilities, it is proficient at generating the lower heritability models typically used in simulation studies evaluating new algorithms. In addition, the GAMETES modeling strategy may be flexibly combined with any dataset simulation strategy. Beyond dataset simulation, GAMETES could be employed to pursue theoretical characterization of genetic models and epistasis.","container-title":"BioData Mining","DOI":"10.1186/1756-0381-5-16","ISSN":"1756-0381","issue":"1","journalAbbreviation":"BioData Min","language":"eng","note":"PMID: 23025260\nPMCID: PMC3605108","page":"16","source":"PubMed","title":"GAMETES: a fast, direct algorithm for generating pure, strict, epistatic models with random architectures","title-short":"GAMETES","volume":"5","author":[{"family":"Urbanowicz","given":"Ryan J."},{"family":"Kiralis","given":"Jeff"},{"family":"Sinnott-Armstrong","given":"Nicholas A."},{"family":"Heberling","given":"Tamra"},{"family":"Fisher","given":"Jonathan M."},{"family":"Moore","given":"Jason H."}],"issued":{"date-parts":[["2012",10,1]]}}}],"schema":"https://github.com/citation-style-language/schema/raw/master/csl-citation.json"} </w:instrText>
      </w:r>
      <w:r w:rsidRPr="00AB5809">
        <w:rPr>
          <w:rFonts w:asciiTheme="minorHAnsi" w:hAnsiTheme="minorHAnsi" w:cstheme="minorHAnsi"/>
          <w:sz w:val="22"/>
          <w:szCs w:val="22"/>
        </w:rPr>
        <w:fldChar w:fldCharType="separate"/>
      </w:r>
      <w:r w:rsidRPr="00AB5809">
        <w:rPr>
          <w:rFonts w:asciiTheme="minorHAnsi" w:hAnsiTheme="minorHAnsi" w:cstheme="minorHAnsi"/>
          <w:sz w:val="22"/>
          <w:szCs w:val="22"/>
        </w:rPr>
        <w:t>[1]</w:t>
      </w:r>
      <w:r w:rsidRPr="00AB5809">
        <w:rPr>
          <w:rFonts w:asciiTheme="minorHAnsi" w:hAnsiTheme="minorHAnsi" w:cstheme="minorHAnsi"/>
          <w:sz w:val="22"/>
          <w:szCs w:val="22"/>
        </w:rPr>
        <w:fldChar w:fldCharType="end"/>
      </w:r>
      <w:r w:rsidRPr="00AB5809">
        <w:rPr>
          <w:rFonts w:asciiTheme="minorHAnsi" w:hAnsiTheme="minorHAnsi" w:cstheme="minorHAnsi"/>
          <w:sz w:val="22"/>
          <w:szCs w:val="22"/>
        </w:rPr>
        <w:t>. XOR is a fully penetrant and purely epistatic model in which each two-locus genotype results in a marginal penetrance of exactly 0.5.</w:t>
      </w:r>
    </w:p>
    <w:p w14:paraId="35E49868" w14:textId="77777777" w:rsidR="00AB5809" w:rsidRPr="00AB5809" w:rsidRDefault="00AB5809" w:rsidP="005534C5">
      <w:pPr>
        <w:rPr>
          <w:rFonts w:asciiTheme="minorHAnsi" w:hAnsiTheme="minorHAnsi" w:cstheme="minorHAnsi"/>
          <w:sz w:val="22"/>
          <w:szCs w:val="22"/>
        </w:rPr>
      </w:pPr>
    </w:p>
    <w:p w14:paraId="19F0A3C7" w14:textId="77777777" w:rsidR="005534C5" w:rsidRPr="00AB5809" w:rsidRDefault="005534C5" w:rsidP="005534C5">
      <w:pPr>
        <w:rPr>
          <w:rFonts w:asciiTheme="minorHAnsi" w:hAnsiTheme="minorHAnsi" w:cstheme="minorHAnsi"/>
          <w:b/>
          <w:bCs/>
          <w:sz w:val="22"/>
          <w:szCs w:val="22"/>
        </w:rPr>
      </w:pPr>
      <w:r w:rsidRPr="00AB5809">
        <w:rPr>
          <w:rFonts w:asciiTheme="minorHAnsi" w:hAnsiTheme="minorHAnsi" w:cstheme="minorHAnsi"/>
          <w:b/>
          <w:bCs/>
          <w:sz w:val="22"/>
          <w:szCs w:val="22"/>
        </w:rPr>
        <w:t>References</w:t>
      </w:r>
    </w:p>
    <w:p w14:paraId="3FC7CE01" w14:textId="0F893258" w:rsidR="005534C5" w:rsidRPr="00AB5809" w:rsidRDefault="005534C5" w:rsidP="005534C5">
      <w:pPr>
        <w:pStyle w:val="Bibliography"/>
        <w:ind w:left="270" w:hanging="270"/>
        <w:rPr>
          <w:rFonts w:cstheme="minorHAnsi"/>
        </w:rPr>
      </w:pPr>
      <w:r w:rsidRPr="00AB5809">
        <w:rPr>
          <w:rFonts w:cstheme="minorHAnsi"/>
        </w:rPr>
        <w:fldChar w:fldCharType="begin"/>
      </w:r>
      <w:r w:rsidRPr="00AB5809">
        <w:rPr>
          <w:rFonts w:cstheme="minorHAnsi"/>
        </w:rPr>
        <w:instrText xml:space="preserve"> ADDIN ZOTERO_BIBL {"uncited":[],"omitted":[],"custom":[]} CSL_BIBLIOGRAPHY </w:instrText>
      </w:r>
      <w:r w:rsidRPr="00AB5809">
        <w:rPr>
          <w:rFonts w:cstheme="minorHAnsi"/>
        </w:rPr>
        <w:fldChar w:fldCharType="separate"/>
      </w:r>
      <w:r w:rsidRPr="00AB5809">
        <w:rPr>
          <w:rFonts w:cstheme="minorHAnsi"/>
        </w:rPr>
        <w:t xml:space="preserve">1.  Urbanowicz RJ, Kiralis J, Sinnott-Armstrong NA, Heberling T, Fisher JM, Moore JH. GAMETES: a fast, direct algorithm for generating pure, strict, epistatic models with random architectures. BioData Min. 2012;5:16. </w:t>
      </w:r>
    </w:p>
    <w:p w14:paraId="1D5D2280" w14:textId="19015BBF" w:rsidR="005534C5" w:rsidRPr="00AB5809" w:rsidRDefault="005534C5" w:rsidP="005534C5">
      <w:pPr>
        <w:rPr>
          <w:rFonts w:asciiTheme="minorHAnsi" w:hAnsiTheme="minorHAnsi" w:cstheme="minorHAnsi"/>
          <w:sz w:val="22"/>
          <w:szCs w:val="22"/>
        </w:rPr>
      </w:pPr>
    </w:p>
    <w:p w14:paraId="642980A8" w14:textId="273997CE" w:rsidR="005534C5" w:rsidRPr="00AB5809" w:rsidRDefault="005534C5" w:rsidP="005534C5">
      <w:pPr>
        <w:rPr>
          <w:rFonts w:asciiTheme="minorHAnsi" w:hAnsiTheme="minorHAnsi" w:cstheme="minorHAnsi"/>
          <w:sz w:val="22"/>
          <w:szCs w:val="22"/>
        </w:rPr>
      </w:pPr>
    </w:p>
    <w:p w14:paraId="67818D74" w14:textId="701C9040" w:rsidR="005534C5" w:rsidRPr="00AB5809" w:rsidRDefault="005534C5" w:rsidP="005534C5">
      <w:pPr>
        <w:rPr>
          <w:rFonts w:asciiTheme="minorHAnsi" w:hAnsiTheme="minorHAnsi" w:cstheme="minorHAnsi"/>
          <w:sz w:val="22"/>
          <w:szCs w:val="22"/>
        </w:rPr>
      </w:pPr>
    </w:p>
    <w:p w14:paraId="12D6E3C9" w14:textId="58ED454C" w:rsidR="005534C5" w:rsidRPr="00AB5809" w:rsidRDefault="005534C5" w:rsidP="005534C5">
      <w:pPr>
        <w:rPr>
          <w:rFonts w:asciiTheme="minorHAnsi" w:hAnsiTheme="minorHAnsi" w:cstheme="minorHAnsi"/>
          <w:sz w:val="22"/>
          <w:szCs w:val="22"/>
        </w:rPr>
      </w:pPr>
    </w:p>
    <w:p w14:paraId="2188660E" w14:textId="08BFDAB7" w:rsidR="005534C5" w:rsidRPr="00AB5809" w:rsidRDefault="005534C5" w:rsidP="005534C5">
      <w:pPr>
        <w:rPr>
          <w:rFonts w:asciiTheme="minorHAnsi" w:hAnsiTheme="minorHAnsi" w:cstheme="minorHAnsi"/>
          <w:sz w:val="22"/>
          <w:szCs w:val="22"/>
        </w:rPr>
      </w:pPr>
    </w:p>
    <w:p w14:paraId="433657BA" w14:textId="16D04BB8" w:rsidR="005534C5" w:rsidRPr="00AB5809" w:rsidRDefault="005534C5" w:rsidP="005534C5">
      <w:pPr>
        <w:rPr>
          <w:rFonts w:asciiTheme="minorHAnsi" w:hAnsiTheme="minorHAnsi" w:cstheme="minorHAnsi"/>
          <w:sz w:val="22"/>
          <w:szCs w:val="22"/>
        </w:rPr>
      </w:pPr>
    </w:p>
    <w:p w14:paraId="4FF5A0D1" w14:textId="1D275D00" w:rsidR="005534C5" w:rsidRPr="00AB5809" w:rsidRDefault="005534C5" w:rsidP="005534C5">
      <w:pPr>
        <w:rPr>
          <w:rFonts w:asciiTheme="minorHAnsi" w:hAnsiTheme="minorHAnsi" w:cstheme="minorHAnsi"/>
          <w:sz w:val="22"/>
          <w:szCs w:val="22"/>
        </w:rPr>
      </w:pPr>
    </w:p>
    <w:p w14:paraId="0A279222" w14:textId="2B1DE09E" w:rsidR="005534C5" w:rsidRPr="00AB5809" w:rsidRDefault="005534C5" w:rsidP="005534C5">
      <w:pPr>
        <w:rPr>
          <w:rFonts w:asciiTheme="minorHAnsi" w:hAnsiTheme="minorHAnsi" w:cstheme="minorHAnsi"/>
          <w:sz w:val="22"/>
          <w:szCs w:val="22"/>
        </w:rPr>
      </w:pPr>
    </w:p>
    <w:p w14:paraId="343EE511" w14:textId="6BE68495" w:rsidR="005534C5" w:rsidRPr="00AB5809" w:rsidRDefault="005534C5" w:rsidP="005534C5">
      <w:pPr>
        <w:rPr>
          <w:rFonts w:asciiTheme="minorHAnsi" w:hAnsiTheme="minorHAnsi" w:cstheme="minorHAnsi"/>
          <w:sz w:val="22"/>
          <w:szCs w:val="22"/>
        </w:rPr>
      </w:pPr>
    </w:p>
    <w:p w14:paraId="057925F1" w14:textId="13B151EA" w:rsidR="005534C5" w:rsidRPr="00AB5809" w:rsidRDefault="005534C5" w:rsidP="005534C5">
      <w:pPr>
        <w:rPr>
          <w:rFonts w:asciiTheme="minorHAnsi" w:hAnsiTheme="minorHAnsi" w:cstheme="minorHAnsi"/>
          <w:sz w:val="22"/>
          <w:szCs w:val="22"/>
        </w:rPr>
      </w:pPr>
    </w:p>
    <w:p w14:paraId="14A03CCD" w14:textId="62494030" w:rsidR="005534C5" w:rsidRPr="00AB5809" w:rsidRDefault="005534C5" w:rsidP="005534C5">
      <w:pPr>
        <w:rPr>
          <w:rFonts w:asciiTheme="minorHAnsi" w:hAnsiTheme="minorHAnsi" w:cstheme="minorHAnsi"/>
          <w:sz w:val="22"/>
          <w:szCs w:val="22"/>
        </w:rPr>
      </w:pPr>
    </w:p>
    <w:p w14:paraId="2F3068BA" w14:textId="6F2E61A3" w:rsidR="005534C5" w:rsidRPr="00AB5809" w:rsidRDefault="005534C5" w:rsidP="005534C5">
      <w:pPr>
        <w:rPr>
          <w:rFonts w:asciiTheme="minorHAnsi" w:hAnsiTheme="minorHAnsi" w:cstheme="minorHAnsi"/>
          <w:sz w:val="22"/>
          <w:szCs w:val="22"/>
        </w:rPr>
      </w:pPr>
    </w:p>
    <w:p w14:paraId="6164A1A6" w14:textId="6C9A4BD2" w:rsidR="005534C5" w:rsidRPr="00AB5809" w:rsidRDefault="005534C5" w:rsidP="005534C5">
      <w:pPr>
        <w:rPr>
          <w:rFonts w:asciiTheme="minorHAnsi" w:hAnsiTheme="minorHAnsi" w:cstheme="minorHAnsi"/>
          <w:sz w:val="22"/>
          <w:szCs w:val="22"/>
        </w:rPr>
      </w:pPr>
    </w:p>
    <w:p w14:paraId="765BB46B" w14:textId="372553E6" w:rsidR="005534C5" w:rsidRPr="00AB5809" w:rsidRDefault="005534C5" w:rsidP="005534C5">
      <w:pPr>
        <w:rPr>
          <w:rFonts w:asciiTheme="minorHAnsi" w:hAnsiTheme="minorHAnsi" w:cstheme="minorHAnsi"/>
          <w:sz w:val="22"/>
          <w:szCs w:val="22"/>
        </w:rPr>
      </w:pPr>
    </w:p>
    <w:p w14:paraId="2E106F1B" w14:textId="47831C66" w:rsidR="005534C5" w:rsidRPr="00AB5809" w:rsidRDefault="005534C5" w:rsidP="005534C5">
      <w:pPr>
        <w:rPr>
          <w:rFonts w:asciiTheme="minorHAnsi" w:hAnsiTheme="minorHAnsi" w:cstheme="minorHAnsi"/>
          <w:sz w:val="22"/>
          <w:szCs w:val="22"/>
        </w:rPr>
      </w:pPr>
    </w:p>
    <w:p w14:paraId="0BE55ABC" w14:textId="78D6A46D" w:rsidR="005534C5" w:rsidRPr="00AB5809" w:rsidRDefault="005534C5" w:rsidP="005534C5">
      <w:pPr>
        <w:rPr>
          <w:rFonts w:asciiTheme="minorHAnsi" w:hAnsiTheme="minorHAnsi" w:cstheme="minorHAnsi"/>
          <w:sz w:val="22"/>
          <w:szCs w:val="22"/>
        </w:rPr>
      </w:pPr>
    </w:p>
    <w:p w14:paraId="49D635F6" w14:textId="4D1704BF" w:rsidR="005534C5" w:rsidRPr="00AB5809" w:rsidRDefault="005534C5" w:rsidP="005534C5">
      <w:pPr>
        <w:rPr>
          <w:rFonts w:asciiTheme="minorHAnsi" w:hAnsiTheme="minorHAnsi" w:cstheme="minorHAnsi"/>
          <w:sz w:val="22"/>
          <w:szCs w:val="22"/>
        </w:rPr>
      </w:pPr>
    </w:p>
    <w:p w14:paraId="412516B5" w14:textId="77777777" w:rsidR="00AB5809" w:rsidRDefault="005534C5" w:rsidP="005534C5">
      <w:pPr>
        <w:rPr>
          <w:rFonts w:asciiTheme="minorHAnsi" w:hAnsiTheme="minorHAnsi" w:cstheme="minorHAnsi"/>
          <w:sz w:val="22"/>
          <w:szCs w:val="22"/>
        </w:rPr>
      </w:pPr>
      <w:r w:rsidRPr="00AB5809">
        <w:rPr>
          <w:rFonts w:asciiTheme="minorHAnsi" w:hAnsiTheme="minorHAnsi" w:cstheme="minorHAnsi"/>
          <w:sz w:val="22"/>
          <w:szCs w:val="22"/>
        </w:rPr>
        <w:fldChar w:fldCharType="end"/>
      </w:r>
    </w:p>
    <w:p w14:paraId="55E4D774" w14:textId="77777777" w:rsidR="00AB5809" w:rsidRDefault="00AB5809" w:rsidP="005534C5">
      <w:pPr>
        <w:rPr>
          <w:rFonts w:asciiTheme="minorHAnsi" w:hAnsiTheme="minorHAnsi" w:cstheme="minorHAnsi"/>
          <w:sz w:val="22"/>
          <w:szCs w:val="22"/>
        </w:rPr>
      </w:pPr>
    </w:p>
    <w:p w14:paraId="4162A9CF" w14:textId="77777777" w:rsidR="00AB5809" w:rsidRDefault="00AB5809" w:rsidP="005534C5">
      <w:pPr>
        <w:rPr>
          <w:rFonts w:asciiTheme="minorHAnsi" w:hAnsiTheme="minorHAnsi" w:cstheme="minorHAnsi"/>
          <w:sz w:val="22"/>
          <w:szCs w:val="22"/>
        </w:rPr>
      </w:pPr>
    </w:p>
    <w:p w14:paraId="409EED74" w14:textId="77777777" w:rsidR="00AB5809" w:rsidRDefault="00AB5809" w:rsidP="005534C5">
      <w:pPr>
        <w:rPr>
          <w:rFonts w:asciiTheme="minorHAnsi" w:hAnsiTheme="minorHAnsi" w:cstheme="minorHAnsi"/>
          <w:sz w:val="22"/>
          <w:szCs w:val="22"/>
        </w:rPr>
      </w:pPr>
    </w:p>
    <w:p w14:paraId="5549AE7C" w14:textId="77777777" w:rsidR="00AB5809" w:rsidRDefault="00AB5809" w:rsidP="005534C5">
      <w:pPr>
        <w:rPr>
          <w:rFonts w:asciiTheme="minorHAnsi" w:hAnsiTheme="minorHAnsi" w:cstheme="minorHAnsi"/>
          <w:sz w:val="22"/>
          <w:szCs w:val="22"/>
        </w:rPr>
      </w:pPr>
    </w:p>
    <w:p w14:paraId="4F6E1C6D" w14:textId="77777777" w:rsidR="00AB5809" w:rsidRDefault="00AB5809" w:rsidP="005534C5">
      <w:pPr>
        <w:rPr>
          <w:rFonts w:asciiTheme="minorHAnsi" w:hAnsiTheme="minorHAnsi" w:cstheme="minorHAnsi"/>
          <w:sz w:val="22"/>
          <w:szCs w:val="22"/>
        </w:rPr>
      </w:pPr>
    </w:p>
    <w:p w14:paraId="59470187" w14:textId="77777777" w:rsidR="00AB5809" w:rsidRDefault="00AB5809" w:rsidP="005534C5">
      <w:pPr>
        <w:rPr>
          <w:rFonts w:asciiTheme="minorHAnsi" w:hAnsiTheme="minorHAnsi" w:cstheme="minorHAnsi"/>
          <w:sz w:val="22"/>
          <w:szCs w:val="22"/>
        </w:rPr>
      </w:pPr>
    </w:p>
    <w:p w14:paraId="2218033E" w14:textId="77777777" w:rsidR="00AB5809" w:rsidRDefault="00AB5809" w:rsidP="005534C5">
      <w:pPr>
        <w:rPr>
          <w:rFonts w:asciiTheme="minorHAnsi" w:hAnsiTheme="minorHAnsi" w:cstheme="minorHAnsi"/>
          <w:sz w:val="22"/>
          <w:szCs w:val="22"/>
        </w:rPr>
      </w:pPr>
    </w:p>
    <w:p w14:paraId="73E05ADF" w14:textId="77777777" w:rsidR="00AB5809" w:rsidRDefault="00AB5809" w:rsidP="005534C5">
      <w:pPr>
        <w:rPr>
          <w:rFonts w:asciiTheme="minorHAnsi" w:hAnsiTheme="minorHAnsi" w:cstheme="minorHAnsi"/>
          <w:sz w:val="22"/>
          <w:szCs w:val="22"/>
        </w:rPr>
      </w:pPr>
    </w:p>
    <w:p w14:paraId="23B449FC" w14:textId="77777777" w:rsidR="00AB5809" w:rsidRDefault="00AB5809" w:rsidP="005534C5">
      <w:pPr>
        <w:rPr>
          <w:rFonts w:asciiTheme="minorHAnsi" w:hAnsiTheme="minorHAnsi" w:cstheme="minorHAnsi"/>
          <w:sz w:val="22"/>
          <w:szCs w:val="22"/>
        </w:rPr>
      </w:pPr>
    </w:p>
    <w:p w14:paraId="5E28162F" w14:textId="435A0114" w:rsidR="005534C5" w:rsidRPr="00AB5809" w:rsidRDefault="0031015C" w:rsidP="005534C5">
      <w:pPr>
        <w:rPr>
          <w:rFonts w:asciiTheme="minorHAnsi" w:hAnsiTheme="minorHAnsi" w:cstheme="minorHAnsi"/>
          <w:sz w:val="22"/>
          <w:szCs w:val="22"/>
        </w:rPr>
      </w:pPr>
      <w:r>
        <w:rPr>
          <w:rFonts w:asciiTheme="minorHAnsi" w:hAnsiTheme="minorHAnsi" w:cstheme="minorHAnsi"/>
          <w:sz w:val="22"/>
          <w:szCs w:val="22"/>
        </w:rPr>
        <w:lastRenderedPageBreak/>
        <w:t>V</w:t>
      </w:r>
      <w:r w:rsidR="005534C5" w:rsidRPr="00AB5809">
        <w:rPr>
          <w:rFonts w:asciiTheme="minorHAnsi" w:hAnsiTheme="minorHAnsi" w:cstheme="minorHAnsi"/>
          <w:sz w:val="22"/>
          <w:szCs w:val="22"/>
        </w:rPr>
        <w:t xml:space="preserve">. </w:t>
      </w:r>
      <w:r w:rsidR="00694F82" w:rsidRPr="00AB5809">
        <w:rPr>
          <w:rFonts w:asciiTheme="minorHAnsi" w:hAnsiTheme="minorHAnsi" w:cstheme="minorHAnsi"/>
          <w:sz w:val="22"/>
          <w:szCs w:val="22"/>
        </w:rPr>
        <w:t>Weakening</w:t>
      </w:r>
      <w:r w:rsidR="00DE3C6A" w:rsidRPr="00AB5809">
        <w:rPr>
          <w:rFonts w:asciiTheme="minorHAnsi" w:hAnsiTheme="minorHAnsi" w:cstheme="minorHAnsi"/>
          <w:sz w:val="22"/>
          <w:szCs w:val="22"/>
        </w:rPr>
        <w:t xml:space="preserve"> Main Effects and </w:t>
      </w:r>
      <w:r w:rsidR="005534C5" w:rsidRPr="00AB5809">
        <w:rPr>
          <w:rFonts w:asciiTheme="minorHAnsi" w:hAnsiTheme="minorHAnsi" w:cstheme="minorHAnsi"/>
          <w:sz w:val="22"/>
          <w:szCs w:val="22"/>
        </w:rPr>
        <w:t>Creating Interactions</w:t>
      </w:r>
    </w:p>
    <w:p w14:paraId="1F8AACF8" w14:textId="008ADC70" w:rsidR="005A1C88" w:rsidRPr="00AB5809" w:rsidRDefault="005A1C88" w:rsidP="005534C5">
      <w:pPr>
        <w:rPr>
          <w:rFonts w:asciiTheme="minorHAnsi" w:hAnsiTheme="minorHAnsi" w:cstheme="minorHAnsi"/>
          <w:sz w:val="22"/>
          <w:szCs w:val="22"/>
        </w:rPr>
      </w:pPr>
      <w:r w:rsidRPr="00AB5809">
        <w:rPr>
          <w:rFonts w:asciiTheme="minorHAnsi" w:hAnsiTheme="minorHAnsi" w:cstheme="minorHAnsi"/>
          <w:sz w:val="22"/>
          <w:szCs w:val="22"/>
        </w:rPr>
        <w:t>Note: Supplementary Files S2 and S4 contain R scripts that we used to generate interactions.</w:t>
      </w:r>
    </w:p>
    <w:p w14:paraId="6CE02467" w14:textId="56871F77" w:rsidR="00DE3C6A" w:rsidRDefault="005A1C88" w:rsidP="005534C5">
      <w:pPr>
        <w:rPr>
          <w:rFonts w:asciiTheme="minorHAnsi" w:hAnsiTheme="minorHAnsi" w:cstheme="minorHAnsi"/>
          <w:sz w:val="22"/>
          <w:szCs w:val="22"/>
        </w:rPr>
      </w:pPr>
      <w:r w:rsidRPr="00AB5809">
        <w:rPr>
          <w:rFonts w:asciiTheme="minorHAnsi" w:hAnsiTheme="minorHAnsi" w:cstheme="minorHAnsi"/>
          <w:sz w:val="22"/>
          <w:szCs w:val="22"/>
        </w:rPr>
        <w:t>The first step is to select two features in which an interaction is to be created. A proportion of the feature (proportion of instances) are selected to produce a desired strength. The rest of the instances are shuffled to “break” or weaken any main effects.</w:t>
      </w:r>
    </w:p>
    <w:p w14:paraId="18CEF22F" w14:textId="77777777" w:rsidR="00AB5809" w:rsidRPr="00AB5809" w:rsidRDefault="00AB5809" w:rsidP="005534C5">
      <w:pPr>
        <w:rPr>
          <w:rFonts w:asciiTheme="minorHAnsi" w:hAnsiTheme="minorHAnsi" w:cstheme="minorHAnsi"/>
          <w:sz w:val="22"/>
          <w:szCs w:val="22"/>
        </w:rPr>
      </w:pPr>
    </w:p>
    <w:p w14:paraId="3E7C6DC5" w14:textId="2878B97C" w:rsidR="005A1C88" w:rsidRDefault="005A1C88" w:rsidP="00694F82">
      <w:pPr>
        <w:jc w:val="center"/>
        <w:rPr>
          <w:rFonts w:cstheme="minorHAnsi"/>
        </w:rPr>
      </w:pPr>
      <w:r>
        <w:rPr>
          <w:rFonts w:cstheme="minorHAnsi"/>
          <w:noProof/>
        </w:rPr>
        <w:drawing>
          <wp:inline distT="0" distB="0" distL="0" distR="0" wp14:anchorId="275175CE" wp14:editId="0087BE35">
            <wp:extent cx="5432079" cy="2920903"/>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4965" cy="2933209"/>
                    </a:xfrm>
                    <a:prstGeom prst="rect">
                      <a:avLst/>
                    </a:prstGeom>
                  </pic:spPr>
                </pic:pic>
              </a:graphicData>
            </a:graphic>
          </wp:inline>
        </w:drawing>
      </w:r>
    </w:p>
    <w:p w14:paraId="3A709F17" w14:textId="77777777" w:rsidR="00AB5809" w:rsidRDefault="00AB5809" w:rsidP="00694F82">
      <w:pPr>
        <w:jc w:val="center"/>
        <w:rPr>
          <w:rFonts w:cstheme="minorHAnsi"/>
        </w:rPr>
      </w:pPr>
    </w:p>
    <w:p w14:paraId="0C24819D" w14:textId="0D94156B" w:rsidR="005A1C88" w:rsidRPr="00AB5809" w:rsidRDefault="005A1C88" w:rsidP="005534C5">
      <w:pPr>
        <w:rPr>
          <w:rFonts w:asciiTheme="minorHAnsi" w:hAnsiTheme="minorHAnsi" w:cstheme="minorHAnsi"/>
          <w:sz w:val="22"/>
          <w:szCs w:val="22"/>
        </w:rPr>
      </w:pPr>
      <w:r w:rsidRPr="00AB5809">
        <w:rPr>
          <w:rFonts w:asciiTheme="minorHAnsi" w:hAnsiTheme="minorHAnsi" w:cstheme="minorHAnsi"/>
          <w:sz w:val="22"/>
          <w:szCs w:val="22"/>
        </w:rPr>
        <w:t>Next, the phenotype instances for the interaction portion are ranked, in this case, in ascending order with the most negative values given the highest rank.</w:t>
      </w:r>
    </w:p>
    <w:p w14:paraId="0506581B" w14:textId="77777777" w:rsidR="00AB5809" w:rsidRDefault="00AB5809" w:rsidP="005534C5">
      <w:pPr>
        <w:rPr>
          <w:rFonts w:cstheme="minorHAnsi"/>
        </w:rPr>
      </w:pPr>
    </w:p>
    <w:p w14:paraId="70D954A2" w14:textId="2F2D13D7" w:rsidR="005A1C88" w:rsidRDefault="005A1C88" w:rsidP="005A1C88">
      <w:pPr>
        <w:jc w:val="center"/>
        <w:rPr>
          <w:rFonts w:cstheme="minorHAnsi"/>
        </w:rPr>
      </w:pPr>
      <w:r>
        <w:rPr>
          <w:rFonts w:cstheme="minorHAnsi"/>
          <w:noProof/>
        </w:rPr>
        <w:drawing>
          <wp:inline distT="0" distB="0" distL="0" distR="0" wp14:anchorId="406E71E8" wp14:editId="36FAB64B">
            <wp:extent cx="5450186" cy="2918412"/>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6499" cy="2921793"/>
                    </a:xfrm>
                    <a:prstGeom prst="rect">
                      <a:avLst/>
                    </a:prstGeom>
                  </pic:spPr>
                </pic:pic>
              </a:graphicData>
            </a:graphic>
          </wp:inline>
        </w:drawing>
      </w:r>
    </w:p>
    <w:p w14:paraId="6F5EF20C" w14:textId="77777777" w:rsidR="00AB5809" w:rsidRDefault="00AB5809" w:rsidP="005A1C88">
      <w:pPr>
        <w:jc w:val="center"/>
        <w:rPr>
          <w:rFonts w:cstheme="minorHAnsi"/>
        </w:rPr>
      </w:pPr>
    </w:p>
    <w:p w14:paraId="33E0F5C7" w14:textId="77777777" w:rsidR="00AB5809" w:rsidRDefault="00AB5809" w:rsidP="005534C5">
      <w:pPr>
        <w:rPr>
          <w:rFonts w:asciiTheme="minorHAnsi" w:hAnsiTheme="minorHAnsi" w:cstheme="minorHAnsi"/>
          <w:sz w:val="22"/>
          <w:szCs w:val="22"/>
        </w:rPr>
      </w:pPr>
    </w:p>
    <w:p w14:paraId="792D3099" w14:textId="5841B333" w:rsidR="005A1C88" w:rsidRDefault="005A1C88" w:rsidP="005534C5">
      <w:pPr>
        <w:rPr>
          <w:rFonts w:asciiTheme="minorHAnsi" w:hAnsiTheme="minorHAnsi" w:cstheme="minorHAnsi"/>
          <w:sz w:val="22"/>
          <w:szCs w:val="22"/>
        </w:rPr>
      </w:pPr>
      <w:r w:rsidRPr="00AB5809">
        <w:rPr>
          <w:rFonts w:asciiTheme="minorHAnsi" w:hAnsiTheme="minorHAnsi" w:cstheme="minorHAnsi"/>
          <w:sz w:val="22"/>
          <w:szCs w:val="22"/>
        </w:rPr>
        <w:lastRenderedPageBreak/>
        <w:t>After this, the feature values are shuffled and the XOR penetrance function is created for each pairwise combination. In this example</w:t>
      </w:r>
      <w:r w:rsidR="00694F82" w:rsidRPr="00AB5809">
        <w:rPr>
          <w:rFonts w:asciiTheme="minorHAnsi" w:hAnsiTheme="minorHAnsi" w:cstheme="minorHAnsi"/>
          <w:sz w:val="22"/>
          <w:szCs w:val="22"/>
        </w:rPr>
        <w:t>, the combination of 2,2 results in a penetrance function of 0. Then the features, along with their corresponding XOR penetrance, are ranked in ascending order (0’s on top of 1’s).</w:t>
      </w:r>
    </w:p>
    <w:p w14:paraId="6B84988C" w14:textId="77777777" w:rsidR="00AB5809" w:rsidRPr="00AB5809" w:rsidRDefault="00AB5809" w:rsidP="005534C5">
      <w:pPr>
        <w:rPr>
          <w:rFonts w:asciiTheme="minorHAnsi" w:hAnsiTheme="minorHAnsi" w:cstheme="minorHAnsi"/>
          <w:sz w:val="22"/>
          <w:szCs w:val="22"/>
        </w:rPr>
      </w:pPr>
    </w:p>
    <w:p w14:paraId="3B761DD2" w14:textId="33F9F88E" w:rsidR="00694F82" w:rsidRDefault="00694F82" w:rsidP="00694F82">
      <w:pPr>
        <w:jc w:val="center"/>
        <w:rPr>
          <w:rFonts w:cstheme="minorHAnsi"/>
        </w:rPr>
      </w:pPr>
      <w:r>
        <w:rPr>
          <w:rFonts w:cstheme="minorHAnsi"/>
          <w:noProof/>
        </w:rPr>
        <w:drawing>
          <wp:inline distT="0" distB="0" distL="0" distR="0" wp14:anchorId="17C1298B" wp14:editId="59B75105">
            <wp:extent cx="5758004" cy="2462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0916" cy="2468053"/>
                    </a:xfrm>
                    <a:prstGeom prst="rect">
                      <a:avLst/>
                    </a:prstGeom>
                  </pic:spPr>
                </pic:pic>
              </a:graphicData>
            </a:graphic>
          </wp:inline>
        </w:drawing>
      </w:r>
    </w:p>
    <w:p w14:paraId="333831C0" w14:textId="77777777" w:rsidR="00AB5809" w:rsidRDefault="00AB5809" w:rsidP="005534C5">
      <w:pPr>
        <w:rPr>
          <w:rFonts w:asciiTheme="minorHAnsi" w:hAnsiTheme="minorHAnsi" w:cstheme="minorHAnsi"/>
          <w:sz w:val="22"/>
          <w:szCs w:val="22"/>
        </w:rPr>
      </w:pPr>
    </w:p>
    <w:p w14:paraId="5E62A1A7" w14:textId="0DD94ED9" w:rsidR="005534C5" w:rsidRDefault="00694F82" w:rsidP="005534C5">
      <w:pPr>
        <w:rPr>
          <w:rFonts w:asciiTheme="minorHAnsi" w:hAnsiTheme="minorHAnsi" w:cstheme="minorHAnsi"/>
          <w:sz w:val="22"/>
          <w:szCs w:val="22"/>
        </w:rPr>
      </w:pPr>
      <w:r w:rsidRPr="00AB5809">
        <w:rPr>
          <w:rFonts w:asciiTheme="minorHAnsi" w:hAnsiTheme="minorHAnsi" w:cstheme="minorHAnsi"/>
          <w:sz w:val="22"/>
          <w:szCs w:val="22"/>
        </w:rPr>
        <w:t>Similarly ranked X’s and y’s are then combined to generate an interaction signal. The XOR feature is removed as it is no longer needed.</w:t>
      </w:r>
    </w:p>
    <w:p w14:paraId="64B281DE" w14:textId="77777777" w:rsidR="00AB5809" w:rsidRPr="00AB5809" w:rsidRDefault="00AB5809" w:rsidP="005534C5">
      <w:pPr>
        <w:rPr>
          <w:rFonts w:asciiTheme="minorHAnsi" w:hAnsiTheme="minorHAnsi" w:cstheme="minorHAnsi"/>
          <w:sz w:val="22"/>
          <w:szCs w:val="22"/>
        </w:rPr>
      </w:pPr>
    </w:p>
    <w:p w14:paraId="73D9CAF4" w14:textId="2EF44753" w:rsidR="00694F82" w:rsidRDefault="00694F82" w:rsidP="00694F82">
      <w:pPr>
        <w:jc w:val="center"/>
        <w:rPr>
          <w:rFonts w:cstheme="minorHAnsi"/>
        </w:rPr>
      </w:pPr>
      <w:r>
        <w:rPr>
          <w:rFonts w:cstheme="minorHAnsi"/>
          <w:noProof/>
        </w:rPr>
        <w:drawing>
          <wp:inline distT="0" distB="0" distL="0" distR="0" wp14:anchorId="6C610195" wp14:editId="26CC05A8">
            <wp:extent cx="5667469" cy="2294235"/>
            <wp:effectExtent l="0" t="0" r="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7998" cy="2298497"/>
                    </a:xfrm>
                    <a:prstGeom prst="rect">
                      <a:avLst/>
                    </a:prstGeom>
                  </pic:spPr>
                </pic:pic>
              </a:graphicData>
            </a:graphic>
          </wp:inline>
        </w:drawing>
      </w:r>
    </w:p>
    <w:p w14:paraId="50BBB41A" w14:textId="77777777" w:rsidR="00AB5809" w:rsidRDefault="00AB5809" w:rsidP="005534C5">
      <w:pPr>
        <w:rPr>
          <w:rFonts w:asciiTheme="minorHAnsi" w:hAnsiTheme="minorHAnsi" w:cstheme="minorHAnsi"/>
          <w:sz w:val="22"/>
          <w:szCs w:val="22"/>
        </w:rPr>
      </w:pPr>
    </w:p>
    <w:p w14:paraId="34E38DD7" w14:textId="77777777" w:rsidR="00AB5809" w:rsidRDefault="00AB5809" w:rsidP="005534C5">
      <w:pPr>
        <w:rPr>
          <w:rFonts w:asciiTheme="minorHAnsi" w:hAnsiTheme="minorHAnsi" w:cstheme="minorHAnsi"/>
          <w:sz w:val="22"/>
          <w:szCs w:val="22"/>
        </w:rPr>
      </w:pPr>
    </w:p>
    <w:p w14:paraId="615234AF" w14:textId="77777777" w:rsidR="00AB5809" w:rsidRDefault="00AB5809" w:rsidP="005534C5">
      <w:pPr>
        <w:rPr>
          <w:rFonts w:asciiTheme="minorHAnsi" w:hAnsiTheme="minorHAnsi" w:cstheme="minorHAnsi"/>
          <w:sz w:val="22"/>
          <w:szCs w:val="22"/>
        </w:rPr>
      </w:pPr>
    </w:p>
    <w:p w14:paraId="2BF844B5" w14:textId="77777777" w:rsidR="00AB5809" w:rsidRDefault="00AB5809" w:rsidP="005534C5">
      <w:pPr>
        <w:rPr>
          <w:rFonts w:asciiTheme="minorHAnsi" w:hAnsiTheme="minorHAnsi" w:cstheme="minorHAnsi"/>
          <w:sz w:val="22"/>
          <w:szCs w:val="22"/>
        </w:rPr>
      </w:pPr>
    </w:p>
    <w:p w14:paraId="6FA74118" w14:textId="77777777" w:rsidR="00AB5809" w:rsidRDefault="00AB5809" w:rsidP="005534C5">
      <w:pPr>
        <w:rPr>
          <w:rFonts w:asciiTheme="minorHAnsi" w:hAnsiTheme="minorHAnsi" w:cstheme="minorHAnsi"/>
          <w:sz w:val="22"/>
          <w:szCs w:val="22"/>
        </w:rPr>
      </w:pPr>
    </w:p>
    <w:p w14:paraId="067BE582" w14:textId="77777777" w:rsidR="00AB5809" w:rsidRDefault="00AB5809" w:rsidP="005534C5">
      <w:pPr>
        <w:rPr>
          <w:rFonts w:asciiTheme="minorHAnsi" w:hAnsiTheme="minorHAnsi" w:cstheme="minorHAnsi"/>
          <w:sz w:val="22"/>
          <w:szCs w:val="22"/>
        </w:rPr>
      </w:pPr>
    </w:p>
    <w:p w14:paraId="28407FD7" w14:textId="77777777" w:rsidR="00AB5809" w:rsidRDefault="00AB5809" w:rsidP="005534C5">
      <w:pPr>
        <w:rPr>
          <w:rFonts w:asciiTheme="minorHAnsi" w:hAnsiTheme="minorHAnsi" w:cstheme="minorHAnsi"/>
          <w:sz w:val="22"/>
          <w:szCs w:val="22"/>
        </w:rPr>
      </w:pPr>
    </w:p>
    <w:p w14:paraId="1FBA306C" w14:textId="77777777" w:rsidR="00AB5809" w:rsidRDefault="00AB5809" w:rsidP="005534C5">
      <w:pPr>
        <w:rPr>
          <w:rFonts w:asciiTheme="minorHAnsi" w:hAnsiTheme="minorHAnsi" w:cstheme="minorHAnsi"/>
          <w:sz w:val="22"/>
          <w:szCs w:val="22"/>
        </w:rPr>
      </w:pPr>
    </w:p>
    <w:p w14:paraId="6FE57E5A" w14:textId="77777777" w:rsidR="00AB5809" w:rsidRDefault="00AB5809" w:rsidP="005534C5">
      <w:pPr>
        <w:rPr>
          <w:rFonts w:asciiTheme="minorHAnsi" w:hAnsiTheme="minorHAnsi" w:cstheme="minorHAnsi"/>
          <w:sz w:val="22"/>
          <w:szCs w:val="22"/>
        </w:rPr>
      </w:pPr>
    </w:p>
    <w:p w14:paraId="2ADCE0CA" w14:textId="77777777" w:rsidR="00AB5809" w:rsidRDefault="00AB5809" w:rsidP="005534C5">
      <w:pPr>
        <w:rPr>
          <w:rFonts w:asciiTheme="minorHAnsi" w:hAnsiTheme="minorHAnsi" w:cstheme="minorHAnsi"/>
          <w:sz w:val="22"/>
          <w:szCs w:val="22"/>
        </w:rPr>
      </w:pPr>
    </w:p>
    <w:p w14:paraId="74B44539" w14:textId="76A87242" w:rsidR="005A1C88" w:rsidRDefault="00694F82" w:rsidP="005534C5">
      <w:pPr>
        <w:rPr>
          <w:rFonts w:asciiTheme="minorHAnsi" w:hAnsiTheme="minorHAnsi" w:cstheme="minorHAnsi"/>
          <w:sz w:val="22"/>
          <w:szCs w:val="22"/>
        </w:rPr>
      </w:pPr>
      <w:r w:rsidRPr="00AB5809">
        <w:rPr>
          <w:rFonts w:asciiTheme="minorHAnsi" w:hAnsiTheme="minorHAnsi" w:cstheme="minorHAnsi"/>
          <w:sz w:val="22"/>
          <w:szCs w:val="22"/>
        </w:rPr>
        <w:lastRenderedPageBreak/>
        <w:t>The product are two features that have had their original main effects removed or weakened and an interaction signal generated. The relative strength of the interactions can be altered by selecting less of the instances of the two features to be randomly shuffled/more instances of the two features being maximized for the interaction signal.</w:t>
      </w:r>
    </w:p>
    <w:p w14:paraId="373435C1" w14:textId="77777777" w:rsidR="00AB5809" w:rsidRPr="00AB5809" w:rsidRDefault="00AB5809" w:rsidP="005534C5">
      <w:pPr>
        <w:rPr>
          <w:rFonts w:asciiTheme="minorHAnsi" w:hAnsiTheme="minorHAnsi" w:cstheme="minorHAnsi"/>
          <w:sz w:val="22"/>
          <w:szCs w:val="22"/>
        </w:rPr>
      </w:pPr>
    </w:p>
    <w:p w14:paraId="17C2B667" w14:textId="7FA3E1B7" w:rsidR="00694F82" w:rsidRDefault="00694F82" w:rsidP="005534C5">
      <w:pPr>
        <w:rPr>
          <w:rFonts w:cstheme="minorHAnsi"/>
        </w:rPr>
      </w:pPr>
      <w:r>
        <w:rPr>
          <w:rFonts w:cstheme="minorHAnsi"/>
          <w:noProof/>
        </w:rPr>
        <w:drawing>
          <wp:inline distT="0" distB="0" distL="0" distR="0" wp14:anchorId="32A2E783" wp14:editId="59ED3AE5">
            <wp:extent cx="5943600" cy="295148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4D172FC0" w14:textId="0D8FC5C6" w:rsidR="002F2C7C" w:rsidRDefault="002F2C7C" w:rsidP="005534C5">
      <w:pPr>
        <w:rPr>
          <w:rFonts w:cstheme="minorHAnsi"/>
        </w:rPr>
      </w:pPr>
    </w:p>
    <w:p w14:paraId="5FA2FB6B" w14:textId="0A942472" w:rsidR="002F2C7C" w:rsidRDefault="002F2C7C" w:rsidP="005534C5">
      <w:pPr>
        <w:rPr>
          <w:rFonts w:cstheme="minorHAnsi"/>
        </w:rPr>
      </w:pPr>
    </w:p>
    <w:p w14:paraId="7046E474" w14:textId="6AB73B70" w:rsidR="002F2C7C" w:rsidRDefault="002F2C7C" w:rsidP="005534C5">
      <w:pPr>
        <w:rPr>
          <w:rFonts w:cstheme="minorHAnsi"/>
        </w:rPr>
      </w:pPr>
    </w:p>
    <w:p w14:paraId="127016ED" w14:textId="712C3067" w:rsidR="002F2C7C" w:rsidRDefault="002F2C7C" w:rsidP="005534C5">
      <w:pPr>
        <w:rPr>
          <w:rFonts w:cstheme="minorHAnsi"/>
        </w:rPr>
      </w:pPr>
    </w:p>
    <w:p w14:paraId="4749C2FF" w14:textId="73CA99E8" w:rsidR="002F2C7C" w:rsidRDefault="002F2C7C" w:rsidP="005534C5">
      <w:pPr>
        <w:rPr>
          <w:rFonts w:cstheme="minorHAnsi"/>
        </w:rPr>
      </w:pPr>
    </w:p>
    <w:p w14:paraId="3E7F615A" w14:textId="37C68E24" w:rsidR="002F2C7C" w:rsidRDefault="002F2C7C" w:rsidP="005534C5">
      <w:pPr>
        <w:rPr>
          <w:rFonts w:cstheme="minorHAnsi"/>
        </w:rPr>
      </w:pPr>
    </w:p>
    <w:p w14:paraId="5747C9C0" w14:textId="7813C04F" w:rsidR="002F2C7C" w:rsidRDefault="002F2C7C" w:rsidP="005534C5">
      <w:pPr>
        <w:rPr>
          <w:rFonts w:cstheme="minorHAnsi"/>
        </w:rPr>
      </w:pPr>
    </w:p>
    <w:p w14:paraId="28C596AE" w14:textId="3F324DFA" w:rsidR="002F2C7C" w:rsidRDefault="002F2C7C" w:rsidP="005534C5">
      <w:pPr>
        <w:rPr>
          <w:rFonts w:cstheme="minorHAnsi"/>
        </w:rPr>
      </w:pPr>
    </w:p>
    <w:p w14:paraId="07E65594" w14:textId="2A6DB581" w:rsidR="002F2C7C" w:rsidRDefault="002F2C7C" w:rsidP="005534C5">
      <w:pPr>
        <w:rPr>
          <w:rFonts w:cstheme="minorHAnsi"/>
        </w:rPr>
      </w:pPr>
    </w:p>
    <w:p w14:paraId="4DD8EC2E" w14:textId="15E98425" w:rsidR="002F2C7C" w:rsidRDefault="002F2C7C" w:rsidP="005534C5">
      <w:pPr>
        <w:rPr>
          <w:rFonts w:cstheme="minorHAnsi"/>
        </w:rPr>
      </w:pPr>
    </w:p>
    <w:p w14:paraId="3A7F3457" w14:textId="3D07D096" w:rsidR="002F2C7C" w:rsidRDefault="002F2C7C" w:rsidP="005534C5">
      <w:pPr>
        <w:rPr>
          <w:rFonts w:cstheme="minorHAnsi"/>
        </w:rPr>
      </w:pPr>
    </w:p>
    <w:p w14:paraId="6FD9E24E" w14:textId="14CBC60C" w:rsidR="002F2C7C" w:rsidRDefault="002F2C7C" w:rsidP="005534C5">
      <w:pPr>
        <w:rPr>
          <w:rFonts w:cstheme="minorHAnsi"/>
        </w:rPr>
      </w:pPr>
    </w:p>
    <w:p w14:paraId="687969A3" w14:textId="14D683A9" w:rsidR="002F2C7C" w:rsidRDefault="002F2C7C" w:rsidP="005534C5">
      <w:pPr>
        <w:rPr>
          <w:rFonts w:cstheme="minorHAnsi"/>
        </w:rPr>
      </w:pPr>
    </w:p>
    <w:p w14:paraId="04859E06" w14:textId="150C056E" w:rsidR="002F2C7C" w:rsidRDefault="002F2C7C" w:rsidP="005534C5">
      <w:pPr>
        <w:rPr>
          <w:rFonts w:cstheme="minorHAnsi"/>
        </w:rPr>
      </w:pPr>
    </w:p>
    <w:p w14:paraId="0938F7C0" w14:textId="6985295C" w:rsidR="002F2C7C" w:rsidRDefault="002F2C7C" w:rsidP="005534C5">
      <w:pPr>
        <w:rPr>
          <w:rFonts w:cstheme="minorHAnsi"/>
        </w:rPr>
      </w:pPr>
    </w:p>
    <w:p w14:paraId="3490997F" w14:textId="2A5D6645" w:rsidR="002F2C7C" w:rsidRDefault="002F2C7C" w:rsidP="005534C5">
      <w:pPr>
        <w:rPr>
          <w:rFonts w:cstheme="minorHAnsi"/>
        </w:rPr>
      </w:pPr>
    </w:p>
    <w:p w14:paraId="5C292355" w14:textId="313D4B8C" w:rsidR="002F2C7C" w:rsidRDefault="002F2C7C" w:rsidP="005534C5">
      <w:pPr>
        <w:rPr>
          <w:rFonts w:cstheme="minorHAnsi"/>
        </w:rPr>
      </w:pPr>
    </w:p>
    <w:p w14:paraId="17880145" w14:textId="57A56B83" w:rsidR="002F2C7C" w:rsidRDefault="002F2C7C" w:rsidP="005534C5">
      <w:pPr>
        <w:rPr>
          <w:rFonts w:cstheme="minorHAnsi"/>
        </w:rPr>
      </w:pPr>
    </w:p>
    <w:p w14:paraId="1ABF7FCD" w14:textId="77777777" w:rsidR="00AB5809" w:rsidRDefault="00AB5809" w:rsidP="005534C5">
      <w:pPr>
        <w:rPr>
          <w:rFonts w:cstheme="minorHAnsi"/>
        </w:rPr>
      </w:pPr>
    </w:p>
    <w:p w14:paraId="0FBFDD64" w14:textId="77777777" w:rsidR="00AB5809" w:rsidRDefault="00AB5809" w:rsidP="005534C5">
      <w:pPr>
        <w:rPr>
          <w:rFonts w:cstheme="minorHAnsi"/>
        </w:rPr>
      </w:pPr>
    </w:p>
    <w:p w14:paraId="767AAE95" w14:textId="77777777" w:rsidR="00AB5809" w:rsidRDefault="00AB5809" w:rsidP="005534C5">
      <w:pPr>
        <w:rPr>
          <w:rFonts w:cstheme="minorHAnsi"/>
        </w:rPr>
      </w:pPr>
    </w:p>
    <w:p w14:paraId="20664E3F" w14:textId="77777777" w:rsidR="00AB5809" w:rsidRDefault="00AB5809" w:rsidP="005534C5">
      <w:pPr>
        <w:rPr>
          <w:rFonts w:cstheme="minorHAnsi"/>
        </w:rPr>
      </w:pPr>
    </w:p>
    <w:p w14:paraId="67301EE4" w14:textId="77777777" w:rsidR="00AB5809" w:rsidRDefault="00AB5809" w:rsidP="005534C5">
      <w:pPr>
        <w:rPr>
          <w:rFonts w:cstheme="minorHAnsi"/>
        </w:rPr>
      </w:pPr>
    </w:p>
    <w:p w14:paraId="67F917A7" w14:textId="77777777" w:rsidR="00AB5809" w:rsidRDefault="00AB5809" w:rsidP="005534C5">
      <w:pPr>
        <w:rPr>
          <w:rFonts w:cstheme="minorHAnsi"/>
        </w:rPr>
      </w:pPr>
    </w:p>
    <w:p w14:paraId="4EA7173A" w14:textId="77777777" w:rsidR="00AB5809" w:rsidRDefault="00AB5809" w:rsidP="005534C5">
      <w:pPr>
        <w:rPr>
          <w:rFonts w:cstheme="minorHAnsi"/>
        </w:rPr>
      </w:pPr>
    </w:p>
    <w:p w14:paraId="710741EF" w14:textId="6EE83EE8" w:rsidR="00AB5809" w:rsidRDefault="000F3F4A" w:rsidP="005534C5">
      <w:pPr>
        <w:rPr>
          <w:rFonts w:asciiTheme="minorHAnsi" w:hAnsiTheme="minorHAnsi" w:cstheme="minorHAnsi"/>
          <w:sz w:val="22"/>
          <w:szCs w:val="22"/>
        </w:rPr>
      </w:pPr>
      <w:r w:rsidRPr="00AB5809">
        <w:rPr>
          <w:rFonts w:asciiTheme="minorHAnsi" w:hAnsiTheme="minorHAnsi" w:cstheme="minorHAnsi"/>
          <w:sz w:val="22"/>
          <w:szCs w:val="22"/>
        </w:rPr>
        <w:lastRenderedPageBreak/>
        <w:t>V</w:t>
      </w:r>
      <w:r w:rsidR="00F43E47">
        <w:rPr>
          <w:rFonts w:asciiTheme="minorHAnsi" w:hAnsiTheme="minorHAnsi" w:cstheme="minorHAnsi"/>
          <w:sz w:val="22"/>
          <w:szCs w:val="22"/>
        </w:rPr>
        <w:t>I</w:t>
      </w:r>
      <w:r w:rsidRPr="00AB5809">
        <w:rPr>
          <w:rFonts w:asciiTheme="minorHAnsi" w:hAnsiTheme="minorHAnsi" w:cstheme="minorHAnsi"/>
          <w:sz w:val="22"/>
          <w:szCs w:val="22"/>
        </w:rPr>
        <w:t>. Original QTL p-values (-log</w:t>
      </w:r>
      <w:r w:rsidRPr="00AB5809">
        <w:rPr>
          <w:rFonts w:asciiTheme="minorHAnsi" w:hAnsiTheme="minorHAnsi" w:cstheme="minorHAnsi"/>
          <w:sz w:val="22"/>
          <w:szCs w:val="22"/>
          <w:vertAlign w:val="subscript"/>
        </w:rPr>
        <w:t>10</w:t>
      </w:r>
      <w:r w:rsidRPr="00AB5809">
        <w:rPr>
          <w:rFonts w:asciiTheme="minorHAnsi" w:hAnsiTheme="minorHAnsi" w:cstheme="minorHAnsi"/>
          <w:sz w:val="22"/>
          <w:szCs w:val="22"/>
        </w:rPr>
        <w:t>P) from GWAS (Chitre et al. 2020, 2022)</w:t>
      </w:r>
      <w:r w:rsidR="00744AAA">
        <w:rPr>
          <w:rFonts w:asciiTheme="minorHAnsi" w:hAnsiTheme="minorHAnsi" w:cstheme="minorHAnsi"/>
          <w:sz w:val="22"/>
          <w:szCs w:val="22"/>
        </w:rPr>
        <w:t xml:space="preserve"> and linear model containing only putative QTL (performed in R)</w:t>
      </w:r>
      <w:r w:rsidR="00D65D53">
        <w:rPr>
          <w:rFonts w:asciiTheme="minorHAnsi" w:hAnsiTheme="minorHAnsi" w:cstheme="minorHAnsi"/>
          <w:sz w:val="22"/>
          <w:szCs w:val="22"/>
        </w:rPr>
        <w:t xml:space="preserve">. The last column are the average Shapley values </w:t>
      </w:r>
      <w:r w:rsidR="00D65D53">
        <w:rPr>
          <w:rFonts w:asciiTheme="minorHAnsi" w:hAnsiTheme="minorHAnsi" w:cstheme="minorHAnsi"/>
          <w:sz w:val="22"/>
          <w:szCs w:val="22"/>
        </w:rPr>
        <w:sym w:font="Symbol" w:char="F0B1"/>
      </w:r>
      <w:r w:rsidR="00D65D53">
        <w:rPr>
          <w:rFonts w:asciiTheme="minorHAnsi" w:hAnsiTheme="minorHAnsi" w:cstheme="minorHAnsi"/>
          <w:sz w:val="22"/>
          <w:szCs w:val="22"/>
        </w:rPr>
        <w:t xml:space="preserve"> S.E.M. obtained for an example run (random seed = 12) in AutoQTL for each loc</w:t>
      </w:r>
      <w:r w:rsidR="00EA127C">
        <w:rPr>
          <w:rFonts w:asciiTheme="minorHAnsi" w:hAnsiTheme="minorHAnsi" w:cstheme="minorHAnsi"/>
          <w:sz w:val="22"/>
          <w:szCs w:val="22"/>
        </w:rPr>
        <w:t>us</w:t>
      </w:r>
      <w:r w:rsidR="00D65D53">
        <w:rPr>
          <w:rFonts w:asciiTheme="minorHAnsi" w:hAnsiTheme="minorHAnsi" w:cstheme="minorHAnsi"/>
          <w:sz w:val="22"/>
          <w:szCs w:val="22"/>
        </w:rPr>
        <w:t>.</w:t>
      </w:r>
    </w:p>
    <w:p w14:paraId="6AD52798" w14:textId="77777777" w:rsidR="00D65D53" w:rsidRDefault="00D65D53" w:rsidP="005534C5">
      <w:pPr>
        <w:rPr>
          <w:rFonts w:cstheme="minorHAnsi"/>
        </w:rPr>
      </w:pPr>
    </w:p>
    <w:tbl>
      <w:tblPr>
        <w:tblStyle w:val="TableGrid"/>
        <w:tblW w:w="0" w:type="auto"/>
        <w:tblLook w:val="04A0" w:firstRow="1" w:lastRow="0" w:firstColumn="1" w:lastColumn="0" w:noHBand="0" w:noVBand="1"/>
      </w:tblPr>
      <w:tblGrid>
        <w:gridCol w:w="2900"/>
        <w:gridCol w:w="1775"/>
        <w:gridCol w:w="2070"/>
        <w:gridCol w:w="2605"/>
      </w:tblGrid>
      <w:tr w:rsidR="00D65D53" w:rsidRPr="00ED327C" w14:paraId="422C45F4" w14:textId="39C9E851" w:rsidTr="00D65D53">
        <w:tc>
          <w:tcPr>
            <w:tcW w:w="2900" w:type="dxa"/>
          </w:tcPr>
          <w:p w14:paraId="77012E0C" w14:textId="0977331D" w:rsidR="00D65D53" w:rsidRPr="00ED327C" w:rsidRDefault="00D65D53" w:rsidP="000F3F4A">
            <w:pPr>
              <w:jc w:val="center"/>
              <w:rPr>
                <w:rFonts w:asciiTheme="minorHAnsi" w:hAnsiTheme="minorHAnsi" w:cstheme="minorHAnsi"/>
                <w:b/>
                <w:bCs/>
                <w:sz w:val="21"/>
                <w:szCs w:val="21"/>
              </w:rPr>
            </w:pPr>
            <w:r w:rsidRPr="00ED327C">
              <w:rPr>
                <w:rFonts w:asciiTheme="minorHAnsi" w:hAnsiTheme="minorHAnsi" w:cstheme="minorHAnsi"/>
                <w:b/>
                <w:bCs/>
                <w:sz w:val="21"/>
                <w:szCs w:val="21"/>
              </w:rPr>
              <w:t>SNP</w:t>
            </w:r>
            <w:r w:rsidR="00431822" w:rsidRPr="00ED327C">
              <w:rPr>
                <w:rFonts w:asciiTheme="minorHAnsi" w:hAnsiTheme="minorHAnsi" w:cstheme="minorHAnsi"/>
                <w:b/>
                <w:bCs/>
                <w:sz w:val="21"/>
                <w:szCs w:val="21"/>
              </w:rPr>
              <w:t xml:space="preserve"> (in order of GWAS -log</w:t>
            </w:r>
            <w:r w:rsidR="00431822" w:rsidRPr="00ED327C">
              <w:rPr>
                <w:rFonts w:asciiTheme="minorHAnsi" w:hAnsiTheme="minorHAnsi" w:cstheme="minorHAnsi"/>
                <w:b/>
                <w:bCs/>
                <w:sz w:val="21"/>
                <w:szCs w:val="21"/>
                <w:vertAlign w:val="subscript"/>
              </w:rPr>
              <w:t>10</w:t>
            </w:r>
            <w:r w:rsidR="00431822" w:rsidRPr="00ED327C">
              <w:rPr>
                <w:rFonts w:asciiTheme="minorHAnsi" w:hAnsiTheme="minorHAnsi" w:cstheme="minorHAnsi"/>
                <w:b/>
                <w:bCs/>
                <w:sz w:val="21"/>
                <w:szCs w:val="21"/>
              </w:rPr>
              <w:t>P)</w:t>
            </w:r>
          </w:p>
        </w:tc>
        <w:tc>
          <w:tcPr>
            <w:tcW w:w="1775" w:type="dxa"/>
          </w:tcPr>
          <w:p w14:paraId="03507F32" w14:textId="11F6731A" w:rsidR="00D65D53" w:rsidRPr="00ED327C" w:rsidRDefault="00D65D53" w:rsidP="000F3F4A">
            <w:pPr>
              <w:jc w:val="center"/>
              <w:rPr>
                <w:rFonts w:asciiTheme="minorHAnsi" w:hAnsiTheme="minorHAnsi" w:cstheme="minorHAnsi"/>
                <w:b/>
                <w:bCs/>
                <w:sz w:val="21"/>
                <w:szCs w:val="21"/>
              </w:rPr>
            </w:pPr>
            <w:r w:rsidRPr="00ED327C">
              <w:rPr>
                <w:rFonts w:asciiTheme="minorHAnsi" w:hAnsiTheme="minorHAnsi" w:cstheme="minorHAnsi"/>
                <w:b/>
                <w:bCs/>
                <w:sz w:val="21"/>
                <w:szCs w:val="21"/>
              </w:rPr>
              <w:t>-log</w:t>
            </w:r>
            <w:r w:rsidRPr="00ED327C">
              <w:rPr>
                <w:rFonts w:asciiTheme="minorHAnsi" w:hAnsiTheme="minorHAnsi" w:cstheme="minorHAnsi"/>
                <w:b/>
                <w:bCs/>
                <w:sz w:val="21"/>
                <w:szCs w:val="21"/>
                <w:vertAlign w:val="subscript"/>
              </w:rPr>
              <w:t>10</w:t>
            </w:r>
            <w:r w:rsidRPr="00ED327C">
              <w:rPr>
                <w:rFonts w:asciiTheme="minorHAnsi" w:hAnsiTheme="minorHAnsi" w:cstheme="minorHAnsi"/>
                <w:b/>
                <w:bCs/>
                <w:sz w:val="21"/>
                <w:szCs w:val="21"/>
              </w:rPr>
              <w:t>P (GWAS)</w:t>
            </w:r>
          </w:p>
        </w:tc>
        <w:tc>
          <w:tcPr>
            <w:tcW w:w="2070" w:type="dxa"/>
          </w:tcPr>
          <w:p w14:paraId="53F91592" w14:textId="39316D66" w:rsidR="00D65D53" w:rsidRPr="00ED327C" w:rsidRDefault="00D65D53" w:rsidP="00744AAA">
            <w:pPr>
              <w:jc w:val="center"/>
              <w:rPr>
                <w:rFonts w:asciiTheme="minorHAnsi" w:hAnsiTheme="minorHAnsi" w:cstheme="minorHAnsi"/>
                <w:b/>
                <w:bCs/>
                <w:sz w:val="21"/>
                <w:szCs w:val="21"/>
              </w:rPr>
            </w:pPr>
            <w:r w:rsidRPr="00ED327C">
              <w:rPr>
                <w:rFonts w:asciiTheme="minorHAnsi" w:hAnsiTheme="minorHAnsi" w:cstheme="minorHAnsi"/>
                <w:b/>
                <w:bCs/>
                <w:sz w:val="21"/>
                <w:szCs w:val="21"/>
              </w:rPr>
              <w:t>-log</w:t>
            </w:r>
            <w:r w:rsidRPr="00ED327C">
              <w:rPr>
                <w:rFonts w:asciiTheme="minorHAnsi" w:hAnsiTheme="minorHAnsi" w:cstheme="minorHAnsi"/>
                <w:b/>
                <w:bCs/>
                <w:sz w:val="21"/>
                <w:szCs w:val="21"/>
                <w:vertAlign w:val="subscript"/>
              </w:rPr>
              <w:t>10</w:t>
            </w:r>
            <w:r w:rsidRPr="00ED327C">
              <w:rPr>
                <w:rFonts w:asciiTheme="minorHAnsi" w:hAnsiTheme="minorHAnsi" w:cstheme="minorHAnsi"/>
                <w:b/>
                <w:bCs/>
                <w:sz w:val="21"/>
                <w:szCs w:val="21"/>
              </w:rPr>
              <w:t>P (</w:t>
            </w:r>
            <w:r w:rsidR="00431822" w:rsidRPr="00ED327C">
              <w:rPr>
                <w:rFonts w:asciiTheme="minorHAnsi" w:hAnsiTheme="minorHAnsi" w:cstheme="minorHAnsi"/>
                <w:b/>
                <w:bCs/>
                <w:sz w:val="21"/>
                <w:szCs w:val="21"/>
              </w:rPr>
              <w:t xml:space="preserve">LM with </w:t>
            </w:r>
            <w:r w:rsidRPr="00ED327C">
              <w:rPr>
                <w:rFonts w:asciiTheme="minorHAnsi" w:hAnsiTheme="minorHAnsi" w:cstheme="minorHAnsi"/>
                <w:b/>
                <w:bCs/>
                <w:sz w:val="21"/>
                <w:szCs w:val="21"/>
              </w:rPr>
              <w:t>only 18 QTL from R)</w:t>
            </w:r>
          </w:p>
        </w:tc>
        <w:tc>
          <w:tcPr>
            <w:tcW w:w="2605" w:type="dxa"/>
          </w:tcPr>
          <w:p w14:paraId="11E249D7" w14:textId="6229E922" w:rsidR="00D65D53" w:rsidRPr="00ED327C" w:rsidRDefault="00D65D53" w:rsidP="00744AAA">
            <w:pPr>
              <w:jc w:val="center"/>
              <w:rPr>
                <w:rFonts w:asciiTheme="minorHAnsi" w:hAnsiTheme="minorHAnsi" w:cstheme="minorHAnsi"/>
                <w:b/>
                <w:bCs/>
                <w:sz w:val="21"/>
                <w:szCs w:val="21"/>
              </w:rPr>
            </w:pPr>
            <w:r w:rsidRPr="00ED327C">
              <w:rPr>
                <w:rFonts w:asciiTheme="minorHAnsi" w:hAnsiTheme="minorHAnsi" w:cstheme="minorHAnsi"/>
                <w:b/>
                <w:bCs/>
                <w:sz w:val="21"/>
                <w:szCs w:val="21"/>
              </w:rPr>
              <w:t xml:space="preserve">Avg. Shapley Values </w:t>
            </w:r>
            <w:r w:rsidRPr="00ED327C">
              <w:rPr>
                <w:rFonts w:asciiTheme="minorHAnsi" w:hAnsiTheme="minorHAnsi" w:cstheme="minorHAnsi"/>
                <w:b/>
                <w:bCs/>
                <w:sz w:val="21"/>
                <w:szCs w:val="21"/>
              </w:rPr>
              <w:sym w:font="Symbol" w:char="F0B1"/>
            </w:r>
            <w:r w:rsidRPr="00ED327C">
              <w:rPr>
                <w:rFonts w:asciiTheme="minorHAnsi" w:hAnsiTheme="minorHAnsi" w:cstheme="minorHAnsi"/>
                <w:b/>
                <w:bCs/>
                <w:sz w:val="21"/>
                <w:szCs w:val="21"/>
              </w:rPr>
              <w:t xml:space="preserve"> S.E.M.</w:t>
            </w:r>
            <w:r w:rsidRPr="00ED327C">
              <w:rPr>
                <w:rFonts w:asciiTheme="minorHAnsi" w:hAnsiTheme="minorHAnsi" w:cstheme="minorHAnsi"/>
                <w:sz w:val="21"/>
                <w:szCs w:val="21"/>
              </w:rPr>
              <w:t xml:space="preserve"> </w:t>
            </w:r>
            <w:r w:rsidRPr="00ED327C">
              <w:rPr>
                <w:rFonts w:asciiTheme="minorHAnsi" w:hAnsiTheme="minorHAnsi" w:cstheme="minorHAnsi"/>
                <w:b/>
                <w:bCs/>
                <w:sz w:val="21"/>
                <w:szCs w:val="21"/>
              </w:rPr>
              <w:t xml:space="preserve"> (AutoQTL)</w:t>
            </w:r>
          </w:p>
        </w:tc>
      </w:tr>
      <w:tr w:rsidR="00D65D53" w:rsidRPr="00ED327C" w14:paraId="335C135C" w14:textId="31376B7D" w:rsidTr="00F86787">
        <w:tc>
          <w:tcPr>
            <w:tcW w:w="2900" w:type="dxa"/>
            <w:vAlign w:val="bottom"/>
          </w:tcPr>
          <w:p w14:paraId="3784829A" w14:textId="6A07681C"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chr1:281788173_G</w:t>
            </w:r>
          </w:p>
        </w:tc>
        <w:tc>
          <w:tcPr>
            <w:tcW w:w="1775" w:type="dxa"/>
            <w:vAlign w:val="bottom"/>
          </w:tcPr>
          <w:p w14:paraId="71931A12" w14:textId="3931E04D"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21.34521241</w:t>
            </w:r>
          </w:p>
        </w:tc>
        <w:tc>
          <w:tcPr>
            <w:tcW w:w="2070" w:type="dxa"/>
            <w:vAlign w:val="bottom"/>
          </w:tcPr>
          <w:p w14:paraId="1C88F7C4" w14:textId="24963788"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16.69897</w:t>
            </w:r>
          </w:p>
        </w:tc>
        <w:tc>
          <w:tcPr>
            <w:tcW w:w="2605" w:type="dxa"/>
            <w:vAlign w:val="bottom"/>
          </w:tcPr>
          <w:p w14:paraId="36235E99" w14:textId="69D0865F"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0.107 ± 0.0073</w:t>
            </w:r>
          </w:p>
        </w:tc>
      </w:tr>
      <w:tr w:rsidR="00D65D53" w:rsidRPr="00ED327C" w14:paraId="75661E4F" w14:textId="05F0D24D" w:rsidTr="00F86787">
        <w:tc>
          <w:tcPr>
            <w:tcW w:w="2900" w:type="dxa"/>
            <w:vAlign w:val="bottom"/>
          </w:tcPr>
          <w:p w14:paraId="6E5F7CC5" w14:textId="4976B38D"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chr10:84091208_T</w:t>
            </w:r>
          </w:p>
        </w:tc>
        <w:tc>
          <w:tcPr>
            <w:tcW w:w="1775" w:type="dxa"/>
            <w:vAlign w:val="bottom"/>
          </w:tcPr>
          <w:p w14:paraId="6042954A" w14:textId="69D3104C"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11.90730391</w:t>
            </w:r>
          </w:p>
        </w:tc>
        <w:tc>
          <w:tcPr>
            <w:tcW w:w="2070" w:type="dxa"/>
            <w:vAlign w:val="bottom"/>
          </w:tcPr>
          <w:p w14:paraId="09986003" w14:textId="31DD1953"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15.69897</w:t>
            </w:r>
          </w:p>
        </w:tc>
        <w:tc>
          <w:tcPr>
            <w:tcW w:w="2605" w:type="dxa"/>
            <w:vAlign w:val="bottom"/>
          </w:tcPr>
          <w:p w14:paraId="02C088BA" w14:textId="10AD450A"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0.0603 ± 0.016</w:t>
            </w:r>
          </w:p>
        </w:tc>
      </w:tr>
      <w:tr w:rsidR="00D65D53" w:rsidRPr="00ED327C" w14:paraId="50997E05" w14:textId="2F49F641" w:rsidTr="00F86787">
        <w:tc>
          <w:tcPr>
            <w:tcW w:w="2900" w:type="dxa"/>
            <w:vAlign w:val="bottom"/>
          </w:tcPr>
          <w:p w14:paraId="69A5A226" w14:textId="612518E9"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chr7:129118847_C</w:t>
            </w:r>
          </w:p>
        </w:tc>
        <w:tc>
          <w:tcPr>
            <w:tcW w:w="1775" w:type="dxa"/>
            <w:vAlign w:val="bottom"/>
          </w:tcPr>
          <w:p w14:paraId="124A89EA" w14:textId="673992A9"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7.875059092</w:t>
            </w:r>
          </w:p>
        </w:tc>
        <w:tc>
          <w:tcPr>
            <w:tcW w:w="2070" w:type="dxa"/>
            <w:vAlign w:val="bottom"/>
          </w:tcPr>
          <w:p w14:paraId="0B108ED7" w14:textId="0A21527B"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7.27876663</w:t>
            </w:r>
          </w:p>
        </w:tc>
        <w:tc>
          <w:tcPr>
            <w:tcW w:w="2605" w:type="dxa"/>
            <w:vAlign w:val="bottom"/>
          </w:tcPr>
          <w:p w14:paraId="4378D54F" w14:textId="01BBDF4F"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0.0596 ± 0.0018</w:t>
            </w:r>
          </w:p>
        </w:tc>
      </w:tr>
      <w:tr w:rsidR="00D65D53" w:rsidRPr="00ED327C" w14:paraId="052DDC01" w14:textId="0D9C234D" w:rsidTr="00F86787">
        <w:tc>
          <w:tcPr>
            <w:tcW w:w="2900" w:type="dxa"/>
            <w:vAlign w:val="bottom"/>
          </w:tcPr>
          <w:p w14:paraId="2B845F82" w14:textId="26BC4C71"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chr5:107167969_G</w:t>
            </w:r>
          </w:p>
        </w:tc>
        <w:tc>
          <w:tcPr>
            <w:tcW w:w="1775" w:type="dxa"/>
            <w:vAlign w:val="bottom"/>
          </w:tcPr>
          <w:p w14:paraId="1050C1F7" w14:textId="20CD45D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7.509347766</w:t>
            </w:r>
          </w:p>
        </w:tc>
        <w:tc>
          <w:tcPr>
            <w:tcW w:w="2070" w:type="dxa"/>
            <w:vAlign w:val="bottom"/>
          </w:tcPr>
          <w:p w14:paraId="02A1867C" w14:textId="3B65FD8B"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6.27075419</w:t>
            </w:r>
          </w:p>
        </w:tc>
        <w:tc>
          <w:tcPr>
            <w:tcW w:w="2605" w:type="dxa"/>
            <w:vAlign w:val="bottom"/>
          </w:tcPr>
          <w:p w14:paraId="3A02EE28" w14:textId="5214EAF8"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0.0353 ± 0.0088</w:t>
            </w:r>
          </w:p>
        </w:tc>
      </w:tr>
      <w:tr w:rsidR="00D65D53" w:rsidRPr="00ED327C" w14:paraId="788B5DB8" w14:textId="1D773C51" w:rsidTr="00F86787">
        <w:tc>
          <w:tcPr>
            <w:tcW w:w="2900" w:type="dxa"/>
            <w:vAlign w:val="bottom"/>
          </w:tcPr>
          <w:p w14:paraId="4B5DB97A" w14:textId="7DFE460A"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chr19:24321261_T</w:t>
            </w:r>
          </w:p>
        </w:tc>
        <w:tc>
          <w:tcPr>
            <w:tcW w:w="1775" w:type="dxa"/>
            <w:vAlign w:val="bottom"/>
          </w:tcPr>
          <w:p w14:paraId="65A1501D" w14:textId="1ED1D928"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7.501719779</w:t>
            </w:r>
          </w:p>
        </w:tc>
        <w:tc>
          <w:tcPr>
            <w:tcW w:w="2070" w:type="dxa"/>
            <w:vAlign w:val="bottom"/>
          </w:tcPr>
          <w:p w14:paraId="61D7C7EB" w14:textId="52BC9490"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8.13780897</w:t>
            </w:r>
          </w:p>
        </w:tc>
        <w:tc>
          <w:tcPr>
            <w:tcW w:w="2605" w:type="dxa"/>
            <w:vAlign w:val="bottom"/>
          </w:tcPr>
          <w:p w14:paraId="0251A35B" w14:textId="20C4F912"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0.0324 ± 0.0081</w:t>
            </w:r>
          </w:p>
        </w:tc>
      </w:tr>
      <w:tr w:rsidR="00D65D53" w:rsidRPr="00ED327C" w14:paraId="65B1C15B" w14:textId="10F488D1" w:rsidTr="00F86787">
        <w:tc>
          <w:tcPr>
            <w:tcW w:w="2900" w:type="dxa"/>
            <w:vAlign w:val="bottom"/>
          </w:tcPr>
          <w:p w14:paraId="15975F59" w14:textId="7384A02E"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chr4:178946041_A</w:t>
            </w:r>
          </w:p>
        </w:tc>
        <w:tc>
          <w:tcPr>
            <w:tcW w:w="1775" w:type="dxa"/>
            <w:vAlign w:val="bottom"/>
          </w:tcPr>
          <w:p w14:paraId="6B31846A" w14:textId="4201FDF2"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7.443924357</w:t>
            </w:r>
          </w:p>
        </w:tc>
        <w:tc>
          <w:tcPr>
            <w:tcW w:w="2070" w:type="dxa"/>
            <w:vAlign w:val="bottom"/>
          </w:tcPr>
          <w:p w14:paraId="3824B0BE" w14:textId="279C34B3"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9.17966716</w:t>
            </w:r>
          </w:p>
        </w:tc>
        <w:tc>
          <w:tcPr>
            <w:tcW w:w="2605" w:type="dxa"/>
            <w:vAlign w:val="bottom"/>
          </w:tcPr>
          <w:p w14:paraId="10317A98" w14:textId="108A810C"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0.0363 ± 0.0095</w:t>
            </w:r>
          </w:p>
        </w:tc>
      </w:tr>
      <w:tr w:rsidR="00D65D53" w:rsidRPr="00ED327C" w14:paraId="72FE274B" w14:textId="5538DA55" w:rsidTr="00F86787">
        <w:tc>
          <w:tcPr>
            <w:tcW w:w="2900" w:type="dxa"/>
            <w:vAlign w:val="bottom"/>
          </w:tcPr>
          <w:p w14:paraId="6F539ACB" w14:textId="617802DB"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chr10:23267180_G</w:t>
            </w:r>
          </w:p>
        </w:tc>
        <w:tc>
          <w:tcPr>
            <w:tcW w:w="1775" w:type="dxa"/>
            <w:vAlign w:val="bottom"/>
          </w:tcPr>
          <w:p w14:paraId="75665CAC" w14:textId="54127282"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7.121737365</w:t>
            </w:r>
          </w:p>
        </w:tc>
        <w:tc>
          <w:tcPr>
            <w:tcW w:w="2070" w:type="dxa"/>
            <w:vAlign w:val="bottom"/>
          </w:tcPr>
          <w:p w14:paraId="1534F44E" w14:textId="2E9E8F72"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5.18482087</w:t>
            </w:r>
          </w:p>
        </w:tc>
        <w:tc>
          <w:tcPr>
            <w:tcW w:w="2605" w:type="dxa"/>
            <w:vAlign w:val="bottom"/>
          </w:tcPr>
          <w:p w14:paraId="011CC2CE" w14:textId="5343C9C7"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0.0262 ± 0.011</w:t>
            </w:r>
          </w:p>
        </w:tc>
      </w:tr>
      <w:tr w:rsidR="00D65D53" w:rsidRPr="00ED327C" w14:paraId="30BF8FBC" w14:textId="4769F6BB" w:rsidTr="00F86787">
        <w:tc>
          <w:tcPr>
            <w:tcW w:w="2900" w:type="dxa"/>
            <w:vAlign w:val="bottom"/>
          </w:tcPr>
          <w:p w14:paraId="2CC763FB" w14:textId="62BFD518"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chr7:8599340_A</w:t>
            </w:r>
          </w:p>
        </w:tc>
        <w:tc>
          <w:tcPr>
            <w:tcW w:w="1775" w:type="dxa"/>
            <w:vAlign w:val="bottom"/>
          </w:tcPr>
          <w:p w14:paraId="78535A63" w14:textId="745EDAD3"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7.079819781</w:t>
            </w:r>
          </w:p>
        </w:tc>
        <w:tc>
          <w:tcPr>
            <w:tcW w:w="2070" w:type="dxa"/>
            <w:vAlign w:val="bottom"/>
          </w:tcPr>
          <w:p w14:paraId="5FCFE16F" w14:textId="13F1C8C8"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5.1932775</w:t>
            </w:r>
          </w:p>
        </w:tc>
        <w:tc>
          <w:tcPr>
            <w:tcW w:w="2605" w:type="dxa"/>
            <w:vAlign w:val="bottom"/>
          </w:tcPr>
          <w:p w14:paraId="472B4FFB" w14:textId="79ACA693"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0.0285 ± 0.012</w:t>
            </w:r>
          </w:p>
        </w:tc>
      </w:tr>
      <w:tr w:rsidR="00D65D53" w:rsidRPr="00ED327C" w14:paraId="2F41DE50" w14:textId="63A832A3" w:rsidTr="00F86787">
        <w:tc>
          <w:tcPr>
            <w:tcW w:w="2900" w:type="dxa"/>
            <w:vAlign w:val="bottom"/>
          </w:tcPr>
          <w:p w14:paraId="78D920EB" w14:textId="75FDBA13"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chr1:203085725_C</w:t>
            </w:r>
          </w:p>
        </w:tc>
        <w:tc>
          <w:tcPr>
            <w:tcW w:w="1775" w:type="dxa"/>
            <w:vAlign w:val="bottom"/>
          </w:tcPr>
          <w:p w14:paraId="3CD0BF26" w14:textId="21D85A9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6.918515871</w:t>
            </w:r>
          </w:p>
        </w:tc>
        <w:tc>
          <w:tcPr>
            <w:tcW w:w="2070" w:type="dxa"/>
            <w:vAlign w:val="bottom"/>
          </w:tcPr>
          <w:p w14:paraId="6BE6DF7D" w14:textId="3DB05542"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9.99139983</w:t>
            </w:r>
          </w:p>
        </w:tc>
        <w:tc>
          <w:tcPr>
            <w:tcW w:w="2605" w:type="dxa"/>
            <w:vAlign w:val="bottom"/>
          </w:tcPr>
          <w:p w14:paraId="46AB8AFB" w14:textId="453E37EC"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0.0367 ± 0.013</w:t>
            </w:r>
          </w:p>
        </w:tc>
      </w:tr>
      <w:tr w:rsidR="00D65D53" w:rsidRPr="00ED327C" w14:paraId="7ABDD5E4" w14:textId="3DFF8B03" w:rsidTr="00F86787">
        <w:tc>
          <w:tcPr>
            <w:tcW w:w="2900" w:type="dxa"/>
            <w:vAlign w:val="bottom"/>
          </w:tcPr>
          <w:p w14:paraId="63EA809E" w14:textId="04195903"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chr3:136492861_G</w:t>
            </w:r>
          </w:p>
        </w:tc>
        <w:tc>
          <w:tcPr>
            <w:tcW w:w="1775" w:type="dxa"/>
            <w:vAlign w:val="bottom"/>
          </w:tcPr>
          <w:p w14:paraId="3655201D" w14:textId="5B7873F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6.871180858</w:t>
            </w:r>
          </w:p>
        </w:tc>
        <w:tc>
          <w:tcPr>
            <w:tcW w:w="2070" w:type="dxa"/>
            <w:vAlign w:val="bottom"/>
          </w:tcPr>
          <w:p w14:paraId="37DF5893" w14:textId="30C38C16"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11.8880657</w:t>
            </w:r>
          </w:p>
        </w:tc>
        <w:tc>
          <w:tcPr>
            <w:tcW w:w="2605" w:type="dxa"/>
            <w:vAlign w:val="bottom"/>
          </w:tcPr>
          <w:p w14:paraId="0F84C50A" w14:textId="32776CAF"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0.0466 ± 0.012</w:t>
            </w:r>
          </w:p>
        </w:tc>
      </w:tr>
      <w:tr w:rsidR="00D65D53" w:rsidRPr="00ED327C" w14:paraId="10E8D0B0" w14:textId="7387C707" w:rsidTr="00F86787">
        <w:tc>
          <w:tcPr>
            <w:tcW w:w="2900" w:type="dxa"/>
            <w:vAlign w:val="bottom"/>
          </w:tcPr>
          <w:p w14:paraId="0862F0E1" w14:textId="3706E869"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chr18:27348077_G</w:t>
            </w:r>
          </w:p>
        </w:tc>
        <w:tc>
          <w:tcPr>
            <w:tcW w:w="1775" w:type="dxa"/>
            <w:vAlign w:val="bottom"/>
          </w:tcPr>
          <w:p w14:paraId="56BFA34E" w14:textId="1F0ED7C4"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6.822974566</w:t>
            </w:r>
          </w:p>
        </w:tc>
        <w:tc>
          <w:tcPr>
            <w:tcW w:w="2070" w:type="dxa"/>
            <w:vAlign w:val="bottom"/>
          </w:tcPr>
          <w:p w14:paraId="0E90104B" w14:textId="58E1E9EE"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4.56177419</w:t>
            </w:r>
          </w:p>
        </w:tc>
        <w:tc>
          <w:tcPr>
            <w:tcW w:w="2605" w:type="dxa"/>
            <w:vAlign w:val="bottom"/>
          </w:tcPr>
          <w:p w14:paraId="3AEB52CD" w14:textId="59A20F0E"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0.0406 ± 0.011</w:t>
            </w:r>
          </w:p>
        </w:tc>
      </w:tr>
      <w:tr w:rsidR="00D65D53" w:rsidRPr="00ED327C" w14:paraId="36F9F14D" w14:textId="70D454AB" w:rsidTr="00F86787">
        <w:tc>
          <w:tcPr>
            <w:tcW w:w="2900" w:type="dxa"/>
            <w:vAlign w:val="bottom"/>
          </w:tcPr>
          <w:p w14:paraId="00700375" w14:textId="177848F5"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chr18:32316331_A</w:t>
            </w:r>
          </w:p>
        </w:tc>
        <w:tc>
          <w:tcPr>
            <w:tcW w:w="1775" w:type="dxa"/>
            <w:vAlign w:val="bottom"/>
          </w:tcPr>
          <w:p w14:paraId="644144D1" w14:textId="7C938ECE"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6.746695925</w:t>
            </w:r>
          </w:p>
        </w:tc>
        <w:tc>
          <w:tcPr>
            <w:tcW w:w="2070" w:type="dxa"/>
            <w:vAlign w:val="bottom"/>
          </w:tcPr>
          <w:p w14:paraId="3CC31B3B" w14:textId="6DD8234E"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5.83238733</w:t>
            </w:r>
          </w:p>
        </w:tc>
        <w:tc>
          <w:tcPr>
            <w:tcW w:w="2605" w:type="dxa"/>
            <w:vAlign w:val="bottom"/>
          </w:tcPr>
          <w:p w14:paraId="1CC107EE" w14:textId="217739C9" w:rsidR="00D65D53" w:rsidRPr="00ED327C" w:rsidRDefault="00ED327C" w:rsidP="00ED327C">
            <w:pPr>
              <w:jc w:val="center"/>
              <w:rPr>
                <w:rFonts w:ascii="Calibri" w:hAnsi="Calibri" w:cs="Calibri"/>
                <w:color w:val="000000"/>
                <w:sz w:val="21"/>
                <w:szCs w:val="21"/>
              </w:rPr>
            </w:pPr>
            <w:r w:rsidRPr="00ED327C">
              <w:rPr>
                <w:rFonts w:ascii="Calibri" w:hAnsi="Calibri" w:cs="Calibri"/>
                <w:color w:val="000000"/>
                <w:sz w:val="21"/>
                <w:szCs w:val="21"/>
              </w:rPr>
              <w:t>0.00699 ± 0.0070</w:t>
            </w:r>
          </w:p>
        </w:tc>
      </w:tr>
      <w:tr w:rsidR="00D65D53" w:rsidRPr="00ED327C" w14:paraId="41D5ED05" w14:textId="3459E6D7" w:rsidTr="00F86787">
        <w:tc>
          <w:tcPr>
            <w:tcW w:w="2900" w:type="dxa"/>
            <w:vAlign w:val="bottom"/>
          </w:tcPr>
          <w:p w14:paraId="2A425326" w14:textId="43DA70B1"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chr5:72916242_T</w:t>
            </w:r>
          </w:p>
        </w:tc>
        <w:tc>
          <w:tcPr>
            <w:tcW w:w="1775" w:type="dxa"/>
            <w:vAlign w:val="bottom"/>
          </w:tcPr>
          <w:p w14:paraId="4D7CA515" w14:textId="2E2219E2"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6.350971982</w:t>
            </w:r>
          </w:p>
        </w:tc>
        <w:tc>
          <w:tcPr>
            <w:tcW w:w="2070" w:type="dxa"/>
            <w:vAlign w:val="bottom"/>
          </w:tcPr>
          <w:p w14:paraId="0F4F6FC0" w14:textId="17CF4AFE"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4.39848322</w:t>
            </w:r>
          </w:p>
        </w:tc>
        <w:tc>
          <w:tcPr>
            <w:tcW w:w="2605" w:type="dxa"/>
            <w:vAlign w:val="bottom"/>
          </w:tcPr>
          <w:p w14:paraId="77F9947A" w14:textId="64240AA1"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0.0366 ± 0.011</w:t>
            </w:r>
          </w:p>
        </w:tc>
      </w:tr>
      <w:tr w:rsidR="00D65D53" w:rsidRPr="00ED327C" w14:paraId="5433AE7A" w14:textId="3CC20C60" w:rsidTr="00F86787">
        <w:tc>
          <w:tcPr>
            <w:tcW w:w="2900" w:type="dxa"/>
            <w:vAlign w:val="bottom"/>
          </w:tcPr>
          <w:p w14:paraId="7E6A449D" w14:textId="6D47B5E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chr2:241577141_C</w:t>
            </w:r>
          </w:p>
        </w:tc>
        <w:tc>
          <w:tcPr>
            <w:tcW w:w="1775" w:type="dxa"/>
            <w:vAlign w:val="bottom"/>
          </w:tcPr>
          <w:p w14:paraId="4DD735B1" w14:textId="731B92EC"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6.275761826</w:t>
            </w:r>
          </w:p>
        </w:tc>
        <w:tc>
          <w:tcPr>
            <w:tcW w:w="2070" w:type="dxa"/>
            <w:vAlign w:val="bottom"/>
          </w:tcPr>
          <w:p w14:paraId="1F72DBF5" w14:textId="067CBC3B"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10.1201589</w:t>
            </w:r>
          </w:p>
        </w:tc>
        <w:tc>
          <w:tcPr>
            <w:tcW w:w="2605" w:type="dxa"/>
            <w:vAlign w:val="bottom"/>
          </w:tcPr>
          <w:p w14:paraId="7B6182AF" w14:textId="21601FF1"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0.0435 ± 0.013</w:t>
            </w:r>
          </w:p>
        </w:tc>
      </w:tr>
      <w:tr w:rsidR="00D65D53" w:rsidRPr="00ED327C" w14:paraId="3D1118AE" w14:textId="66DF5C2C" w:rsidTr="00F86787">
        <w:tc>
          <w:tcPr>
            <w:tcW w:w="2900" w:type="dxa"/>
            <w:vAlign w:val="bottom"/>
          </w:tcPr>
          <w:p w14:paraId="1CCF4566" w14:textId="03E066BE"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chr9:71715296_A</w:t>
            </w:r>
          </w:p>
        </w:tc>
        <w:tc>
          <w:tcPr>
            <w:tcW w:w="1775" w:type="dxa"/>
            <w:vAlign w:val="bottom"/>
          </w:tcPr>
          <w:p w14:paraId="56A618C5" w14:textId="52D23601"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6.273175025</w:t>
            </w:r>
          </w:p>
        </w:tc>
        <w:tc>
          <w:tcPr>
            <w:tcW w:w="2070" w:type="dxa"/>
            <w:vAlign w:val="bottom"/>
          </w:tcPr>
          <w:p w14:paraId="3435AF26" w14:textId="7A4DE19F"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4.59670786</w:t>
            </w:r>
          </w:p>
        </w:tc>
        <w:tc>
          <w:tcPr>
            <w:tcW w:w="2605" w:type="dxa"/>
            <w:vAlign w:val="bottom"/>
          </w:tcPr>
          <w:p w14:paraId="21DFF3B4" w14:textId="1F5744C8" w:rsidR="00D65D53" w:rsidRPr="00ED327C" w:rsidRDefault="00ED327C" w:rsidP="00ED327C">
            <w:pPr>
              <w:jc w:val="center"/>
              <w:rPr>
                <w:rFonts w:ascii="Calibri" w:hAnsi="Calibri" w:cs="Calibri"/>
                <w:color w:val="000000"/>
                <w:sz w:val="21"/>
                <w:szCs w:val="21"/>
              </w:rPr>
            </w:pPr>
            <w:r w:rsidRPr="00ED327C">
              <w:rPr>
                <w:rFonts w:ascii="Calibri" w:hAnsi="Calibri" w:cs="Calibri"/>
                <w:color w:val="000000"/>
                <w:sz w:val="21"/>
                <w:szCs w:val="21"/>
              </w:rPr>
              <w:t>0.00553 ± 0.0055</w:t>
            </w:r>
          </w:p>
        </w:tc>
      </w:tr>
      <w:tr w:rsidR="00D65D53" w:rsidRPr="00ED327C" w14:paraId="12D971B3" w14:textId="27951390" w:rsidTr="00F86787">
        <w:tc>
          <w:tcPr>
            <w:tcW w:w="2900" w:type="dxa"/>
            <w:vAlign w:val="bottom"/>
          </w:tcPr>
          <w:p w14:paraId="44954414" w14:textId="656E99EE"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chr9:15866960_A</w:t>
            </w:r>
          </w:p>
        </w:tc>
        <w:tc>
          <w:tcPr>
            <w:tcW w:w="1775" w:type="dxa"/>
            <w:vAlign w:val="bottom"/>
          </w:tcPr>
          <w:p w14:paraId="2D618FE1" w14:textId="5F1429E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6.113209884</w:t>
            </w:r>
          </w:p>
        </w:tc>
        <w:tc>
          <w:tcPr>
            <w:tcW w:w="2070" w:type="dxa"/>
            <w:vAlign w:val="bottom"/>
          </w:tcPr>
          <w:p w14:paraId="61E63CBC" w14:textId="18D587D3"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6.12453358</w:t>
            </w:r>
          </w:p>
        </w:tc>
        <w:tc>
          <w:tcPr>
            <w:tcW w:w="2605" w:type="dxa"/>
            <w:vAlign w:val="bottom"/>
          </w:tcPr>
          <w:p w14:paraId="1D1C469E" w14:textId="0F7CB976"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0.0378 ± 0.0096</w:t>
            </w:r>
          </w:p>
        </w:tc>
      </w:tr>
      <w:tr w:rsidR="00D65D53" w:rsidRPr="00ED327C" w14:paraId="7A068598" w14:textId="60CDE3ED" w:rsidTr="00F86787">
        <w:tc>
          <w:tcPr>
            <w:tcW w:w="2900" w:type="dxa"/>
            <w:vAlign w:val="bottom"/>
          </w:tcPr>
          <w:p w14:paraId="1ADD7F65" w14:textId="239993F0"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chr6:29889998_C</w:t>
            </w:r>
          </w:p>
        </w:tc>
        <w:tc>
          <w:tcPr>
            <w:tcW w:w="1775" w:type="dxa"/>
            <w:vAlign w:val="bottom"/>
          </w:tcPr>
          <w:p w14:paraId="3E6D168A" w14:textId="55CD170F"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5.658686185</w:t>
            </w:r>
          </w:p>
        </w:tc>
        <w:tc>
          <w:tcPr>
            <w:tcW w:w="2070" w:type="dxa"/>
            <w:vAlign w:val="bottom"/>
          </w:tcPr>
          <w:p w14:paraId="2D3BCB63" w14:textId="52C87541"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9.98005332</w:t>
            </w:r>
          </w:p>
        </w:tc>
        <w:tc>
          <w:tcPr>
            <w:tcW w:w="2605" w:type="dxa"/>
            <w:vAlign w:val="bottom"/>
          </w:tcPr>
          <w:p w14:paraId="55ADF4B5" w14:textId="67BC20BC" w:rsidR="00D65D53" w:rsidRPr="00ED327C" w:rsidRDefault="00431822" w:rsidP="00431822">
            <w:pPr>
              <w:jc w:val="center"/>
              <w:rPr>
                <w:rFonts w:ascii="Calibri" w:hAnsi="Calibri" w:cs="Calibri"/>
                <w:color w:val="000000"/>
                <w:sz w:val="21"/>
                <w:szCs w:val="21"/>
              </w:rPr>
            </w:pPr>
            <w:r w:rsidRPr="00ED327C">
              <w:rPr>
                <w:rFonts w:ascii="Calibri" w:hAnsi="Calibri" w:cs="Calibri"/>
                <w:color w:val="000000"/>
                <w:sz w:val="21"/>
                <w:szCs w:val="21"/>
              </w:rPr>
              <w:t>0.0610 ± 0.0014</w:t>
            </w:r>
          </w:p>
        </w:tc>
      </w:tr>
      <w:tr w:rsidR="00D65D53" w:rsidRPr="00ED327C" w14:paraId="0153DA33" w14:textId="0D919607" w:rsidTr="00F86787">
        <w:tc>
          <w:tcPr>
            <w:tcW w:w="2900" w:type="dxa"/>
            <w:vAlign w:val="bottom"/>
          </w:tcPr>
          <w:p w14:paraId="58B8B052" w14:textId="37FA6F1E"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chr8:103608382_G</w:t>
            </w:r>
          </w:p>
        </w:tc>
        <w:tc>
          <w:tcPr>
            <w:tcW w:w="1775" w:type="dxa"/>
            <w:vAlign w:val="bottom"/>
          </w:tcPr>
          <w:p w14:paraId="40511307" w14:textId="1D85B57B" w:rsidR="00D65D53" w:rsidRPr="00ED327C" w:rsidRDefault="00D65D53" w:rsidP="00D65D53">
            <w:pPr>
              <w:jc w:val="center"/>
              <w:rPr>
                <w:rFonts w:asciiTheme="minorHAnsi" w:hAnsiTheme="minorHAnsi" w:cstheme="minorHAnsi"/>
                <w:sz w:val="21"/>
                <w:szCs w:val="21"/>
              </w:rPr>
            </w:pPr>
            <w:r w:rsidRPr="00ED327C">
              <w:rPr>
                <w:rFonts w:asciiTheme="minorHAnsi" w:hAnsiTheme="minorHAnsi" w:cstheme="minorHAnsi"/>
                <w:color w:val="000000"/>
                <w:sz w:val="21"/>
                <w:szCs w:val="21"/>
              </w:rPr>
              <w:t>5.614770994</w:t>
            </w:r>
          </w:p>
        </w:tc>
        <w:tc>
          <w:tcPr>
            <w:tcW w:w="2070" w:type="dxa"/>
            <w:vAlign w:val="bottom"/>
          </w:tcPr>
          <w:p w14:paraId="2B4E05CE" w14:textId="6F472304" w:rsidR="00D65D53" w:rsidRPr="00ED327C" w:rsidRDefault="00D65D53" w:rsidP="00D65D53">
            <w:pPr>
              <w:jc w:val="center"/>
              <w:rPr>
                <w:rFonts w:asciiTheme="minorHAnsi" w:hAnsiTheme="minorHAnsi" w:cstheme="minorHAnsi"/>
                <w:color w:val="000000"/>
                <w:sz w:val="21"/>
                <w:szCs w:val="21"/>
              </w:rPr>
            </w:pPr>
            <w:r w:rsidRPr="00ED327C">
              <w:rPr>
                <w:rFonts w:asciiTheme="minorHAnsi" w:hAnsiTheme="minorHAnsi" w:cstheme="minorHAnsi"/>
                <w:color w:val="000000"/>
                <w:sz w:val="21"/>
                <w:szCs w:val="21"/>
              </w:rPr>
              <w:t>5.50182734</w:t>
            </w:r>
          </w:p>
        </w:tc>
        <w:tc>
          <w:tcPr>
            <w:tcW w:w="2605" w:type="dxa"/>
            <w:vAlign w:val="bottom"/>
          </w:tcPr>
          <w:p w14:paraId="25354EF4" w14:textId="2BB18D1C" w:rsidR="00D65D53" w:rsidRPr="00ED327C" w:rsidRDefault="00ED327C" w:rsidP="00ED327C">
            <w:pPr>
              <w:jc w:val="center"/>
              <w:rPr>
                <w:rFonts w:ascii="Calibri" w:hAnsi="Calibri" w:cs="Calibri"/>
                <w:color w:val="000000"/>
                <w:sz w:val="21"/>
                <w:szCs w:val="21"/>
              </w:rPr>
            </w:pPr>
            <w:r w:rsidRPr="00ED327C">
              <w:rPr>
                <w:rFonts w:ascii="Calibri" w:hAnsi="Calibri" w:cs="Calibri"/>
                <w:color w:val="000000"/>
                <w:sz w:val="21"/>
                <w:szCs w:val="21"/>
              </w:rPr>
              <w:t>0.0210 ± 0.0079</w:t>
            </w:r>
          </w:p>
        </w:tc>
      </w:tr>
    </w:tbl>
    <w:p w14:paraId="119138FB" w14:textId="13CBA559" w:rsidR="000F3F4A" w:rsidRDefault="000F3F4A" w:rsidP="005534C5">
      <w:pPr>
        <w:rPr>
          <w:rFonts w:cstheme="minorHAnsi"/>
        </w:rPr>
      </w:pPr>
    </w:p>
    <w:p w14:paraId="0692F830" w14:textId="35687945" w:rsidR="00321DC7" w:rsidRPr="00AB5809" w:rsidRDefault="00321DC7" w:rsidP="005534C5">
      <w:pPr>
        <w:rPr>
          <w:rFonts w:asciiTheme="minorHAnsi" w:hAnsiTheme="minorHAnsi" w:cstheme="minorHAnsi"/>
          <w:sz w:val="22"/>
          <w:szCs w:val="22"/>
        </w:rPr>
      </w:pPr>
      <w:r w:rsidRPr="00AB5809">
        <w:rPr>
          <w:rFonts w:asciiTheme="minorHAnsi" w:hAnsiTheme="minorHAnsi" w:cstheme="minorHAnsi"/>
          <w:sz w:val="22"/>
          <w:szCs w:val="22"/>
        </w:rPr>
        <w:t>References:</w:t>
      </w:r>
    </w:p>
    <w:p w14:paraId="56370DAC" w14:textId="5FCD5499" w:rsidR="00321DC7" w:rsidRDefault="00321DC7" w:rsidP="00321DC7">
      <w:pPr>
        <w:rPr>
          <w:rFonts w:cstheme="minorHAnsi"/>
        </w:rPr>
      </w:pPr>
      <w:r w:rsidRPr="00321DC7">
        <w:rPr>
          <w:rFonts w:asciiTheme="minorHAnsi" w:hAnsiTheme="minorHAnsi" w:cstheme="minorHAnsi"/>
          <w:sz w:val="22"/>
          <w:szCs w:val="22"/>
        </w:rPr>
        <w:t xml:space="preserve">Chitre, A. S. </w:t>
      </w:r>
      <w:r w:rsidRPr="00321DC7">
        <w:rPr>
          <w:rFonts w:asciiTheme="minorHAnsi" w:hAnsiTheme="minorHAnsi" w:cstheme="minorHAnsi"/>
          <w:i/>
          <w:iCs/>
          <w:sz w:val="22"/>
          <w:szCs w:val="22"/>
        </w:rPr>
        <w:t>et al.</w:t>
      </w:r>
      <w:r w:rsidRPr="00321DC7">
        <w:rPr>
          <w:rFonts w:asciiTheme="minorHAnsi" w:hAnsiTheme="minorHAnsi" w:cstheme="minorHAnsi"/>
          <w:sz w:val="22"/>
          <w:szCs w:val="22"/>
        </w:rPr>
        <w:t xml:space="preserve"> Genome-Wide Association Study in 3,173 Outbred Rats Identifies Multiple Loci for Body Weight, Adiposity, and Fasting Glucose. </w:t>
      </w:r>
      <w:r w:rsidRPr="00321DC7">
        <w:rPr>
          <w:rFonts w:asciiTheme="minorHAnsi" w:hAnsiTheme="minorHAnsi" w:cstheme="minorHAnsi"/>
          <w:i/>
          <w:iCs/>
          <w:sz w:val="22"/>
          <w:szCs w:val="22"/>
        </w:rPr>
        <w:t>Obesity</w:t>
      </w:r>
      <w:r w:rsidRPr="00321DC7">
        <w:rPr>
          <w:rFonts w:asciiTheme="minorHAnsi" w:hAnsiTheme="minorHAnsi" w:cstheme="minorHAnsi"/>
          <w:sz w:val="22"/>
          <w:szCs w:val="22"/>
        </w:rPr>
        <w:t xml:space="preserve"> </w:t>
      </w:r>
      <w:r w:rsidRPr="00321DC7">
        <w:rPr>
          <w:rFonts w:asciiTheme="minorHAnsi" w:hAnsiTheme="minorHAnsi" w:cstheme="minorHAnsi"/>
          <w:b/>
          <w:bCs/>
          <w:sz w:val="22"/>
          <w:szCs w:val="22"/>
        </w:rPr>
        <w:t>28</w:t>
      </w:r>
      <w:r w:rsidRPr="00321DC7">
        <w:rPr>
          <w:rFonts w:asciiTheme="minorHAnsi" w:hAnsiTheme="minorHAnsi" w:cstheme="minorHAnsi"/>
          <w:sz w:val="22"/>
          <w:szCs w:val="22"/>
        </w:rPr>
        <w:t>, 1964–1973 (2020).</w:t>
      </w:r>
    </w:p>
    <w:p w14:paraId="63334BA5" w14:textId="77777777" w:rsidR="00321DC7" w:rsidRPr="00321DC7" w:rsidRDefault="00321DC7" w:rsidP="00321DC7">
      <w:pPr>
        <w:rPr>
          <w:rFonts w:asciiTheme="minorHAnsi" w:hAnsiTheme="minorHAnsi" w:cstheme="minorHAnsi"/>
          <w:sz w:val="22"/>
          <w:szCs w:val="22"/>
        </w:rPr>
      </w:pPr>
    </w:p>
    <w:p w14:paraId="3DDE8960" w14:textId="7108B69C" w:rsidR="00321DC7" w:rsidRDefault="00321DC7" w:rsidP="00321DC7">
      <w:pPr>
        <w:rPr>
          <w:rFonts w:asciiTheme="minorHAnsi" w:hAnsiTheme="minorHAnsi" w:cstheme="minorHAnsi"/>
          <w:sz w:val="22"/>
          <w:szCs w:val="22"/>
        </w:rPr>
      </w:pPr>
      <w:r w:rsidRPr="00321DC7">
        <w:rPr>
          <w:rFonts w:asciiTheme="minorHAnsi" w:hAnsiTheme="minorHAnsi" w:cstheme="minorHAnsi"/>
          <w:sz w:val="22"/>
          <w:szCs w:val="22"/>
        </w:rPr>
        <w:t xml:space="preserve">Chitre, A. S. </w:t>
      </w:r>
      <w:r w:rsidRPr="00321DC7">
        <w:rPr>
          <w:rFonts w:asciiTheme="minorHAnsi" w:hAnsiTheme="minorHAnsi" w:cstheme="minorHAnsi"/>
          <w:i/>
          <w:iCs/>
          <w:sz w:val="22"/>
          <w:szCs w:val="22"/>
        </w:rPr>
        <w:t>et al.</w:t>
      </w:r>
      <w:r w:rsidRPr="00321DC7">
        <w:rPr>
          <w:rFonts w:asciiTheme="minorHAnsi" w:hAnsiTheme="minorHAnsi" w:cstheme="minorHAnsi"/>
          <w:sz w:val="22"/>
          <w:szCs w:val="22"/>
        </w:rPr>
        <w:t xml:space="preserve"> Genome-Wide Association Study in 3,173 Outbred Rats for Body Weight, Adiposity, and Fasting Glucose. </w:t>
      </w:r>
      <w:r w:rsidRPr="00321DC7">
        <w:rPr>
          <w:rFonts w:asciiTheme="minorHAnsi" w:hAnsiTheme="minorHAnsi" w:cstheme="minorHAnsi"/>
          <w:i/>
          <w:iCs/>
          <w:sz w:val="22"/>
          <w:szCs w:val="22"/>
        </w:rPr>
        <w:t>Genes and Addiction: NIDA Center for GWAS in Outbred Rats</w:t>
      </w:r>
      <w:r w:rsidRPr="00321DC7">
        <w:rPr>
          <w:rFonts w:asciiTheme="minorHAnsi" w:hAnsiTheme="minorHAnsi" w:cstheme="minorHAnsi"/>
          <w:sz w:val="22"/>
          <w:szCs w:val="22"/>
        </w:rPr>
        <w:t xml:space="preserve"> </w:t>
      </w:r>
      <w:hyperlink r:id="rId12" w:history="1">
        <w:r w:rsidRPr="00321DC7">
          <w:rPr>
            <w:rFonts w:asciiTheme="minorHAnsi" w:hAnsiTheme="minorHAnsi" w:cstheme="minorHAnsi"/>
            <w:color w:val="0000FF"/>
            <w:sz w:val="22"/>
            <w:szCs w:val="22"/>
            <w:u w:val="single"/>
          </w:rPr>
          <w:t>https://cgord.org/dataset/2</w:t>
        </w:r>
      </w:hyperlink>
      <w:r w:rsidRPr="00321DC7">
        <w:rPr>
          <w:rFonts w:asciiTheme="minorHAnsi" w:hAnsiTheme="minorHAnsi" w:cstheme="minorHAnsi"/>
          <w:sz w:val="22"/>
          <w:szCs w:val="22"/>
        </w:rPr>
        <w:t xml:space="preserve"> (2022).</w:t>
      </w:r>
    </w:p>
    <w:p w14:paraId="76526253" w14:textId="5192FA78" w:rsidR="00744AAA" w:rsidRDefault="00744AAA" w:rsidP="00321DC7">
      <w:pPr>
        <w:rPr>
          <w:rFonts w:asciiTheme="minorHAnsi" w:hAnsiTheme="minorHAnsi" w:cstheme="minorHAnsi"/>
          <w:sz w:val="22"/>
          <w:szCs w:val="22"/>
        </w:rPr>
      </w:pPr>
    </w:p>
    <w:p w14:paraId="0E9FB23A" w14:textId="4E388648" w:rsidR="00744AAA" w:rsidRPr="00321DC7" w:rsidRDefault="00744AAA" w:rsidP="00744AAA">
      <w:pPr>
        <w:spacing w:line="480" w:lineRule="auto"/>
        <w:rPr>
          <w:rFonts w:asciiTheme="minorHAnsi" w:hAnsiTheme="minorHAnsi" w:cstheme="minorHAnsi"/>
          <w:sz w:val="22"/>
          <w:szCs w:val="22"/>
        </w:rPr>
      </w:pPr>
      <w:r w:rsidRPr="00F16D3A">
        <w:rPr>
          <w:rFonts w:asciiTheme="minorHAnsi" w:hAnsiTheme="minorHAnsi" w:cstheme="minorHAnsi"/>
          <w:sz w:val="22"/>
          <w:szCs w:val="22"/>
        </w:rPr>
        <w:t>R Core Team. R: A language and environment for statistical computing. (2022).</w:t>
      </w:r>
    </w:p>
    <w:p w14:paraId="04010CF5" w14:textId="77777777" w:rsidR="00321DC7" w:rsidRDefault="00321DC7" w:rsidP="005534C5">
      <w:pPr>
        <w:rPr>
          <w:rFonts w:cstheme="minorHAnsi"/>
        </w:rPr>
      </w:pPr>
    </w:p>
    <w:p w14:paraId="0657B30F" w14:textId="77777777" w:rsidR="000F3F4A" w:rsidRDefault="000F3F4A" w:rsidP="005534C5">
      <w:pPr>
        <w:rPr>
          <w:rFonts w:cstheme="minorHAnsi"/>
        </w:rPr>
      </w:pPr>
    </w:p>
    <w:p w14:paraId="6E5BECF7" w14:textId="77777777" w:rsidR="000F3F4A" w:rsidRDefault="000F3F4A" w:rsidP="005534C5">
      <w:pPr>
        <w:rPr>
          <w:rFonts w:cstheme="minorHAnsi"/>
        </w:rPr>
      </w:pPr>
    </w:p>
    <w:p w14:paraId="7F27D1B9" w14:textId="77777777" w:rsidR="000F3F4A" w:rsidRDefault="000F3F4A" w:rsidP="005534C5">
      <w:pPr>
        <w:rPr>
          <w:rFonts w:cstheme="minorHAnsi"/>
        </w:rPr>
      </w:pPr>
    </w:p>
    <w:p w14:paraId="3077AA1A" w14:textId="77777777" w:rsidR="000F3F4A" w:rsidRDefault="000F3F4A" w:rsidP="005534C5">
      <w:pPr>
        <w:rPr>
          <w:rFonts w:cstheme="minorHAnsi"/>
        </w:rPr>
      </w:pPr>
    </w:p>
    <w:p w14:paraId="24CD6F6F" w14:textId="77777777" w:rsidR="000F3F4A" w:rsidRDefault="000F3F4A" w:rsidP="005534C5">
      <w:pPr>
        <w:rPr>
          <w:rFonts w:cstheme="minorHAnsi"/>
        </w:rPr>
      </w:pPr>
    </w:p>
    <w:p w14:paraId="3106CE44" w14:textId="77777777" w:rsidR="000F3F4A" w:rsidRDefault="000F3F4A" w:rsidP="005534C5">
      <w:pPr>
        <w:rPr>
          <w:rFonts w:cstheme="minorHAnsi"/>
        </w:rPr>
      </w:pPr>
    </w:p>
    <w:p w14:paraId="131115B1" w14:textId="77777777" w:rsidR="000F3F4A" w:rsidRDefault="000F3F4A" w:rsidP="005534C5">
      <w:pPr>
        <w:rPr>
          <w:rFonts w:cstheme="minorHAnsi"/>
        </w:rPr>
      </w:pPr>
    </w:p>
    <w:p w14:paraId="0A1E5DBA" w14:textId="77777777" w:rsidR="000F3F4A" w:rsidRDefault="000F3F4A" w:rsidP="005534C5">
      <w:pPr>
        <w:rPr>
          <w:rFonts w:cstheme="minorHAnsi"/>
        </w:rPr>
      </w:pPr>
    </w:p>
    <w:p w14:paraId="409C2D52" w14:textId="77777777" w:rsidR="000F3F4A" w:rsidRDefault="000F3F4A" w:rsidP="005534C5">
      <w:pPr>
        <w:rPr>
          <w:rFonts w:cstheme="minorHAnsi"/>
        </w:rPr>
      </w:pPr>
    </w:p>
    <w:p w14:paraId="30E436BA" w14:textId="77777777" w:rsidR="00AB5809" w:rsidRDefault="00AB5809" w:rsidP="005534C5">
      <w:pPr>
        <w:rPr>
          <w:rFonts w:cstheme="minorHAnsi"/>
        </w:rPr>
      </w:pPr>
    </w:p>
    <w:p w14:paraId="001A6A51" w14:textId="5EC23C52" w:rsidR="002F2C7C" w:rsidRPr="00AB5809" w:rsidRDefault="002F2C7C" w:rsidP="005534C5">
      <w:pPr>
        <w:rPr>
          <w:rFonts w:asciiTheme="minorHAnsi" w:hAnsiTheme="minorHAnsi" w:cstheme="minorHAnsi"/>
          <w:sz w:val="22"/>
          <w:szCs w:val="22"/>
        </w:rPr>
      </w:pPr>
      <w:r w:rsidRPr="00AB5809">
        <w:rPr>
          <w:rFonts w:asciiTheme="minorHAnsi" w:hAnsiTheme="minorHAnsi" w:cstheme="minorHAnsi"/>
          <w:sz w:val="22"/>
          <w:szCs w:val="22"/>
        </w:rPr>
        <w:lastRenderedPageBreak/>
        <w:t>V</w:t>
      </w:r>
      <w:r w:rsidR="00F43E47">
        <w:rPr>
          <w:rFonts w:asciiTheme="minorHAnsi" w:hAnsiTheme="minorHAnsi" w:cstheme="minorHAnsi"/>
          <w:sz w:val="22"/>
          <w:szCs w:val="22"/>
        </w:rPr>
        <w:t>I</w:t>
      </w:r>
      <w:r w:rsidR="0031015C">
        <w:rPr>
          <w:rFonts w:asciiTheme="minorHAnsi" w:hAnsiTheme="minorHAnsi" w:cstheme="minorHAnsi"/>
          <w:sz w:val="22"/>
          <w:szCs w:val="22"/>
        </w:rPr>
        <w:t>I</w:t>
      </w:r>
      <w:r w:rsidRPr="00AB5809">
        <w:rPr>
          <w:rFonts w:asciiTheme="minorHAnsi" w:hAnsiTheme="minorHAnsi" w:cstheme="minorHAnsi"/>
          <w:sz w:val="22"/>
          <w:szCs w:val="22"/>
        </w:rPr>
        <w:t xml:space="preserve">. The evolution of the average scoring metrics over the course of six generations of GP optimization for the 18 QTL dataset. </w:t>
      </w:r>
    </w:p>
    <w:p w14:paraId="6EBE02B3" w14:textId="74EBADCE" w:rsidR="00AB5809" w:rsidRDefault="00CC3D8B" w:rsidP="005534C5">
      <w:pPr>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672A487E" wp14:editId="2653D906">
                <wp:simplePos x="0" y="0"/>
                <wp:positionH relativeFrom="column">
                  <wp:posOffset>109729</wp:posOffset>
                </wp:positionH>
                <wp:positionV relativeFrom="paragraph">
                  <wp:posOffset>178384</wp:posOffset>
                </wp:positionV>
                <wp:extent cx="277978" cy="289560"/>
                <wp:effectExtent l="0" t="0" r="27305" b="15240"/>
                <wp:wrapNone/>
                <wp:docPr id="18" name="Rectangle 18"/>
                <wp:cNvGraphicFramePr/>
                <a:graphic xmlns:a="http://schemas.openxmlformats.org/drawingml/2006/main">
                  <a:graphicData uri="http://schemas.microsoft.com/office/word/2010/wordprocessingShape">
                    <wps:wsp>
                      <wps:cNvSpPr/>
                      <wps:spPr>
                        <a:xfrm>
                          <a:off x="0" y="0"/>
                          <a:ext cx="277978" cy="2895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12E24" id="Rectangle 18" o:spid="_x0000_s1026" style="position:absolute;margin-left:8.65pt;margin-top:14.05pt;width:21.9pt;height:2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" fillcolor="white [3212]" strokecolor="white [3212]" strokeweight="1pt"/>
            </w:pict>
          </mc:Fallback>
        </mc:AlternateContent>
      </w:r>
    </w:p>
    <w:p w14:paraId="3956AD95" w14:textId="38E99AFD" w:rsidR="002F2C7C" w:rsidRDefault="00CC3D8B" w:rsidP="00CC3D8B">
      <w:pPr>
        <w:jc w:val="center"/>
        <w:rPr>
          <w:rFonts w:cstheme="minorHAnsi"/>
        </w:rPr>
      </w:pPr>
      <w:r>
        <w:rPr>
          <w:rFonts w:cstheme="minorHAnsi"/>
        </w:rPr>
        <w:object w:dxaOrig="10800" w:dyaOrig="10801" w14:anchorId="3CEFD8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1.4pt;height:461.4pt" o:ole="">
            <v:imagedata r:id="rId13" o:title=""/>
          </v:shape>
          <o:OLEObject Type="Embed" ProgID="Acrobat.Document.DC" ShapeID="_x0000_i1032" DrawAspect="Content" ObjectID="_1728930499" r:id="rId14"/>
        </w:object>
      </w:r>
    </w:p>
    <w:p w14:paraId="30F5A557" w14:textId="77777777" w:rsidR="00AB5809" w:rsidRDefault="00AB5809" w:rsidP="002F2C7C">
      <w:pPr>
        <w:jc w:val="center"/>
        <w:rPr>
          <w:rFonts w:cstheme="minorHAnsi"/>
        </w:rPr>
      </w:pPr>
    </w:p>
    <w:p w14:paraId="66B92713" w14:textId="73E9EB71" w:rsidR="002F2C7C" w:rsidRPr="00AB5809" w:rsidRDefault="002F2C7C" w:rsidP="005534C5">
      <w:pPr>
        <w:rPr>
          <w:rFonts w:asciiTheme="minorHAnsi" w:hAnsiTheme="minorHAnsi" w:cstheme="minorHAnsi"/>
          <w:sz w:val="22"/>
          <w:szCs w:val="22"/>
        </w:rPr>
      </w:pPr>
      <w:r w:rsidRPr="00AB5809">
        <w:rPr>
          <w:rFonts w:asciiTheme="minorHAnsi" w:hAnsiTheme="minorHAnsi" w:cstheme="minorHAnsi"/>
          <w:sz w:val="22"/>
          <w:szCs w:val="22"/>
        </w:rPr>
        <w:t>Mean R</w:t>
      </w:r>
      <w:r w:rsidRPr="00AB5809">
        <w:rPr>
          <w:rFonts w:asciiTheme="minorHAnsi" w:hAnsiTheme="minorHAnsi" w:cstheme="minorHAnsi"/>
          <w:sz w:val="22"/>
          <w:szCs w:val="22"/>
          <w:vertAlign w:val="superscript"/>
        </w:rPr>
        <w:t>2</w:t>
      </w:r>
      <w:r w:rsidRPr="00AB5809">
        <w:rPr>
          <w:rFonts w:asciiTheme="minorHAnsi" w:hAnsiTheme="minorHAnsi" w:cstheme="minorHAnsi"/>
          <w:sz w:val="22"/>
          <w:szCs w:val="22"/>
        </w:rPr>
        <w:t xml:space="preserve"> (blue line with blue shaded S.E.; left axis) and Mean DS (red line with red shaded S.E.; right axis) over </w:t>
      </w:r>
      <w:r w:rsidR="00095E0E" w:rsidRPr="00AB5809">
        <w:rPr>
          <w:rFonts w:asciiTheme="minorHAnsi" w:hAnsiTheme="minorHAnsi" w:cstheme="minorHAnsi"/>
          <w:sz w:val="22"/>
          <w:szCs w:val="22"/>
        </w:rPr>
        <w:t xml:space="preserve">6 </w:t>
      </w:r>
      <w:r w:rsidRPr="00AB5809">
        <w:rPr>
          <w:rFonts w:asciiTheme="minorHAnsi" w:hAnsiTheme="minorHAnsi" w:cstheme="minorHAnsi"/>
          <w:sz w:val="22"/>
          <w:szCs w:val="22"/>
        </w:rPr>
        <w:t xml:space="preserve">GP generations for </w:t>
      </w:r>
      <w:r w:rsidR="00095E0E" w:rsidRPr="00AB5809">
        <w:rPr>
          <w:rFonts w:asciiTheme="minorHAnsi" w:hAnsiTheme="minorHAnsi" w:cstheme="minorHAnsi"/>
          <w:sz w:val="22"/>
          <w:szCs w:val="22"/>
        </w:rPr>
        <w:t xml:space="preserve">an </w:t>
      </w:r>
      <w:r w:rsidRPr="00AB5809">
        <w:rPr>
          <w:rFonts w:asciiTheme="minorHAnsi" w:hAnsiTheme="minorHAnsi" w:cstheme="minorHAnsi"/>
          <w:sz w:val="22"/>
          <w:szCs w:val="22"/>
        </w:rPr>
        <w:t>18 QTL dataset example run</w:t>
      </w:r>
      <w:r w:rsidR="00F0537C" w:rsidRPr="00AB5809">
        <w:rPr>
          <w:rFonts w:asciiTheme="minorHAnsi" w:hAnsiTheme="minorHAnsi" w:cstheme="minorHAnsi"/>
          <w:sz w:val="22"/>
          <w:szCs w:val="22"/>
        </w:rPr>
        <w:t xml:space="preserve"> (AutoQTL random seed split = 12)</w:t>
      </w:r>
      <w:r w:rsidRPr="00AB5809">
        <w:rPr>
          <w:rFonts w:asciiTheme="minorHAnsi" w:hAnsiTheme="minorHAnsi" w:cstheme="minorHAnsi"/>
          <w:sz w:val="22"/>
          <w:szCs w:val="22"/>
        </w:rPr>
        <w:t>.</w:t>
      </w:r>
    </w:p>
    <w:p w14:paraId="732559AA" w14:textId="7AEDBAA7" w:rsidR="005A382B" w:rsidRDefault="005A382B" w:rsidP="005534C5">
      <w:pPr>
        <w:rPr>
          <w:rFonts w:cstheme="minorHAnsi"/>
        </w:rPr>
      </w:pPr>
    </w:p>
    <w:p w14:paraId="0D1E8817" w14:textId="675791BA" w:rsidR="005A382B" w:rsidRDefault="005A382B" w:rsidP="005534C5">
      <w:pPr>
        <w:rPr>
          <w:rFonts w:cstheme="minorHAnsi"/>
        </w:rPr>
      </w:pPr>
    </w:p>
    <w:p w14:paraId="257E6F54" w14:textId="7E81AC6C" w:rsidR="005A382B" w:rsidRDefault="005A382B" w:rsidP="005534C5">
      <w:pPr>
        <w:rPr>
          <w:rFonts w:cstheme="minorHAnsi"/>
        </w:rPr>
      </w:pPr>
    </w:p>
    <w:p w14:paraId="4FC0B34E" w14:textId="2EAB8BC8" w:rsidR="005A382B" w:rsidRDefault="005A382B" w:rsidP="005534C5">
      <w:pPr>
        <w:rPr>
          <w:rFonts w:cstheme="minorHAnsi"/>
        </w:rPr>
      </w:pPr>
    </w:p>
    <w:p w14:paraId="061E4656" w14:textId="527CFA14" w:rsidR="005A382B" w:rsidRDefault="005A382B" w:rsidP="005534C5">
      <w:pPr>
        <w:rPr>
          <w:rFonts w:cstheme="minorHAnsi"/>
        </w:rPr>
      </w:pPr>
    </w:p>
    <w:p w14:paraId="4EE756A2" w14:textId="1BF36849" w:rsidR="005A382B" w:rsidRDefault="005A382B" w:rsidP="005534C5">
      <w:pPr>
        <w:rPr>
          <w:rFonts w:cstheme="minorHAnsi"/>
        </w:rPr>
      </w:pPr>
    </w:p>
    <w:p w14:paraId="5CC5DF50" w14:textId="77777777" w:rsidR="00AB5809" w:rsidRDefault="00AB5809" w:rsidP="005534C5">
      <w:pPr>
        <w:rPr>
          <w:rFonts w:cstheme="minorHAnsi"/>
        </w:rPr>
      </w:pPr>
    </w:p>
    <w:p w14:paraId="63F46D6B" w14:textId="5C91014F" w:rsidR="005A382B" w:rsidRPr="00AB5809" w:rsidRDefault="005A382B" w:rsidP="005534C5">
      <w:pPr>
        <w:rPr>
          <w:rFonts w:asciiTheme="minorHAnsi" w:hAnsiTheme="minorHAnsi" w:cstheme="minorHAnsi"/>
          <w:sz w:val="22"/>
          <w:szCs w:val="22"/>
        </w:rPr>
      </w:pPr>
      <w:r w:rsidRPr="00AB5809">
        <w:rPr>
          <w:rFonts w:asciiTheme="minorHAnsi" w:hAnsiTheme="minorHAnsi" w:cstheme="minorHAnsi"/>
          <w:sz w:val="22"/>
          <w:szCs w:val="22"/>
        </w:rPr>
        <w:lastRenderedPageBreak/>
        <w:t>V</w:t>
      </w:r>
      <w:r w:rsidR="000F3F4A" w:rsidRPr="00AB5809">
        <w:rPr>
          <w:rFonts w:asciiTheme="minorHAnsi" w:hAnsiTheme="minorHAnsi" w:cstheme="minorHAnsi"/>
          <w:sz w:val="22"/>
          <w:szCs w:val="22"/>
        </w:rPr>
        <w:t>I</w:t>
      </w:r>
      <w:r w:rsidR="0031015C">
        <w:rPr>
          <w:rFonts w:asciiTheme="minorHAnsi" w:hAnsiTheme="minorHAnsi" w:cstheme="minorHAnsi"/>
          <w:sz w:val="22"/>
          <w:szCs w:val="22"/>
        </w:rPr>
        <w:t>I</w:t>
      </w:r>
      <w:r w:rsidR="00F43E47">
        <w:rPr>
          <w:rFonts w:asciiTheme="minorHAnsi" w:hAnsiTheme="minorHAnsi" w:cstheme="minorHAnsi"/>
          <w:sz w:val="22"/>
          <w:szCs w:val="22"/>
        </w:rPr>
        <w:t>I</w:t>
      </w:r>
      <w:r w:rsidRPr="00AB5809">
        <w:rPr>
          <w:rFonts w:asciiTheme="minorHAnsi" w:hAnsiTheme="minorHAnsi" w:cstheme="minorHAnsi"/>
          <w:sz w:val="22"/>
          <w:szCs w:val="22"/>
        </w:rPr>
        <w:t>. The evolution of the average scoring metrics over the course of 25 generations of GP optimization for the XOR dataset.</w:t>
      </w:r>
    </w:p>
    <w:p w14:paraId="26E796F5" w14:textId="77777777" w:rsidR="00AB5809" w:rsidRDefault="00AB5809" w:rsidP="005534C5">
      <w:pPr>
        <w:rPr>
          <w:rFonts w:cstheme="minorHAnsi"/>
        </w:rPr>
      </w:pPr>
    </w:p>
    <w:p w14:paraId="58FF97A1" w14:textId="0E4E649C" w:rsidR="00AB5809" w:rsidRDefault="00CC3D8B" w:rsidP="00CC3D8B">
      <w:pPr>
        <w:jc w:val="center"/>
        <w:rPr>
          <w:rFonts w:cstheme="minorHAnsi"/>
        </w:rPr>
      </w:pPr>
      <w:r>
        <w:rPr>
          <w:rFonts w:cstheme="minorHAnsi"/>
        </w:rPr>
        <w:object w:dxaOrig="10800" w:dyaOrig="10801" w14:anchorId="08035A7E">
          <v:shape id="_x0000_i1030" type="#_x0000_t75" style="width:447pt;height:447pt" o:ole="">
            <v:imagedata r:id="rId15" o:title=""/>
          </v:shape>
          <o:OLEObject Type="Embed" ProgID="Acrobat.Document.DC" ShapeID="_x0000_i1030" DrawAspect="Content" ObjectID="_1728930500" r:id="rId16"/>
        </w:object>
      </w:r>
    </w:p>
    <w:p w14:paraId="1AAFD821" w14:textId="27513E56" w:rsidR="005A382B" w:rsidRDefault="005A382B" w:rsidP="005A382B">
      <w:pPr>
        <w:jc w:val="center"/>
        <w:rPr>
          <w:rFonts w:cstheme="minorHAnsi"/>
        </w:rPr>
      </w:pPr>
    </w:p>
    <w:p w14:paraId="79C2C852" w14:textId="50A0FB1B" w:rsidR="005A382B" w:rsidRPr="00AB5809" w:rsidRDefault="005A382B" w:rsidP="005A382B">
      <w:pPr>
        <w:rPr>
          <w:rFonts w:asciiTheme="minorHAnsi" w:hAnsiTheme="minorHAnsi" w:cstheme="minorHAnsi"/>
          <w:sz w:val="22"/>
          <w:szCs w:val="22"/>
        </w:rPr>
      </w:pPr>
      <w:r w:rsidRPr="00AB5809">
        <w:rPr>
          <w:rFonts w:asciiTheme="minorHAnsi" w:hAnsiTheme="minorHAnsi" w:cstheme="minorHAnsi"/>
          <w:sz w:val="22"/>
          <w:szCs w:val="22"/>
        </w:rPr>
        <w:t>Mean R</w:t>
      </w:r>
      <w:r w:rsidRPr="00AB5809">
        <w:rPr>
          <w:rFonts w:asciiTheme="minorHAnsi" w:hAnsiTheme="minorHAnsi" w:cstheme="minorHAnsi"/>
          <w:sz w:val="22"/>
          <w:szCs w:val="22"/>
          <w:vertAlign w:val="superscript"/>
        </w:rPr>
        <w:t>2</w:t>
      </w:r>
      <w:r w:rsidRPr="00AB5809">
        <w:rPr>
          <w:rFonts w:asciiTheme="minorHAnsi" w:hAnsiTheme="minorHAnsi" w:cstheme="minorHAnsi"/>
          <w:sz w:val="22"/>
          <w:szCs w:val="22"/>
        </w:rPr>
        <w:t xml:space="preserve"> (blue line with blue shaded S.E.; left axis) and Mean DS (red line with red shaded S.E.; right axis) over </w:t>
      </w:r>
      <w:r w:rsidR="00095E0E" w:rsidRPr="00AB5809">
        <w:rPr>
          <w:rFonts w:asciiTheme="minorHAnsi" w:hAnsiTheme="minorHAnsi" w:cstheme="minorHAnsi"/>
          <w:sz w:val="22"/>
          <w:szCs w:val="22"/>
        </w:rPr>
        <w:t xml:space="preserve">25 </w:t>
      </w:r>
      <w:r w:rsidRPr="00AB5809">
        <w:rPr>
          <w:rFonts w:asciiTheme="minorHAnsi" w:hAnsiTheme="minorHAnsi" w:cstheme="minorHAnsi"/>
          <w:sz w:val="22"/>
          <w:szCs w:val="22"/>
        </w:rPr>
        <w:t>GP generations for an XOR dataset example run</w:t>
      </w:r>
      <w:r w:rsidR="00F0537C" w:rsidRPr="00AB5809">
        <w:rPr>
          <w:rFonts w:asciiTheme="minorHAnsi" w:hAnsiTheme="minorHAnsi" w:cstheme="minorHAnsi"/>
          <w:sz w:val="22"/>
          <w:szCs w:val="22"/>
        </w:rPr>
        <w:t xml:space="preserve"> (AutoQTL random seed split = 12)</w:t>
      </w:r>
      <w:r w:rsidRPr="00AB5809">
        <w:rPr>
          <w:rFonts w:asciiTheme="minorHAnsi" w:hAnsiTheme="minorHAnsi" w:cstheme="minorHAnsi"/>
          <w:sz w:val="22"/>
          <w:szCs w:val="22"/>
        </w:rPr>
        <w:t>.</w:t>
      </w:r>
    </w:p>
    <w:p w14:paraId="4ACE298D" w14:textId="621CF1E5" w:rsidR="00FF5426" w:rsidRDefault="00FF5426" w:rsidP="005A382B">
      <w:pPr>
        <w:rPr>
          <w:rFonts w:cstheme="minorHAnsi"/>
        </w:rPr>
      </w:pPr>
    </w:p>
    <w:p w14:paraId="0B78B8B5" w14:textId="3152BB6A" w:rsidR="00FF5426" w:rsidRDefault="00FF5426" w:rsidP="005A382B">
      <w:pPr>
        <w:rPr>
          <w:rFonts w:cstheme="minorHAnsi"/>
        </w:rPr>
      </w:pPr>
    </w:p>
    <w:p w14:paraId="4DECAC2C" w14:textId="0B95E596" w:rsidR="00FF5426" w:rsidRDefault="00FF5426" w:rsidP="005A382B">
      <w:pPr>
        <w:rPr>
          <w:rFonts w:cstheme="minorHAnsi"/>
        </w:rPr>
      </w:pPr>
    </w:p>
    <w:p w14:paraId="1095578E" w14:textId="4C4C8E92" w:rsidR="00FF5426" w:rsidRDefault="00FF5426" w:rsidP="005A382B">
      <w:pPr>
        <w:rPr>
          <w:rFonts w:cstheme="minorHAnsi"/>
        </w:rPr>
      </w:pPr>
    </w:p>
    <w:p w14:paraId="3006426B" w14:textId="7B2ED25E" w:rsidR="00FF5426" w:rsidRDefault="00FF5426" w:rsidP="005A382B">
      <w:pPr>
        <w:rPr>
          <w:rFonts w:cstheme="minorHAnsi"/>
        </w:rPr>
      </w:pPr>
    </w:p>
    <w:p w14:paraId="4E4955A3" w14:textId="6E6720DC" w:rsidR="00FF5426" w:rsidRDefault="00FF5426" w:rsidP="005A382B">
      <w:pPr>
        <w:rPr>
          <w:rFonts w:cstheme="minorHAnsi"/>
        </w:rPr>
      </w:pPr>
    </w:p>
    <w:p w14:paraId="05647F2D" w14:textId="7B6FA082" w:rsidR="00FF5426" w:rsidRDefault="00FF5426" w:rsidP="005A382B">
      <w:pPr>
        <w:rPr>
          <w:rFonts w:cstheme="minorHAnsi"/>
        </w:rPr>
      </w:pPr>
    </w:p>
    <w:p w14:paraId="046DA027" w14:textId="3A76435E" w:rsidR="00FF5426" w:rsidRPr="00AB5809" w:rsidRDefault="00F43E47" w:rsidP="005A382B">
      <w:pPr>
        <w:rPr>
          <w:rFonts w:asciiTheme="minorHAnsi" w:hAnsiTheme="minorHAnsi" w:cstheme="minorHAnsi"/>
          <w:sz w:val="22"/>
          <w:szCs w:val="22"/>
        </w:rPr>
      </w:pPr>
      <w:r>
        <w:rPr>
          <w:rFonts w:asciiTheme="minorHAnsi" w:hAnsiTheme="minorHAnsi" w:cstheme="minorHAnsi"/>
          <w:sz w:val="22"/>
          <w:szCs w:val="22"/>
        </w:rPr>
        <w:lastRenderedPageBreak/>
        <w:t>IX</w:t>
      </w:r>
      <w:r w:rsidR="00FF5426" w:rsidRPr="00AB5809">
        <w:rPr>
          <w:rFonts w:asciiTheme="minorHAnsi" w:hAnsiTheme="minorHAnsi" w:cstheme="minorHAnsi"/>
          <w:sz w:val="22"/>
          <w:szCs w:val="22"/>
        </w:rPr>
        <w:t xml:space="preserve">. Average SHAP feature importance scores across 29 pipelines from the example AutoQTL run from the XOR dataset for each locus. </w:t>
      </w:r>
    </w:p>
    <w:p w14:paraId="792BF5FD" w14:textId="2688DC94" w:rsidR="00FF5426" w:rsidRDefault="00FF5426" w:rsidP="005A382B">
      <w:pPr>
        <w:rPr>
          <w:rFonts w:cstheme="minorHAnsi"/>
        </w:rPr>
      </w:pPr>
    </w:p>
    <w:p w14:paraId="6B82E25E" w14:textId="12FCC824" w:rsidR="00FF5426" w:rsidRDefault="00CC3D8B" w:rsidP="00CC3D8B">
      <w:pPr>
        <w:jc w:val="center"/>
        <w:rPr>
          <w:rFonts w:cstheme="minorHAnsi"/>
        </w:rPr>
      </w:pPr>
      <w:r>
        <w:rPr>
          <w:rFonts w:cstheme="minorHAnsi"/>
        </w:rPr>
        <w:object w:dxaOrig="16201" w:dyaOrig="10801" w14:anchorId="3400CF6A">
          <v:shape id="_x0000_i1028" type="#_x0000_t75" style="width:458.5pt;height:305.85pt" o:ole="">
            <v:imagedata r:id="rId17" o:title=""/>
          </v:shape>
          <o:OLEObject Type="Embed" ProgID="Acrobat.Document.DC" ShapeID="_x0000_i1028" DrawAspect="Content" ObjectID="_1728930501" r:id="rId18"/>
        </w:object>
      </w:r>
    </w:p>
    <w:p w14:paraId="40F8D297" w14:textId="77777777" w:rsidR="00A30122" w:rsidRDefault="00A30122" w:rsidP="005A382B">
      <w:pPr>
        <w:rPr>
          <w:rFonts w:asciiTheme="minorHAnsi" w:hAnsiTheme="minorHAnsi" w:cstheme="minorHAnsi"/>
          <w:sz w:val="22"/>
          <w:szCs w:val="22"/>
        </w:rPr>
      </w:pPr>
    </w:p>
    <w:p w14:paraId="7EC7AF33" w14:textId="4C14471C" w:rsidR="00FF5426" w:rsidRPr="00AB5809" w:rsidRDefault="00FF5426" w:rsidP="005A382B">
      <w:pPr>
        <w:rPr>
          <w:rFonts w:asciiTheme="minorHAnsi" w:hAnsiTheme="minorHAnsi" w:cstheme="minorHAnsi"/>
          <w:sz w:val="22"/>
          <w:szCs w:val="22"/>
        </w:rPr>
      </w:pPr>
      <w:r w:rsidRPr="00AB5809">
        <w:rPr>
          <w:rFonts w:asciiTheme="minorHAnsi" w:hAnsiTheme="minorHAnsi" w:cstheme="minorHAnsi"/>
          <w:sz w:val="22"/>
          <w:szCs w:val="22"/>
        </w:rPr>
        <w:t>Violin plots and boxplots (inside violin plots) of the same color denote interaction pairs.</w:t>
      </w:r>
    </w:p>
    <w:p w14:paraId="39BA6C24" w14:textId="3FD3809D" w:rsidR="000F3F4A" w:rsidRDefault="000F3F4A" w:rsidP="005A382B">
      <w:pPr>
        <w:rPr>
          <w:rFonts w:cstheme="minorHAnsi"/>
        </w:rPr>
      </w:pPr>
    </w:p>
    <w:p w14:paraId="2FF9D137" w14:textId="1DDBFE14" w:rsidR="000F3F4A" w:rsidRDefault="000F3F4A" w:rsidP="005A382B">
      <w:pPr>
        <w:rPr>
          <w:rFonts w:cstheme="minorHAnsi"/>
        </w:rPr>
      </w:pPr>
    </w:p>
    <w:p w14:paraId="1BAF099A" w14:textId="25102599" w:rsidR="000F3F4A" w:rsidRDefault="000F3F4A" w:rsidP="005A382B">
      <w:pPr>
        <w:rPr>
          <w:rFonts w:cstheme="minorHAnsi"/>
        </w:rPr>
      </w:pPr>
    </w:p>
    <w:p w14:paraId="777F3173" w14:textId="659904EE" w:rsidR="000F3F4A" w:rsidRDefault="000F3F4A" w:rsidP="005A382B">
      <w:pPr>
        <w:rPr>
          <w:rFonts w:cstheme="minorHAnsi"/>
        </w:rPr>
      </w:pPr>
    </w:p>
    <w:p w14:paraId="3A5F1DEA" w14:textId="6E0B72B8" w:rsidR="000F3F4A" w:rsidRDefault="000F3F4A" w:rsidP="005A382B">
      <w:pPr>
        <w:rPr>
          <w:rFonts w:cstheme="minorHAnsi"/>
        </w:rPr>
      </w:pPr>
    </w:p>
    <w:p w14:paraId="483CFF72" w14:textId="672082F7" w:rsidR="000F3F4A" w:rsidRDefault="000F3F4A" w:rsidP="005A382B">
      <w:pPr>
        <w:rPr>
          <w:rFonts w:cstheme="minorHAnsi"/>
        </w:rPr>
      </w:pPr>
    </w:p>
    <w:p w14:paraId="654D33AA" w14:textId="5DC3FD36" w:rsidR="000F3F4A" w:rsidRDefault="000F3F4A" w:rsidP="005A382B">
      <w:pPr>
        <w:rPr>
          <w:rFonts w:cstheme="minorHAnsi"/>
        </w:rPr>
      </w:pPr>
    </w:p>
    <w:p w14:paraId="42D5F581" w14:textId="25383D7E" w:rsidR="000F3F4A" w:rsidRDefault="000F3F4A" w:rsidP="005A382B">
      <w:pPr>
        <w:rPr>
          <w:rFonts w:cstheme="minorHAnsi"/>
        </w:rPr>
      </w:pPr>
    </w:p>
    <w:p w14:paraId="799BC643" w14:textId="68120115" w:rsidR="000F3F4A" w:rsidRDefault="000F3F4A" w:rsidP="005A382B">
      <w:pPr>
        <w:rPr>
          <w:rFonts w:cstheme="minorHAnsi"/>
        </w:rPr>
      </w:pPr>
    </w:p>
    <w:p w14:paraId="15C06F81" w14:textId="1282586B" w:rsidR="000F3F4A" w:rsidRDefault="000F3F4A" w:rsidP="005A382B">
      <w:pPr>
        <w:rPr>
          <w:rFonts w:cstheme="minorHAnsi"/>
        </w:rPr>
      </w:pPr>
    </w:p>
    <w:p w14:paraId="2D86CF53" w14:textId="27CC5D73" w:rsidR="000F3F4A" w:rsidRDefault="000F3F4A" w:rsidP="005A382B">
      <w:pPr>
        <w:rPr>
          <w:rFonts w:cstheme="minorHAnsi"/>
        </w:rPr>
      </w:pPr>
    </w:p>
    <w:p w14:paraId="6629C464" w14:textId="6B601255" w:rsidR="000F3F4A" w:rsidRDefault="000F3F4A" w:rsidP="005A382B">
      <w:pPr>
        <w:rPr>
          <w:rFonts w:cstheme="minorHAnsi"/>
        </w:rPr>
      </w:pPr>
    </w:p>
    <w:p w14:paraId="5FAC3732" w14:textId="6CCE5DCA" w:rsidR="000F3F4A" w:rsidRDefault="000F3F4A" w:rsidP="005A382B">
      <w:pPr>
        <w:rPr>
          <w:rFonts w:cstheme="minorHAnsi"/>
        </w:rPr>
      </w:pPr>
    </w:p>
    <w:p w14:paraId="43F10C6A" w14:textId="11760611" w:rsidR="000F3F4A" w:rsidRDefault="000F3F4A" w:rsidP="005A382B">
      <w:pPr>
        <w:rPr>
          <w:rFonts w:cstheme="minorHAnsi"/>
        </w:rPr>
      </w:pPr>
    </w:p>
    <w:p w14:paraId="77D37F8E" w14:textId="07D1726F" w:rsidR="000F3F4A" w:rsidRDefault="000F3F4A" w:rsidP="005A382B">
      <w:pPr>
        <w:rPr>
          <w:rFonts w:cstheme="minorHAnsi"/>
        </w:rPr>
      </w:pPr>
    </w:p>
    <w:p w14:paraId="091FCBF1" w14:textId="23DF9832" w:rsidR="000F3F4A" w:rsidRDefault="000F3F4A" w:rsidP="005A382B">
      <w:pPr>
        <w:rPr>
          <w:rFonts w:cstheme="minorHAnsi"/>
        </w:rPr>
      </w:pPr>
    </w:p>
    <w:p w14:paraId="53DE801E" w14:textId="19E5E374" w:rsidR="000F3F4A" w:rsidRDefault="000F3F4A" w:rsidP="005A382B">
      <w:pPr>
        <w:rPr>
          <w:rFonts w:cstheme="minorHAnsi"/>
        </w:rPr>
      </w:pPr>
    </w:p>
    <w:p w14:paraId="2353A9D7" w14:textId="5BA768A2" w:rsidR="000F3F4A" w:rsidRDefault="000F3F4A" w:rsidP="005A382B">
      <w:pPr>
        <w:rPr>
          <w:rFonts w:cstheme="minorHAnsi"/>
        </w:rPr>
      </w:pPr>
    </w:p>
    <w:p w14:paraId="4065EC4A" w14:textId="212699C4" w:rsidR="000F3F4A" w:rsidRDefault="000F3F4A" w:rsidP="005A382B">
      <w:pPr>
        <w:rPr>
          <w:rFonts w:cstheme="minorHAnsi"/>
        </w:rPr>
      </w:pPr>
    </w:p>
    <w:p w14:paraId="17A69CC5" w14:textId="6603384D" w:rsidR="00C351E0" w:rsidRDefault="0031015C" w:rsidP="00762DF0">
      <w:pPr>
        <w:rPr>
          <w:rFonts w:asciiTheme="minorHAnsi" w:hAnsiTheme="minorHAnsi" w:cstheme="minorHAnsi"/>
          <w:sz w:val="22"/>
          <w:szCs w:val="22"/>
        </w:rPr>
      </w:pPr>
      <w:r>
        <w:rPr>
          <w:rFonts w:asciiTheme="minorHAnsi" w:hAnsiTheme="minorHAnsi" w:cstheme="minorHAnsi"/>
          <w:sz w:val="22"/>
          <w:szCs w:val="22"/>
        </w:rPr>
        <w:lastRenderedPageBreak/>
        <w:t>X</w:t>
      </w:r>
      <w:r w:rsidR="000F3F4A" w:rsidRPr="00AB5809">
        <w:rPr>
          <w:rFonts w:asciiTheme="minorHAnsi" w:hAnsiTheme="minorHAnsi" w:cstheme="minorHAnsi"/>
          <w:sz w:val="22"/>
          <w:szCs w:val="22"/>
        </w:rPr>
        <w:t xml:space="preserve">. </w:t>
      </w:r>
      <w:r w:rsidR="00DD75EE" w:rsidRPr="00AB5809">
        <w:rPr>
          <w:rFonts w:asciiTheme="minorHAnsi" w:hAnsiTheme="minorHAnsi" w:cstheme="minorHAnsi"/>
          <w:sz w:val="22"/>
          <w:szCs w:val="22"/>
        </w:rPr>
        <w:t xml:space="preserve">Multiple linear regression </w:t>
      </w:r>
      <w:r w:rsidR="00895C5A">
        <w:rPr>
          <w:rFonts w:asciiTheme="minorHAnsi" w:hAnsiTheme="minorHAnsi" w:cstheme="minorHAnsi"/>
          <w:sz w:val="22"/>
          <w:szCs w:val="22"/>
        </w:rPr>
        <w:t xml:space="preserve">adjusted </w:t>
      </w:r>
      <w:r w:rsidR="00DD75EE" w:rsidRPr="00AB5809">
        <w:rPr>
          <w:rFonts w:asciiTheme="minorHAnsi" w:hAnsiTheme="minorHAnsi" w:cstheme="minorHAnsi"/>
          <w:sz w:val="22"/>
          <w:szCs w:val="22"/>
        </w:rPr>
        <w:t>R</w:t>
      </w:r>
      <w:r w:rsidR="00DD75EE" w:rsidRPr="00895C5A">
        <w:rPr>
          <w:rFonts w:asciiTheme="minorHAnsi" w:hAnsiTheme="minorHAnsi" w:cstheme="minorHAnsi"/>
          <w:sz w:val="22"/>
          <w:szCs w:val="22"/>
          <w:vertAlign w:val="superscript"/>
        </w:rPr>
        <w:t>2</w:t>
      </w:r>
      <w:r w:rsidR="00DD75EE" w:rsidRPr="00AB5809">
        <w:rPr>
          <w:rFonts w:asciiTheme="minorHAnsi" w:hAnsiTheme="minorHAnsi" w:cstheme="minorHAnsi"/>
          <w:sz w:val="22"/>
          <w:szCs w:val="22"/>
        </w:rPr>
        <w:t xml:space="preserve"> comparison for each of the 18 putative QTL under the six different inheritance models used in AutoQTL. These </w:t>
      </w:r>
      <w:r w:rsidR="00C15DB2">
        <w:rPr>
          <w:rFonts w:asciiTheme="minorHAnsi" w:hAnsiTheme="minorHAnsi" w:cstheme="minorHAnsi"/>
          <w:sz w:val="22"/>
          <w:szCs w:val="22"/>
        </w:rPr>
        <w:t>adjusted R</w:t>
      </w:r>
      <w:r w:rsidR="00C15DB2" w:rsidRPr="00C15DB2">
        <w:rPr>
          <w:rFonts w:asciiTheme="minorHAnsi" w:hAnsiTheme="minorHAnsi" w:cstheme="minorHAnsi"/>
          <w:sz w:val="22"/>
          <w:szCs w:val="22"/>
          <w:vertAlign w:val="superscript"/>
        </w:rPr>
        <w:t>2</w:t>
      </w:r>
      <w:r w:rsidR="00C15DB2">
        <w:rPr>
          <w:rFonts w:asciiTheme="minorHAnsi" w:hAnsiTheme="minorHAnsi" w:cstheme="minorHAnsi"/>
          <w:sz w:val="22"/>
          <w:szCs w:val="22"/>
        </w:rPr>
        <w:t xml:space="preserve"> </w:t>
      </w:r>
      <w:r w:rsidR="00DD75EE" w:rsidRPr="00AB5809">
        <w:rPr>
          <w:rFonts w:asciiTheme="minorHAnsi" w:hAnsiTheme="minorHAnsi" w:cstheme="minorHAnsi"/>
          <w:sz w:val="22"/>
          <w:szCs w:val="22"/>
        </w:rPr>
        <w:t xml:space="preserve">values were obtained </w:t>
      </w:r>
      <w:r w:rsidR="004B0ECE">
        <w:rPr>
          <w:rFonts w:asciiTheme="minorHAnsi" w:hAnsiTheme="minorHAnsi" w:cstheme="minorHAnsi"/>
          <w:sz w:val="22"/>
          <w:szCs w:val="22"/>
        </w:rPr>
        <w:t xml:space="preserve">from multiple linear models </w:t>
      </w:r>
      <w:r w:rsidR="00C351E0" w:rsidRPr="00AB5809">
        <w:rPr>
          <w:rFonts w:asciiTheme="minorHAnsi" w:hAnsiTheme="minorHAnsi" w:cstheme="minorHAnsi"/>
          <w:sz w:val="22"/>
          <w:szCs w:val="22"/>
        </w:rPr>
        <w:t xml:space="preserve">after each locus was changed to a different inheritance encoding one at a time </w:t>
      </w:r>
      <w:r w:rsidR="00DD75EE" w:rsidRPr="00AB5809">
        <w:rPr>
          <w:rFonts w:asciiTheme="minorHAnsi" w:hAnsiTheme="minorHAnsi" w:cstheme="minorHAnsi"/>
          <w:sz w:val="22"/>
          <w:szCs w:val="22"/>
        </w:rPr>
        <w:t>in R using the code:</w:t>
      </w:r>
    </w:p>
    <w:p w14:paraId="60F5D519" w14:textId="05633294" w:rsidR="00FB68FB" w:rsidRDefault="00DD75EE" w:rsidP="00762DF0">
      <w:pPr>
        <w:rPr>
          <w:rFonts w:ascii="Courier" w:hAnsi="Courier" w:cstheme="minorHAnsi"/>
          <w:sz w:val="22"/>
          <w:szCs w:val="22"/>
        </w:rPr>
      </w:pPr>
      <w:r>
        <w:rPr>
          <w:rFonts w:cstheme="minorHAnsi"/>
        </w:rPr>
        <w:br/>
      </w:r>
      <w:proofErr w:type="gramStart"/>
      <w:r w:rsidR="00FB68FB" w:rsidRPr="00FB68FB">
        <w:rPr>
          <w:rFonts w:ascii="Courier" w:hAnsi="Courier" w:cstheme="minorHAnsi"/>
          <w:sz w:val="22"/>
          <w:szCs w:val="22"/>
        </w:rPr>
        <w:t>Swap[</w:t>
      </w:r>
      <w:proofErr w:type="gramEnd"/>
      <w:r w:rsidR="00FB68FB" w:rsidRPr="00FB68FB">
        <w:rPr>
          <w:rFonts w:ascii="Courier" w:hAnsi="Courier" w:cstheme="minorHAnsi"/>
          <w:sz w:val="22"/>
          <w:szCs w:val="22"/>
        </w:rPr>
        <w:t xml:space="preserve">, </w:t>
      </w:r>
      <w:proofErr w:type="spellStart"/>
      <w:r w:rsidR="00FB68FB">
        <w:rPr>
          <w:rFonts w:ascii="Courier" w:hAnsi="Courier" w:cstheme="minorHAnsi"/>
          <w:sz w:val="22"/>
          <w:szCs w:val="22"/>
        </w:rPr>
        <w:t>col</w:t>
      </w:r>
      <w:r w:rsidR="00FB68FB" w:rsidRPr="00FB68FB">
        <w:rPr>
          <w:rFonts w:ascii="Courier" w:hAnsi="Courier" w:cstheme="minorHAnsi"/>
          <w:sz w:val="22"/>
          <w:szCs w:val="22"/>
        </w:rPr>
        <w:t>:</w:t>
      </w:r>
      <w:r w:rsidR="00FB68FB">
        <w:rPr>
          <w:rFonts w:ascii="Courier" w:hAnsi="Courier" w:cstheme="minorHAnsi"/>
          <w:sz w:val="22"/>
          <w:szCs w:val="22"/>
        </w:rPr>
        <w:t>col</w:t>
      </w:r>
      <w:proofErr w:type="spellEnd"/>
      <w:r w:rsidR="00FB68FB" w:rsidRPr="00FB68FB">
        <w:rPr>
          <w:rFonts w:ascii="Courier" w:hAnsi="Courier" w:cstheme="minorHAnsi"/>
          <w:sz w:val="22"/>
          <w:szCs w:val="22"/>
        </w:rPr>
        <w:t xml:space="preserve">][Swap[, </w:t>
      </w:r>
      <w:proofErr w:type="spellStart"/>
      <w:r w:rsidR="00FB68FB">
        <w:rPr>
          <w:rFonts w:ascii="Courier" w:hAnsi="Courier" w:cstheme="minorHAnsi"/>
          <w:sz w:val="22"/>
          <w:szCs w:val="22"/>
        </w:rPr>
        <w:t>col</w:t>
      </w:r>
      <w:r w:rsidR="00FB68FB" w:rsidRPr="00FB68FB">
        <w:rPr>
          <w:rFonts w:ascii="Courier" w:hAnsi="Courier" w:cstheme="minorHAnsi"/>
          <w:sz w:val="22"/>
          <w:szCs w:val="22"/>
        </w:rPr>
        <w:t>:</w:t>
      </w:r>
      <w:r w:rsidR="00FB68FB">
        <w:rPr>
          <w:rFonts w:ascii="Courier" w:hAnsi="Courier" w:cstheme="minorHAnsi"/>
          <w:sz w:val="22"/>
          <w:szCs w:val="22"/>
        </w:rPr>
        <w:t>col</w:t>
      </w:r>
      <w:proofErr w:type="spellEnd"/>
      <w:r w:rsidR="00FB68FB" w:rsidRPr="00FB68FB">
        <w:rPr>
          <w:rFonts w:ascii="Courier" w:hAnsi="Courier" w:cstheme="minorHAnsi"/>
          <w:sz w:val="22"/>
          <w:szCs w:val="22"/>
        </w:rPr>
        <w:t xml:space="preserve">] == </w:t>
      </w:r>
      <w:r w:rsidR="00FB68FB">
        <w:rPr>
          <w:rFonts w:ascii="Courier" w:hAnsi="Courier" w:cstheme="minorHAnsi"/>
          <w:sz w:val="22"/>
          <w:szCs w:val="22"/>
        </w:rPr>
        <w:t>x</w:t>
      </w:r>
      <w:r w:rsidR="00FB68FB" w:rsidRPr="00FB68FB">
        <w:rPr>
          <w:rFonts w:ascii="Courier" w:hAnsi="Courier" w:cstheme="minorHAnsi"/>
          <w:sz w:val="22"/>
          <w:szCs w:val="22"/>
        </w:rPr>
        <w:t xml:space="preserve">] &lt;- </w:t>
      </w:r>
      <w:r w:rsidR="00FB68FB">
        <w:rPr>
          <w:rFonts w:ascii="Courier" w:hAnsi="Courier" w:cstheme="minorHAnsi"/>
          <w:sz w:val="22"/>
          <w:szCs w:val="22"/>
        </w:rPr>
        <w:t>y</w:t>
      </w:r>
    </w:p>
    <w:p w14:paraId="1A911F5F" w14:textId="4C6D439F" w:rsidR="00FB68FB" w:rsidRDefault="00FB68FB" w:rsidP="00762DF0">
      <w:pPr>
        <w:rPr>
          <w:rFonts w:ascii="Courier" w:hAnsi="Courier" w:cstheme="minorHAnsi"/>
          <w:sz w:val="22"/>
          <w:szCs w:val="22"/>
        </w:rPr>
      </w:pPr>
    </w:p>
    <w:p w14:paraId="16C808E0" w14:textId="0BB10DD5" w:rsidR="00FB68FB" w:rsidRDefault="00FB68FB" w:rsidP="00762DF0">
      <w:pPr>
        <w:rPr>
          <w:rFonts w:asciiTheme="minorHAnsi" w:hAnsiTheme="minorHAnsi" w:cstheme="minorHAnsi"/>
          <w:sz w:val="22"/>
          <w:szCs w:val="22"/>
        </w:rPr>
      </w:pPr>
      <w:r w:rsidRPr="00CB7DDF">
        <w:rPr>
          <w:rFonts w:asciiTheme="minorHAnsi" w:hAnsiTheme="minorHAnsi" w:cstheme="minorHAnsi"/>
          <w:sz w:val="22"/>
          <w:szCs w:val="22"/>
        </w:rPr>
        <w:t>Where “col” is the column currently being re-encoded, “x” is the original encoding</w:t>
      </w:r>
      <w:r w:rsidR="006126B6">
        <w:rPr>
          <w:rFonts w:asciiTheme="minorHAnsi" w:hAnsiTheme="minorHAnsi" w:cstheme="minorHAnsi"/>
          <w:sz w:val="22"/>
          <w:szCs w:val="22"/>
        </w:rPr>
        <w:t xml:space="preserve"> for a specific genotype score,</w:t>
      </w:r>
      <w:r w:rsidRPr="00CB7DDF">
        <w:rPr>
          <w:rFonts w:asciiTheme="minorHAnsi" w:hAnsiTheme="minorHAnsi" w:cstheme="minorHAnsi"/>
          <w:sz w:val="22"/>
          <w:szCs w:val="22"/>
        </w:rPr>
        <w:t xml:space="preserve"> and “y” is the new </w:t>
      </w:r>
      <w:r w:rsidR="006126B6">
        <w:rPr>
          <w:rFonts w:asciiTheme="minorHAnsi" w:hAnsiTheme="minorHAnsi" w:cstheme="minorHAnsi"/>
          <w:sz w:val="22"/>
          <w:szCs w:val="22"/>
        </w:rPr>
        <w:t>desired encoding of the genotype score</w:t>
      </w:r>
      <w:r w:rsidR="00CB7DDF">
        <w:rPr>
          <w:rFonts w:asciiTheme="minorHAnsi" w:hAnsiTheme="minorHAnsi" w:cstheme="minorHAnsi"/>
          <w:sz w:val="22"/>
          <w:szCs w:val="22"/>
        </w:rPr>
        <w:t>.</w:t>
      </w:r>
      <w:r w:rsidR="00C44BE2">
        <w:rPr>
          <w:rFonts w:asciiTheme="minorHAnsi" w:hAnsiTheme="minorHAnsi" w:cstheme="minorHAnsi"/>
          <w:sz w:val="22"/>
          <w:szCs w:val="22"/>
        </w:rPr>
        <w:t xml:space="preserve"> Note: since this procedure re-encodes one genotype state at a time, it is possible to have multiple genotypes have the same score. This is undesirable for 3-level encoders (underdominance and overdominance). Because of this, some genotypes must temporarily be encoded with a placeholder. An example is below for underdominance:</w:t>
      </w:r>
    </w:p>
    <w:p w14:paraId="4860B094" w14:textId="4062E76C" w:rsidR="00C44BE2" w:rsidRDefault="00C44BE2" w:rsidP="00762DF0">
      <w:pPr>
        <w:rPr>
          <w:rFonts w:asciiTheme="minorHAnsi" w:hAnsiTheme="minorHAnsi" w:cstheme="minorHAnsi"/>
          <w:sz w:val="22"/>
          <w:szCs w:val="22"/>
        </w:rPr>
      </w:pPr>
    </w:p>
    <w:p w14:paraId="6603D49E" w14:textId="710F28D1" w:rsidR="00C44BE2" w:rsidRPr="00C44BE2" w:rsidRDefault="00C44BE2" w:rsidP="00C44BE2">
      <w:pPr>
        <w:rPr>
          <w:rFonts w:ascii="Courier" w:hAnsi="Courier" w:cstheme="minorHAnsi"/>
          <w:sz w:val="22"/>
          <w:szCs w:val="22"/>
        </w:rPr>
      </w:pPr>
      <w:proofErr w:type="gramStart"/>
      <w:r w:rsidRPr="00C44BE2">
        <w:rPr>
          <w:rFonts w:ascii="Courier" w:hAnsi="Courier" w:cstheme="minorHAnsi"/>
          <w:sz w:val="22"/>
          <w:szCs w:val="22"/>
        </w:rPr>
        <w:t>Swap[</w:t>
      </w:r>
      <w:proofErr w:type="gramEnd"/>
      <w:r w:rsidRPr="00C44BE2">
        <w:rPr>
          <w:rFonts w:ascii="Courier" w:hAnsi="Courier" w:cstheme="minorHAnsi"/>
          <w:sz w:val="22"/>
          <w:szCs w:val="22"/>
        </w:rPr>
        <w:t>, 1:1][Swap[, 1:1] == 0] &lt;- 3</w:t>
      </w:r>
    </w:p>
    <w:p w14:paraId="3C00B0C7" w14:textId="6D9DC5BF" w:rsidR="00C44BE2" w:rsidRPr="00C44BE2" w:rsidRDefault="00C44BE2" w:rsidP="00C44BE2">
      <w:pPr>
        <w:rPr>
          <w:rFonts w:ascii="Courier" w:hAnsi="Courier" w:cstheme="minorHAnsi"/>
          <w:sz w:val="22"/>
          <w:szCs w:val="22"/>
        </w:rPr>
      </w:pPr>
      <w:proofErr w:type="gramStart"/>
      <w:r w:rsidRPr="00C44BE2">
        <w:rPr>
          <w:rFonts w:ascii="Courier" w:hAnsi="Courier" w:cstheme="minorHAnsi"/>
          <w:sz w:val="22"/>
          <w:szCs w:val="22"/>
        </w:rPr>
        <w:t>Swap[</w:t>
      </w:r>
      <w:proofErr w:type="gramEnd"/>
      <w:r w:rsidRPr="00C44BE2">
        <w:rPr>
          <w:rFonts w:ascii="Courier" w:hAnsi="Courier" w:cstheme="minorHAnsi"/>
          <w:sz w:val="22"/>
          <w:szCs w:val="22"/>
        </w:rPr>
        <w:t>, 1:1][Swap[, 1:1] == 1] &lt;- 0</w:t>
      </w:r>
    </w:p>
    <w:p w14:paraId="018A940B" w14:textId="58B818E9" w:rsidR="00C44BE2" w:rsidRPr="00C44BE2" w:rsidRDefault="00C44BE2" w:rsidP="00C44BE2">
      <w:pPr>
        <w:rPr>
          <w:rFonts w:ascii="Courier" w:hAnsi="Courier" w:cstheme="minorHAnsi"/>
          <w:sz w:val="22"/>
          <w:szCs w:val="22"/>
        </w:rPr>
      </w:pPr>
      <w:proofErr w:type="gramStart"/>
      <w:r w:rsidRPr="00C44BE2">
        <w:rPr>
          <w:rFonts w:ascii="Courier" w:hAnsi="Courier" w:cstheme="minorHAnsi"/>
          <w:sz w:val="22"/>
          <w:szCs w:val="22"/>
        </w:rPr>
        <w:t>Swap[</w:t>
      </w:r>
      <w:proofErr w:type="gramEnd"/>
      <w:r w:rsidRPr="00C44BE2">
        <w:rPr>
          <w:rFonts w:ascii="Courier" w:hAnsi="Courier" w:cstheme="minorHAnsi"/>
          <w:sz w:val="22"/>
          <w:szCs w:val="22"/>
        </w:rPr>
        <w:t>, 1:1][Swap[, 1:1] == 2] &lt;- 1</w:t>
      </w:r>
    </w:p>
    <w:p w14:paraId="2D54E2EB" w14:textId="29A08B79" w:rsidR="00C44BE2" w:rsidRDefault="00C44BE2" w:rsidP="00C44BE2">
      <w:pPr>
        <w:rPr>
          <w:rFonts w:ascii="Courier" w:hAnsi="Courier" w:cstheme="minorHAnsi"/>
          <w:sz w:val="22"/>
          <w:szCs w:val="22"/>
        </w:rPr>
      </w:pPr>
      <w:proofErr w:type="gramStart"/>
      <w:r w:rsidRPr="00C44BE2">
        <w:rPr>
          <w:rFonts w:ascii="Courier" w:hAnsi="Courier" w:cstheme="minorHAnsi"/>
          <w:sz w:val="22"/>
          <w:szCs w:val="22"/>
        </w:rPr>
        <w:t>Swap[</w:t>
      </w:r>
      <w:proofErr w:type="gramEnd"/>
      <w:r w:rsidRPr="00C44BE2">
        <w:rPr>
          <w:rFonts w:ascii="Courier" w:hAnsi="Courier" w:cstheme="minorHAnsi"/>
          <w:sz w:val="22"/>
          <w:szCs w:val="22"/>
        </w:rPr>
        <w:t>, 1:1][Swap[, 1:1] == 3] &lt;- 2</w:t>
      </w:r>
    </w:p>
    <w:p w14:paraId="33649EDA" w14:textId="362EE23B" w:rsidR="00C44BE2" w:rsidRDefault="00C44BE2" w:rsidP="00C44BE2">
      <w:pPr>
        <w:rPr>
          <w:rFonts w:ascii="Courier" w:hAnsi="Courier" w:cstheme="minorHAnsi"/>
          <w:sz w:val="22"/>
          <w:szCs w:val="22"/>
        </w:rPr>
      </w:pPr>
    </w:p>
    <w:p w14:paraId="3FA9C923" w14:textId="31C67C98" w:rsidR="00C44BE2" w:rsidRPr="00C44BE2" w:rsidRDefault="00C44BE2" w:rsidP="00C44BE2">
      <w:pPr>
        <w:rPr>
          <w:rFonts w:asciiTheme="minorHAnsi" w:hAnsiTheme="minorHAnsi" w:cstheme="minorHAnsi"/>
          <w:sz w:val="22"/>
          <w:szCs w:val="22"/>
        </w:rPr>
      </w:pPr>
      <w:r w:rsidRPr="00C44BE2">
        <w:rPr>
          <w:rFonts w:asciiTheme="minorHAnsi" w:hAnsiTheme="minorHAnsi" w:cstheme="minorHAnsi"/>
          <w:sz w:val="22"/>
          <w:szCs w:val="22"/>
        </w:rPr>
        <w:t>After re-encoding is achieved, a multiple linear model is run and the adjusted R</w:t>
      </w:r>
      <w:r w:rsidRPr="00C44BE2">
        <w:rPr>
          <w:rFonts w:asciiTheme="minorHAnsi" w:hAnsiTheme="minorHAnsi" w:cstheme="minorHAnsi"/>
          <w:sz w:val="22"/>
          <w:szCs w:val="22"/>
          <w:vertAlign w:val="superscript"/>
        </w:rPr>
        <w:t>2</w:t>
      </w:r>
      <w:r w:rsidRPr="00C44BE2">
        <w:rPr>
          <w:rFonts w:asciiTheme="minorHAnsi" w:hAnsiTheme="minorHAnsi" w:cstheme="minorHAnsi"/>
          <w:sz w:val="22"/>
          <w:szCs w:val="22"/>
        </w:rPr>
        <w:t xml:space="preserve"> is extracted:</w:t>
      </w:r>
    </w:p>
    <w:p w14:paraId="62D96F8E" w14:textId="77777777" w:rsidR="00FB68FB" w:rsidRDefault="00FB68FB" w:rsidP="00762DF0">
      <w:pPr>
        <w:rPr>
          <w:rFonts w:ascii="Courier" w:hAnsi="Courier" w:cstheme="minorHAnsi"/>
          <w:sz w:val="22"/>
          <w:szCs w:val="22"/>
        </w:rPr>
      </w:pPr>
    </w:p>
    <w:p w14:paraId="3E1290D2" w14:textId="57BAE60B" w:rsidR="005A382B" w:rsidRPr="00C351E0" w:rsidRDefault="00DD75EE" w:rsidP="00762DF0">
      <w:pPr>
        <w:rPr>
          <w:rFonts w:ascii="Courier" w:hAnsi="Courier" w:cstheme="minorHAnsi"/>
          <w:sz w:val="22"/>
          <w:szCs w:val="22"/>
        </w:rPr>
      </w:pPr>
      <w:r w:rsidRPr="00C351E0">
        <w:rPr>
          <w:rFonts w:ascii="Courier" w:hAnsi="Courier" w:cstheme="minorHAnsi"/>
          <w:sz w:val="22"/>
          <w:szCs w:val="22"/>
        </w:rPr>
        <w:t xml:space="preserve">mod &lt;- </w:t>
      </w:r>
      <w:proofErr w:type="spellStart"/>
      <w:proofErr w:type="gramStart"/>
      <w:r w:rsidRPr="00C351E0">
        <w:rPr>
          <w:rFonts w:ascii="Courier" w:hAnsi="Courier" w:cstheme="minorHAnsi"/>
          <w:sz w:val="22"/>
          <w:szCs w:val="22"/>
        </w:rPr>
        <w:t>lm</w:t>
      </w:r>
      <w:proofErr w:type="spellEnd"/>
      <w:r w:rsidRPr="00C351E0">
        <w:rPr>
          <w:rFonts w:ascii="Courier" w:hAnsi="Courier" w:cstheme="minorHAnsi"/>
          <w:sz w:val="22"/>
          <w:szCs w:val="22"/>
        </w:rPr>
        <w:t>(</w:t>
      </w:r>
      <w:proofErr w:type="gramEnd"/>
      <w:r w:rsidRPr="00C351E0">
        <w:rPr>
          <w:rFonts w:ascii="Courier" w:hAnsi="Courier" w:cstheme="minorHAnsi"/>
          <w:sz w:val="22"/>
          <w:szCs w:val="22"/>
        </w:rPr>
        <w:t xml:space="preserve">y ~ ., data = </w:t>
      </w:r>
      <w:proofErr w:type="spellStart"/>
      <w:r w:rsidR="00E86FAA">
        <w:rPr>
          <w:rFonts w:ascii="Courier" w:hAnsi="Courier" w:cstheme="minorHAnsi"/>
          <w:sz w:val="22"/>
          <w:szCs w:val="22"/>
        </w:rPr>
        <w:t>df</w:t>
      </w:r>
      <w:proofErr w:type="spellEnd"/>
      <w:r w:rsidRPr="00C351E0">
        <w:rPr>
          <w:rFonts w:ascii="Courier" w:hAnsi="Courier" w:cstheme="minorHAnsi"/>
          <w:sz w:val="22"/>
          <w:szCs w:val="22"/>
        </w:rPr>
        <w:t>)</w:t>
      </w:r>
    </w:p>
    <w:p w14:paraId="7428F701" w14:textId="7A7A43E4" w:rsidR="00DD75EE" w:rsidRDefault="00DD75EE" w:rsidP="00762DF0">
      <w:pPr>
        <w:rPr>
          <w:rFonts w:ascii="Courier" w:hAnsi="Courier" w:cstheme="minorHAnsi"/>
          <w:sz w:val="22"/>
          <w:szCs w:val="22"/>
        </w:rPr>
      </w:pPr>
      <w:r w:rsidRPr="00C351E0">
        <w:rPr>
          <w:rFonts w:ascii="Courier" w:hAnsi="Courier" w:cstheme="minorHAnsi"/>
          <w:sz w:val="22"/>
          <w:szCs w:val="22"/>
        </w:rPr>
        <w:t>summary(mod)</w:t>
      </w:r>
      <w:r w:rsidR="00C15DB2">
        <w:rPr>
          <w:rFonts w:ascii="Courier" w:hAnsi="Courier" w:cstheme="minorHAnsi"/>
          <w:sz w:val="22"/>
          <w:szCs w:val="22"/>
        </w:rPr>
        <w:t>$</w:t>
      </w:r>
      <w:proofErr w:type="spellStart"/>
      <w:r w:rsidR="00C15DB2">
        <w:rPr>
          <w:rFonts w:ascii="Courier" w:hAnsi="Courier" w:cstheme="minorHAnsi"/>
          <w:sz w:val="22"/>
          <w:szCs w:val="22"/>
        </w:rPr>
        <w:t>adj.</w:t>
      </w:r>
      <w:proofErr w:type="gramStart"/>
      <w:r w:rsidR="00C15DB2">
        <w:rPr>
          <w:rFonts w:ascii="Courier" w:hAnsi="Courier" w:cstheme="minorHAnsi"/>
          <w:sz w:val="22"/>
          <w:szCs w:val="22"/>
        </w:rPr>
        <w:t>r.squared</w:t>
      </w:r>
      <w:proofErr w:type="spellEnd"/>
      <w:proofErr w:type="gramEnd"/>
    </w:p>
    <w:p w14:paraId="38EDF998" w14:textId="77777777" w:rsidR="00C351E0" w:rsidRPr="00C351E0" w:rsidRDefault="00C351E0" w:rsidP="00762DF0">
      <w:pPr>
        <w:rPr>
          <w:rFonts w:ascii="Courier" w:hAnsi="Courier" w:cstheme="minorHAnsi"/>
          <w:sz w:val="22"/>
          <w:szCs w:val="22"/>
        </w:rPr>
      </w:pPr>
    </w:p>
    <w:p w14:paraId="10B899D8" w14:textId="217DF2E8" w:rsidR="00DD75EE" w:rsidRPr="00AB5809" w:rsidRDefault="00DD75EE" w:rsidP="00762DF0">
      <w:pPr>
        <w:rPr>
          <w:rFonts w:asciiTheme="minorHAnsi" w:hAnsiTheme="minorHAnsi" w:cstheme="minorHAnsi"/>
          <w:sz w:val="22"/>
          <w:szCs w:val="22"/>
        </w:rPr>
      </w:pPr>
      <w:r w:rsidRPr="00AB5809">
        <w:rPr>
          <w:rFonts w:asciiTheme="minorHAnsi" w:hAnsiTheme="minorHAnsi" w:cstheme="minorHAnsi"/>
          <w:sz w:val="22"/>
          <w:szCs w:val="22"/>
        </w:rPr>
        <w:t>Cells in yellow represent the inheritance model that resulted in the highest model R</w:t>
      </w:r>
      <w:r w:rsidRPr="00AB5809">
        <w:rPr>
          <w:rFonts w:asciiTheme="minorHAnsi" w:hAnsiTheme="minorHAnsi" w:cstheme="minorHAnsi"/>
          <w:sz w:val="22"/>
          <w:szCs w:val="22"/>
          <w:vertAlign w:val="superscript"/>
        </w:rPr>
        <w:t>2</w:t>
      </w:r>
      <w:r w:rsidRPr="00AB5809">
        <w:rPr>
          <w:rFonts w:asciiTheme="minorHAnsi" w:hAnsiTheme="minorHAnsi" w:cstheme="minorHAnsi"/>
          <w:sz w:val="22"/>
          <w:szCs w:val="22"/>
        </w:rPr>
        <w:t xml:space="preserve"> for each locus.</w:t>
      </w:r>
      <w:r w:rsidR="004B0ECE">
        <w:rPr>
          <w:rFonts w:asciiTheme="minorHAnsi" w:hAnsiTheme="minorHAnsi" w:cstheme="minorHAnsi"/>
          <w:sz w:val="22"/>
          <w:szCs w:val="22"/>
        </w:rPr>
        <w:t xml:space="preserve"> Cells in light green have a higher model R</w:t>
      </w:r>
      <w:r w:rsidR="004B0ECE">
        <w:rPr>
          <w:rFonts w:asciiTheme="minorHAnsi" w:hAnsiTheme="minorHAnsi" w:cstheme="minorHAnsi"/>
          <w:sz w:val="22"/>
          <w:szCs w:val="22"/>
          <w:vertAlign w:val="superscript"/>
        </w:rPr>
        <w:t>2</w:t>
      </w:r>
      <w:r w:rsidR="004B0ECE">
        <w:rPr>
          <w:rFonts w:asciiTheme="minorHAnsi" w:hAnsiTheme="minorHAnsi" w:cstheme="minorHAnsi"/>
          <w:sz w:val="22"/>
          <w:szCs w:val="22"/>
        </w:rPr>
        <w:t xml:space="preserve"> compared to additive but are not the highest inheritance model for that locus.</w:t>
      </w:r>
    </w:p>
    <w:p w14:paraId="48E2E329" w14:textId="433169E5" w:rsidR="00DD75EE" w:rsidRDefault="00DD75EE" w:rsidP="00DD75EE">
      <w:pPr>
        <w:jc w:val="center"/>
        <w:rPr>
          <w:rFonts w:cstheme="minorHAnsi"/>
        </w:rPr>
      </w:pPr>
    </w:p>
    <w:tbl>
      <w:tblPr>
        <w:tblStyle w:val="TableGrid"/>
        <w:tblW w:w="9265" w:type="dxa"/>
        <w:tblLook w:val="04A0" w:firstRow="1" w:lastRow="0" w:firstColumn="1" w:lastColumn="0" w:noHBand="0" w:noVBand="1"/>
      </w:tblPr>
      <w:tblGrid>
        <w:gridCol w:w="1614"/>
        <w:gridCol w:w="982"/>
        <w:gridCol w:w="1156"/>
        <w:gridCol w:w="1153"/>
        <w:gridCol w:w="1433"/>
        <w:gridCol w:w="1524"/>
        <w:gridCol w:w="1403"/>
      </w:tblGrid>
      <w:tr w:rsidR="00E02802" w14:paraId="050A6DD6" w14:textId="77777777" w:rsidTr="00E02802">
        <w:tc>
          <w:tcPr>
            <w:tcW w:w="1614" w:type="dxa"/>
          </w:tcPr>
          <w:p w14:paraId="14B0F321" w14:textId="26760F4F" w:rsidR="00DD75EE" w:rsidRPr="00E02802" w:rsidRDefault="00DD75EE" w:rsidP="00DD75EE">
            <w:pPr>
              <w:jc w:val="center"/>
              <w:rPr>
                <w:rFonts w:cstheme="minorHAnsi"/>
                <w:b/>
                <w:bCs/>
                <w:sz w:val="18"/>
                <w:szCs w:val="18"/>
              </w:rPr>
            </w:pPr>
            <w:r w:rsidRPr="00E02802">
              <w:rPr>
                <w:rFonts w:cstheme="minorHAnsi"/>
                <w:b/>
                <w:bCs/>
                <w:sz w:val="18"/>
                <w:szCs w:val="18"/>
              </w:rPr>
              <w:t>SNP</w:t>
            </w:r>
            <w:r w:rsidR="00E02802">
              <w:rPr>
                <w:rFonts w:cstheme="minorHAnsi"/>
                <w:b/>
                <w:bCs/>
                <w:sz w:val="18"/>
                <w:szCs w:val="18"/>
              </w:rPr>
              <w:t xml:space="preserve"> (in genomic order)</w:t>
            </w:r>
          </w:p>
        </w:tc>
        <w:tc>
          <w:tcPr>
            <w:tcW w:w="982" w:type="dxa"/>
          </w:tcPr>
          <w:p w14:paraId="636BFB00" w14:textId="091FB217" w:rsidR="00DD75EE" w:rsidRPr="00E02802" w:rsidRDefault="00DD75EE" w:rsidP="00DD75EE">
            <w:pPr>
              <w:jc w:val="center"/>
              <w:rPr>
                <w:rFonts w:cstheme="minorHAnsi"/>
                <w:b/>
                <w:bCs/>
                <w:sz w:val="18"/>
                <w:szCs w:val="18"/>
              </w:rPr>
            </w:pPr>
            <w:r w:rsidRPr="00E02802">
              <w:rPr>
                <w:rFonts w:cstheme="minorHAnsi"/>
                <w:b/>
                <w:bCs/>
                <w:sz w:val="18"/>
                <w:szCs w:val="18"/>
              </w:rPr>
              <w:t xml:space="preserve">Additive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c>
          <w:tcPr>
            <w:tcW w:w="1156" w:type="dxa"/>
          </w:tcPr>
          <w:p w14:paraId="408909D0" w14:textId="6646AA5B" w:rsidR="00DD75EE" w:rsidRPr="00E02802" w:rsidRDefault="00DD75EE" w:rsidP="00DD75EE">
            <w:pPr>
              <w:jc w:val="center"/>
              <w:rPr>
                <w:rFonts w:cstheme="minorHAnsi"/>
                <w:b/>
                <w:bCs/>
                <w:sz w:val="18"/>
                <w:szCs w:val="18"/>
              </w:rPr>
            </w:pPr>
            <w:r w:rsidRPr="00E02802">
              <w:rPr>
                <w:rFonts w:cstheme="minorHAnsi"/>
                <w:b/>
                <w:bCs/>
                <w:sz w:val="18"/>
                <w:szCs w:val="18"/>
              </w:rPr>
              <w:t xml:space="preserve">Dominant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c>
          <w:tcPr>
            <w:tcW w:w="1153" w:type="dxa"/>
          </w:tcPr>
          <w:p w14:paraId="644A5018" w14:textId="08E8622E" w:rsidR="00DD75EE" w:rsidRPr="00E02802" w:rsidRDefault="00DD75EE" w:rsidP="00DD75EE">
            <w:pPr>
              <w:jc w:val="center"/>
              <w:rPr>
                <w:rFonts w:cstheme="minorHAnsi"/>
                <w:b/>
                <w:bCs/>
                <w:sz w:val="18"/>
                <w:szCs w:val="18"/>
              </w:rPr>
            </w:pPr>
            <w:r w:rsidRPr="00E02802">
              <w:rPr>
                <w:rFonts w:cstheme="minorHAnsi"/>
                <w:b/>
                <w:bCs/>
                <w:sz w:val="18"/>
                <w:szCs w:val="18"/>
              </w:rPr>
              <w:t xml:space="preserve">Recessive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c>
          <w:tcPr>
            <w:tcW w:w="1433" w:type="dxa"/>
          </w:tcPr>
          <w:p w14:paraId="11EF9944" w14:textId="12C483B2" w:rsidR="00DD75EE" w:rsidRPr="00E02802" w:rsidRDefault="00DD75EE" w:rsidP="00DD75EE">
            <w:pPr>
              <w:jc w:val="center"/>
              <w:rPr>
                <w:rFonts w:cstheme="minorHAnsi"/>
                <w:b/>
                <w:bCs/>
                <w:sz w:val="18"/>
                <w:szCs w:val="18"/>
              </w:rPr>
            </w:pPr>
            <w:proofErr w:type="spellStart"/>
            <w:r w:rsidRPr="00E02802">
              <w:rPr>
                <w:rFonts w:cstheme="minorHAnsi"/>
                <w:b/>
                <w:bCs/>
                <w:sz w:val="18"/>
                <w:szCs w:val="18"/>
              </w:rPr>
              <w:t>Overdominant</w:t>
            </w:r>
            <w:proofErr w:type="spellEnd"/>
            <w:r w:rsidRPr="00E02802">
              <w:rPr>
                <w:rFonts w:cstheme="minorHAnsi"/>
                <w:b/>
                <w:bCs/>
                <w:sz w:val="18"/>
                <w:szCs w:val="18"/>
              </w:rPr>
              <w:t xml:space="preserve">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c>
          <w:tcPr>
            <w:tcW w:w="1524" w:type="dxa"/>
          </w:tcPr>
          <w:p w14:paraId="2FD77270" w14:textId="4EEBE553" w:rsidR="00DD75EE" w:rsidRPr="00E02802" w:rsidRDefault="00DD75EE" w:rsidP="00DD75EE">
            <w:pPr>
              <w:jc w:val="center"/>
              <w:rPr>
                <w:rFonts w:cstheme="minorHAnsi"/>
                <w:b/>
                <w:bCs/>
                <w:sz w:val="18"/>
                <w:szCs w:val="18"/>
              </w:rPr>
            </w:pPr>
            <w:proofErr w:type="spellStart"/>
            <w:r w:rsidRPr="00E02802">
              <w:rPr>
                <w:rFonts w:cstheme="minorHAnsi"/>
                <w:b/>
                <w:bCs/>
                <w:sz w:val="18"/>
                <w:szCs w:val="18"/>
              </w:rPr>
              <w:t>Underdominant</w:t>
            </w:r>
            <w:proofErr w:type="spellEnd"/>
            <w:r w:rsidRPr="00E02802">
              <w:rPr>
                <w:rFonts w:cstheme="minorHAnsi"/>
                <w:b/>
                <w:bCs/>
                <w:sz w:val="18"/>
                <w:szCs w:val="18"/>
              </w:rPr>
              <w:t xml:space="preserve">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c>
          <w:tcPr>
            <w:tcW w:w="1403" w:type="dxa"/>
          </w:tcPr>
          <w:p w14:paraId="774DF705" w14:textId="7041E339" w:rsidR="00DD75EE" w:rsidRPr="00E02802" w:rsidRDefault="00DD75EE" w:rsidP="00DD75EE">
            <w:pPr>
              <w:jc w:val="center"/>
              <w:rPr>
                <w:rFonts w:cstheme="minorHAnsi"/>
                <w:b/>
                <w:bCs/>
                <w:sz w:val="18"/>
                <w:szCs w:val="18"/>
              </w:rPr>
            </w:pPr>
            <w:r w:rsidRPr="00E02802">
              <w:rPr>
                <w:rFonts w:cstheme="minorHAnsi"/>
                <w:b/>
                <w:bCs/>
                <w:sz w:val="18"/>
                <w:szCs w:val="18"/>
              </w:rPr>
              <w:t xml:space="preserve">Heterosis </w:t>
            </w:r>
            <w:r w:rsidR="00C15DB2">
              <w:rPr>
                <w:rFonts w:cstheme="minorHAnsi"/>
                <w:b/>
                <w:bCs/>
                <w:sz w:val="18"/>
                <w:szCs w:val="18"/>
              </w:rPr>
              <w:t xml:space="preserve">adj. </w:t>
            </w:r>
            <w:r w:rsidRPr="00E02802">
              <w:rPr>
                <w:rFonts w:cstheme="minorHAnsi"/>
                <w:b/>
                <w:bCs/>
                <w:sz w:val="18"/>
                <w:szCs w:val="18"/>
              </w:rPr>
              <w:t>R</w:t>
            </w:r>
            <w:r w:rsidRPr="00E02802">
              <w:rPr>
                <w:rFonts w:cstheme="minorHAnsi"/>
                <w:b/>
                <w:bCs/>
                <w:sz w:val="18"/>
                <w:szCs w:val="18"/>
                <w:vertAlign w:val="superscript"/>
              </w:rPr>
              <w:t>2</w:t>
            </w:r>
          </w:p>
        </w:tc>
      </w:tr>
      <w:tr w:rsidR="00E02802" w14:paraId="6D2990E2" w14:textId="77777777" w:rsidTr="00AB5809">
        <w:tc>
          <w:tcPr>
            <w:tcW w:w="1614" w:type="dxa"/>
            <w:vAlign w:val="bottom"/>
          </w:tcPr>
          <w:p w14:paraId="7C245752" w14:textId="2300976D"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chr1:203085725_C</w:t>
            </w:r>
          </w:p>
        </w:tc>
        <w:tc>
          <w:tcPr>
            <w:tcW w:w="982" w:type="dxa"/>
            <w:shd w:val="clear" w:color="auto" w:fill="FFFF00"/>
          </w:tcPr>
          <w:p w14:paraId="1936E7EB" w14:textId="26BE72BB"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6A6BD10D" w14:textId="3BEDC316" w:rsidR="00E02802" w:rsidRPr="00E02802" w:rsidRDefault="00AB5809" w:rsidP="00E02802">
            <w:pPr>
              <w:jc w:val="center"/>
              <w:rPr>
                <w:rFonts w:cstheme="minorHAnsi"/>
                <w:sz w:val="18"/>
                <w:szCs w:val="18"/>
              </w:rPr>
            </w:pPr>
            <w:r>
              <w:rPr>
                <w:rFonts w:cstheme="minorHAnsi"/>
                <w:sz w:val="18"/>
                <w:szCs w:val="18"/>
              </w:rPr>
              <w:t>0.09362</w:t>
            </w:r>
          </w:p>
        </w:tc>
        <w:tc>
          <w:tcPr>
            <w:tcW w:w="1153" w:type="dxa"/>
          </w:tcPr>
          <w:p w14:paraId="453FBFC8" w14:textId="525F7F51" w:rsidR="00E02802" w:rsidRPr="00E02802" w:rsidRDefault="00AB5809" w:rsidP="00E02802">
            <w:pPr>
              <w:jc w:val="center"/>
              <w:rPr>
                <w:rFonts w:cstheme="minorHAnsi"/>
                <w:sz w:val="18"/>
                <w:szCs w:val="18"/>
              </w:rPr>
            </w:pPr>
            <w:r>
              <w:rPr>
                <w:rFonts w:cstheme="minorHAnsi"/>
                <w:sz w:val="18"/>
                <w:szCs w:val="18"/>
              </w:rPr>
              <w:t>0.09009</w:t>
            </w:r>
          </w:p>
        </w:tc>
        <w:tc>
          <w:tcPr>
            <w:tcW w:w="1433" w:type="dxa"/>
          </w:tcPr>
          <w:p w14:paraId="39AD3040" w14:textId="4E27DD47" w:rsidR="00E02802" w:rsidRPr="00E02802" w:rsidRDefault="00AB5809" w:rsidP="00E02802">
            <w:pPr>
              <w:jc w:val="center"/>
              <w:rPr>
                <w:rFonts w:cstheme="minorHAnsi"/>
                <w:sz w:val="18"/>
                <w:szCs w:val="18"/>
              </w:rPr>
            </w:pPr>
            <w:r>
              <w:rPr>
                <w:rFonts w:cstheme="minorHAnsi"/>
                <w:sz w:val="18"/>
                <w:szCs w:val="18"/>
              </w:rPr>
              <w:t>0.09232</w:t>
            </w:r>
          </w:p>
        </w:tc>
        <w:tc>
          <w:tcPr>
            <w:tcW w:w="1524" w:type="dxa"/>
          </w:tcPr>
          <w:p w14:paraId="4420E3DD" w14:textId="27875CBE" w:rsidR="00E02802" w:rsidRPr="00E02802" w:rsidRDefault="00AB5809" w:rsidP="00E02802">
            <w:pPr>
              <w:jc w:val="center"/>
              <w:rPr>
                <w:rFonts w:cstheme="minorHAnsi"/>
                <w:sz w:val="18"/>
                <w:szCs w:val="18"/>
              </w:rPr>
            </w:pPr>
            <w:r>
              <w:rPr>
                <w:rFonts w:cstheme="minorHAnsi"/>
                <w:sz w:val="18"/>
                <w:szCs w:val="18"/>
              </w:rPr>
              <w:t>0.08871</w:t>
            </w:r>
          </w:p>
        </w:tc>
        <w:tc>
          <w:tcPr>
            <w:tcW w:w="1403" w:type="dxa"/>
          </w:tcPr>
          <w:p w14:paraId="3CD25C3E" w14:textId="5FB20122" w:rsidR="00E02802" w:rsidRPr="00E02802" w:rsidRDefault="00AB5809" w:rsidP="00E02802">
            <w:pPr>
              <w:jc w:val="center"/>
              <w:rPr>
                <w:rFonts w:cstheme="minorHAnsi"/>
                <w:sz w:val="18"/>
                <w:szCs w:val="18"/>
              </w:rPr>
            </w:pPr>
            <w:r>
              <w:rPr>
                <w:rFonts w:cstheme="minorHAnsi"/>
                <w:sz w:val="18"/>
                <w:szCs w:val="18"/>
              </w:rPr>
              <w:t>0.09062</w:t>
            </w:r>
          </w:p>
        </w:tc>
      </w:tr>
      <w:tr w:rsidR="00E02802" w14:paraId="08575290" w14:textId="77777777" w:rsidTr="00487CB5">
        <w:tc>
          <w:tcPr>
            <w:tcW w:w="1614" w:type="dxa"/>
            <w:vAlign w:val="bottom"/>
          </w:tcPr>
          <w:p w14:paraId="6EA8308D" w14:textId="5B9813E5"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chr1:281788173_G</w:t>
            </w:r>
          </w:p>
        </w:tc>
        <w:tc>
          <w:tcPr>
            <w:tcW w:w="982" w:type="dxa"/>
          </w:tcPr>
          <w:p w14:paraId="455B7434" w14:textId="0E412E82"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6085C6C8" w14:textId="33B6518C" w:rsidR="00E02802" w:rsidRPr="00E02802" w:rsidRDefault="00487CB5" w:rsidP="00E02802">
            <w:pPr>
              <w:jc w:val="center"/>
              <w:rPr>
                <w:rFonts w:cstheme="minorHAnsi"/>
                <w:sz w:val="18"/>
                <w:szCs w:val="18"/>
              </w:rPr>
            </w:pPr>
            <w:r>
              <w:rPr>
                <w:rFonts w:cstheme="minorHAnsi"/>
                <w:sz w:val="18"/>
                <w:szCs w:val="18"/>
              </w:rPr>
              <w:t>0.0837</w:t>
            </w:r>
          </w:p>
        </w:tc>
        <w:tc>
          <w:tcPr>
            <w:tcW w:w="1153" w:type="dxa"/>
            <w:shd w:val="clear" w:color="auto" w:fill="FFFF00"/>
          </w:tcPr>
          <w:p w14:paraId="0727C2F9" w14:textId="588D6718" w:rsidR="00E02802" w:rsidRPr="00E02802" w:rsidRDefault="00487CB5" w:rsidP="00E02802">
            <w:pPr>
              <w:jc w:val="center"/>
              <w:rPr>
                <w:rFonts w:cstheme="minorHAnsi"/>
                <w:sz w:val="18"/>
                <w:szCs w:val="18"/>
              </w:rPr>
            </w:pPr>
            <w:r>
              <w:rPr>
                <w:rFonts w:cstheme="minorHAnsi"/>
                <w:sz w:val="18"/>
                <w:szCs w:val="18"/>
              </w:rPr>
              <w:t>0.09577</w:t>
            </w:r>
          </w:p>
        </w:tc>
        <w:tc>
          <w:tcPr>
            <w:tcW w:w="1433" w:type="dxa"/>
          </w:tcPr>
          <w:p w14:paraId="1B6F758B" w14:textId="4FCDC2BB" w:rsidR="00E02802" w:rsidRPr="00E02802" w:rsidRDefault="00487CB5" w:rsidP="00E02802">
            <w:pPr>
              <w:jc w:val="center"/>
              <w:rPr>
                <w:rFonts w:cstheme="minorHAnsi"/>
                <w:sz w:val="18"/>
                <w:szCs w:val="18"/>
              </w:rPr>
            </w:pPr>
            <w:r>
              <w:rPr>
                <w:rFonts w:cstheme="minorHAnsi"/>
                <w:sz w:val="18"/>
                <w:szCs w:val="18"/>
              </w:rPr>
              <w:t>0.08049</w:t>
            </w:r>
          </w:p>
        </w:tc>
        <w:tc>
          <w:tcPr>
            <w:tcW w:w="1524" w:type="dxa"/>
          </w:tcPr>
          <w:p w14:paraId="1DFD19FC" w14:textId="5E0E4DDB" w:rsidR="00E02802" w:rsidRPr="00E02802" w:rsidRDefault="00487CB5" w:rsidP="00E02802">
            <w:pPr>
              <w:jc w:val="center"/>
              <w:rPr>
                <w:rFonts w:cstheme="minorHAnsi"/>
                <w:sz w:val="18"/>
                <w:szCs w:val="18"/>
              </w:rPr>
            </w:pPr>
            <w:r>
              <w:rPr>
                <w:rFonts w:cstheme="minorHAnsi"/>
                <w:sz w:val="18"/>
                <w:szCs w:val="18"/>
              </w:rPr>
              <w:t>0.09134</w:t>
            </w:r>
          </w:p>
        </w:tc>
        <w:tc>
          <w:tcPr>
            <w:tcW w:w="1403" w:type="dxa"/>
          </w:tcPr>
          <w:p w14:paraId="11DA8CC6" w14:textId="0B5C890E" w:rsidR="00E02802" w:rsidRPr="00E02802" w:rsidRDefault="00487CB5" w:rsidP="00E02802">
            <w:pPr>
              <w:jc w:val="center"/>
              <w:rPr>
                <w:rFonts w:cstheme="minorHAnsi"/>
                <w:sz w:val="18"/>
                <w:szCs w:val="18"/>
              </w:rPr>
            </w:pPr>
            <w:r>
              <w:rPr>
                <w:rFonts w:cstheme="minorHAnsi"/>
                <w:sz w:val="18"/>
                <w:szCs w:val="18"/>
              </w:rPr>
              <w:t>0.08523</w:t>
            </w:r>
          </w:p>
        </w:tc>
      </w:tr>
      <w:tr w:rsidR="00E02802" w14:paraId="6E50405B" w14:textId="77777777" w:rsidTr="008C274A">
        <w:tc>
          <w:tcPr>
            <w:tcW w:w="1614" w:type="dxa"/>
            <w:vAlign w:val="bottom"/>
          </w:tcPr>
          <w:p w14:paraId="19070E7E" w14:textId="5C19EAE2"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chr2:241577141_C</w:t>
            </w:r>
          </w:p>
        </w:tc>
        <w:tc>
          <w:tcPr>
            <w:tcW w:w="982" w:type="dxa"/>
            <w:shd w:val="clear" w:color="auto" w:fill="FFFF00"/>
          </w:tcPr>
          <w:p w14:paraId="3EC3C9BF" w14:textId="75A1E24D"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781F7348" w14:textId="6AE29745" w:rsidR="00E02802" w:rsidRPr="00E02802" w:rsidRDefault="00C50613" w:rsidP="00E02802">
            <w:pPr>
              <w:jc w:val="center"/>
              <w:rPr>
                <w:rFonts w:cstheme="minorHAnsi"/>
                <w:sz w:val="18"/>
                <w:szCs w:val="18"/>
              </w:rPr>
            </w:pPr>
            <w:r>
              <w:rPr>
                <w:rFonts w:cstheme="minorHAnsi"/>
                <w:sz w:val="18"/>
                <w:szCs w:val="18"/>
              </w:rPr>
              <w:t>0.09261</w:t>
            </w:r>
          </w:p>
        </w:tc>
        <w:tc>
          <w:tcPr>
            <w:tcW w:w="1153" w:type="dxa"/>
          </w:tcPr>
          <w:p w14:paraId="69969B9F" w14:textId="76B6BCDB" w:rsidR="00E02802" w:rsidRPr="00E02802" w:rsidRDefault="00C50613" w:rsidP="00E02802">
            <w:pPr>
              <w:jc w:val="center"/>
              <w:rPr>
                <w:rFonts w:cstheme="minorHAnsi"/>
                <w:sz w:val="18"/>
                <w:szCs w:val="18"/>
              </w:rPr>
            </w:pPr>
            <w:r>
              <w:rPr>
                <w:rFonts w:cstheme="minorHAnsi"/>
                <w:sz w:val="18"/>
                <w:szCs w:val="18"/>
              </w:rPr>
              <w:t>0.09116</w:t>
            </w:r>
          </w:p>
        </w:tc>
        <w:tc>
          <w:tcPr>
            <w:tcW w:w="1433" w:type="dxa"/>
          </w:tcPr>
          <w:p w14:paraId="51DD1660" w14:textId="4F7E8BBC" w:rsidR="00E02802" w:rsidRPr="00E02802" w:rsidRDefault="00C50613" w:rsidP="00E02802">
            <w:pPr>
              <w:jc w:val="center"/>
              <w:rPr>
                <w:rFonts w:cstheme="minorHAnsi"/>
                <w:sz w:val="18"/>
                <w:szCs w:val="18"/>
              </w:rPr>
            </w:pPr>
            <w:r>
              <w:rPr>
                <w:rFonts w:cstheme="minorHAnsi"/>
                <w:sz w:val="18"/>
                <w:szCs w:val="18"/>
              </w:rPr>
              <w:t>0.09118</w:t>
            </w:r>
          </w:p>
        </w:tc>
        <w:tc>
          <w:tcPr>
            <w:tcW w:w="1524" w:type="dxa"/>
          </w:tcPr>
          <w:p w14:paraId="29B04521" w14:textId="1D6B6621" w:rsidR="00E02802" w:rsidRPr="00E02802" w:rsidRDefault="00C50613" w:rsidP="00E02802">
            <w:pPr>
              <w:jc w:val="center"/>
              <w:rPr>
                <w:rFonts w:cstheme="minorHAnsi"/>
                <w:sz w:val="18"/>
                <w:szCs w:val="18"/>
              </w:rPr>
            </w:pPr>
            <w:r>
              <w:rPr>
                <w:rFonts w:cstheme="minorHAnsi"/>
                <w:sz w:val="18"/>
                <w:szCs w:val="18"/>
              </w:rPr>
              <w:t>0.08841</w:t>
            </w:r>
          </w:p>
        </w:tc>
        <w:tc>
          <w:tcPr>
            <w:tcW w:w="1403" w:type="dxa"/>
          </w:tcPr>
          <w:p w14:paraId="6A58DE2C" w14:textId="6D2FBB77" w:rsidR="00E02802" w:rsidRPr="00E02802" w:rsidRDefault="00C50613" w:rsidP="00E02802">
            <w:pPr>
              <w:jc w:val="center"/>
              <w:rPr>
                <w:rFonts w:cstheme="minorHAnsi"/>
                <w:sz w:val="18"/>
                <w:szCs w:val="18"/>
              </w:rPr>
            </w:pPr>
            <w:r>
              <w:rPr>
                <w:rFonts w:cstheme="minorHAnsi"/>
                <w:sz w:val="18"/>
                <w:szCs w:val="18"/>
              </w:rPr>
              <w:t>0.08972</w:t>
            </w:r>
          </w:p>
        </w:tc>
      </w:tr>
      <w:tr w:rsidR="00E02802" w14:paraId="2F4528E8" w14:textId="77777777" w:rsidTr="00C351E0">
        <w:tc>
          <w:tcPr>
            <w:tcW w:w="1614" w:type="dxa"/>
            <w:vAlign w:val="bottom"/>
          </w:tcPr>
          <w:p w14:paraId="17C1E55D" w14:textId="74680D75"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chr3:136492861_G</w:t>
            </w:r>
          </w:p>
        </w:tc>
        <w:tc>
          <w:tcPr>
            <w:tcW w:w="982" w:type="dxa"/>
            <w:shd w:val="clear" w:color="auto" w:fill="FFFF00"/>
          </w:tcPr>
          <w:p w14:paraId="0488CF78" w14:textId="5E73A333"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0F8BE84B" w14:textId="7F15C0AF" w:rsidR="00E02802" w:rsidRPr="00E02802" w:rsidRDefault="00C351E0" w:rsidP="00E02802">
            <w:pPr>
              <w:jc w:val="center"/>
              <w:rPr>
                <w:rFonts w:cstheme="minorHAnsi"/>
                <w:sz w:val="18"/>
                <w:szCs w:val="18"/>
              </w:rPr>
            </w:pPr>
            <w:r>
              <w:rPr>
                <w:rFonts w:cstheme="minorHAnsi"/>
                <w:sz w:val="18"/>
                <w:szCs w:val="18"/>
              </w:rPr>
              <w:t>0.09265</w:t>
            </w:r>
          </w:p>
        </w:tc>
        <w:tc>
          <w:tcPr>
            <w:tcW w:w="1153" w:type="dxa"/>
          </w:tcPr>
          <w:p w14:paraId="055B337B" w14:textId="24D8C6E3" w:rsidR="00E02802" w:rsidRPr="00E02802" w:rsidRDefault="00C351E0" w:rsidP="00E02802">
            <w:pPr>
              <w:jc w:val="center"/>
              <w:rPr>
                <w:rFonts w:cstheme="minorHAnsi"/>
                <w:sz w:val="18"/>
                <w:szCs w:val="18"/>
              </w:rPr>
            </w:pPr>
            <w:r>
              <w:rPr>
                <w:rFonts w:cstheme="minorHAnsi"/>
                <w:sz w:val="18"/>
                <w:szCs w:val="18"/>
              </w:rPr>
              <w:t>0.08984</w:t>
            </w:r>
          </w:p>
        </w:tc>
        <w:tc>
          <w:tcPr>
            <w:tcW w:w="1433" w:type="dxa"/>
          </w:tcPr>
          <w:p w14:paraId="16D2ABEF" w14:textId="545E7368" w:rsidR="00E02802" w:rsidRPr="00E02802" w:rsidRDefault="00C351E0" w:rsidP="00E02802">
            <w:pPr>
              <w:jc w:val="center"/>
              <w:rPr>
                <w:rFonts w:cstheme="minorHAnsi"/>
                <w:sz w:val="18"/>
                <w:szCs w:val="18"/>
              </w:rPr>
            </w:pPr>
            <w:r>
              <w:rPr>
                <w:rFonts w:cstheme="minorHAnsi"/>
                <w:sz w:val="18"/>
                <w:szCs w:val="18"/>
              </w:rPr>
              <w:t>0.08836</w:t>
            </w:r>
          </w:p>
        </w:tc>
        <w:tc>
          <w:tcPr>
            <w:tcW w:w="1524" w:type="dxa"/>
          </w:tcPr>
          <w:p w14:paraId="2B1AB6C8" w14:textId="57F2E524" w:rsidR="00E02802" w:rsidRPr="00E02802" w:rsidRDefault="00C351E0" w:rsidP="00E02802">
            <w:pPr>
              <w:jc w:val="center"/>
              <w:rPr>
                <w:rFonts w:cstheme="minorHAnsi"/>
                <w:sz w:val="18"/>
                <w:szCs w:val="18"/>
              </w:rPr>
            </w:pPr>
            <w:r>
              <w:rPr>
                <w:rFonts w:cstheme="minorHAnsi"/>
                <w:sz w:val="18"/>
                <w:szCs w:val="18"/>
              </w:rPr>
              <w:t>0.08652</w:t>
            </w:r>
          </w:p>
        </w:tc>
        <w:tc>
          <w:tcPr>
            <w:tcW w:w="1403" w:type="dxa"/>
          </w:tcPr>
          <w:p w14:paraId="3AE2F105" w14:textId="56FA618F" w:rsidR="00E02802" w:rsidRPr="00E02802" w:rsidRDefault="00C351E0" w:rsidP="00E02802">
            <w:pPr>
              <w:jc w:val="center"/>
              <w:rPr>
                <w:rFonts w:cstheme="minorHAnsi"/>
                <w:sz w:val="18"/>
                <w:szCs w:val="18"/>
              </w:rPr>
            </w:pPr>
            <w:r>
              <w:rPr>
                <w:rFonts w:cstheme="minorHAnsi"/>
                <w:sz w:val="18"/>
                <w:szCs w:val="18"/>
              </w:rPr>
              <w:t>0.08602</w:t>
            </w:r>
          </w:p>
        </w:tc>
      </w:tr>
      <w:tr w:rsidR="00E02802" w14:paraId="2470C204" w14:textId="77777777" w:rsidTr="00C351E0">
        <w:tc>
          <w:tcPr>
            <w:tcW w:w="1614" w:type="dxa"/>
            <w:vAlign w:val="bottom"/>
          </w:tcPr>
          <w:p w14:paraId="0B3F08D4" w14:textId="68334911"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chr4:178946041_A</w:t>
            </w:r>
          </w:p>
        </w:tc>
        <w:tc>
          <w:tcPr>
            <w:tcW w:w="982" w:type="dxa"/>
            <w:shd w:val="clear" w:color="auto" w:fill="FFFF00"/>
          </w:tcPr>
          <w:p w14:paraId="0C425781" w14:textId="1548C5DB"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6823A2F6" w14:textId="221991DD" w:rsidR="00E02802" w:rsidRPr="00E02802" w:rsidRDefault="00C351E0" w:rsidP="00E02802">
            <w:pPr>
              <w:jc w:val="center"/>
              <w:rPr>
                <w:rFonts w:cstheme="minorHAnsi"/>
                <w:sz w:val="18"/>
                <w:szCs w:val="18"/>
              </w:rPr>
            </w:pPr>
            <w:r>
              <w:rPr>
                <w:rFonts w:cstheme="minorHAnsi"/>
                <w:sz w:val="18"/>
                <w:szCs w:val="18"/>
              </w:rPr>
              <w:t>0.09324</w:t>
            </w:r>
          </w:p>
        </w:tc>
        <w:tc>
          <w:tcPr>
            <w:tcW w:w="1153" w:type="dxa"/>
          </w:tcPr>
          <w:p w14:paraId="3A2FB2ED" w14:textId="1D2EE95A" w:rsidR="00E02802" w:rsidRPr="00E02802" w:rsidRDefault="00C351E0" w:rsidP="00E02802">
            <w:pPr>
              <w:jc w:val="center"/>
              <w:rPr>
                <w:rFonts w:cstheme="minorHAnsi"/>
                <w:sz w:val="18"/>
                <w:szCs w:val="18"/>
              </w:rPr>
            </w:pPr>
            <w:r>
              <w:rPr>
                <w:rFonts w:cstheme="minorHAnsi"/>
                <w:sz w:val="18"/>
                <w:szCs w:val="18"/>
              </w:rPr>
              <w:t>0.09035</w:t>
            </w:r>
          </w:p>
        </w:tc>
        <w:tc>
          <w:tcPr>
            <w:tcW w:w="1433" w:type="dxa"/>
          </w:tcPr>
          <w:p w14:paraId="52EFF5BA" w14:textId="1926C569" w:rsidR="00E02802" w:rsidRPr="00E02802" w:rsidRDefault="00C351E0" w:rsidP="00E02802">
            <w:pPr>
              <w:jc w:val="center"/>
              <w:rPr>
                <w:rFonts w:cstheme="minorHAnsi"/>
                <w:sz w:val="18"/>
                <w:szCs w:val="18"/>
              </w:rPr>
            </w:pPr>
            <w:r>
              <w:rPr>
                <w:rFonts w:cstheme="minorHAnsi"/>
                <w:sz w:val="18"/>
                <w:szCs w:val="18"/>
              </w:rPr>
              <w:t>0.09091</w:t>
            </w:r>
          </w:p>
        </w:tc>
        <w:tc>
          <w:tcPr>
            <w:tcW w:w="1524" w:type="dxa"/>
          </w:tcPr>
          <w:p w14:paraId="5AB2D349" w14:textId="1F8E688A" w:rsidR="00E02802" w:rsidRPr="00E02802" w:rsidRDefault="00C351E0" w:rsidP="00E02802">
            <w:pPr>
              <w:jc w:val="center"/>
              <w:rPr>
                <w:rFonts w:cstheme="minorHAnsi"/>
                <w:sz w:val="18"/>
                <w:szCs w:val="18"/>
              </w:rPr>
            </w:pPr>
            <w:r>
              <w:rPr>
                <w:rFonts w:cstheme="minorHAnsi"/>
                <w:sz w:val="18"/>
                <w:szCs w:val="18"/>
              </w:rPr>
              <w:t>0.08812</w:t>
            </w:r>
          </w:p>
        </w:tc>
        <w:tc>
          <w:tcPr>
            <w:tcW w:w="1403" w:type="dxa"/>
          </w:tcPr>
          <w:p w14:paraId="196074E2" w14:textId="49C65ABA" w:rsidR="00E02802" w:rsidRPr="00E02802" w:rsidRDefault="00C351E0" w:rsidP="00E02802">
            <w:pPr>
              <w:jc w:val="center"/>
              <w:rPr>
                <w:rFonts w:cstheme="minorHAnsi"/>
                <w:sz w:val="18"/>
                <w:szCs w:val="18"/>
              </w:rPr>
            </w:pPr>
            <w:r>
              <w:rPr>
                <w:rFonts w:cstheme="minorHAnsi"/>
                <w:sz w:val="18"/>
                <w:szCs w:val="18"/>
              </w:rPr>
              <w:t>0.08888</w:t>
            </w:r>
          </w:p>
        </w:tc>
      </w:tr>
      <w:tr w:rsidR="00E02802" w14:paraId="4AD2D8F1" w14:textId="77777777" w:rsidTr="00C351E0">
        <w:tc>
          <w:tcPr>
            <w:tcW w:w="1614" w:type="dxa"/>
            <w:vAlign w:val="bottom"/>
          </w:tcPr>
          <w:p w14:paraId="14CFEAF9" w14:textId="60BB7E8A"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chr5:72916242_T</w:t>
            </w:r>
          </w:p>
        </w:tc>
        <w:tc>
          <w:tcPr>
            <w:tcW w:w="982" w:type="dxa"/>
            <w:shd w:val="clear" w:color="auto" w:fill="FFFF00"/>
          </w:tcPr>
          <w:p w14:paraId="07760BEE" w14:textId="23DB0C5F"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56B46926" w14:textId="18795A23" w:rsidR="00E02802" w:rsidRPr="00E02802" w:rsidRDefault="00C351E0" w:rsidP="00E02802">
            <w:pPr>
              <w:jc w:val="center"/>
              <w:rPr>
                <w:rFonts w:cstheme="minorHAnsi"/>
                <w:sz w:val="18"/>
                <w:szCs w:val="18"/>
              </w:rPr>
            </w:pPr>
            <w:r>
              <w:rPr>
                <w:rFonts w:cstheme="minorHAnsi"/>
                <w:sz w:val="18"/>
                <w:szCs w:val="18"/>
              </w:rPr>
              <w:t>0.09315</w:t>
            </w:r>
          </w:p>
        </w:tc>
        <w:tc>
          <w:tcPr>
            <w:tcW w:w="1153" w:type="dxa"/>
          </w:tcPr>
          <w:p w14:paraId="6232BFC7" w14:textId="46E13669" w:rsidR="00E02802" w:rsidRPr="00E02802" w:rsidRDefault="00C351E0" w:rsidP="00E02802">
            <w:pPr>
              <w:jc w:val="center"/>
              <w:rPr>
                <w:rFonts w:cstheme="minorHAnsi"/>
                <w:sz w:val="18"/>
                <w:szCs w:val="18"/>
              </w:rPr>
            </w:pPr>
            <w:r>
              <w:rPr>
                <w:rFonts w:cstheme="minorHAnsi"/>
                <w:sz w:val="18"/>
                <w:szCs w:val="18"/>
              </w:rPr>
              <w:t>0.09197</w:t>
            </w:r>
          </w:p>
        </w:tc>
        <w:tc>
          <w:tcPr>
            <w:tcW w:w="1433" w:type="dxa"/>
          </w:tcPr>
          <w:p w14:paraId="4FF4217D" w14:textId="1789DBDC" w:rsidR="00E02802" w:rsidRPr="00E02802" w:rsidRDefault="00C351E0" w:rsidP="00E02802">
            <w:pPr>
              <w:jc w:val="center"/>
              <w:rPr>
                <w:rFonts w:cstheme="minorHAnsi"/>
                <w:sz w:val="18"/>
                <w:szCs w:val="18"/>
              </w:rPr>
            </w:pPr>
            <w:r>
              <w:rPr>
                <w:rFonts w:cstheme="minorHAnsi"/>
                <w:sz w:val="18"/>
                <w:szCs w:val="18"/>
              </w:rPr>
              <w:t>0.09209</w:t>
            </w:r>
          </w:p>
        </w:tc>
        <w:tc>
          <w:tcPr>
            <w:tcW w:w="1524" w:type="dxa"/>
          </w:tcPr>
          <w:p w14:paraId="63B59D56" w14:textId="18AC5151" w:rsidR="00E02802" w:rsidRPr="00E02802" w:rsidRDefault="00C351E0" w:rsidP="00E02802">
            <w:pPr>
              <w:jc w:val="center"/>
              <w:rPr>
                <w:rFonts w:cstheme="minorHAnsi"/>
                <w:sz w:val="18"/>
                <w:szCs w:val="18"/>
              </w:rPr>
            </w:pPr>
            <w:r>
              <w:rPr>
                <w:rFonts w:cstheme="minorHAnsi"/>
                <w:sz w:val="18"/>
                <w:szCs w:val="18"/>
              </w:rPr>
              <w:t>0.09042</w:t>
            </w:r>
          </w:p>
        </w:tc>
        <w:tc>
          <w:tcPr>
            <w:tcW w:w="1403" w:type="dxa"/>
          </w:tcPr>
          <w:p w14:paraId="4961DFC8" w14:textId="33466BB8" w:rsidR="00E02802" w:rsidRPr="00E02802" w:rsidRDefault="00C351E0" w:rsidP="00E02802">
            <w:pPr>
              <w:jc w:val="center"/>
              <w:rPr>
                <w:rFonts w:cstheme="minorHAnsi"/>
                <w:sz w:val="18"/>
                <w:szCs w:val="18"/>
              </w:rPr>
            </w:pPr>
            <w:r>
              <w:rPr>
                <w:rFonts w:cstheme="minorHAnsi"/>
                <w:sz w:val="18"/>
                <w:szCs w:val="18"/>
              </w:rPr>
              <w:t>0.09107</w:t>
            </w:r>
          </w:p>
        </w:tc>
      </w:tr>
      <w:tr w:rsidR="00E02802" w14:paraId="5B9E7BFF" w14:textId="77777777" w:rsidTr="00C351E0">
        <w:tc>
          <w:tcPr>
            <w:tcW w:w="1614" w:type="dxa"/>
            <w:vAlign w:val="bottom"/>
          </w:tcPr>
          <w:p w14:paraId="15D974DD" w14:textId="562C8702"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chr5:107167969_G</w:t>
            </w:r>
          </w:p>
        </w:tc>
        <w:tc>
          <w:tcPr>
            <w:tcW w:w="982" w:type="dxa"/>
            <w:shd w:val="clear" w:color="auto" w:fill="FFFF00"/>
          </w:tcPr>
          <w:p w14:paraId="5264F78F" w14:textId="257659A0"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067A0869" w14:textId="19931FBC" w:rsidR="00E02802" w:rsidRPr="00E02802" w:rsidRDefault="00C351E0" w:rsidP="00E02802">
            <w:pPr>
              <w:jc w:val="center"/>
              <w:rPr>
                <w:rFonts w:cstheme="minorHAnsi"/>
                <w:sz w:val="18"/>
                <w:szCs w:val="18"/>
              </w:rPr>
            </w:pPr>
            <w:r>
              <w:rPr>
                <w:rFonts w:cstheme="minorHAnsi"/>
                <w:sz w:val="18"/>
                <w:szCs w:val="18"/>
              </w:rPr>
              <w:t>0.09261</w:t>
            </w:r>
          </w:p>
        </w:tc>
        <w:tc>
          <w:tcPr>
            <w:tcW w:w="1153" w:type="dxa"/>
          </w:tcPr>
          <w:p w14:paraId="12A1675C" w14:textId="0ED3D57B" w:rsidR="00E02802" w:rsidRPr="00E02802" w:rsidRDefault="00C351E0" w:rsidP="00E02802">
            <w:pPr>
              <w:jc w:val="center"/>
              <w:rPr>
                <w:rFonts w:cstheme="minorHAnsi"/>
                <w:sz w:val="18"/>
                <w:szCs w:val="18"/>
              </w:rPr>
            </w:pPr>
            <w:r>
              <w:rPr>
                <w:rFonts w:cstheme="minorHAnsi"/>
                <w:sz w:val="18"/>
                <w:szCs w:val="18"/>
              </w:rPr>
              <w:t>0.09254</w:t>
            </w:r>
          </w:p>
        </w:tc>
        <w:tc>
          <w:tcPr>
            <w:tcW w:w="1433" w:type="dxa"/>
          </w:tcPr>
          <w:p w14:paraId="5506E546" w14:textId="0BB92190" w:rsidR="00E02802" w:rsidRPr="00E02802" w:rsidRDefault="00C351E0" w:rsidP="00E02802">
            <w:pPr>
              <w:jc w:val="center"/>
              <w:rPr>
                <w:rFonts w:cstheme="minorHAnsi"/>
                <w:sz w:val="18"/>
                <w:szCs w:val="18"/>
              </w:rPr>
            </w:pPr>
            <w:r>
              <w:rPr>
                <w:rFonts w:cstheme="minorHAnsi"/>
                <w:sz w:val="18"/>
                <w:szCs w:val="18"/>
              </w:rPr>
              <w:t>0.09096</w:t>
            </w:r>
          </w:p>
        </w:tc>
        <w:tc>
          <w:tcPr>
            <w:tcW w:w="1524" w:type="dxa"/>
          </w:tcPr>
          <w:p w14:paraId="049698C2" w14:textId="6BF2B190" w:rsidR="00E02802" w:rsidRPr="00E02802" w:rsidRDefault="00C351E0" w:rsidP="00E02802">
            <w:pPr>
              <w:jc w:val="center"/>
              <w:rPr>
                <w:rFonts w:cstheme="minorHAnsi"/>
                <w:sz w:val="18"/>
                <w:szCs w:val="18"/>
              </w:rPr>
            </w:pPr>
            <w:r>
              <w:rPr>
                <w:rFonts w:cstheme="minorHAnsi"/>
                <w:sz w:val="18"/>
                <w:szCs w:val="18"/>
              </w:rPr>
              <w:t>0.09062</w:t>
            </w:r>
          </w:p>
        </w:tc>
        <w:tc>
          <w:tcPr>
            <w:tcW w:w="1403" w:type="dxa"/>
          </w:tcPr>
          <w:p w14:paraId="206EF44A" w14:textId="7587F001" w:rsidR="00E02802" w:rsidRPr="00E02802" w:rsidRDefault="00C351E0" w:rsidP="00E02802">
            <w:pPr>
              <w:jc w:val="center"/>
              <w:rPr>
                <w:rFonts w:cstheme="minorHAnsi"/>
                <w:sz w:val="18"/>
                <w:szCs w:val="18"/>
              </w:rPr>
            </w:pPr>
            <w:r>
              <w:rPr>
                <w:rFonts w:cstheme="minorHAnsi"/>
                <w:sz w:val="18"/>
                <w:szCs w:val="18"/>
              </w:rPr>
              <w:t>0.09015</w:t>
            </w:r>
          </w:p>
        </w:tc>
      </w:tr>
      <w:tr w:rsidR="00E02802" w14:paraId="0DD32BA4" w14:textId="77777777" w:rsidTr="004B0ECE">
        <w:tc>
          <w:tcPr>
            <w:tcW w:w="1614" w:type="dxa"/>
            <w:vAlign w:val="bottom"/>
          </w:tcPr>
          <w:p w14:paraId="6A07B98E" w14:textId="28308B2E"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chr6:29889998_C</w:t>
            </w:r>
          </w:p>
        </w:tc>
        <w:tc>
          <w:tcPr>
            <w:tcW w:w="982" w:type="dxa"/>
            <w:shd w:val="clear" w:color="auto" w:fill="FFFF00"/>
          </w:tcPr>
          <w:p w14:paraId="45666735" w14:textId="4859230B"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0492484E" w14:textId="5028233F" w:rsidR="00E02802" w:rsidRPr="00E02802" w:rsidRDefault="004B0ECE" w:rsidP="00E02802">
            <w:pPr>
              <w:jc w:val="center"/>
              <w:rPr>
                <w:rFonts w:cstheme="minorHAnsi"/>
                <w:sz w:val="18"/>
                <w:szCs w:val="18"/>
              </w:rPr>
            </w:pPr>
            <w:r>
              <w:rPr>
                <w:rFonts w:cstheme="minorHAnsi"/>
                <w:sz w:val="18"/>
                <w:szCs w:val="18"/>
              </w:rPr>
              <w:t>0.09267</w:t>
            </w:r>
          </w:p>
        </w:tc>
        <w:tc>
          <w:tcPr>
            <w:tcW w:w="1153" w:type="dxa"/>
          </w:tcPr>
          <w:p w14:paraId="7AEC88F6" w14:textId="10A6D6F8" w:rsidR="00E02802" w:rsidRPr="00E02802" w:rsidRDefault="004B0ECE" w:rsidP="00E02802">
            <w:pPr>
              <w:jc w:val="center"/>
              <w:rPr>
                <w:rFonts w:cstheme="minorHAnsi"/>
                <w:sz w:val="18"/>
                <w:szCs w:val="18"/>
              </w:rPr>
            </w:pPr>
            <w:r>
              <w:rPr>
                <w:rFonts w:cstheme="minorHAnsi"/>
                <w:sz w:val="18"/>
                <w:szCs w:val="18"/>
              </w:rPr>
              <w:t>0.09181</w:t>
            </w:r>
          </w:p>
        </w:tc>
        <w:tc>
          <w:tcPr>
            <w:tcW w:w="1433" w:type="dxa"/>
          </w:tcPr>
          <w:p w14:paraId="5F4F4126" w14:textId="158334D3" w:rsidR="00E02802" w:rsidRPr="00E02802" w:rsidRDefault="004B0ECE" w:rsidP="00E02802">
            <w:pPr>
              <w:jc w:val="center"/>
              <w:rPr>
                <w:rFonts w:cstheme="minorHAnsi"/>
                <w:sz w:val="18"/>
                <w:szCs w:val="18"/>
              </w:rPr>
            </w:pPr>
            <w:r>
              <w:rPr>
                <w:rFonts w:cstheme="minorHAnsi"/>
                <w:sz w:val="18"/>
                <w:szCs w:val="18"/>
              </w:rPr>
              <w:t>0.08934</w:t>
            </w:r>
          </w:p>
        </w:tc>
        <w:tc>
          <w:tcPr>
            <w:tcW w:w="1524" w:type="dxa"/>
          </w:tcPr>
          <w:p w14:paraId="7E832B56" w14:textId="23D01E04" w:rsidR="00E02802" w:rsidRPr="00E02802" w:rsidRDefault="004B0ECE" w:rsidP="00E02802">
            <w:pPr>
              <w:jc w:val="center"/>
              <w:rPr>
                <w:rFonts w:cstheme="minorHAnsi"/>
                <w:sz w:val="18"/>
                <w:szCs w:val="18"/>
              </w:rPr>
            </w:pPr>
            <w:r>
              <w:rPr>
                <w:rFonts w:cstheme="minorHAnsi"/>
                <w:sz w:val="18"/>
                <w:szCs w:val="18"/>
              </w:rPr>
              <w:t>0.09002</w:t>
            </w:r>
          </w:p>
        </w:tc>
        <w:tc>
          <w:tcPr>
            <w:tcW w:w="1403" w:type="dxa"/>
          </w:tcPr>
          <w:p w14:paraId="09228EF6" w14:textId="1AEDBB6E" w:rsidR="00E02802" w:rsidRPr="00E02802" w:rsidRDefault="004B0ECE" w:rsidP="00E02802">
            <w:pPr>
              <w:jc w:val="center"/>
              <w:rPr>
                <w:rFonts w:cstheme="minorHAnsi"/>
                <w:sz w:val="18"/>
                <w:szCs w:val="18"/>
              </w:rPr>
            </w:pPr>
            <w:r>
              <w:rPr>
                <w:rFonts w:cstheme="minorHAnsi"/>
                <w:sz w:val="18"/>
                <w:szCs w:val="18"/>
              </w:rPr>
              <w:t>0.08896</w:t>
            </w:r>
          </w:p>
        </w:tc>
      </w:tr>
      <w:tr w:rsidR="00E02802" w14:paraId="515433BC" w14:textId="77777777" w:rsidTr="004B0ECE">
        <w:tc>
          <w:tcPr>
            <w:tcW w:w="1614" w:type="dxa"/>
            <w:vAlign w:val="bottom"/>
          </w:tcPr>
          <w:p w14:paraId="793DF5DC" w14:textId="772A53D1"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chr7:8599340_A</w:t>
            </w:r>
          </w:p>
        </w:tc>
        <w:tc>
          <w:tcPr>
            <w:tcW w:w="982" w:type="dxa"/>
            <w:shd w:val="clear" w:color="auto" w:fill="FFFF00"/>
          </w:tcPr>
          <w:p w14:paraId="590DFD78" w14:textId="1EA2479F"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08C1CAE0" w14:textId="13E033D9" w:rsidR="00E02802" w:rsidRPr="00E02802" w:rsidRDefault="004B0ECE" w:rsidP="00E02802">
            <w:pPr>
              <w:jc w:val="center"/>
              <w:rPr>
                <w:rFonts w:cstheme="minorHAnsi"/>
                <w:sz w:val="18"/>
                <w:szCs w:val="18"/>
              </w:rPr>
            </w:pPr>
            <w:r>
              <w:rPr>
                <w:rFonts w:cstheme="minorHAnsi"/>
                <w:sz w:val="18"/>
                <w:szCs w:val="18"/>
              </w:rPr>
              <w:t>0.09254</w:t>
            </w:r>
          </w:p>
        </w:tc>
        <w:tc>
          <w:tcPr>
            <w:tcW w:w="1153" w:type="dxa"/>
          </w:tcPr>
          <w:p w14:paraId="0D90A488" w14:textId="3E15D5D0" w:rsidR="00E02802" w:rsidRPr="00E02802" w:rsidRDefault="004B0ECE" w:rsidP="00E02802">
            <w:pPr>
              <w:jc w:val="center"/>
              <w:rPr>
                <w:rFonts w:cstheme="minorHAnsi"/>
                <w:sz w:val="18"/>
                <w:szCs w:val="18"/>
              </w:rPr>
            </w:pPr>
            <w:r>
              <w:rPr>
                <w:rFonts w:cstheme="minorHAnsi"/>
                <w:sz w:val="18"/>
                <w:szCs w:val="18"/>
              </w:rPr>
              <w:t>0.09312</w:t>
            </w:r>
          </w:p>
        </w:tc>
        <w:tc>
          <w:tcPr>
            <w:tcW w:w="1433" w:type="dxa"/>
          </w:tcPr>
          <w:p w14:paraId="0104AEE1" w14:textId="6B4E9B6A" w:rsidR="00E02802" w:rsidRPr="00E02802" w:rsidRDefault="004B0ECE" w:rsidP="00E02802">
            <w:pPr>
              <w:jc w:val="center"/>
              <w:rPr>
                <w:rFonts w:cstheme="minorHAnsi"/>
                <w:sz w:val="18"/>
                <w:szCs w:val="18"/>
              </w:rPr>
            </w:pPr>
            <w:r>
              <w:rPr>
                <w:rFonts w:cstheme="minorHAnsi"/>
                <w:sz w:val="18"/>
                <w:szCs w:val="18"/>
              </w:rPr>
              <w:t>0.09122</w:t>
            </w:r>
          </w:p>
        </w:tc>
        <w:tc>
          <w:tcPr>
            <w:tcW w:w="1524" w:type="dxa"/>
          </w:tcPr>
          <w:p w14:paraId="2BB5AD6E" w14:textId="35FADF9F" w:rsidR="00E02802" w:rsidRPr="00E02802" w:rsidRDefault="004B0ECE" w:rsidP="00E02802">
            <w:pPr>
              <w:jc w:val="center"/>
              <w:rPr>
                <w:rFonts w:cstheme="minorHAnsi"/>
                <w:sz w:val="18"/>
                <w:szCs w:val="18"/>
              </w:rPr>
            </w:pPr>
            <w:r>
              <w:rPr>
                <w:rFonts w:cstheme="minorHAnsi"/>
                <w:sz w:val="18"/>
                <w:szCs w:val="18"/>
              </w:rPr>
              <w:t>0.09260</w:t>
            </w:r>
          </w:p>
        </w:tc>
        <w:tc>
          <w:tcPr>
            <w:tcW w:w="1403" w:type="dxa"/>
          </w:tcPr>
          <w:p w14:paraId="73CB1792" w14:textId="7402B275" w:rsidR="00E02802" w:rsidRPr="00E02802" w:rsidRDefault="004B0ECE" w:rsidP="00E02802">
            <w:pPr>
              <w:jc w:val="center"/>
              <w:rPr>
                <w:rFonts w:cstheme="minorHAnsi"/>
                <w:sz w:val="18"/>
                <w:szCs w:val="18"/>
              </w:rPr>
            </w:pPr>
            <w:r>
              <w:rPr>
                <w:rFonts w:cstheme="minorHAnsi"/>
                <w:sz w:val="18"/>
                <w:szCs w:val="18"/>
              </w:rPr>
              <w:t>0.09205</w:t>
            </w:r>
          </w:p>
        </w:tc>
      </w:tr>
      <w:tr w:rsidR="00E02802" w14:paraId="32BEEBD3" w14:textId="77777777" w:rsidTr="004B0ECE">
        <w:tc>
          <w:tcPr>
            <w:tcW w:w="1614" w:type="dxa"/>
            <w:vAlign w:val="bottom"/>
          </w:tcPr>
          <w:p w14:paraId="2651A6EA" w14:textId="4A0DA1D8"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chr7:129118847_C</w:t>
            </w:r>
          </w:p>
        </w:tc>
        <w:tc>
          <w:tcPr>
            <w:tcW w:w="982" w:type="dxa"/>
            <w:shd w:val="clear" w:color="auto" w:fill="FFFF00"/>
          </w:tcPr>
          <w:p w14:paraId="257D1CE7" w14:textId="52A26472"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4BCA7EBE" w14:textId="51AA1423" w:rsidR="00E02802" w:rsidRPr="00E02802" w:rsidRDefault="004B0ECE" w:rsidP="00E02802">
            <w:pPr>
              <w:jc w:val="center"/>
              <w:rPr>
                <w:rFonts w:cstheme="minorHAnsi"/>
                <w:sz w:val="18"/>
                <w:szCs w:val="18"/>
              </w:rPr>
            </w:pPr>
            <w:r>
              <w:rPr>
                <w:rFonts w:cstheme="minorHAnsi"/>
                <w:sz w:val="18"/>
                <w:szCs w:val="18"/>
              </w:rPr>
              <w:t>0.09262</w:t>
            </w:r>
          </w:p>
        </w:tc>
        <w:tc>
          <w:tcPr>
            <w:tcW w:w="1153" w:type="dxa"/>
          </w:tcPr>
          <w:p w14:paraId="326D1B09" w14:textId="12F4DA54" w:rsidR="00E02802" w:rsidRPr="00E02802" w:rsidRDefault="004B0ECE" w:rsidP="00E02802">
            <w:pPr>
              <w:jc w:val="center"/>
              <w:rPr>
                <w:rFonts w:cstheme="minorHAnsi"/>
                <w:sz w:val="18"/>
                <w:szCs w:val="18"/>
              </w:rPr>
            </w:pPr>
            <w:r>
              <w:rPr>
                <w:rFonts w:cstheme="minorHAnsi"/>
                <w:sz w:val="18"/>
                <w:szCs w:val="18"/>
              </w:rPr>
              <w:t>0.09210</w:t>
            </w:r>
          </w:p>
        </w:tc>
        <w:tc>
          <w:tcPr>
            <w:tcW w:w="1433" w:type="dxa"/>
          </w:tcPr>
          <w:p w14:paraId="1EB30435" w14:textId="726DAF4C" w:rsidR="00E02802" w:rsidRPr="00E02802" w:rsidRDefault="004B0ECE" w:rsidP="00E02802">
            <w:pPr>
              <w:jc w:val="center"/>
              <w:rPr>
                <w:rFonts w:cstheme="minorHAnsi"/>
                <w:sz w:val="18"/>
                <w:szCs w:val="18"/>
              </w:rPr>
            </w:pPr>
            <w:r>
              <w:rPr>
                <w:rFonts w:cstheme="minorHAnsi"/>
                <w:sz w:val="18"/>
                <w:szCs w:val="18"/>
              </w:rPr>
              <w:t>0.08922</w:t>
            </w:r>
          </w:p>
        </w:tc>
        <w:tc>
          <w:tcPr>
            <w:tcW w:w="1524" w:type="dxa"/>
          </w:tcPr>
          <w:p w14:paraId="54B53A39" w14:textId="74DD1288" w:rsidR="00E02802" w:rsidRPr="00E02802" w:rsidRDefault="004B0ECE" w:rsidP="00E02802">
            <w:pPr>
              <w:jc w:val="center"/>
              <w:rPr>
                <w:rFonts w:cstheme="minorHAnsi"/>
                <w:sz w:val="18"/>
                <w:szCs w:val="18"/>
              </w:rPr>
            </w:pPr>
            <w:r>
              <w:rPr>
                <w:rFonts w:cstheme="minorHAnsi"/>
                <w:sz w:val="18"/>
                <w:szCs w:val="18"/>
              </w:rPr>
              <w:t>0.09052</w:t>
            </w:r>
          </w:p>
        </w:tc>
        <w:tc>
          <w:tcPr>
            <w:tcW w:w="1403" w:type="dxa"/>
          </w:tcPr>
          <w:p w14:paraId="478775CC" w14:textId="04B08DB3" w:rsidR="00E02802" w:rsidRPr="00E02802" w:rsidRDefault="004B0ECE" w:rsidP="00E02802">
            <w:pPr>
              <w:jc w:val="center"/>
              <w:rPr>
                <w:rFonts w:cstheme="minorHAnsi"/>
                <w:sz w:val="18"/>
                <w:szCs w:val="18"/>
              </w:rPr>
            </w:pPr>
            <w:r>
              <w:rPr>
                <w:rFonts w:cstheme="minorHAnsi"/>
                <w:sz w:val="18"/>
                <w:szCs w:val="18"/>
              </w:rPr>
              <w:t>0.08932</w:t>
            </w:r>
          </w:p>
        </w:tc>
      </w:tr>
      <w:tr w:rsidR="00E02802" w14:paraId="50145A48" w14:textId="77777777" w:rsidTr="004B0ECE">
        <w:tc>
          <w:tcPr>
            <w:tcW w:w="1614" w:type="dxa"/>
            <w:vAlign w:val="bottom"/>
          </w:tcPr>
          <w:p w14:paraId="6169D9E3" w14:textId="023022DA"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chr8:103608382_G</w:t>
            </w:r>
          </w:p>
        </w:tc>
        <w:tc>
          <w:tcPr>
            <w:tcW w:w="982" w:type="dxa"/>
          </w:tcPr>
          <w:p w14:paraId="34D8CA4F" w14:textId="3AF44068"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shd w:val="clear" w:color="auto" w:fill="FFFF00"/>
          </w:tcPr>
          <w:p w14:paraId="7BD6014D" w14:textId="0EA88B3B" w:rsidR="00E02802" w:rsidRPr="00E02802" w:rsidRDefault="004B0ECE" w:rsidP="00E02802">
            <w:pPr>
              <w:jc w:val="center"/>
              <w:rPr>
                <w:rFonts w:cstheme="minorHAnsi"/>
                <w:sz w:val="18"/>
                <w:szCs w:val="18"/>
              </w:rPr>
            </w:pPr>
            <w:r>
              <w:rPr>
                <w:rFonts w:cstheme="minorHAnsi"/>
                <w:sz w:val="18"/>
                <w:szCs w:val="18"/>
              </w:rPr>
              <w:t>0.09394</w:t>
            </w:r>
          </w:p>
        </w:tc>
        <w:tc>
          <w:tcPr>
            <w:tcW w:w="1153" w:type="dxa"/>
          </w:tcPr>
          <w:p w14:paraId="5BFCE78C" w14:textId="3D2DA336" w:rsidR="00E02802" w:rsidRPr="00E02802" w:rsidRDefault="004B0ECE" w:rsidP="00E02802">
            <w:pPr>
              <w:jc w:val="center"/>
              <w:rPr>
                <w:rFonts w:cstheme="minorHAnsi"/>
                <w:sz w:val="18"/>
                <w:szCs w:val="18"/>
              </w:rPr>
            </w:pPr>
            <w:r>
              <w:rPr>
                <w:rFonts w:cstheme="minorHAnsi"/>
                <w:sz w:val="18"/>
                <w:szCs w:val="18"/>
              </w:rPr>
              <w:t>0.09240</w:t>
            </w:r>
          </w:p>
        </w:tc>
        <w:tc>
          <w:tcPr>
            <w:tcW w:w="1433" w:type="dxa"/>
          </w:tcPr>
          <w:p w14:paraId="104BDA60" w14:textId="2A90A30D" w:rsidR="00E02802" w:rsidRPr="00E02802" w:rsidRDefault="004B0ECE" w:rsidP="00E02802">
            <w:pPr>
              <w:jc w:val="center"/>
              <w:rPr>
                <w:rFonts w:cstheme="minorHAnsi"/>
                <w:sz w:val="18"/>
                <w:szCs w:val="18"/>
              </w:rPr>
            </w:pPr>
            <w:r>
              <w:rPr>
                <w:rFonts w:cstheme="minorHAnsi"/>
                <w:sz w:val="18"/>
                <w:szCs w:val="18"/>
              </w:rPr>
              <w:t>0.09362</w:t>
            </w:r>
          </w:p>
        </w:tc>
        <w:tc>
          <w:tcPr>
            <w:tcW w:w="1524" w:type="dxa"/>
          </w:tcPr>
          <w:p w14:paraId="490559A9" w14:textId="273E9026" w:rsidR="00E02802" w:rsidRPr="00E02802" w:rsidRDefault="004B0ECE" w:rsidP="00E02802">
            <w:pPr>
              <w:jc w:val="center"/>
              <w:rPr>
                <w:rFonts w:cstheme="minorHAnsi"/>
                <w:sz w:val="18"/>
                <w:szCs w:val="18"/>
              </w:rPr>
            </w:pPr>
            <w:r>
              <w:rPr>
                <w:rFonts w:cstheme="minorHAnsi"/>
                <w:sz w:val="18"/>
                <w:szCs w:val="18"/>
              </w:rPr>
              <w:t>0.09233</w:t>
            </w:r>
          </w:p>
        </w:tc>
        <w:tc>
          <w:tcPr>
            <w:tcW w:w="1403" w:type="dxa"/>
          </w:tcPr>
          <w:p w14:paraId="6D4D787E" w14:textId="53A90441" w:rsidR="00E02802" w:rsidRPr="00E02802" w:rsidRDefault="004B0ECE" w:rsidP="00E02802">
            <w:pPr>
              <w:jc w:val="center"/>
              <w:rPr>
                <w:rFonts w:cstheme="minorHAnsi"/>
                <w:sz w:val="18"/>
                <w:szCs w:val="18"/>
              </w:rPr>
            </w:pPr>
            <w:r>
              <w:rPr>
                <w:rFonts w:cstheme="minorHAnsi"/>
                <w:sz w:val="18"/>
                <w:szCs w:val="18"/>
              </w:rPr>
              <w:t>0.09311</w:t>
            </w:r>
          </w:p>
        </w:tc>
      </w:tr>
      <w:tr w:rsidR="00E02802" w14:paraId="5DEC6C21" w14:textId="77777777" w:rsidTr="004B0ECE">
        <w:tc>
          <w:tcPr>
            <w:tcW w:w="1614" w:type="dxa"/>
            <w:vAlign w:val="bottom"/>
          </w:tcPr>
          <w:p w14:paraId="37D85433" w14:textId="5657C633"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chr9:15866960_A</w:t>
            </w:r>
          </w:p>
        </w:tc>
        <w:tc>
          <w:tcPr>
            <w:tcW w:w="982" w:type="dxa"/>
            <w:shd w:val="clear" w:color="auto" w:fill="FFFF00"/>
          </w:tcPr>
          <w:p w14:paraId="0122EC6B" w14:textId="4757AB33"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33D467B7" w14:textId="7EAEEE53" w:rsidR="00E02802" w:rsidRPr="00E02802" w:rsidRDefault="004B0ECE" w:rsidP="00E02802">
            <w:pPr>
              <w:jc w:val="center"/>
              <w:rPr>
                <w:rFonts w:cstheme="minorHAnsi"/>
                <w:sz w:val="18"/>
                <w:szCs w:val="18"/>
              </w:rPr>
            </w:pPr>
            <w:r>
              <w:rPr>
                <w:rFonts w:cstheme="minorHAnsi"/>
                <w:sz w:val="18"/>
                <w:szCs w:val="18"/>
              </w:rPr>
              <w:t>0.09199</w:t>
            </w:r>
          </w:p>
        </w:tc>
        <w:tc>
          <w:tcPr>
            <w:tcW w:w="1153" w:type="dxa"/>
          </w:tcPr>
          <w:p w14:paraId="769B9CB6" w14:textId="2EE224BA" w:rsidR="00E02802" w:rsidRPr="00E02802" w:rsidRDefault="004B0ECE" w:rsidP="00E02802">
            <w:pPr>
              <w:jc w:val="center"/>
              <w:rPr>
                <w:rFonts w:cstheme="minorHAnsi"/>
                <w:sz w:val="18"/>
                <w:szCs w:val="18"/>
              </w:rPr>
            </w:pPr>
            <w:r>
              <w:rPr>
                <w:rFonts w:cstheme="minorHAnsi"/>
                <w:sz w:val="18"/>
                <w:szCs w:val="18"/>
              </w:rPr>
              <w:t>0.09326</w:t>
            </w:r>
          </w:p>
        </w:tc>
        <w:tc>
          <w:tcPr>
            <w:tcW w:w="1433" w:type="dxa"/>
          </w:tcPr>
          <w:p w14:paraId="4AD7F787" w14:textId="6B882C30" w:rsidR="00E02802" w:rsidRPr="00E02802" w:rsidRDefault="004B0ECE" w:rsidP="00E02802">
            <w:pPr>
              <w:jc w:val="center"/>
              <w:rPr>
                <w:rFonts w:cstheme="minorHAnsi"/>
                <w:sz w:val="18"/>
                <w:szCs w:val="18"/>
              </w:rPr>
            </w:pPr>
            <w:r>
              <w:rPr>
                <w:rFonts w:cstheme="minorHAnsi"/>
                <w:sz w:val="18"/>
                <w:szCs w:val="18"/>
              </w:rPr>
              <w:t>0.09037</w:t>
            </w:r>
          </w:p>
        </w:tc>
        <w:tc>
          <w:tcPr>
            <w:tcW w:w="1524" w:type="dxa"/>
          </w:tcPr>
          <w:p w14:paraId="5A3FCC95" w14:textId="377C80D2" w:rsidR="00E02802" w:rsidRPr="00E02802" w:rsidRDefault="004B0ECE" w:rsidP="00E02802">
            <w:pPr>
              <w:jc w:val="center"/>
              <w:rPr>
                <w:rFonts w:cstheme="minorHAnsi"/>
                <w:sz w:val="18"/>
                <w:szCs w:val="18"/>
              </w:rPr>
            </w:pPr>
            <w:r>
              <w:rPr>
                <w:rFonts w:cstheme="minorHAnsi"/>
                <w:sz w:val="18"/>
                <w:szCs w:val="18"/>
              </w:rPr>
              <w:t>0.09125</w:t>
            </w:r>
          </w:p>
        </w:tc>
        <w:tc>
          <w:tcPr>
            <w:tcW w:w="1403" w:type="dxa"/>
          </w:tcPr>
          <w:p w14:paraId="5C986876" w14:textId="62D2CC7A" w:rsidR="00E02802" w:rsidRPr="00E02802" w:rsidRDefault="004B0ECE" w:rsidP="00E02802">
            <w:pPr>
              <w:jc w:val="center"/>
              <w:rPr>
                <w:rFonts w:cstheme="minorHAnsi"/>
                <w:sz w:val="18"/>
                <w:szCs w:val="18"/>
              </w:rPr>
            </w:pPr>
            <w:r>
              <w:rPr>
                <w:rFonts w:cstheme="minorHAnsi"/>
                <w:sz w:val="18"/>
                <w:szCs w:val="18"/>
              </w:rPr>
              <w:t>0.09011</w:t>
            </w:r>
          </w:p>
        </w:tc>
      </w:tr>
      <w:tr w:rsidR="00E02802" w14:paraId="7E32736E" w14:textId="77777777" w:rsidTr="004B0ECE">
        <w:tc>
          <w:tcPr>
            <w:tcW w:w="1614" w:type="dxa"/>
            <w:vAlign w:val="bottom"/>
          </w:tcPr>
          <w:p w14:paraId="51FD1217" w14:textId="502A72DB"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chr9:71715296_A</w:t>
            </w:r>
          </w:p>
        </w:tc>
        <w:tc>
          <w:tcPr>
            <w:tcW w:w="982" w:type="dxa"/>
          </w:tcPr>
          <w:p w14:paraId="74ABEFF8" w14:textId="094FA011"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shd w:val="clear" w:color="auto" w:fill="92D050"/>
          </w:tcPr>
          <w:p w14:paraId="0321E15A" w14:textId="7F1DC254" w:rsidR="00E02802" w:rsidRPr="00E02802" w:rsidRDefault="004B0ECE" w:rsidP="00E02802">
            <w:pPr>
              <w:jc w:val="center"/>
              <w:rPr>
                <w:rFonts w:cstheme="minorHAnsi"/>
                <w:sz w:val="18"/>
                <w:szCs w:val="18"/>
              </w:rPr>
            </w:pPr>
            <w:r>
              <w:rPr>
                <w:rFonts w:cstheme="minorHAnsi"/>
                <w:sz w:val="18"/>
                <w:szCs w:val="18"/>
              </w:rPr>
              <w:t>0.09392</w:t>
            </w:r>
          </w:p>
        </w:tc>
        <w:tc>
          <w:tcPr>
            <w:tcW w:w="1153" w:type="dxa"/>
          </w:tcPr>
          <w:p w14:paraId="45CEEEAB" w14:textId="3150D1C4" w:rsidR="00E02802" w:rsidRPr="00E02802" w:rsidRDefault="004B0ECE" w:rsidP="00E02802">
            <w:pPr>
              <w:jc w:val="center"/>
              <w:rPr>
                <w:rFonts w:cstheme="minorHAnsi"/>
                <w:sz w:val="18"/>
                <w:szCs w:val="18"/>
              </w:rPr>
            </w:pPr>
            <w:r>
              <w:rPr>
                <w:rFonts w:cstheme="minorHAnsi"/>
                <w:sz w:val="18"/>
                <w:szCs w:val="18"/>
              </w:rPr>
              <w:t>0.09162</w:t>
            </w:r>
          </w:p>
        </w:tc>
        <w:tc>
          <w:tcPr>
            <w:tcW w:w="1433" w:type="dxa"/>
            <w:shd w:val="clear" w:color="auto" w:fill="92D050"/>
          </w:tcPr>
          <w:p w14:paraId="2EA70013" w14:textId="4952B934" w:rsidR="00E02802" w:rsidRPr="00E02802" w:rsidRDefault="004B0ECE" w:rsidP="00E02802">
            <w:pPr>
              <w:jc w:val="center"/>
              <w:rPr>
                <w:rFonts w:cstheme="minorHAnsi"/>
                <w:sz w:val="18"/>
                <w:szCs w:val="18"/>
              </w:rPr>
            </w:pPr>
            <w:r>
              <w:rPr>
                <w:rFonts w:cstheme="minorHAnsi"/>
                <w:sz w:val="18"/>
                <w:szCs w:val="18"/>
              </w:rPr>
              <w:t>0.09396</w:t>
            </w:r>
          </w:p>
        </w:tc>
        <w:tc>
          <w:tcPr>
            <w:tcW w:w="1524" w:type="dxa"/>
            <w:shd w:val="clear" w:color="auto" w:fill="FFFF00"/>
          </w:tcPr>
          <w:p w14:paraId="57BA9D3C" w14:textId="71E538F8" w:rsidR="00E02802" w:rsidRPr="00E02802" w:rsidRDefault="004B0ECE" w:rsidP="00E02802">
            <w:pPr>
              <w:jc w:val="center"/>
              <w:rPr>
                <w:rFonts w:cstheme="minorHAnsi"/>
                <w:sz w:val="18"/>
                <w:szCs w:val="18"/>
              </w:rPr>
            </w:pPr>
            <w:r>
              <w:rPr>
                <w:rFonts w:cstheme="minorHAnsi"/>
                <w:sz w:val="18"/>
                <w:szCs w:val="18"/>
              </w:rPr>
              <w:t>0.09401</w:t>
            </w:r>
          </w:p>
        </w:tc>
        <w:tc>
          <w:tcPr>
            <w:tcW w:w="1403" w:type="dxa"/>
            <w:shd w:val="clear" w:color="auto" w:fill="92D050"/>
          </w:tcPr>
          <w:p w14:paraId="2D2EF9D0" w14:textId="6F2D3E9D" w:rsidR="00E02802" w:rsidRPr="00E02802" w:rsidRDefault="004B0ECE" w:rsidP="00E02802">
            <w:pPr>
              <w:jc w:val="center"/>
              <w:rPr>
                <w:rFonts w:cstheme="minorHAnsi"/>
                <w:sz w:val="18"/>
                <w:szCs w:val="18"/>
              </w:rPr>
            </w:pPr>
            <w:r>
              <w:rPr>
                <w:rFonts w:cstheme="minorHAnsi"/>
                <w:sz w:val="18"/>
                <w:szCs w:val="18"/>
              </w:rPr>
              <w:t>0.09398</w:t>
            </w:r>
          </w:p>
        </w:tc>
      </w:tr>
      <w:tr w:rsidR="00E02802" w14:paraId="5A3C0695" w14:textId="77777777" w:rsidTr="004B0ECE">
        <w:tc>
          <w:tcPr>
            <w:tcW w:w="1614" w:type="dxa"/>
            <w:vAlign w:val="bottom"/>
          </w:tcPr>
          <w:p w14:paraId="70833F1D" w14:textId="1AA0A6F0"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chr10:23267180_G</w:t>
            </w:r>
          </w:p>
        </w:tc>
        <w:tc>
          <w:tcPr>
            <w:tcW w:w="982" w:type="dxa"/>
            <w:shd w:val="clear" w:color="auto" w:fill="FFFF00"/>
          </w:tcPr>
          <w:p w14:paraId="76193AFC" w14:textId="4EBC6C2A"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40F8D4B3" w14:textId="3E9BCB3C" w:rsidR="00E02802" w:rsidRPr="00E02802" w:rsidRDefault="004B0ECE" w:rsidP="00E02802">
            <w:pPr>
              <w:jc w:val="center"/>
              <w:rPr>
                <w:rFonts w:cstheme="minorHAnsi"/>
                <w:sz w:val="18"/>
                <w:szCs w:val="18"/>
              </w:rPr>
            </w:pPr>
            <w:r>
              <w:rPr>
                <w:rFonts w:cstheme="minorHAnsi"/>
                <w:sz w:val="18"/>
                <w:szCs w:val="18"/>
              </w:rPr>
              <w:t>0.09266</w:t>
            </w:r>
          </w:p>
        </w:tc>
        <w:tc>
          <w:tcPr>
            <w:tcW w:w="1153" w:type="dxa"/>
          </w:tcPr>
          <w:p w14:paraId="2504BA4F" w14:textId="16E556AE" w:rsidR="00E02802" w:rsidRPr="00E02802" w:rsidRDefault="004B0ECE" w:rsidP="00E02802">
            <w:pPr>
              <w:jc w:val="center"/>
              <w:rPr>
                <w:rFonts w:cstheme="minorHAnsi"/>
                <w:sz w:val="18"/>
                <w:szCs w:val="18"/>
              </w:rPr>
            </w:pPr>
            <w:r>
              <w:rPr>
                <w:rFonts w:cstheme="minorHAnsi"/>
                <w:sz w:val="18"/>
                <w:szCs w:val="18"/>
              </w:rPr>
              <w:t>0.09338</w:t>
            </w:r>
          </w:p>
        </w:tc>
        <w:tc>
          <w:tcPr>
            <w:tcW w:w="1433" w:type="dxa"/>
          </w:tcPr>
          <w:p w14:paraId="416C3607" w14:textId="1DB35BE5" w:rsidR="00E02802" w:rsidRPr="00E02802" w:rsidRDefault="004B0ECE" w:rsidP="00E02802">
            <w:pPr>
              <w:jc w:val="center"/>
              <w:rPr>
                <w:rFonts w:cstheme="minorHAnsi"/>
                <w:sz w:val="18"/>
                <w:szCs w:val="18"/>
              </w:rPr>
            </w:pPr>
            <w:r>
              <w:rPr>
                <w:rFonts w:cstheme="minorHAnsi"/>
                <w:sz w:val="18"/>
                <w:szCs w:val="18"/>
              </w:rPr>
              <w:t>0.09208</w:t>
            </w:r>
          </w:p>
        </w:tc>
        <w:tc>
          <w:tcPr>
            <w:tcW w:w="1524" w:type="dxa"/>
          </w:tcPr>
          <w:p w14:paraId="6F616F66" w14:textId="36F3A252" w:rsidR="00E02802" w:rsidRPr="00E02802" w:rsidRDefault="004B0ECE" w:rsidP="00E02802">
            <w:pPr>
              <w:jc w:val="center"/>
              <w:rPr>
                <w:rFonts w:cstheme="minorHAnsi"/>
                <w:sz w:val="18"/>
                <w:szCs w:val="18"/>
              </w:rPr>
            </w:pPr>
            <w:r>
              <w:rPr>
                <w:rFonts w:cstheme="minorHAnsi"/>
                <w:sz w:val="18"/>
                <w:szCs w:val="18"/>
              </w:rPr>
              <w:t>0.09306</w:t>
            </w:r>
          </w:p>
        </w:tc>
        <w:tc>
          <w:tcPr>
            <w:tcW w:w="1403" w:type="dxa"/>
          </w:tcPr>
          <w:p w14:paraId="07FB997D" w14:textId="55301CAE" w:rsidR="00E02802" w:rsidRPr="00E02802" w:rsidRDefault="004B0ECE" w:rsidP="00E02802">
            <w:pPr>
              <w:jc w:val="center"/>
              <w:rPr>
                <w:rFonts w:cstheme="minorHAnsi"/>
                <w:sz w:val="18"/>
                <w:szCs w:val="18"/>
              </w:rPr>
            </w:pPr>
            <w:r>
              <w:rPr>
                <w:rFonts w:cstheme="minorHAnsi"/>
                <w:sz w:val="18"/>
                <w:szCs w:val="18"/>
              </w:rPr>
              <w:t>0.09270</w:t>
            </w:r>
          </w:p>
        </w:tc>
      </w:tr>
      <w:tr w:rsidR="00E02802" w14:paraId="150EEEDB" w14:textId="77777777" w:rsidTr="004B0ECE">
        <w:tc>
          <w:tcPr>
            <w:tcW w:w="1614" w:type="dxa"/>
            <w:vAlign w:val="bottom"/>
          </w:tcPr>
          <w:p w14:paraId="4BD5687B" w14:textId="1574F8C1"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chr10:84091208_T</w:t>
            </w:r>
          </w:p>
        </w:tc>
        <w:tc>
          <w:tcPr>
            <w:tcW w:w="982" w:type="dxa"/>
            <w:shd w:val="clear" w:color="auto" w:fill="FFFF00"/>
          </w:tcPr>
          <w:p w14:paraId="5516152B" w14:textId="2D8E65BE"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4B36EE55" w14:textId="6E122AF1" w:rsidR="00E02802" w:rsidRPr="00E02802" w:rsidRDefault="004B0ECE" w:rsidP="00E02802">
            <w:pPr>
              <w:jc w:val="center"/>
              <w:rPr>
                <w:rFonts w:cstheme="minorHAnsi"/>
                <w:sz w:val="18"/>
                <w:szCs w:val="18"/>
              </w:rPr>
            </w:pPr>
            <w:r>
              <w:rPr>
                <w:rFonts w:cstheme="minorHAnsi"/>
                <w:sz w:val="18"/>
                <w:szCs w:val="18"/>
              </w:rPr>
              <w:t>0.08953</w:t>
            </w:r>
          </w:p>
        </w:tc>
        <w:tc>
          <w:tcPr>
            <w:tcW w:w="1153" w:type="dxa"/>
          </w:tcPr>
          <w:p w14:paraId="1562194F" w14:textId="21689AC3" w:rsidR="00E02802" w:rsidRPr="00E02802" w:rsidRDefault="004B0ECE" w:rsidP="00E02802">
            <w:pPr>
              <w:jc w:val="center"/>
              <w:rPr>
                <w:rFonts w:cstheme="minorHAnsi"/>
                <w:sz w:val="18"/>
                <w:szCs w:val="18"/>
              </w:rPr>
            </w:pPr>
            <w:r>
              <w:rPr>
                <w:rFonts w:cstheme="minorHAnsi"/>
                <w:sz w:val="18"/>
                <w:szCs w:val="18"/>
              </w:rPr>
              <w:t>0.09263</w:t>
            </w:r>
          </w:p>
        </w:tc>
        <w:tc>
          <w:tcPr>
            <w:tcW w:w="1433" w:type="dxa"/>
          </w:tcPr>
          <w:p w14:paraId="6F71AAC9" w14:textId="7B3D7865" w:rsidR="00E02802" w:rsidRPr="00E02802" w:rsidRDefault="004B0ECE" w:rsidP="00E02802">
            <w:pPr>
              <w:jc w:val="center"/>
              <w:rPr>
                <w:rFonts w:cstheme="minorHAnsi"/>
                <w:sz w:val="18"/>
                <w:szCs w:val="18"/>
              </w:rPr>
            </w:pPr>
            <w:r>
              <w:rPr>
                <w:rFonts w:cstheme="minorHAnsi"/>
                <w:sz w:val="18"/>
                <w:szCs w:val="18"/>
              </w:rPr>
              <w:t>0.08595</w:t>
            </w:r>
          </w:p>
        </w:tc>
        <w:tc>
          <w:tcPr>
            <w:tcW w:w="1524" w:type="dxa"/>
          </w:tcPr>
          <w:p w14:paraId="76B1DEF9" w14:textId="29E7AE0F" w:rsidR="00E02802" w:rsidRPr="00E02802" w:rsidRDefault="004B0ECE" w:rsidP="00E02802">
            <w:pPr>
              <w:jc w:val="center"/>
              <w:rPr>
                <w:rFonts w:cstheme="minorHAnsi"/>
                <w:sz w:val="18"/>
                <w:szCs w:val="18"/>
              </w:rPr>
            </w:pPr>
            <w:r>
              <w:rPr>
                <w:rFonts w:cstheme="minorHAnsi"/>
                <w:sz w:val="18"/>
                <w:szCs w:val="18"/>
              </w:rPr>
              <w:t>0.08910</w:t>
            </w:r>
          </w:p>
        </w:tc>
        <w:tc>
          <w:tcPr>
            <w:tcW w:w="1403" w:type="dxa"/>
          </w:tcPr>
          <w:p w14:paraId="20C3DD56" w14:textId="66F0AC7B" w:rsidR="00E02802" w:rsidRPr="00E02802" w:rsidRDefault="004B0ECE" w:rsidP="00E02802">
            <w:pPr>
              <w:jc w:val="center"/>
              <w:rPr>
                <w:rFonts w:cstheme="minorHAnsi"/>
                <w:sz w:val="18"/>
                <w:szCs w:val="18"/>
              </w:rPr>
            </w:pPr>
            <w:r>
              <w:rPr>
                <w:rFonts w:cstheme="minorHAnsi"/>
                <w:sz w:val="18"/>
                <w:szCs w:val="18"/>
              </w:rPr>
              <w:t>0.08637</w:t>
            </w:r>
          </w:p>
        </w:tc>
      </w:tr>
      <w:tr w:rsidR="00E02802" w14:paraId="506CED9E" w14:textId="77777777" w:rsidTr="004B0ECE">
        <w:tc>
          <w:tcPr>
            <w:tcW w:w="1614" w:type="dxa"/>
            <w:vAlign w:val="bottom"/>
          </w:tcPr>
          <w:p w14:paraId="78EE0D63" w14:textId="65E449D5"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chr18:27348077_G</w:t>
            </w:r>
          </w:p>
        </w:tc>
        <w:tc>
          <w:tcPr>
            <w:tcW w:w="982" w:type="dxa"/>
          </w:tcPr>
          <w:p w14:paraId="5F849A41" w14:textId="4AE205BC"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7D1EA339" w14:textId="4F226E7A" w:rsidR="00E02802" w:rsidRPr="00E02802" w:rsidRDefault="004B0ECE" w:rsidP="00E02802">
            <w:pPr>
              <w:jc w:val="center"/>
              <w:rPr>
                <w:rFonts w:cstheme="minorHAnsi"/>
                <w:sz w:val="18"/>
                <w:szCs w:val="18"/>
              </w:rPr>
            </w:pPr>
            <w:r>
              <w:rPr>
                <w:rFonts w:cstheme="minorHAnsi"/>
                <w:sz w:val="18"/>
                <w:szCs w:val="18"/>
              </w:rPr>
              <w:t>0.09240</w:t>
            </w:r>
          </w:p>
        </w:tc>
        <w:tc>
          <w:tcPr>
            <w:tcW w:w="1153" w:type="dxa"/>
            <w:shd w:val="clear" w:color="auto" w:fill="FFFF00"/>
          </w:tcPr>
          <w:p w14:paraId="1B68CC54" w14:textId="58183ABC" w:rsidR="00E02802" w:rsidRPr="00E02802" w:rsidRDefault="004B0ECE" w:rsidP="00E02802">
            <w:pPr>
              <w:jc w:val="center"/>
              <w:rPr>
                <w:rFonts w:cstheme="minorHAnsi"/>
                <w:sz w:val="18"/>
                <w:szCs w:val="18"/>
              </w:rPr>
            </w:pPr>
            <w:r>
              <w:rPr>
                <w:rFonts w:cstheme="minorHAnsi"/>
                <w:sz w:val="18"/>
                <w:szCs w:val="18"/>
              </w:rPr>
              <w:t>0.09907</w:t>
            </w:r>
          </w:p>
        </w:tc>
        <w:tc>
          <w:tcPr>
            <w:tcW w:w="1433" w:type="dxa"/>
          </w:tcPr>
          <w:p w14:paraId="1E73677E" w14:textId="1F65ABE4" w:rsidR="00E02802" w:rsidRPr="00E02802" w:rsidRDefault="004B0ECE" w:rsidP="00E02802">
            <w:pPr>
              <w:jc w:val="center"/>
              <w:rPr>
                <w:rFonts w:cstheme="minorHAnsi"/>
                <w:sz w:val="18"/>
                <w:szCs w:val="18"/>
              </w:rPr>
            </w:pPr>
            <w:r>
              <w:rPr>
                <w:rFonts w:cstheme="minorHAnsi"/>
                <w:sz w:val="18"/>
                <w:szCs w:val="18"/>
              </w:rPr>
              <w:t>0.09284</w:t>
            </w:r>
          </w:p>
        </w:tc>
        <w:tc>
          <w:tcPr>
            <w:tcW w:w="1524" w:type="dxa"/>
            <w:shd w:val="clear" w:color="auto" w:fill="92D050"/>
          </w:tcPr>
          <w:p w14:paraId="4C56105C" w14:textId="069364B6" w:rsidR="00E02802" w:rsidRPr="00E02802" w:rsidRDefault="004B0ECE" w:rsidP="00E02802">
            <w:pPr>
              <w:jc w:val="center"/>
              <w:rPr>
                <w:rFonts w:cstheme="minorHAnsi"/>
                <w:sz w:val="18"/>
                <w:szCs w:val="18"/>
              </w:rPr>
            </w:pPr>
            <w:r>
              <w:rPr>
                <w:rFonts w:cstheme="minorHAnsi"/>
                <w:sz w:val="18"/>
                <w:szCs w:val="18"/>
              </w:rPr>
              <w:t>0.09669</w:t>
            </w:r>
          </w:p>
        </w:tc>
        <w:tc>
          <w:tcPr>
            <w:tcW w:w="1403" w:type="dxa"/>
            <w:shd w:val="clear" w:color="auto" w:fill="92D050"/>
          </w:tcPr>
          <w:p w14:paraId="1CBE6D1F" w14:textId="727A164F" w:rsidR="00E02802" w:rsidRPr="00E02802" w:rsidRDefault="004B0ECE" w:rsidP="00E02802">
            <w:pPr>
              <w:jc w:val="center"/>
              <w:rPr>
                <w:rFonts w:cstheme="minorHAnsi"/>
                <w:sz w:val="18"/>
                <w:szCs w:val="18"/>
              </w:rPr>
            </w:pPr>
            <w:r>
              <w:rPr>
                <w:rFonts w:cstheme="minorHAnsi"/>
                <w:sz w:val="18"/>
                <w:szCs w:val="18"/>
              </w:rPr>
              <w:t>0.09409</w:t>
            </w:r>
          </w:p>
        </w:tc>
      </w:tr>
      <w:tr w:rsidR="00E02802" w14:paraId="333A5264" w14:textId="77777777" w:rsidTr="004B0ECE">
        <w:tc>
          <w:tcPr>
            <w:tcW w:w="1614" w:type="dxa"/>
            <w:vAlign w:val="bottom"/>
          </w:tcPr>
          <w:p w14:paraId="7DE49871" w14:textId="22AD4184"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chr18:32316331_A</w:t>
            </w:r>
          </w:p>
        </w:tc>
        <w:tc>
          <w:tcPr>
            <w:tcW w:w="982" w:type="dxa"/>
            <w:shd w:val="clear" w:color="auto" w:fill="FFFF00"/>
          </w:tcPr>
          <w:p w14:paraId="45B92348" w14:textId="5C02E3B9"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6A8B6149" w14:textId="6A1F4423" w:rsidR="00E02802" w:rsidRPr="00E02802" w:rsidRDefault="004B0ECE" w:rsidP="00E02802">
            <w:pPr>
              <w:jc w:val="center"/>
              <w:rPr>
                <w:rFonts w:cstheme="minorHAnsi"/>
                <w:sz w:val="18"/>
                <w:szCs w:val="18"/>
              </w:rPr>
            </w:pPr>
            <w:r>
              <w:rPr>
                <w:rFonts w:cstheme="minorHAnsi"/>
                <w:sz w:val="18"/>
                <w:szCs w:val="18"/>
              </w:rPr>
              <w:t>0.09379</w:t>
            </w:r>
          </w:p>
        </w:tc>
        <w:tc>
          <w:tcPr>
            <w:tcW w:w="1153" w:type="dxa"/>
          </w:tcPr>
          <w:p w14:paraId="00202F73" w14:textId="220CF76E" w:rsidR="00E02802" w:rsidRPr="00E02802" w:rsidRDefault="004B0ECE" w:rsidP="00E02802">
            <w:pPr>
              <w:jc w:val="center"/>
              <w:rPr>
                <w:rFonts w:cstheme="minorHAnsi"/>
                <w:sz w:val="18"/>
                <w:szCs w:val="18"/>
              </w:rPr>
            </w:pPr>
            <w:r>
              <w:rPr>
                <w:rFonts w:cstheme="minorHAnsi"/>
                <w:sz w:val="18"/>
                <w:szCs w:val="18"/>
              </w:rPr>
              <w:t>0.09242</w:t>
            </w:r>
          </w:p>
        </w:tc>
        <w:tc>
          <w:tcPr>
            <w:tcW w:w="1433" w:type="dxa"/>
          </w:tcPr>
          <w:p w14:paraId="6DC900E7" w14:textId="17555680" w:rsidR="00E02802" w:rsidRPr="00E02802" w:rsidRDefault="004B0ECE" w:rsidP="00E02802">
            <w:pPr>
              <w:jc w:val="center"/>
              <w:rPr>
                <w:rFonts w:cstheme="minorHAnsi"/>
                <w:sz w:val="18"/>
                <w:szCs w:val="18"/>
              </w:rPr>
            </w:pPr>
            <w:r>
              <w:rPr>
                <w:rFonts w:cstheme="minorHAnsi"/>
                <w:sz w:val="18"/>
                <w:szCs w:val="18"/>
              </w:rPr>
              <w:t>0.09371</w:t>
            </w:r>
          </w:p>
        </w:tc>
        <w:tc>
          <w:tcPr>
            <w:tcW w:w="1524" w:type="dxa"/>
          </w:tcPr>
          <w:p w14:paraId="53348B9D" w14:textId="3B792EBD" w:rsidR="00E02802" w:rsidRPr="00E02802" w:rsidRDefault="004B0ECE" w:rsidP="00E02802">
            <w:pPr>
              <w:jc w:val="center"/>
              <w:rPr>
                <w:rFonts w:cstheme="minorHAnsi"/>
                <w:sz w:val="18"/>
                <w:szCs w:val="18"/>
              </w:rPr>
            </w:pPr>
            <w:r>
              <w:rPr>
                <w:rFonts w:cstheme="minorHAnsi"/>
                <w:sz w:val="18"/>
                <w:szCs w:val="18"/>
              </w:rPr>
              <w:t>0.09330</w:t>
            </w:r>
          </w:p>
        </w:tc>
        <w:tc>
          <w:tcPr>
            <w:tcW w:w="1403" w:type="dxa"/>
          </w:tcPr>
          <w:p w14:paraId="21DCEB44" w14:textId="3EC6920C" w:rsidR="00E02802" w:rsidRPr="00E02802" w:rsidRDefault="004B0ECE" w:rsidP="00E02802">
            <w:pPr>
              <w:jc w:val="center"/>
              <w:rPr>
                <w:rFonts w:cstheme="minorHAnsi"/>
                <w:sz w:val="18"/>
                <w:szCs w:val="18"/>
              </w:rPr>
            </w:pPr>
            <w:r>
              <w:rPr>
                <w:rFonts w:cstheme="minorHAnsi"/>
                <w:sz w:val="18"/>
                <w:szCs w:val="18"/>
              </w:rPr>
              <w:t>0.09359</w:t>
            </w:r>
          </w:p>
        </w:tc>
      </w:tr>
      <w:tr w:rsidR="00E02802" w14:paraId="01E5179D" w14:textId="77777777" w:rsidTr="006B02E0">
        <w:tc>
          <w:tcPr>
            <w:tcW w:w="1614" w:type="dxa"/>
            <w:vAlign w:val="bottom"/>
          </w:tcPr>
          <w:p w14:paraId="5F779321" w14:textId="6BE608FA" w:rsidR="00E02802" w:rsidRPr="00E02802" w:rsidRDefault="00E02802" w:rsidP="00E02802">
            <w:pPr>
              <w:jc w:val="center"/>
              <w:rPr>
                <w:rFonts w:cstheme="minorHAnsi"/>
                <w:sz w:val="18"/>
                <w:szCs w:val="18"/>
              </w:rPr>
            </w:pPr>
            <w:r w:rsidRPr="00E02802">
              <w:rPr>
                <w:rFonts w:ascii="Calibri" w:hAnsi="Calibri" w:cs="Calibri"/>
                <w:color w:val="000000"/>
                <w:sz w:val="18"/>
                <w:szCs w:val="18"/>
              </w:rPr>
              <w:t>chr19:24321261_T</w:t>
            </w:r>
          </w:p>
        </w:tc>
        <w:tc>
          <w:tcPr>
            <w:tcW w:w="982" w:type="dxa"/>
            <w:shd w:val="clear" w:color="auto" w:fill="FFFF00"/>
          </w:tcPr>
          <w:p w14:paraId="095439CD" w14:textId="75E715A8" w:rsidR="00E02802" w:rsidRPr="00E02802" w:rsidRDefault="00E02802" w:rsidP="00E02802">
            <w:pPr>
              <w:jc w:val="center"/>
              <w:rPr>
                <w:rFonts w:cstheme="minorHAnsi"/>
                <w:sz w:val="18"/>
                <w:szCs w:val="18"/>
              </w:rPr>
            </w:pPr>
            <w:r w:rsidRPr="00E02802">
              <w:rPr>
                <w:rFonts w:cstheme="minorHAnsi"/>
                <w:sz w:val="18"/>
                <w:szCs w:val="18"/>
              </w:rPr>
              <w:t>0.09383</w:t>
            </w:r>
          </w:p>
        </w:tc>
        <w:tc>
          <w:tcPr>
            <w:tcW w:w="1156" w:type="dxa"/>
          </w:tcPr>
          <w:p w14:paraId="7F3A14A8" w14:textId="094FC9DB" w:rsidR="00E02802" w:rsidRPr="00E02802" w:rsidRDefault="004B0ECE" w:rsidP="00E02802">
            <w:pPr>
              <w:jc w:val="center"/>
              <w:rPr>
                <w:rFonts w:cstheme="minorHAnsi"/>
                <w:sz w:val="18"/>
                <w:szCs w:val="18"/>
              </w:rPr>
            </w:pPr>
            <w:r>
              <w:rPr>
                <w:rFonts w:cstheme="minorHAnsi"/>
                <w:sz w:val="18"/>
                <w:szCs w:val="18"/>
              </w:rPr>
              <w:t>0.09366</w:t>
            </w:r>
          </w:p>
        </w:tc>
        <w:tc>
          <w:tcPr>
            <w:tcW w:w="1153" w:type="dxa"/>
          </w:tcPr>
          <w:p w14:paraId="72377128" w14:textId="49FD449B" w:rsidR="00E02802" w:rsidRPr="00E02802" w:rsidRDefault="004B0ECE" w:rsidP="00E02802">
            <w:pPr>
              <w:jc w:val="center"/>
              <w:rPr>
                <w:rFonts w:cstheme="minorHAnsi"/>
                <w:sz w:val="18"/>
                <w:szCs w:val="18"/>
              </w:rPr>
            </w:pPr>
            <w:r>
              <w:rPr>
                <w:rFonts w:cstheme="minorHAnsi"/>
                <w:sz w:val="18"/>
                <w:szCs w:val="18"/>
              </w:rPr>
              <w:t>0.09223</w:t>
            </w:r>
          </w:p>
        </w:tc>
        <w:tc>
          <w:tcPr>
            <w:tcW w:w="1433" w:type="dxa"/>
          </w:tcPr>
          <w:p w14:paraId="53FCFCBF" w14:textId="0D76B46C" w:rsidR="00E02802" w:rsidRPr="00E02802" w:rsidRDefault="004B0ECE" w:rsidP="00E02802">
            <w:pPr>
              <w:jc w:val="center"/>
              <w:rPr>
                <w:rFonts w:cstheme="minorHAnsi"/>
                <w:sz w:val="18"/>
                <w:szCs w:val="18"/>
              </w:rPr>
            </w:pPr>
            <w:r>
              <w:rPr>
                <w:rFonts w:cstheme="minorHAnsi"/>
                <w:sz w:val="18"/>
                <w:szCs w:val="18"/>
              </w:rPr>
              <w:t>0.09223</w:t>
            </w:r>
          </w:p>
        </w:tc>
        <w:tc>
          <w:tcPr>
            <w:tcW w:w="1524" w:type="dxa"/>
          </w:tcPr>
          <w:p w14:paraId="2B7916E9" w14:textId="1BF86B53" w:rsidR="00E02802" w:rsidRPr="00E02802" w:rsidRDefault="004B0ECE" w:rsidP="00E02802">
            <w:pPr>
              <w:jc w:val="center"/>
              <w:rPr>
                <w:rFonts w:cstheme="minorHAnsi"/>
                <w:sz w:val="18"/>
                <w:szCs w:val="18"/>
              </w:rPr>
            </w:pPr>
            <w:r>
              <w:rPr>
                <w:rFonts w:cstheme="minorHAnsi"/>
                <w:sz w:val="18"/>
                <w:szCs w:val="18"/>
              </w:rPr>
              <w:t>0.09</w:t>
            </w:r>
            <w:r w:rsidR="006B02E0">
              <w:rPr>
                <w:rFonts w:cstheme="minorHAnsi"/>
                <w:sz w:val="18"/>
                <w:szCs w:val="18"/>
              </w:rPr>
              <w:t>112</w:t>
            </w:r>
          </w:p>
        </w:tc>
        <w:tc>
          <w:tcPr>
            <w:tcW w:w="1403" w:type="dxa"/>
          </w:tcPr>
          <w:p w14:paraId="5F70B538" w14:textId="78321642" w:rsidR="00E02802" w:rsidRPr="00E02802" w:rsidRDefault="006B02E0" w:rsidP="00E02802">
            <w:pPr>
              <w:jc w:val="center"/>
              <w:rPr>
                <w:rFonts w:cstheme="minorHAnsi"/>
                <w:sz w:val="18"/>
                <w:szCs w:val="18"/>
              </w:rPr>
            </w:pPr>
            <w:r>
              <w:rPr>
                <w:rFonts w:cstheme="minorHAnsi"/>
                <w:sz w:val="18"/>
                <w:szCs w:val="18"/>
              </w:rPr>
              <w:t>0.09120</w:t>
            </w:r>
          </w:p>
        </w:tc>
      </w:tr>
    </w:tbl>
    <w:p w14:paraId="59B85367" w14:textId="2DC9ACB6" w:rsidR="00DD75EE" w:rsidRDefault="00DD75EE" w:rsidP="00762DF0">
      <w:pPr>
        <w:rPr>
          <w:rFonts w:cstheme="minorHAnsi"/>
        </w:rPr>
      </w:pPr>
    </w:p>
    <w:p w14:paraId="2CF3893A" w14:textId="350DD26A" w:rsidR="00FF35A5" w:rsidRPr="00F16D3A" w:rsidRDefault="00FF35A5" w:rsidP="00762DF0">
      <w:pPr>
        <w:rPr>
          <w:rFonts w:asciiTheme="minorHAnsi" w:hAnsiTheme="minorHAnsi" w:cstheme="minorHAnsi"/>
          <w:sz w:val="22"/>
          <w:szCs w:val="22"/>
        </w:rPr>
      </w:pPr>
      <w:r w:rsidRPr="00F16D3A">
        <w:rPr>
          <w:rFonts w:asciiTheme="minorHAnsi" w:hAnsiTheme="minorHAnsi" w:cstheme="minorHAnsi"/>
          <w:sz w:val="22"/>
          <w:szCs w:val="22"/>
        </w:rPr>
        <w:t>References:</w:t>
      </w:r>
    </w:p>
    <w:p w14:paraId="6E4E00E0" w14:textId="41847F72" w:rsidR="00FF35A5" w:rsidRPr="00F16D3A" w:rsidRDefault="00FF35A5" w:rsidP="00762DF0">
      <w:pPr>
        <w:rPr>
          <w:rFonts w:asciiTheme="minorHAnsi" w:hAnsiTheme="minorHAnsi" w:cstheme="minorHAnsi"/>
          <w:sz w:val="22"/>
          <w:szCs w:val="22"/>
        </w:rPr>
      </w:pPr>
    </w:p>
    <w:p w14:paraId="131A0BD0" w14:textId="26A6A4BE" w:rsidR="00FF35A5" w:rsidRPr="00C44BE2" w:rsidRDefault="00F16D3A" w:rsidP="00C44BE2">
      <w:pPr>
        <w:spacing w:line="480" w:lineRule="auto"/>
        <w:rPr>
          <w:rFonts w:asciiTheme="minorHAnsi" w:hAnsiTheme="minorHAnsi" w:cstheme="minorHAnsi"/>
          <w:sz w:val="22"/>
          <w:szCs w:val="22"/>
        </w:rPr>
      </w:pPr>
      <w:r w:rsidRPr="00F16D3A">
        <w:rPr>
          <w:rFonts w:asciiTheme="minorHAnsi" w:hAnsiTheme="minorHAnsi" w:cstheme="minorHAnsi"/>
          <w:sz w:val="22"/>
          <w:szCs w:val="22"/>
        </w:rPr>
        <w:t>R Core Team. R: A language and environment for statistical computing. (2022).</w:t>
      </w:r>
    </w:p>
    <w:sectPr w:rsidR="00FF35A5" w:rsidRPr="00C44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51"/>
    <w:rsid w:val="000217EF"/>
    <w:rsid w:val="00095E0E"/>
    <w:rsid w:val="000F3F4A"/>
    <w:rsid w:val="001739D9"/>
    <w:rsid w:val="002F2C7C"/>
    <w:rsid w:val="0031015C"/>
    <w:rsid w:val="00321DC7"/>
    <w:rsid w:val="00431822"/>
    <w:rsid w:val="004508C3"/>
    <w:rsid w:val="0048296F"/>
    <w:rsid w:val="00487CB5"/>
    <w:rsid w:val="004A5319"/>
    <w:rsid w:val="004B0ECE"/>
    <w:rsid w:val="00531610"/>
    <w:rsid w:val="005534C5"/>
    <w:rsid w:val="005A1C88"/>
    <w:rsid w:val="005A382B"/>
    <w:rsid w:val="005B2651"/>
    <w:rsid w:val="005E3F12"/>
    <w:rsid w:val="006126B6"/>
    <w:rsid w:val="00655A9A"/>
    <w:rsid w:val="00666A38"/>
    <w:rsid w:val="00694F82"/>
    <w:rsid w:val="006B02E0"/>
    <w:rsid w:val="00744AAA"/>
    <w:rsid w:val="00762DF0"/>
    <w:rsid w:val="0078436A"/>
    <w:rsid w:val="00895C5A"/>
    <w:rsid w:val="008C274A"/>
    <w:rsid w:val="00A30122"/>
    <w:rsid w:val="00A606D4"/>
    <w:rsid w:val="00AB5809"/>
    <w:rsid w:val="00B075C1"/>
    <w:rsid w:val="00C15DB2"/>
    <w:rsid w:val="00C351E0"/>
    <w:rsid w:val="00C44BE2"/>
    <w:rsid w:val="00C50613"/>
    <w:rsid w:val="00CB7DDF"/>
    <w:rsid w:val="00CC3D8B"/>
    <w:rsid w:val="00D005B2"/>
    <w:rsid w:val="00D65402"/>
    <w:rsid w:val="00D65D53"/>
    <w:rsid w:val="00DD75EE"/>
    <w:rsid w:val="00DE3C6A"/>
    <w:rsid w:val="00DE5E85"/>
    <w:rsid w:val="00E02802"/>
    <w:rsid w:val="00E116C7"/>
    <w:rsid w:val="00E86FAA"/>
    <w:rsid w:val="00EA127C"/>
    <w:rsid w:val="00ED327C"/>
    <w:rsid w:val="00F0537C"/>
    <w:rsid w:val="00F16D3A"/>
    <w:rsid w:val="00F43E47"/>
    <w:rsid w:val="00F4647A"/>
    <w:rsid w:val="00F90BC2"/>
    <w:rsid w:val="00FB68FB"/>
    <w:rsid w:val="00FF35A5"/>
    <w:rsid w:val="00FF5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46786"/>
  <w15:chartTrackingRefBased/>
  <w15:docId w15:val="{B5899829-7080-4A04-8366-50C3167ED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27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A38"/>
    <w:pPr>
      <w:spacing w:after="160" w:line="259" w:lineRule="auto"/>
      <w:ind w:left="720"/>
      <w:contextualSpacing/>
    </w:pPr>
    <w:rPr>
      <w:rFonts w:asciiTheme="minorHAnsi" w:eastAsiaTheme="minorHAnsi" w:hAnsiTheme="minorHAnsi" w:cstheme="minorBidi"/>
      <w:sz w:val="22"/>
      <w:szCs w:val="22"/>
    </w:rPr>
  </w:style>
  <w:style w:type="paragraph" w:styleId="Bibliography">
    <w:name w:val="Bibliography"/>
    <w:basedOn w:val="Normal"/>
    <w:next w:val="Normal"/>
    <w:uiPriority w:val="37"/>
    <w:semiHidden/>
    <w:unhideWhenUsed/>
    <w:rsid w:val="005534C5"/>
    <w:pPr>
      <w:spacing w:after="160" w:line="259" w:lineRule="auto"/>
    </w:pPr>
    <w:rPr>
      <w:rFonts w:asciiTheme="minorHAnsi" w:eastAsiaTheme="minorHAnsi" w:hAnsiTheme="minorHAnsi" w:cstheme="minorBidi"/>
      <w:sz w:val="22"/>
      <w:szCs w:val="22"/>
    </w:rPr>
  </w:style>
  <w:style w:type="table" w:styleId="TableGrid">
    <w:name w:val="Table Grid"/>
    <w:basedOn w:val="TableNormal"/>
    <w:uiPriority w:val="39"/>
    <w:rsid w:val="00553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21D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99204">
      <w:bodyDiv w:val="1"/>
      <w:marLeft w:val="0"/>
      <w:marRight w:val="0"/>
      <w:marTop w:val="0"/>
      <w:marBottom w:val="0"/>
      <w:divBdr>
        <w:top w:val="none" w:sz="0" w:space="0" w:color="auto"/>
        <w:left w:val="none" w:sz="0" w:space="0" w:color="auto"/>
        <w:bottom w:val="none" w:sz="0" w:space="0" w:color="auto"/>
        <w:right w:val="none" w:sz="0" w:space="0" w:color="auto"/>
      </w:divBdr>
    </w:div>
    <w:div w:id="472210767">
      <w:bodyDiv w:val="1"/>
      <w:marLeft w:val="0"/>
      <w:marRight w:val="0"/>
      <w:marTop w:val="0"/>
      <w:marBottom w:val="0"/>
      <w:divBdr>
        <w:top w:val="none" w:sz="0" w:space="0" w:color="auto"/>
        <w:left w:val="none" w:sz="0" w:space="0" w:color="auto"/>
        <w:bottom w:val="none" w:sz="0" w:space="0" w:color="auto"/>
        <w:right w:val="none" w:sz="0" w:space="0" w:color="auto"/>
      </w:divBdr>
      <w:divsChild>
        <w:div w:id="2059933548">
          <w:marLeft w:val="0"/>
          <w:marRight w:val="0"/>
          <w:marTop w:val="0"/>
          <w:marBottom w:val="0"/>
          <w:divBdr>
            <w:top w:val="none" w:sz="0" w:space="0" w:color="auto"/>
            <w:left w:val="none" w:sz="0" w:space="0" w:color="auto"/>
            <w:bottom w:val="none" w:sz="0" w:space="0" w:color="auto"/>
            <w:right w:val="none" w:sz="0" w:space="0" w:color="auto"/>
          </w:divBdr>
          <w:divsChild>
            <w:div w:id="1334797065">
              <w:marLeft w:val="0"/>
              <w:marRight w:val="0"/>
              <w:marTop w:val="0"/>
              <w:marBottom w:val="0"/>
              <w:divBdr>
                <w:top w:val="none" w:sz="0" w:space="0" w:color="auto"/>
                <w:left w:val="none" w:sz="0" w:space="0" w:color="auto"/>
                <w:bottom w:val="none" w:sz="0" w:space="0" w:color="auto"/>
                <w:right w:val="none" w:sz="0" w:space="0" w:color="auto"/>
              </w:divBdr>
              <w:divsChild>
                <w:div w:id="12204778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2137585">
      <w:bodyDiv w:val="1"/>
      <w:marLeft w:val="0"/>
      <w:marRight w:val="0"/>
      <w:marTop w:val="0"/>
      <w:marBottom w:val="0"/>
      <w:divBdr>
        <w:top w:val="none" w:sz="0" w:space="0" w:color="auto"/>
        <w:left w:val="none" w:sz="0" w:space="0" w:color="auto"/>
        <w:bottom w:val="none" w:sz="0" w:space="0" w:color="auto"/>
        <w:right w:val="none" w:sz="0" w:space="0" w:color="auto"/>
      </w:divBdr>
    </w:div>
    <w:div w:id="607657761">
      <w:bodyDiv w:val="1"/>
      <w:marLeft w:val="0"/>
      <w:marRight w:val="0"/>
      <w:marTop w:val="0"/>
      <w:marBottom w:val="0"/>
      <w:divBdr>
        <w:top w:val="none" w:sz="0" w:space="0" w:color="auto"/>
        <w:left w:val="none" w:sz="0" w:space="0" w:color="auto"/>
        <w:bottom w:val="none" w:sz="0" w:space="0" w:color="auto"/>
        <w:right w:val="none" w:sz="0" w:space="0" w:color="auto"/>
      </w:divBdr>
    </w:div>
    <w:div w:id="707946713">
      <w:bodyDiv w:val="1"/>
      <w:marLeft w:val="0"/>
      <w:marRight w:val="0"/>
      <w:marTop w:val="0"/>
      <w:marBottom w:val="0"/>
      <w:divBdr>
        <w:top w:val="none" w:sz="0" w:space="0" w:color="auto"/>
        <w:left w:val="none" w:sz="0" w:space="0" w:color="auto"/>
        <w:bottom w:val="none" w:sz="0" w:space="0" w:color="auto"/>
        <w:right w:val="none" w:sz="0" w:space="0" w:color="auto"/>
      </w:divBdr>
    </w:div>
    <w:div w:id="711802971">
      <w:bodyDiv w:val="1"/>
      <w:marLeft w:val="0"/>
      <w:marRight w:val="0"/>
      <w:marTop w:val="0"/>
      <w:marBottom w:val="0"/>
      <w:divBdr>
        <w:top w:val="none" w:sz="0" w:space="0" w:color="auto"/>
        <w:left w:val="none" w:sz="0" w:space="0" w:color="auto"/>
        <w:bottom w:val="none" w:sz="0" w:space="0" w:color="auto"/>
        <w:right w:val="none" w:sz="0" w:space="0" w:color="auto"/>
      </w:divBdr>
    </w:div>
    <w:div w:id="738788300">
      <w:bodyDiv w:val="1"/>
      <w:marLeft w:val="0"/>
      <w:marRight w:val="0"/>
      <w:marTop w:val="0"/>
      <w:marBottom w:val="0"/>
      <w:divBdr>
        <w:top w:val="none" w:sz="0" w:space="0" w:color="auto"/>
        <w:left w:val="none" w:sz="0" w:space="0" w:color="auto"/>
        <w:bottom w:val="none" w:sz="0" w:space="0" w:color="auto"/>
        <w:right w:val="none" w:sz="0" w:space="0" w:color="auto"/>
      </w:divBdr>
    </w:div>
    <w:div w:id="782384522">
      <w:bodyDiv w:val="1"/>
      <w:marLeft w:val="0"/>
      <w:marRight w:val="0"/>
      <w:marTop w:val="0"/>
      <w:marBottom w:val="0"/>
      <w:divBdr>
        <w:top w:val="none" w:sz="0" w:space="0" w:color="auto"/>
        <w:left w:val="none" w:sz="0" w:space="0" w:color="auto"/>
        <w:bottom w:val="none" w:sz="0" w:space="0" w:color="auto"/>
        <w:right w:val="none" w:sz="0" w:space="0" w:color="auto"/>
      </w:divBdr>
    </w:div>
    <w:div w:id="881479364">
      <w:bodyDiv w:val="1"/>
      <w:marLeft w:val="0"/>
      <w:marRight w:val="0"/>
      <w:marTop w:val="0"/>
      <w:marBottom w:val="0"/>
      <w:divBdr>
        <w:top w:val="none" w:sz="0" w:space="0" w:color="auto"/>
        <w:left w:val="none" w:sz="0" w:space="0" w:color="auto"/>
        <w:bottom w:val="none" w:sz="0" w:space="0" w:color="auto"/>
        <w:right w:val="none" w:sz="0" w:space="0" w:color="auto"/>
      </w:divBdr>
    </w:div>
    <w:div w:id="917515898">
      <w:bodyDiv w:val="1"/>
      <w:marLeft w:val="0"/>
      <w:marRight w:val="0"/>
      <w:marTop w:val="0"/>
      <w:marBottom w:val="0"/>
      <w:divBdr>
        <w:top w:val="none" w:sz="0" w:space="0" w:color="auto"/>
        <w:left w:val="none" w:sz="0" w:space="0" w:color="auto"/>
        <w:bottom w:val="none" w:sz="0" w:space="0" w:color="auto"/>
        <w:right w:val="none" w:sz="0" w:space="0" w:color="auto"/>
      </w:divBdr>
    </w:div>
    <w:div w:id="928580779">
      <w:bodyDiv w:val="1"/>
      <w:marLeft w:val="0"/>
      <w:marRight w:val="0"/>
      <w:marTop w:val="0"/>
      <w:marBottom w:val="0"/>
      <w:divBdr>
        <w:top w:val="none" w:sz="0" w:space="0" w:color="auto"/>
        <w:left w:val="none" w:sz="0" w:space="0" w:color="auto"/>
        <w:bottom w:val="none" w:sz="0" w:space="0" w:color="auto"/>
        <w:right w:val="none" w:sz="0" w:space="0" w:color="auto"/>
      </w:divBdr>
    </w:div>
    <w:div w:id="1107307831">
      <w:bodyDiv w:val="1"/>
      <w:marLeft w:val="0"/>
      <w:marRight w:val="0"/>
      <w:marTop w:val="0"/>
      <w:marBottom w:val="0"/>
      <w:divBdr>
        <w:top w:val="none" w:sz="0" w:space="0" w:color="auto"/>
        <w:left w:val="none" w:sz="0" w:space="0" w:color="auto"/>
        <w:bottom w:val="none" w:sz="0" w:space="0" w:color="auto"/>
        <w:right w:val="none" w:sz="0" w:space="0" w:color="auto"/>
      </w:divBdr>
    </w:div>
    <w:div w:id="1211302755">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sChild>
        <w:div w:id="456609209">
          <w:marLeft w:val="0"/>
          <w:marRight w:val="0"/>
          <w:marTop w:val="0"/>
          <w:marBottom w:val="0"/>
          <w:divBdr>
            <w:top w:val="none" w:sz="0" w:space="0" w:color="auto"/>
            <w:left w:val="none" w:sz="0" w:space="0" w:color="auto"/>
            <w:bottom w:val="none" w:sz="0" w:space="0" w:color="auto"/>
            <w:right w:val="none" w:sz="0" w:space="0" w:color="auto"/>
          </w:divBdr>
          <w:divsChild>
            <w:div w:id="1760327238">
              <w:marLeft w:val="0"/>
              <w:marRight w:val="0"/>
              <w:marTop w:val="0"/>
              <w:marBottom w:val="0"/>
              <w:divBdr>
                <w:top w:val="none" w:sz="0" w:space="0" w:color="auto"/>
                <w:left w:val="none" w:sz="0" w:space="0" w:color="auto"/>
                <w:bottom w:val="none" w:sz="0" w:space="0" w:color="auto"/>
                <w:right w:val="none" w:sz="0" w:space="0" w:color="auto"/>
              </w:divBdr>
              <w:divsChild>
                <w:div w:id="599993677">
                  <w:marLeft w:val="360"/>
                  <w:marRight w:val="96"/>
                  <w:marTop w:val="0"/>
                  <w:marBottom w:val="0"/>
                  <w:divBdr>
                    <w:top w:val="none" w:sz="0" w:space="0" w:color="auto"/>
                    <w:left w:val="none" w:sz="0" w:space="0" w:color="auto"/>
                    <w:bottom w:val="none" w:sz="0" w:space="0" w:color="auto"/>
                    <w:right w:val="none" w:sz="0" w:space="0" w:color="auto"/>
                  </w:divBdr>
                </w:div>
              </w:divsChild>
            </w:div>
            <w:div w:id="1665163858">
              <w:marLeft w:val="0"/>
              <w:marRight w:val="0"/>
              <w:marTop w:val="0"/>
              <w:marBottom w:val="0"/>
              <w:divBdr>
                <w:top w:val="none" w:sz="0" w:space="0" w:color="auto"/>
                <w:left w:val="none" w:sz="0" w:space="0" w:color="auto"/>
                <w:bottom w:val="none" w:sz="0" w:space="0" w:color="auto"/>
                <w:right w:val="none" w:sz="0" w:space="0" w:color="auto"/>
              </w:divBdr>
              <w:divsChild>
                <w:div w:id="224459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73919949">
      <w:bodyDiv w:val="1"/>
      <w:marLeft w:val="0"/>
      <w:marRight w:val="0"/>
      <w:marTop w:val="0"/>
      <w:marBottom w:val="0"/>
      <w:divBdr>
        <w:top w:val="none" w:sz="0" w:space="0" w:color="auto"/>
        <w:left w:val="none" w:sz="0" w:space="0" w:color="auto"/>
        <w:bottom w:val="none" w:sz="0" w:space="0" w:color="auto"/>
        <w:right w:val="none" w:sz="0" w:space="0" w:color="auto"/>
      </w:divBdr>
    </w:div>
    <w:div w:id="1407074199">
      <w:bodyDiv w:val="1"/>
      <w:marLeft w:val="0"/>
      <w:marRight w:val="0"/>
      <w:marTop w:val="0"/>
      <w:marBottom w:val="0"/>
      <w:divBdr>
        <w:top w:val="none" w:sz="0" w:space="0" w:color="auto"/>
        <w:left w:val="none" w:sz="0" w:space="0" w:color="auto"/>
        <w:bottom w:val="none" w:sz="0" w:space="0" w:color="auto"/>
        <w:right w:val="none" w:sz="0" w:space="0" w:color="auto"/>
      </w:divBdr>
    </w:div>
    <w:div w:id="1637837091">
      <w:bodyDiv w:val="1"/>
      <w:marLeft w:val="0"/>
      <w:marRight w:val="0"/>
      <w:marTop w:val="0"/>
      <w:marBottom w:val="0"/>
      <w:divBdr>
        <w:top w:val="none" w:sz="0" w:space="0" w:color="auto"/>
        <w:left w:val="none" w:sz="0" w:space="0" w:color="auto"/>
        <w:bottom w:val="none" w:sz="0" w:space="0" w:color="auto"/>
        <w:right w:val="none" w:sz="0" w:space="0" w:color="auto"/>
      </w:divBdr>
    </w:div>
    <w:div w:id="1845852377">
      <w:bodyDiv w:val="1"/>
      <w:marLeft w:val="0"/>
      <w:marRight w:val="0"/>
      <w:marTop w:val="0"/>
      <w:marBottom w:val="0"/>
      <w:divBdr>
        <w:top w:val="none" w:sz="0" w:space="0" w:color="auto"/>
        <w:left w:val="none" w:sz="0" w:space="0" w:color="auto"/>
        <w:bottom w:val="none" w:sz="0" w:space="0" w:color="auto"/>
        <w:right w:val="none" w:sz="0" w:space="0" w:color="auto"/>
      </w:divBdr>
    </w:div>
    <w:div w:id="1994218605">
      <w:bodyDiv w:val="1"/>
      <w:marLeft w:val="0"/>
      <w:marRight w:val="0"/>
      <w:marTop w:val="0"/>
      <w:marBottom w:val="0"/>
      <w:divBdr>
        <w:top w:val="none" w:sz="0" w:space="0" w:color="auto"/>
        <w:left w:val="none" w:sz="0" w:space="0" w:color="auto"/>
        <w:bottom w:val="none" w:sz="0" w:space="0" w:color="auto"/>
        <w:right w:val="none" w:sz="0" w:space="0" w:color="auto"/>
      </w:divBdr>
    </w:div>
    <w:div w:id="2062829745">
      <w:bodyDiv w:val="1"/>
      <w:marLeft w:val="0"/>
      <w:marRight w:val="0"/>
      <w:marTop w:val="0"/>
      <w:marBottom w:val="0"/>
      <w:divBdr>
        <w:top w:val="none" w:sz="0" w:space="0" w:color="auto"/>
        <w:left w:val="none" w:sz="0" w:space="0" w:color="auto"/>
        <w:bottom w:val="none" w:sz="0" w:space="0" w:color="auto"/>
        <w:right w:val="none" w:sz="0" w:space="0" w:color="auto"/>
      </w:divBdr>
    </w:div>
    <w:div w:id="2071220983">
      <w:bodyDiv w:val="1"/>
      <w:marLeft w:val="0"/>
      <w:marRight w:val="0"/>
      <w:marTop w:val="0"/>
      <w:marBottom w:val="0"/>
      <w:divBdr>
        <w:top w:val="none" w:sz="0" w:space="0" w:color="auto"/>
        <w:left w:val="none" w:sz="0" w:space="0" w:color="auto"/>
        <w:bottom w:val="none" w:sz="0" w:space="0" w:color="auto"/>
        <w:right w:val="none" w:sz="0" w:space="0" w:color="auto"/>
      </w:divBdr>
    </w:div>
    <w:div w:id="21266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oleObject" Target="embeddings/oleObject3.bin"/><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cgord.org/dataset/2" TargetMode="External"/><Relationship Id="rId17" Type="http://schemas.openxmlformats.org/officeDocument/2006/relationships/image" Target="media/image11.emf"/><Relationship Id="rId2" Type="http://schemas.openxmlformats.org/officeDocument/2006/relationships/settings" Target="settings.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0.emf"/><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Freda, Philip</dc:creator>
  <cp:keywords/>
  <dc:description/>
  <cp:lastModifiedBy>Freda, Philip</cp:lastModifiedBy>
  <cp:revision>50</cp:revision>
  <dcterms:created xsi:type="dcterms:W3CDTF">2022-10-23T20:42:00Z</dcterms:created>
  <dcterms:modified xsi:type="dcterms:W3CDTF">2022-11-03T04:42:00Z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id="v3oO0FsE"/&gt;&lt;style id="" hasBibliography="0" bibliographyStyleHasBeenSet="0"/&gt;&lt;prefs/&gt;&lt;/data&gt;</vt:lpwstr>
  </property>
</Properties>
</file>