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15" w:rsidRPr="00743A75" w:rsidRDefault="001B5C15" w:rsidP="001B5C15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43A75">
        <w:rPr>
          <w:rFonts w:ascii="Arial" w:eastAsia="Times New Roman" w:hAnsi="Arial" w:cs="Arial"/>
          <w:b/>
          <w:bCs/>
          <w:sz w:val="18"/>
          <w:szCs w:val="18"/>
        </w:rPr>
        <w:t xml:space="preserve">Paper: Record, </w:t>
      </w:r>
      <w:proofErr w:type="gramStart"/>
      <w:r w:rsidRPr="00743A75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743A75">
        <w:rPr>
          <w:rFonts w:ascii="Arial" w:eastAsia="Times New Roman" w:hAnsi="Arial" w:cs="Arial"/>
          <w:b/>
          <w:bCs/>
          <w:sz w:val="18"/>
          <w:szCs w:val="18"/>
        </w:rPr>
        <w:t xml:space="preserve"> (Hackensack, NJ)</w:t>
      </w:r>
    </w:p>
    <w:p w:rsidR="001B5C15" w:rsidRPr="00743A75" w:rsidRDefault="001B5C15" w:rsidP="001B5C15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43A75">
        <w:rPr>
          <w:rFonts w:ascii="Arial" w:eastAsia="Times New Roman" w:hAnsi="Arial" w:cs="Arial"/>
          <w:b/>
          <w:bCs/>
          <w:sz w:val="18"/>
          <w:szCs w:val="18"/>
        </w:rPr>
        <w:t>Deceased: ARTHUR F. REMSA</w:t>
      </w:r>
    </w:p>
    <w:p w:rsidR="001B5C15" w:rsidRPr="00743A75" w:rsidRDefault="001B5C15" w:rsidP="001B5C15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43A75">
        <w:rPr>
          <w:rFonts w:ascii="Arial" w:eastAsia="Times New Roman" w:hAnsi="Arial" w:cs="Arial"/>
          <w:b/>
          <w:bCs/>
          <w:sz w:val="18"/>
          <w:szCs w:val="18"/>
        </w:rPr>
        <w:t>Date: April 27, 1997</w:t>
      </w:r>
    </w:p>
    <w:p w:rsidR="001B5C15" w:rsidRPr="00743A75" w:rsidRDefault="001B5C15" w:rsidP="001B5C15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43A75">
        <w:rPr>
          <w:rFonts w:ascii="Arial" w:eastAsia="Times New Roman" w:hAnsi="Arial" w:cs="Arial"/>
          <w:sz w:val="18"/>
          <w:szCs w:val="18"/>
        </w:rPr>
        <w:t xml:space="preserve">ARTHUR F. REMSA, 66, of Little Ferry died Friday. Before retiring in 1993, he was an assistant foreman for the George H. </w:t>
      </w:r>
      <w:proofErr w:type="spellStart"/>
      <w:r w:rsidRPr="00743A75">
        <w:rPr>
          <w:rFonts w:ascii="Arial" w:eastAsia="Times New Roman" w:hAnsi="Arial" w:cs="Arial"/>
          <w:sz w:val="18"/>
          <w:szCs w:val="18"/>
        </w:rPr>
        <w:t>Swatek</w:t>
      </w:r>
      <w:proofErr w:type="spellEnd"/>
      <w:r w:rsidRPr="00743A75">
        <w:rPr>
          <w:rFonts w:ascii="Arial" w:eastAsia="Times New Roman" w:hAnsi="Arial" w:cs="Arial"/>
          <w:sz w:val="18"/>
          <w:szCs w:val="18"/>
        </w:rPr>
        <w:t xml:space="preserve"> Co., Ridgefield, where he worked for 35 years. He was a Marine Corps veteran of the Korean War. He was a member of the First Baptist Church, Hackensack, and coached Little League baseball in Little Ferry. He had played minor league baseball in the St. Louis Cardinals organization. Arrangements: </w:t>
      </w:r>
      <w:proofErr w:type="spellStart"/>
      <w:r w:rsidRPr="00743A75">
        <w:rPr>
          <w:rFonts w:ascii="Arial" w:eastAsia="Times New Roman" w:hAnsi="Arial" w:cs="Arial"/>
          <w:sz w:val="18"/>
          <w:szCs w:val="18"/>
        </w:rPr>
        <w:t>Trinka-Faustini</w:t>
      </w:r>
      <w:proofErr w:type="spellEnd"/>
      <w:r w:rsidRPr="00743A75">
        <w:rPr>
          <w:rFonts w:ascii="Arial" w:eastAsia="Times New Roman" w:hAnsi="Arial" w:cs="Arial"/>
          <w:sz w:val="18"/>
          <w:szCs w:val="18"/>
        </w:rPr>
        <w:t xml:space="preserve"> Funeral Home, Little Ferry.</w:t>
      </w:r>
    </w:p>
    <w:p w:rsidR="001B5C15" w:rsidRPr="00743A75" w:rsidRDefault="001B5C15" w:rsidP="001B5C15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43A75">
        <w:rPr>
          <w:rFonts w:ascii="Arial" w:eastAsia="Times New Roman" w:hAnsi="Arial" w:cs="Arial"/>
          <w:i/>
          <w:iCs/>
          <w:sz w:val="16"/>
          <w:szCs w:val="16"/>
        </w:rPr>
        <w:t>Section: NEWS</w:t>
      </w:r>
    </w:p>
    <w:p w:rsidR="001B5C15" w:rsidRPr="00743A75" w:rsidRDefault="001B5C15" w:rsidP="001B5C15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43A75">
        <w:rPr>
          <w:rFonts w:ascii="Arial" w:eastAsia="Times New Roman" w:hAnsi="Arial" w:cs="Arial"/>
          <w:i/>
          <w:iCs/>
          <w:sz w:val="16"/>
          <w:szCs w:val="16"/>
        </w:rPr>
        <w:t>Page: n06</w:t>
      </w:r>
    </w:p>
    <w:p w:rsidR="001B5C15" w:rsidRPr="00743A75" w:rsidRDefault="001B5C15" w:rsidP="001B5C15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43A75">
        <w:rPr>
          <w:rFonts w:ascii="Arial" w:eastAsia="Times New Roman" w:hAnsi="Arial" w:cs="Arial"/>
          <w:i/>
          <w:iCs/>
          <w:sz w:val="16"/>
          <w:szCs w:val="16"/>
        </w:rPr>
        <w:t>Column: OBITUARIES</w:t>
      </w:r>
    </w:p>
    <w:p w:rsidR="001B5C15" w:rsidRPr="00743A75" w:rsidRDefault="001B5C15" w:rsidP="001B5C15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43A75">
        <w:rPr>
          <w:rFonts w:ascii="Arial" w:eastAsia="Times New Roman" w:hAnsi="Arial" w:cs="Arial"/>
          <w:i/>
          <w:iCs/>
          <w:sz w:val="16"/>
          <w:szCs w:val="16"/>
        </w:rPr>
        <w:t>Copyright (c) 1997 North Jersey Media Group Inc.</w:t>
      </w:r>
    </w:p>
    <w:p w:rsidR="008F4BA6" w:rsidRDefault="008F4BA6">
      <w:bookmarkStart w:id="0" w:name="_GoBack"/>
      <w:bookmarkEnd w:id="0"/>
    </w:p>
    <w:sectPr w:rsidR="008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15"/>
    <w:rsid w:val="001B5C15"/>
    <w:rsid w:val="008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2014-12-30T22:38:00Z</dcterms:created>
  <dcterms:modified xsi:type="dcterms:W3CDTF">2014-12-30T22:38:00Z</dcterms:modified>
</cp:coreProperties>
</file>