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1F25B6">
        <w:rPr>
          <w:rFonts w:ascii="Arial" w:eastAsia="Times New Roman" w:hAnsi="Arial" w:cs="Arial"/>
          <w:b/>
          <w:bCs/>
          <w:sz w:val="18"/>
          <w:szCs w:val="18"/>
        </w:rPr>
        <w:t xml:space="preserve">Paper: Hartford Courant, </w:t>
      </w:r>
      <w:proofErr w:type="gramStart"/>
      <w:r w:rsidRPr="001F25B6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1F25B6">
        <w:rPr>
          <w:rFonts w:ascii="Arial" w:eastAsia="Times New Roman" w:hAnsi="Arial" w:cs="Arial"/>
          <w:b/>
          <w:bCs/>
          <w:sz w:val="18"/>
          <w:szCs w:val="18"/>
        </w:rPr>
        <w:t xml:space="preserve"> (CT)</w:t>
      </w:r>
    </w:p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1F25B6">
        <w:rPr>
          <w:rFonts w:ascii="Arial" w:eastAsia="Times New Roman" w:hAnsi="Arial" w:cs="Arial"/>
          <w:b/>
          <w:bCs/>
          <w:sz w:val="18"/>
          <w:szCs w:val="18"/>
        </w:rPr>
        <w:t>Deceased: RICHARD W. FOSS JR.; WORLD WAR II VETERAN</w:t>
      </w:r>
    </w:p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1F25B6">
        <w:rPr>
          <w:rFonts w:ascii="Arial" w:eastAsia="Times New Roman" w:hAnsi="Arial" w:cs="Arial"/>
          <w:b/>
          <w:bCs/>
          <w:sz w:val="18"/>
          <w:szCs w:val="18"/>
        </w:rPr>
        <w:t>Date: November 24, 1997</w:t>
      </w:r>
    </w:p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F25B6">
        <w:rPr>
          <w:rFonts w:ascii="Arial" w:eastAsia="Times New Roman" w:hAnsi="Arial" w:cs="Arial"/>
          <w:sz w:val="18"/>
          <w:szCs w:val="18"/>
        </w:rPr>
        <w:t xml:space="preserve">Richard William Foss Jr., of Maple Ave. in Old </w:t>
      </w:r>
      <w:proofErr w:type="spellStart"/>
      <w:r w:rsidRPr="001F25B6">
        <w:rPr>
          <w:rFonts w:ascii="Arial" w:eastAsia="Times New Roman" w:hAnsi="Arial" w:cs="Arial"/>
          <w:sz w:val="18"/>
          <w:szCs w:val="18"/>
        </w:rPr>
        <w:t>Saybrook</w:t>
      </w:r>
      <w:proofErr w:type="spellEnd"/>
      <w:r w:rsidRPr="001F25B6">
        <w:rPr>
          <w:rFonts w:ascii="Arial" w:eastAsia="Times New Roman" w:hAnsi="Arial" w:cs="Arial"/>
          <w:sz w:val="18"/>
          <w:szCs w:val="18"/>
        </w:rPr>
        <w:t>, died Friday at Middlesex Hospital after a long illness. He was 76.</w:t>
      </w:r>
    </w:p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F25B6">
        <w:rPr>
          <w:rFonts w:ascii="Arial" w:eastAsia="Times New Roman" w:hAnsi="Arial" w:cs="Arial"/>
          <w:sz w:val="18"/>
          <w:szCs w:val="18"/>
        </w:rPr>
        <w:t xml:space="preserve">He was born in New York City and had lived in Old </w:t>
      </w:r>
      <w:proofErr w:type="spellStart"/>
      <w:r w:rsidRPr="001F25B6">
        <w:rPr>
          <w:rFonts w:ascii="Arial" w:eastAsia="Times New Roman" w:hAnsi="Arial" w:cs="Arial"/>
          <w:sz w:val="18"/>
          <w:szCs w:val="18"/>
        </w:rPr>
        <w:t>Saybrook</w:t>
      </w:r>
      <w:proofErr w:type="spellEnd"/>
      <w:r w:rsidRPr="001F25B6">
        <w:rPr>
          <w:rFonts w:ascii="Arial" w:eastAsia="Times New Roman" w:hAnsi="Arial" w:cs="Arial"/>
          <w:sz w:val="18"/>
          <w:szCs w:val="18"/>
        </w:rPr>
        <w:t xml:space="preserve"> for 30 years. He was retired but had worked at Old </w:t>
      </w:r>
      <w:proofErr w:type="spellStart"/>
      <w:r w:rsidRPr="001F25B6">
        <w:rPr>
          <w:rFonts w:ascii="Arial" w:eastAsia="Times New Roman" w:hAnsi="Arial" w:cs="Arial"/>
          <w:sz w:val="18"/>
          <w:szCs w:val="18"/>
        </w:rPr>
        <w:t>Saybrook</w:t>
      </w:r>
      <w:proofErr w:type="spellEnd"/>
      <w:r w:rsidRPr="001F25B6">
        <w:rPr>
          <w:rFonts w:ascii="Arial" w:eastAsia="Times New Roman" w:hAnsi="Arial" w:cs="Arial"/>
          <w:sz w:val="18"/>
          <w:szCs w:val="18"/>
        </w:rPr>
        <w:t xml:space="preserve"> High School. He was a veteran of World War II, where he served as a medic in the 48th General Hospital Unit of the Army. He was a pitcher for a minor league baseball team and had been scouted by the Cardinals but decided instead to raise a family.</w:t>
      </w:r>
    </w:p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F25B6">
        <w:rPr>
          <w:rFonts w:ascii="Arial" w:eastAsia="Times New Roman" w:hAnsi="Arial" w:cs="Arial"/>
          <w:sz w:val="18"/>
          <w:szCs w:val="18"/>
        </w:rPr>
        <w:t xml:space="preserve">He is survived by a son, Richard Foss 3d of Clinton; three daughters, Tina Ellis of Old </w:t>
      </w:r>
      <w:proofErr w:type="spellStart"/>
      <w:r w:rsidRPr="001F25B6">
        <w:rPr>
          <w:rFonts w:ascii="Arial" w:eastAsia="Times New Roman" w:hAnsi="Arial" w:cs="Arial"/>
          <w:sz w:val="18"/>
          <w:szCs w:val="18"/>
        </w:rPr>
        <w:t>Saybrook</w:t>
      </w:r>
      <w:proofErr w:type="spellEnd"/>
      <w:r w:rsidRPr="001F25B6">
        <w:rPr>
          <w:rFonts w:ascii="Arial" w:eastAsia="Times New Roman" w:hAnsi="Arial" w:cs="Arial"/>
          <w:sz w:val="18"/>
          <w:szCs w:val="18"/>
        </w:rPr>
        <w:t xml:space="preserve">, Diane </w:t>
      </w:r>
      <w:proofErr w:type="spellStart"/>
      <w:r w:rsidRPr="001F25B6">
        <w:rPr>
          <w:rFonts w:ascii="Arial" w:eastAsia="Times New Roman" w:hAnsi="Arial" w:cs="Arial"/>
          <w:sz w:val="18"/>
          <w:szCs w:val="18"/>
        </w:rPr>
        <w:t>Leeker</w:t>
      </w:r>
      <w:proofErr w:type="spellEnd"/>
      <w:r w:rsidRPr="001F25B6">
        <w:rPr>
          <w:rFonts w:ascii="Arial" w:eastAsia="Times New Roman" w:hAnsi="Arial" w:cs="Arial"/>
          <w:sz w:val="18"/>
          <w:szCs w:val="18"/>
        </w:rPr>
        <w:t xml:space="preserve"> of Marlborough and Gayle Bean of Old </w:t>
      </w:r>
      <w:proofErr w:type="spellStart"/>
      <w:r w:rsidRPr="001F25B6">
        <w:rPr>
          <w:rFonts w:ascii="Arial" w:eastAsia="Times New Roman" w:hAnsi="Arial" w:cs="Arial"/>
          <w:sz w:val="18"/>
          <w:szCs w:val="18"/>
        </w:rPr>
        <w:t>Saybrook</w:t>
      </w:r>
      <w:proofErr w:type="spellEnd"/>
      <w:r w:rsidRPr="001F25B6">
        <w:rPr>
          <w:rFonts w:ascii="Arial" w:eastAsia="Times New Roman" w:hAnsi="Arial" w:cs="Arial"/>
          <w:sz w:val="18"/>
          <w:szCs w:val="18"/>
        </w:rPr>
        <w:t>; nine grandchildren, two great-grandchildren and five step great-grandchildren.</w:t>
      </w:r>
    </w:p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F25B6">
        <w:rPr>
          <w:rFonts w:ascii="Arial" w:eastAsia="Times New Roman" w:hAnsi="Arial" w:cs="Arial"/>
          <w:sz w:val="18"/>
          <w:szCs w:val="18"/>
        </w:rPr>
        <w:t xml:space="preserve">Friends may call Tuesday from 7 to 9 p.m. at the Swan Funeral Home, 1224 Boston Post Road, </w:t>
      </w:r>
      <w:proofErr w:type="gramStart"/>
      <w:r w:rsidRPr="001F25B6">
        <w:rPr>
          <w:rFonts w:ascii="Arial" w:eastAsia="Times New Roman" w:hAnsi="Arial" w:cs="Arial"/>
          <w:sz w:val="18"/>
          <w:szCs w:val="18"/>
        </w:rPr>
        <w:t>Old</w:t>
      </w:r>
      <w:proofErr w:type="gramEnd"/>
      <w:r w:rsidRPr="001F25B6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F25B6">
        <w:rPr>
          <w:rFonts w:ascii="Arial" w:eastAsia="Times New Roman" w:hAnsi="Arial" w:cs="Arial"/>
          <w:sz w:val="18"/>
          <w:szCs w:val="18"/>
        </w:rPr>
        <w:t>Saybrook</w:t>
      </w:r>
      <w:proofErr w:type="spellEnd"/>
      <w:r w:rsidRPr="001F25B6">
        <w:rPr>
          <w:rFonts w:ascii="Arial" w:eastAsia="Times New Roman" w:hAnsi="Arial" w:cs="Arial"/>
          <w:sz w:val="18"/>
          <w:szCs w:val="18"/>
        </w:rPr>
        <w:t xml:space="preserve">. Private burial will be in Riverside Cemetery, Old </w:t>
      </w:r>
      <w:proofErr w:type="spellStart"/>
      <w:r w:rsidRPr="001F25B6">
        <w:rPr>
          <w:rFonts w:ascii="Arial" w:eastAsia="Times New Roman" w:hAnsi="Arial" w:cs="Arial"/>
          <w:sz w:val="18"/>
          <w:szCs w:val="18"/>
        </w:rPr>
        <w:t>Saybrook</w:t>
      </w:r>
      <w:proofErr w:type="spellEnd"/>
      <w:r w:rsidRPr="001F25B6">
        <w:rPr>
          <w:rFonts w:ascii="Arial" w:eastAsia="Times New Roman" w:hAnsi="Arial" w:cs="Arial"/>
          <w:sz w:val="18"/>
          <w:szCs w:val="18"/>
        </w:rPr>
        <w:t>. Memorial donations may be sent to the Middlesex Hospice unit at Middlesex Hospital at 28 Crescent St. in Middletown, 06457.</w:t>
      </w:r>
    </w:p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1F25B6">
        <w:rPr>
          <w:rFonts w:ascii="Arial" w:eastAsia="Times New Roman" w:hAnsi="Arial" w:cs="Arial"/>
          <w:i/>
          <w:iCs/>
          <w:sz w:val="16"/>
          <w:szCs w:val="16"/>
        </w:rPr>
        <w:t>Section: TOWN NEWS</w:t>
      </w:r>
    </w:p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1F25B6">
        <w:rPr>
          <w:rFonts w:ascii="Arial" w:eastAsia="Times New Roman" w:hAnsi="Arial" w:cs="Arial"/>
          <w:i/>
          <w:iCs/>
          <w:sz w:val="16"/>
          <w:szCs w:val="16"/>
        </w:rPr>
        <w:t>Page: B2</w:t>
      </w:r>
    </w:p>
    <w:p w:rsidR="00F858DF" w:rsidRPr="001F25B6" w:rsidRDefault="00F858DF" w:rsidP="00F858DF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1F25B6">
        <w:rPr>
          <w:rFonts w:ascii="Arial" w:eastAsia="Times New Roman" w:hAnsi="Arial" w:cs="Arial"/>
          <w:i/>
          <w:iCs/>
          <w:sz w:val="16"/>
          <w:szCs w:val="16"/>
        </w:rPr>
        <w:t>Copyright (c) 1997 The Hartford Courant Co.</w:t>
      </w:r>
    </w:p>
    <w:p w:rsidR="000D7653" w:rsidRDefault="000D7653">
      <w:bookmarkStart w:id="0" w:name="_GoBack"/>
      <w:bookmarkEnd w:id="0"/>
    </w:p>
    <w:sectPr w:rsidR="000D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DF"/>
    <w:rsid w:val="000D7653"/>
    <w:rsid w:val="00F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2014-12-30T00:49:00Z</dcterms:created>
  <dcterms:modified xsi:type="dcterms:W3CDTF">2014-12-30T00:49:00Z</dcterms:modified>
</cp:coreProperties>
</file>