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AC2" w:rsidRPr="006A7AC2" w:rsidRDefault="006A7AC2" w:rsidP="006A7AC2">
      <w:pPr>
        <w:shd w:val="clear" w:color="auto" w:fill="FFFFFF"/>
        <w:spacing w:after="0" w:line="336" w:lineRule="atLeast"/>
        <w:outlineLvl w:val="1"/>
        <w:rPr>
          <w:rFonts w:ascii="Verdana" w:eastAsia="Times New Roman" w:hAnsi="Verdana" w:cs="Times New Roman"/>
          <w:color w:val="333333"/>
          <w:sz w:val="36"/>
          <w:szCs w:val="36"/>
        </w:rPr>
      </w:pPr>
      <w:r w:rsidRPr="006A7AC2">
        <w:rPr>
          <w:rFonts w:ascii="Verdana" w:eastAsia="Times New Roman" w:hAnsi="Verdana" w:cs="Times New Roman"/>
          <w:color w:val="333333"/>
          <w:sz w:val="36"/>
          <w:szCs w:val="36"/>
        </w:rPr>
        <w:t>Woodrow J. Currie -- Hall of Famer</w:t>
      </w:r>
    </w:p>
    <w:p w:rsidR="006A7AC2" w:rsidRPr="006A7AC2" w:rsidRDefault="006A7AC2" w:rsidP="006A7AC2">
      <w:pPr>
        <w:shd w:val="clear" w:color="auto" w:fill="FFFFFF"/>
        <w:spacing w:after="0" w:line="333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Woodrow J. "</w:t>
      </w:r>
      <w:proofErr w:type="spellStart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Sonnie</w:t>
      </w:r>
      <w:proofErr w:type="spellEnd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" Currie, 80, of Raritan Township, died Thursday,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Dec. 23, in his home.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He was a milling machine operator for Curtiss Wright Corp. in the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Wright Aeronautical Division, Woodbridge, N.J. for 36 years, retiring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in 1976.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Born in West Paterson, N.J. Oct. 27, 1919, he was a son of the late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James and Bertha </w:t>
      </w:r>
      <w:proofErr w:type="spellStart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Kinner</w:t>
      </w:r>
      <w:proofErr w:type="spellEnd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 xml:space="preserve"> Currie.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He lived in Wayne, N.J. for 46 years before moving to Raritan Township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4 years ago.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He was a communicant of St. Magdalen Church in Flemington.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He was elected to the Bergen County Hall of Fame for Semi-Pro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Baseball.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He was a former member of the Knights of Columbus, Wayne, N.J.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He is survived by his wife of 57 years, Dorothy Murphy Currie; five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daughters, Louise Wilmot, Rear Admiral (Ret.), U.S. Navy of Baltimore,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Md., Dorothy Gemma of Wayne, N.J., Claire Warner of Springvale, Maine,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Maureen Valente of Branchville, N.J. and Kathleen Weaver of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Flemington; two sons, William and Daniel, both of Flemington; three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brothers, Bernard of Henderson, N.C., Russell of Lincoln Park, N.J.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and Herbert of West Paterson, N.J.; three sisters, Claire </w:t>
      </w:r>
      <w:proofErr w:type="spellStart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Rutkowski</w:t>
      </w:r>
      <w:proofErr w:type="spellEnd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 xml:space="preserve"> of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Columbus, Ohio, Irene and Bertha, both of Wyckoff, N.J. There are 24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grandchildren and three great grandchildren.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>A Funeral Liturgy will be 10 a.m. Monday in St. Magdalen Church, 105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Mine Street, </w:t>
      </w:r>
      <w:proofErr w:type="gramStart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Flemington</w:t>
      </w:r>
      <w:proofErr w:type="gramEnd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. Call Sunday 2 to 6 p.m. at the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Holcombe-Fisher Funeral Home, 147 Main Street, </w:t>
      </w:r>
      <w:proofErr w:type="gramStart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Flemington</w:t>
      </w:r>
      <w:proofErr w:type="gramEnd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. </w:t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</w: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br/>
        <w:t xml:space="preserve">Burial will be in St. Mary's Mausoleum, Alpha, </w:t>
      </w:r>
      <w:proofErr w:type="gramStart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N.J</w:t>
      </w:r>
      <w:proofErr w:type="gramEnd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.</w:t>
      </w:r>
    </w:p>
    <w:p w:rsidR="006A7AC2" w:rsidRPr="006A7AC2" w:rsidRDefault="006A7AC2" w:rsidP="006A7AC2">
      <w:pPr>
        <w:shd w:val="clear" w:color="auto" w:fill="FFFFFF"/>
        <w:spacing w:line="333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 xml:space="preserve">Express-Times, </w:t>
      </w:r>
      <w:proofErr w:type="gramStart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>The</w:t>
      </w:r>
      <w:proofErr w:type="gramEnd"/>
      <w:r w:rsidRPr="006A7AC2">
        <w:rPr>
          <w:rFonts w:ascii="Verdana" w:eastAsia="Times New Roman" w:hAnsi="Verdana" w:cs="Times New Roman"/>
          <w:color w:val="333333"/>
          <w:sz w:val="18"/>
          <w:szCs w:val="18"/>
        </w:rPr>
        <w:t xml:space="preserve"> (Easton, PA) - Friday, December 24, 1999</w:t>
      </w:r>
    </w:p>
    <w:p w:rsidR="00D20AAB" w:rsidRDefault="006A7AC2">
      <w:bookmarkStart w:id="0" w:name="_GoBack"/>
      <w:bookmarkEnd w:id="0"/>
    </w:p>
    <w:sectPr w:rsidR="00D2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C2"/>
    <w:rsid w:val="00682A0D"/>
    <w:rsid w:val="006A7AC2"/>
    <w:rsid w:val="006E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3FD64-BCCC-4455-9E1B-0BD5761E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A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A7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29175">
          <w:marLeft w:val="4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28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2035">
          <w:marLeft w:val="480"/>
          <w:marRight w:val="24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Morris</dc:creator>
  <cp:keywords/>
  <dc:description/>
  <cp:lastModifiedBy>Jack Morris</cp:lastModifiedBy>
  <cp:revision>1</cp:revision>
  <dcterms:created xsi:type="dcterms:W3CDTF">2016-02-15T18:08:00Z</dcterms:created>
  <dcterms:modified xsi:type="dcterms:W3CDTF">2016-02-15T18:09:00Z</dcterms:modified>
</cp:coreProperties>
</file>