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62C" w:rsidRDefault="002F4368">
      <w:r>
        <w:t>L’ordinateur permet de travailler sur sur la recherche et le développement de matériel informatique. Cela peut inclure des systèmes informatique, des périphériques comme des modem, des claviers et des souris, des microprocesseurs, des cartes de circuits imprimées et plus.</w:t>
      </w:r>
    </w:p>
    <w:p w:rsidR="004142C7" w:rsidRDefault="004142C7">
      <w:r>
        <w:t>Travailler sur informatique nécessite des compétences de communication, d’écriture de documentation technique. La programmation de logiciel comme C++ ou java.</w:t>
      </w:r>
    </w:p>
    <w:p w:rsidR="004142C7" w:rsidRDefault="004142C7">
      <w:r>
        <w:t>Il faut savoir s’adapter et avoir des compétences vaste car il n’est pas possible de maitriser parfaitement toute les nouvelles technologies.</w:t>
      </w:r>
    </w:p>
    <w:p w:rsidR="004142C7" w:rsidRDefault="004142C7">
      <w:r>
        <w:t>Pour  la plupart des postes, une licence dans l’ingénierie informatique. Ces programes incluent des cours de mathématique supérieures, de la conception de programme, la logique numérique ect.</w:t>
      </w:r>
    </w:p>
    <w:p w:rsidR="004142C7" w:rsidRDefault="004142C7">
      <w:r>
        <w:t>Des certifications professionnelles ne sont pas éxigé</w:t>
      </w:r>
      <w:r w:rsidR="00A82AC1">
        <w:t xml:space="preserve">, mais peuvent augmenter les débouchés professionnels. </w:t>
      </w:r>
    </w:p>
    <w:p w:rsidR="00A82AC1" w:rsidRDefault="00A82AC1">
      <w:r>
        <w:t>Les nouvelles technologique se dévoilent tous les jours et il est nécéssaires de se tenir au courant des dernières nouveautés en matière de technologie numérique afin de rester à la page.</w:t>
      </w:r>
    </w:p>
    <w:p w:rsidR="00A82AC1" w:rsidRDefault="00A82AC1">
      <w:r>
        <w:t>La majorité des ingénieurs trouve des emploi qui permettent de développer les nouvelles technologies qui ont des applications dans l’industrielle et les services.</w:t>
      </w:r>
    </w:p>
    <w:p w:rsidR="00E858F4" w:rsidRDefault="00E858F4">
      <w:r>
        <w:t>La nature collaborative des ingénieurs informatique crée le besoin de leader habile désigner comme chef de projet. Ces professionnels sont souvent promu en raison de leurs compétences. La plupart on au moins un master.</w:t>
      </w:r>
    </w:p>
    <w:p w:rsidR="00E858F4" w:rsidRDefault="00E858F4">
      <w:r>
        <w:t>Poursuite de carrière dans le développement de logiciel, l’administration de base de donnée ect.</w:t>
      </w:r>
    </w:p>
    <w:p w:rsidR="006B1F76" w:rsidRDefault="006B1F76"/>
    <w:p w:rsidR="006B1F76" w:rsidRDefault="006B1F76">
      <w:r>
        <w:br w:type="page"/>
      </w:r>
    </w:p>
    <w:p w:rsidR="006B1F76" w:rsidRDefault="006B1F76">
      <w:r>
        <w:lastRenderedPageBreak/>
        <w:t>Becoming a computer engineer</w:t>
      </w:r>
    </w:p>
    <w:p w:rsidR="00152CED" w:rsidRDefault="006B1F76" w:rsidP="00152CED">
      <w:pPr>
        <w:ind w:left="-567"/>
      </w:pPr>
      <w:r>
        <w:t>Hardware : Matériel informatique</w:t>
      </w:r>
      <w:r>
        <w:br/>
        <w:t>embedded : computing : performing a limited number of dedicated functions : intégré.</w:t>
      </w:r>
      <w:r>
        <w:br/>
        <w:t>To design : to devise : concevoir</w:t>
      </w:r>
      <w:r>
        <w:br/>
        <w:t>peripheral : detached devise : un périphérique</w:t>
      </w:r>
      <w:r w:rsidR="00152CED">
        <w:br/>
        <w:t>circuit  board : electrical component : carte de circuit imprimé</w:t>
      </w:r>
      <w:r w:rsidR="00152CED">
        <w:br/>
        <w:t>spotlight : feu tricolore</w:t>
      </w:r>
      <w:r w:rsidR="00152CED">
        <w:br/>
        <w:t>VCR : Video Cassette Recorder : magnétoscope</w:t>
      </w:r>
      <w:r w:rsidR="00152CED">
        <w:br/>
        <w:t>CPU : Central Processing Unit unité centrale (UC)</w:t>
      </w:r>
      <w:r w:rsidR="00152CED">
        <w:br/>
        <w:t>java and C++ general purpose programming languages</w:t>
      </w:r>
      <w:r w:rsidR="00152CED">
        <w:br/>
        <w:t>a bachelor degree : Une licence</w:t>
      </w:r>
      <w:r w:rsidR="00152CED">
        <w:br/>
        <w:t>Master’s degree : master</w:t>
      </w:r>
      <w:r w:rsidR="00152CED">
        <w:br/>
        <w:t xml:space="preserve">PDA : Personnal Digital Assitant </w:t>
      </w:r>
      <w:r w:rsidR="00152CED">
        <w:sym w:font="Wingdings" w:char="F0E0"/>
      </w:r>
      <w:r w:rsidR="00152CED">
        <w:t xml:space="preserve"> handheld PC</w:t>
      </w:r>
      <w:r w:rsidR="00152CED">
        <w:br/>
        <w:t xml:space="preserve">Personnal data assistant = pocket Pc </w:t>
      </w:r>
      <w:r w:rsidR="00152CED">
        <w:sym w:font="Wingdings" w:char="F0E0"/>
      </w:r>
      <w:r w:rsidR="00152CED">
        <w:t xml:space="preserve"> agenda electronique</w:t>
      </w:r>
      <w:r w:rsidR="00152CED">
        <w:br/>
        <w:t xml:space="preserve">ATM machine Automated Teller Machine </w:t>
      </w:r>
      <w:r w:rsidR="00152CED">
        <w:sym w:font="Wingdings" w:char="F0E0"/>
      </w:r>
      <w:r w:rsidR="00152CED">
        <w:t xml:space="preserve"> Distributeur automatique de billets.</w:t>
      </w:r>
    </w:p>
    <w:p w:rsidR="00A82AC1" w:rsidRDefault="00A82AC1">
      <w:r>
        <w:t xml:space="preserve"> </w:t>
      </w:r>
    </w:p>
    <w:p w:rsidR="004142C7" w:rsidRDefault="004142C7"/>
    <w:sectPr w:rsidR="004142C7" w:rsidSect="00D056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F4368"/>
    <w:rsid w:val="00152CED"/>
    <w:rsid w:val="002F4368"/>
    <w:rsid w:val="004142C7"/>
    <w:rsid w:val="006B1F76"/>
    <w:rsid w:val="00A5033D"/>
    <w:rsid w:val="00A82AC1"/>
    <w:rsid w:val="00D0562C"/>
    <w:rsid w:val="00E858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6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2</cp:revision>
  <dcterms:created xsi:type="dcterms:W3CDTF">2015-11-17T12:17:00Z</dcterms:created>
  <dcterms:modified xsi:type="dcterms:W3CDTF">2015-11-17T13:51:00Z</dcterms:modified>
</cp:coreProperties>
</file>