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07E" w:rsidRDefault="00B6591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 progrès est-il bénéfique ?</w:t>
      </w:r>
    </w:p>
    <w:p w:rsidR="0085407E" w:rsidRDefault="0085407E">
      <w:pPr>
        <w:spacing w:after="160" w:line="259" w:lineRule="auto"/>
        <w:rPr>
          <w:rFonts w:ascii="Calibri" w:eastAsia="Calibri" w:hAnsi="Calibri" w:cs="Calibri"/>
        </w:rPr>
      </w:pPr>
    </w:p>
    <w:p w:rsidR="0085407E" w:rsidRDefault="00F565F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Société ? technologie</w:t>
      </w:r>
      <w:r w:rsidR="00B6591C">
        <w:rPr>
          <w:rFonts w:ascii="Calibri" w:eastAsia="Calibri" w:hAnsi="Calibri" w:cs="Calibri"/>
        </w:rPr>
        <w:t xml:space="preserve"> ? Science ? </w:t>
      </w:r>
    </w:p>
    <w:p w:rsidR="0085407E" w:rsidRDefault="00485A4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Partie I : Le passé à aujourd’hui</w:t>
      </w:r>
    </w:p>
    <w:p w:rsidR="0085407E" w:rsidRDefault="00B6591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Partie II : oui</w:t>
      </w:r>
    </w:p>
    <w:p w:rsidR="0085407E" w:rsidRDefault="00B6591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Partie III: non</w:t>
      </w:r>
    </w:p>
    <w:p w:rsidR="0085407E" w:rsidRDefault="00485A4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Conclusion : futur ? </w:t>
      </w:r>
    </w:p>
    <w:p w:rsidR="0085407E" w:rsidRDefault="0085407E">
      <w:pPr>
        <w:spacing w:after="160" w:line="259" w:lineRule="auto"/>
        <w:rPr>
          <w:rFonts w:ascii="Calibri" w:eastAsia="Calibri" w:hAnsi="Calibri" w:cs="Calibri"/>
        </w:rPr>
      </w:pPr>
    </w:p>
    <w:p w:rsidR="0085407E" w:rsidRDefault="00485A4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+  Confort</w:t>
      </w:r>
      <w:r w:rsidR="00B6591C">
        <w:rPr>
          <w:rFonts w:ascii="Calibri" w:eastAsia="Calibri" w:hAnsi="Calibri" w:cs="Calibri"/>
        </w:rPr>
        <w:t>, communication, déplacement, facilité de vie, longétivité</w:t>
      </w:r>
    </w:p>
    <w:p w:rsidR="0085407E" w:rsidRDefault="00B6591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  Guerre, destruction de la nature, chomage, dépendance (technophilie ?), inégalité sociale, dé</w:t>
      </w:r>
      <w:r w:rsidR="00485A43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humanisation</w:t>
      </w:r>
    </w:p>
    <w:p w:rsidR="0085407E" w:rsidRDefault="0085407E">
      <w:pPr>
        <w:spacing w:after="160" w:line="259" w:lineRule="auto"/>
        <w:rPr>
          <w:rFonts w:ascii="Calibri" w:eastAsia="Calibri" w:hAnsi="Calibri" w:cs="Calibri"/>
        </w:rPr>
      </w:pPr>
    </w:p>
    <w:p w:rsidR="0085407E" w:rsidRDefault="00B6591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 progrès permet d’aller de l’avant mais oublie parfois la culture populaire et ancienne et les raisons de cela : energies fossiles au lieu d’energie renouvellable, medicaments au lieu de plantes, </w:t>
      </w:r>
    </w:p>
    <w:p w:rsidR="0085407E" w:rsidRDefault="00B6591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convient de démontrer que le progrès est bénéfique de manière générale mais qu’elle se fait médium de l’être humain dans ses propres travers </w:t>
      </w:r>
    </w:p>
    <w:p w:rsidR="0085407E" w:rsidRDefault="0085407E">
      <w:pPr>
        <w:spacing w:after="160" w:line="259" w:lineRule="auto"/>
        <w:rPr>
          <w:rFonts w:ascii="Calibri" w:eastAsia="Calibri" w:hAnsi="Calibri" w:cs="Calibri"/>
        </w:rPr>
      </w:pPr>
    </w:p>
    <w:sectPr w:rsidR="0085407E" w:rsidSect="004219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FELayout/>
  </w:compat>
  <w:rsids>
    <w:rsidRoot w:val="0085407E"/>
    <w:rsid w:val="00421940"/>
    <w:rsid w:val="00485A43"/>
    <w:rsid w:val="0085407E"/>
    <w:rsid w:val="00B6591C"/>
    <w:rsid w:val="00F56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94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Florian</cp:lastModifiedBy>
  <cp:revision>3</cp:revision>
  <dcterms:created xsi:type="dcterms:W3CDTF">2016-01-26T12:13:00Z</dcterms:created>
  <dcterms:modified xsi:type="dcterms:W3CDTF">2016-02-02T12:59:00Z</dcterms:modified>
</cp:coreProperties>
</file>