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E13" w:rsidRDefault="00F253EE">
      <w:r>
        <w:t>Un réseau informatique est identifié par les caractéristiques suivantes :</w:t>
      </w:r>
    </w:p>
    <w:p w:rsidR="00F253EE" w:rsidRDefault="00F253EE" w:rsidP="00F253EE">
      <w:pPr>
        <w:ind w:left="360"/>
      </w:pPr>
      <w:r>
        <w:t>-La zone qu’il dessert</w:t>
      </w:r>
      <w:r>
        <w:br/>
        <w:t>- La façon dont les données sont stockées</w:t>
      </w:r>
      <w:r>
        <w:br/>
        <w:t>- la manière dont les ressources sont gérées</w:t>
      </w:r>
      <w:r>
        <w:br/>
        <w:t xml:space="preserve">- </w:t>
      </w:r>
      <w:r w:rsidRPr="00F253EE">
        <w:t xml:space="preserve"> </w:t>
      </w:r>
      <w:r>
        <w:t>la manière dont le réseau est organisé</w:t>
      </w:r>
      <w:r>
        <w:br/>
        <w:t>- Le type de périphérique réseau utilisé</w:t>
      </w:r>
      <w:r>
        <w:br/>
        <w:t>- Le moyen utilisé pour connecté les périphériques</w:t>
      </w:r>
    </w:p>
    <w:p w:rsidR="00F253EE" w:rsidRDefault="00F253EE" w:rsidP="00F253EE">
      <w:r>
        <w:t>La classification par étendu géographie est généralement utilisé bien que non stricte.</w:t>
      </w:r>
    </w:p>
    <w:p w:rsidR="00F253EE" w:rsidRDefault="00EA5E77" w:rsidP="00F253EE">
      <w:r>
        <w:rPr>
          <w:noProof/>
          <w:lang w:eastAsia="fr-FR"/>
        </w:rPr>
        <w:pict>
          <v:oval id="_x0000_s1026" style="position:absolute;margin-left:-28.95pt;margin-top:14.15pt;width:146.15pt;height:99.95pt;z-index:251658240"/>
        </w:pict>
      </w:r>
      <w:r w:rsidR="00F253EE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78.35pt;margin-top:34.6pt;width:89.2pt;height:56.95pt;z-index:251665408" strokecolor="white [3212]">
            <v:textbox>
              <w:txbxContent>
                <w:p w:rsidR="00F253EE" w:rsidRPr="00F253EE" w:rsidRDefault="00EA5E77" w:rsidP="00F253EE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4.</w:t>
                  </w:r>
                  <w:r w:rsidR="00F253EE" w:rsidRPr="00F253EE">
                    <w:rPr>
                      <w:sz w:val="36"/>
                    </w:rPr>
                    <w:t>Réseau étendu</w:t>
                  </w:r>
                  <w:r w:rsidR="00F253EE">
                    <w:rPr>
                      <w:sz w:val="36"/>
                    </w:rPr>
                    <w:t>s</w:t>
                  </w:r>
                </w:p>
              </w:txbxContent>
            </v:textbox>
          </v:shape>
        </w:pict>
      </w:r>
      <w:r w:rsidR="00F253EE">
        <w:rPr>
          <w:noProof/>
          <w:lang w:eastAsia="fr-FR"/>
        </w:rPr>
        <w:pict>
          <v:oval id="_x0000_s1027" style="position:absolute;margin-left:94.65pt;margin-top:21.7pt;width:151.5pt;height:92.4pt;z-index:251659264"/>
        </w:pict>
      </w:r>
      <w:r w:rsidR="00F253EE">
        <w:rPr>
          <w:noProof/>
          <w:lang w:eastAsia="fr-FR"/>
        </w:rPr>
        <w:pict>
          <v:oval id="_x0000_s1029" style="position:absolute;margin-left:226.85pt;margin-top:21.7pt;width:145.05pt;height:92.4pt;z-index:251661312"/>
        </w:pict>
      </w:r>
      <w:r w:rsidR="00F253EE">
        <w:rPr>
          <w:noProof/>
          <w:lang w:eastAsia="fr-FR"/>
        </w:rPr>
        <w:pict>
          <v:oval id="_x0000_s1028" style="position:absolute;margin-left:341.85pt;margin-top:16.3pt;width:145.05pt;height:97.8pt;z-index:251660288"/>
        </w:pict>
      </w:r>
    </w:p>
    <w:p w:rsidR="00F253EE" w:rsidRPr="00F253EE" w:rsidRDefault="00EA5E77" w:rsidP="00F253EE">
      <w:r>
        <w:rPr>
          <w:noProof/>
          <w:lang w:eastAsia="fr-FR"/>
        </w:rPr>
        <w:pict>
          <v:shape id="_x0000_s1032" type="#_x0000_t202" style="position:absolute;margin-left:246.15pt;margin-top:14.5pt;width:110.7pt;height:58.05pt;z-index:251664384" strokecolor="white [3212]">
            <v:textbox>
              <w:txbxContent>
                <w:p w:rsidR="00F253EE" w:rsidRPr="00F253EE" w:rsidRDefault="00EA5E77" w:rsidP="00F253EE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3.</w:t>
                  </w:r>
                  <w:r w:rsidR="00F253EE" w:rsidRPr="00F253EE">
                    <w:rPr>
                      <w:sz w:val="28"/>
                    </w:rPr>
                    <w:t>Réseau métropolitain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0" type="#_x0000_t202" style="position:absolute;margin-left:-5.3pt;margin-top:9.15pt;width:99.95pt;height:63.4pt;z-index:251662336" strokecolor="white [3212]">
            <v:textbox>
              <w:txbxContent>
                <w:p w:rsidR="00F253EE" w:rsidRPr="00F253EE" w:rsidRDefault="00EA5E77" w:rsidP="00F253EE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1.</w:t>
                  </w:r>
                  <w:r w:rsidR="00F253EE" w:rsidRPr="00F253EE">
                    <w:rPr>
                      <w:sz w:val="28"/>
                    </w:rPr>
                    <w:t>Réseau personnel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1" type="#_x0000_t202" style="position:absolute;margin-left:117.2pt;margin-top:9.15pt;width:103.2pt;height:67.7pt;z-index:251663360" strokecolor="white [3212]">
            <v:textbox>
              <w:txbxContent>
                <w:p w:rsidR="00F253EE" w:rsidRPr="00F253EE" w:rsidRDefault="00EA5E77" w:rsidP="00F253EE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2.</w:t>
                  </w:r>
                  <w:r w:rsidR="00F253EE" w:rsidRPr="00F253EE">
                    <w:rPr>
                      <w:sz w:val="28"/>
                    </w:rPr>
                    <w:t>Réseau locaux</w:t>
                  </w:r>
                </w:p>
              </w:txbxContent>
            </v:textbox>
          </v:shape>
        </w:pict>
      </w:r>
    </w:p>
    <w:p w:rsidR="00F253EE" w:rsidRPr="00F253EE" w:rsidRDefault="00F253EE" w:rsidP="00F253EE"/>
    <w:p w:rsidR="00F253EE" w:rsidRPr="00F253EE" w:rsidRDefault="00F253EE" w:rsidP="00F253EE"/>
    <w:p w:rsidR="00F253EE" w:rsidRPr="00F253EE" w:rsidRDefault="00F253EE" w:rsidP="00F253EE"/>
    <w:p w:rsidR="00F253EE" w:rsidRDefault="00F253EE" w:rsidP="00F253EE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71.9pt;margin-top:17pt;width:0;height:34.4pt;z-index:251672576" o:connectortype="straight"/>
        </w:pict>
      </w:r>
      <w:r>
        <w:rPr>
          <w:noProof/>
          <w:lang w:eastAsia="fr-FR"/>
        </w:rPr>
        <w:pict>
          <v:shape id="_x0000_s1039" type="#_x0000_t32" style="position:absolute;margin-left:297.75pt;margin-top:17pt;width:0;height:34.4pt;z-index:251671552" o:connectortype="straight"/>
        </w:pict>
      </w:r>
      <w:r>
        <w:rPr>
          <w:noProof/>
          <w:lang w:eastAsia="fr-FR"/>
        </w:rPr>
        <w:pict>
          <v:shape id="_x0000_s1037" type="#_x0000_t32" style="position:absolute;margin-left:169.85pt;margin-top:17pt;width:0;height:34.4pt;z-index:251669504" o:connectortype="straight"/>
        </w:pict>
      </w:r>
      <w:r>
        <w:rPr>
          <w:noProof/>
          <w:lang w:eastAsia="fr-FR"/>
        </w:rPr>
        <w:pict>
          <v:shape id="_x0000_s1038" type="#_x0000_t32" style="position:absolute;margin-left:233.25pt;margin-top:17pt;width:0;height:34.4pt;z-index:251670528" o:connectortype="straight"/>
        </w:pict>
      </w:r>
      <w:r>
        <w:rPr>
          <w:noProof/>
          <w:lang w:eastAsia="fr-FR"/>
        </w:rPr>
        <w:pict>
          <v:shape id="_x0000_s1036" type="#_x0000_t32" style="position:absolute;margin-left:102.15pt;margin-top:17pt;width:0;height:34.4pt;z-index:251668480" o:connectortype="straight"/>
        </w:pict>
      </w:r>
      <w:r>
        <w:rPr>
          <w:noProof/>
          <w:lang w:eastAsia="fr-FR"/>
        </w:rPr>
        <w:pict>
          <v:shape id="_x0000_s1035" type="#_x0000_t32" style="position:absolute;margin-left:36.6pt;margin-top:17pt;width:0;height:34.4pt;z-index:251667456" o:connectortype="straight"/>
        </w:pict>
      </w:r>
    </w:p>
    <w:p w:rsidR="00F253EE" w:rsidRDefault="00F253EE" w:rsidP="00F253EE">
      <w:r>
        <w:rPr>
          <w:noProof/>
          <w:lang w:eastAsia="fr-FR"/>
        </w:rPr>
        <w:pict>
          <v:shape id="_x0000_s1034" type="#_x0000_t32" style="position:absolute;margin-left:-63.35pt;margin-top:6.6pt;width:569.6pt;height:2.15pt;z-index:251666432" o:connectortype="straight"/>
        </w:pict>
      </w:r>
    </w:p>
    <w:p w:rsidR="00F253EE" w:rsidRDefault="00F253EE" w:rsidP="00F253EE">
      <w:r>
        <w:t xml:space="preserve">            1m</w:t>
      </w:r>
      <w:r>
        <w:tab/>
        <w:t xml:space="preserve">          10m</w:t>
      </w:r>
      <w:r>
        <w:tab/>
        <w:t xml:space="preserve">        100m</w:t>
      </w:r>
      <w:r>
        <w:tab/>
        <w:t xml:space="preserve">      1km</w:t>
      </w:r>
      <w:r>
        <w:tab/>
        <w:t xml:space="preserve">                10km</w:t>
      </w:r>
      <w:r>
        <w:tab/>
      </w:r>
      <w:r>
        <w:tab/>
        <w:t xml:space="preserve">    100km</w:t>
      </w:r>
    </w:p>
    <w:p w:rsidR="00F253EE" w:rsidRDefault="00F253EE" w:rsidP="00F253EE"/>
    <w:p w:rsidR="00EA5E77" w:rsidRDefault="00EA5E77" w:rsidP="00EA5E77">
      <w:pPr>
        <w:pStyle w:val="Paragraphedeliste"/>
        <w:numPr>
          <w:ilvl w:val="0"/>
          <w:numId w:val="5"/>
        </w:numPr>
      </w:pPr>
      <w:r>
        <w:t>PAN : Personal Area Network</w:t>
      </w:r>
    </w:p>
    <w:p w:rsidR="00EA5E77" w:rsidRDefault="00EA5E77" w:rsidP="00EA5E77">
      <w:pPr>
        <w:pStyle w:val="Paragraphedeliste"/>
        <w:numPr>
          <w:ilvl w:val="0"/>
          <w:numId w:val="5"/>
        </w:numPr>
      </w:pPr>
      <w:r>
        <w:t>LAN : Local Area Network</w:t>
      </w:r>
    </w:p>
    <w:p w:rsidR="00EA5E77" w:rsidRDefault="00EA5E77" w:rsidP="00EA5E77">
      <w:pPr>
        <w:pStyle w:val="Paragraphedeliste"/>
        <w:numPr>
          <w:ilvl w:val="0"/>
          <w:numId w:val="5"/>
        </w:numPr>
      </w:pPr>
      <w:r>
        <w:t>MAN :Métropolitan Area Network</w:t>
      </w:r>
    </w:p>
    <w:p w:rsidR="00EA5E77" w:rsidRDefault="00EA5E77" w:rsidP="00EA5E77">
      <w:pPr>
        <w:pStyle w:val="Paragraphedeliste"/>
        <w:numPr>
          <w:ilvl w:val="0"/>
          <w:numId w:val="5"/>
        </w:numPr>
      </w:pPr>
      <w:r>
        <w:t>WAN :Wide Area Network</w:t>
      </w:r>
    </w:p>
    <w:p w:rsidR="004A50FA" w:rsidRDefault="004A50FA" w:rsidP="004A50FA">
      <w:pPr>
        <w:ind w:left="360"/>
      </w:pPr>
    </w:p>
    <w:p w:rsidR="004A50FA" w:rsidRDefault="004A50FA" w:rsidP="004A50FA">
      <w:r>
        <w:t>Réseau locaux sans fil : WLAN</w:t>
      </w:r>
    </w:p>
    <w:p w:rsidR="004A50FA" w:rsidRDefault="004A50FA" w:rsidP="004A50FA">
      <w:r>
        <w:t>Les réseaux sont dit soit :</w:t>
      </w:r>
    </w:p>
    <w:p w:rsidR="004A50FA" w:rsidRDefault="004A50FA" w:rsidP="004A50FA">
      <w:pPr>
        <w:pStyle w:val="Paragraphedeliste"/>
        <w:numPr>
          <w:ilvl w:val="0"/>
          <w:numId w:val="7"/>
        </w:numPr>
      </w:pPr>
      <w:r w:rsidRPr="004A50FA">
        <w:t>Postes à postes -&gt; Peer to peer</w:t>
      </w:r>
      <w:r w:rsidR="00E06B1E">
        <w:t xml:space="preserve"> (égal à égal)</w:t>
      </w:r>
    </w:p>
    <w:p w:rsidR="00E06B1E" w:rsidRDefault="00E06B1E" w:rsidP="004A50FA">
      <w:pPr>
        <w:pStyle w:val="Paragraphedeliste"/>
        <w:numPr>
          <w:ilvl w:val="0"/>
          <w:numId w:val="7"/>
        </w:numPr>
      </w:pPr>
      <w:r>
        <w:t>Réseaux sur serveur</w:t>
      </w:r>
    </w:p>
    <w:p w:rsidR="00E06B1E" w:rsidRDefault="00E06B1E" w:rsidP="00E06B1E">
      <w:pPr>
        <w:ind w:left="360"/>
      </w:pPr>
    </w:p>
    <w:p w:rsidR="00E06B1E" w:rsidRDefault="00E06B1E">
      <w:r>
        <w:br w:type="page"/>
      </w:r>
    </w:p>
    <w:p w:rsidR="00E06B1E" w:rsidRDefault="00AA008A" w:rsidP="00AA008A">
      <w:pPr>
        <w:ind w:left="360"/>
      </w:pPr>
      <w:r>
        <w:lastRenderedPageBreak/>
        <w:t xml:space="preserve">Réseau </w:t>
      </w:r>
      <w:r w:rsidR="00E06B1E">
        <w:t>Peer to Peer</w:t>
      </w:r>
    </w:p>
    <w:p w:rsidR="00AA008A" w:rsidRDefault="00E06B1E" w:rsidP="00E06B1E">
      <w:r>
        <w:t>Pas d’administrateur</w:t>
      </w:r>
      <w:r w:rsidR="00AA008A">
        <w:t>.</w:t>
      </w:r>
      <w:r>
        <w:br/>
        <w:t>Pas de sécurité centrale</w:t>
      </w:r>
      <w:r w:rsidR="00AA008A">
        <w:t>.</w:t>
      </w:r>
      <w:r>
        <w:br/>
        <w:t>Plus il y a d’ordinateur = Plus c’est complexe et difficile à gérer</w:t>
      </w:r>
      <w:r w:rsidR="00AA008A">
        <w:t>.</w:t>
      </w:r>
      <w:r w:rsidR="00AA008A">
        <w:br/>
        <w:t>Pas forcement de stockage commun et centralisé des donnée.</w:t>
      </w:r>
    </w:p>
    <w:p w:rsidR="00AA008A" w:rsidRDefault="00AA008A" w:rsidP="00E06B1E">
      <w:r>
        <w:t xml:space="preserve">        Réseau client/serveur</w:t>
      </w:r>
    </w:p>
    <w:p w:rsidR="00AA008A" w:rsidRDefault="00AA008A" w:rsidP="00E06B1E">
      <w:r>
        <w:t>Logiciel installé sur serveur -&gt; Fournir à client</w:t>
      </w:r>
      <w:r>
        <w:br/>
        <w:t>Service (site web, messagerie)</w:t>
      </w:r>
      <w:r>
        <w:br/>
        <w:t>Chaque service = Serveur distinct</w:t>
      </w:r>
    </w:p>
    <w:p w:rsidR="00AA008A" w:rsidRDefault="00AA008A" w:rsidP="00AA008A">
      <w:pPr>
        <w:ind w:firstLine="426"/>
      </w:pPr>
      <w:r>
        <w:t>Avantage réseau :</w:t>
      </w:r>
    </w:p>
    <w:p w:rsidR="00AA008A" w:rsidRDefault="00AA008A" w:rsidP="00AA008A">
      <w:r>
        <w:t>Les avantages des réseaux informatiques sont :</w:t>
      </w:r>
    </w:p>
    <w:p w:rsidR="00A73F5A" w:rsidRDefault="00AA008A" w:rsidP="00A73F5A">
      <w:pPr>
        <w:pStyle w:val="Paragraphedeliste"/>
        <w:numPr>
          <w:ilvl w:val="0"/>
          <w:numId w:val="7"/>
        </w:numPr>
      </w:pPr>
      <w:r>
        <w:t xml:space="preserve">Le partage de l’information </w:t>
      </w:r>
      <w:r w:rsidR="00A73F5A">
        <w:t xml:space="preserve"> distantes</w:t>
      </w:r>
      <w:r w:rsidR="00A73F5A">
        <w:br/>
        <w:t>Les réseaux offrent de nombreux outils de collaboration différents, employés  pour la communication entre les utilisateurs du réseaux.</w:t>
      </w:r>
    </w:p>
    <w:p w:rsidR="00A73F5A" w:rsidRDefault="00A73F5A" w:rsidP="00AA008A">
      <w:pPr>
        <w:pStyle w:val="Paragraphedeliste"/>
        <w:numPr>
          <w:ilvl w:val="0"/>
          <w:numId w:val="7"/>
        </w:numPr>
      </w:pPr>
      <w:r>
        <w:t>Le partage des ressources</w:t>
      </w:r>
    </w:p>
    <w:p w:rsidR="00A73F5A" w:rsidRDefault="00A73F5A" w:rsidP="00AA008A">
      <w:pPr>
        <w:pStyle w:val="Paragraphedeliste"/>
        <w:numPr>
          <w:ilvl w:val="0"/>
          <w:numId w:val="7"/>
        </w:numPr>
      </w:pPr>
      <w:r>
        <w:t>La simplification de l’instalation des programmes (serveur d’application).</w:t>
      </w:r>
    </w:p>
    <w:p w:rsidR="00A73F5A" w:rsidRDefault="00A73F5A" w:rsidP="00A71CD8">
      <w:pPr>
        <w:pStyle w:val="Paragraphedeliste"/>
        <w:numPr>
          <w:ilvl w:val="0"/>
          <w:numId w:val="7"/>
        </w:numPr>
      </w:pPr>
      <w:r>
        <w:t>Les ressources préservées</w:t>
      </w:r>
      <w:r w:rsidR="00A71CD8">
        <w:br/>
      </w:r>
      <w:r>
        <w:t>Le traitement</w:t>
      </w:r>
      <w:r w:rsidR="00A71CD8">
        <w:t xml:space="preserve"> des donnée peut-être reparti sur plusieurs ordinateurs, pour eviter qu’un ordinateurs</w:t>
      </w:r>
      <w:r w:rsidR="009F2625">
        <w:t>seul soit surchargé par les tâches de traitement(répartition de charges)</w:t>
      </w:r>
    </w:p>
    <w:p w:rsidR="009F2625" w:rsidRDefault="009F2625" w:rsidP="00A71CD8">
      <w:pPr>
        <w:pStyle w:val="Paragraphedeliste"/>
        <w:numPr>
          <w:ilvl w:val="0"/>
          <w:numId w:val="7"/>
        </w:numPr>
      </w:pPr>
      <w:r>
        <w:t>Coût de licences réduit</w:t>
      </w:r>
    </w:p>
    <w:p w:rsidR="00464EBC" w:rsidRDefault="009F2625" w:rsidP="00464EBC">
      <w:pPr>
        <w:pStyle w:val="Paragraphedeliste"/>
      </w:pPr>
      <w:r>
        <w:t>De nombreux éditeurs de logiciel proposent des licences de site pour les réseaux. Une licence de site permet à un groupe de personne ou à une entreprise entière d’utiliser pour un prix forfaitaire unique</w:t>
      </w:r>
      <w:r w:rsidR="00464EBC">
        <w:t>.</w:t>
      </w:r>
    </w:p>
    <w:p w:rsidR="00464EBC" w:rsidRDefault="00464EBC" w:rsidP="00464EBC">
      <w:pPr>
        <w:pStyle w:val="Paragraphedeliste"/>
        <w:numPr>
          <w:ilvl w:val="0"/>
          <w:numId w:val="7"/>
        </w:numPr>
      </w:pPr>
      <w:r>
        <w:t>Administration centralisée</w:t>
      </w:r>
    </w:p>
    <w:p w:rsidR="00464EBC" w:rsidRDefault="00464EBC" w:rsidP="00464EBC">
      <w:pPr>
        <w:pStyle w:val="Paragraphedeliste"/>
      </w:pPr>
    </w:p>
    <w:p w:rsidR="00464EBC" w:rsidRDefault="00464EBC" w:rsidP="00464EBC">
      <w:pPr>
        <w:pStyle w:val="Paragraphedeliste"/>
      </w:pPr>
      <w:r>
        <w:t>Inconvénient :</w:t>
      </w:r>
    </w:p>
    <w:p w:rsidR="00464EBC" w:rsidRDefault="00464EBC" w:rsidP="00464EBC">
      <w:pPr>
        <w:pStyle w:val="Paragraphedeliste"/>
      </w:pPr>
    </w:p>
    <w:p w:rsidR="00464EBC" w:rsidRDefault="00464EBC" w:rsidP="00464EBC">
      <w:pPr>
        <w:pStyle w:val="Paragraphedeliste"/>
        <w:numPr>
          <w:ilvl w:val="0"/>
          <w:numId w:val="7"/>
        </w:numPr>
      </w:pPr>
      <w:r>
        <w:t>La sécurité est déjoué</w:t>
      </w:r>
    </w:p>
    <w:p w:rsidR="00464EBC" w:rsidRDefault="00464EBC" w:rsidP="00464EBC">
      <w:pPr>
        <w:pStyle w:val="Paragraphedeliste"/>
        <w:numPr>
          <w:ilvl w:val="0"/>
          <w:numId w:val="7"/>
        </w:numPr>
      </w:pPr>
      <w:r>
        <w:t>La propagation des virus qui constitue une grande menace.</w:t>
      </w:r>
    </w:p>
    <w:p w:rsidR="00464EBC" w:rsidRDefault="00464EBC" w:rsidP="00464EBC">
      <w:pPr>
        <w:pStyle w:val="Paragraphedeliste"/>
      </w:pPr>
    </w:p>
    <w:p w:rsidR="00464EBC" w:rsidRDefault="00464EBC" w:rsidP="00464EBC">
      <w:pPr>
        <w:pStyle w:val="Paragraphedeliste"/>
      </w:pPr>
    </w:p>
    <w:p w:rsidR="00464EBC" w:rsidRDefault="00464EBC" w:rsidP="00464EBC">
      <w:pPr>
        <w:pStyle w:val="Paragraphedeliste"/>
      </w:pPr>
    </w:p>
    <w:sectPr w:rsidR="00464EBC" w:rsidSect="00465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44CF"/>
    <w:multiLevelType w:val="hybridMultilevel"/>
    <w:tmpl w:val="B7C48656"/>
    <w:lvl w:ilvl="0" w:tplc="476C6B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472BC"/>
    <w:multiLevelType w:val="hybridMultilevel"/>
    <w:tmpl w:val="1D222578"/>
    <w:lvl w:ilvl="0" w:tplc="B1B4E1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C7093"/>
    <w:multiLevelType w:val="hybridMultilevel"/>
    <w:tmpl w:val="AC16439E"/>
    <w:lvl w:ilvl="0" w:tplc="7786C1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B6405"/>
    <w:multiLevelType w:val="hybridMultilevel"/>
    <w:tmpl w:val="2500EDD4"/>
    <w:lvl w:ilvl="0" w:tplc="0DDE43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567B4"/>
    <w:multiLevelType w:val="hybridMultilevel"/>
    <w:tmpl w:val="9FA402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321C78"/>
    <w:multiLevelType w:val="hybridMultilevel"/>
    <w:tmpl w:val="946215C2"/>
    <w:lvl w:ilvl="0" w:tplc="280A53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4660AE"/>
    <w:multiLevelType w:val="hybridMultilevel"/>
    <w:tmpl w:val="81344FE8"/>
    <w:lvl w:ilvl="0" w:tplc="AF0289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F253EE"/>
    <w:rsid w:val="00464EBC"/>
    <w:rsid w:val="00465E13"/>
    <w:rsid w:val="004A50FA"/>
    <w:rsid w:val="00924FCB"/>
    <w:rsid w:val="009F2625"/>
    <w:rsid w:val="00A71CD8"/>
    <w:rsid w:val="00A73F5A"/>
    <w:rsid w:val="00AA008A"/>
    <w:rsid w:val="00E06B1E"/>
    <w:rsid w:val="00EA5E77"/>
    <w:rsid w:val="00F25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  <o:r id="V:Rule14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E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53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3</cp:revision>
  <dcterms:created xsi:type="dcterms:W3CDTF">2015-11-04T16:15:00Z</dcterms:created>
  <dcterms:modified xsi:type="dcterms:W3CDTF">2015-11-04T17:49:00Z</dcterms:modified>
</cp:coreProperties>
</file>