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5E5" w:rsidRPr="007803E0" w:rsidRDefault="003145E5" w:rsidP="003145E5">
      <w:pPr>
        <w:jc w:val="center"/>
        <w:rPr>
          <w:color w:val="FF0000"/>
          <w:sz w:val="28"/>
          <w:szCs w:val="28"/>
          <w:u w:val="single"/>
        </w:rPr>
      </w:pPr>
      <w:r w:rsidRPr="007803E0">
        <w:rPr>
          <w:color w:val="FF0000"/>
          <w:sz w:val="28"/>
          <w:szCs w:val="28"/>
          <w:u w:val="single"/>
        </w:rPr>
        <w:t>EN TÊTE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C30664" w:rsidRPr="007803E0" w:rsidTr="005E39A9">
        <w:tc>
          <w:tcPr>
            <w:tcW w:w="5807" w:type="dxa"/>
          </w:tcPr>
          <w:p w:rsidR="00C30664" w:rsidRPr="007803E0" w:rsidRDefault="00C30664" w:rsidP="00C30664">
            <w:r w:rsidRPr="007803E0">
              <w:t>#</w:t>
            </w:r>
            <w:proofErr w:type="spellStart"/>
            <w:r w:rsidRPr="007803E0">
              <w:t>include</w:t>
            </w:r>
            <w:proofErr w:type="spellEnd"/>
            <w:r w:rsidRPr="007803E0">
              <w:t xml:space="preserve"> &lt;</w:t>
            </w:r>
            <w:proofErr w:type="spellStart"/>
            <w:r w:rsidRPr="007803E0">
              <w:t>stdio.h</w:t>
            </w:r>
            <w:proofErr w:type="spellEnd"/>
            <w:r w:rsidRPr="007803E0">
              <w:t>&gt;</w:t>
            </w:r>
          </w:p>
        </w:tc>
        <w:tc>
          <w:tcPr>
            <w:tcW w:w="5954" w:type="dxa"/>
          </w:tcPr>
          <w:p w:rsidR="00C30664" w:rsidRPr="007803E0" w:rsidRDefault="00F137A6">
            <w:r w:rsidRPr="007803E0">
              <w:t>Obligatoire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C30664">
            <w:r w:rsidRPr="007803E0">
              <w:t>#</w:t>
            </w:r>
            <w:proofErr w:type="spellStart"/>
            <w:r w:rsidRPr="007803E0">
              <w:t>include</w:t>
            </w:r>
            <w:proofErr w:type="spellEnd"/>
            <w:r w:rsidRPr="007803E0">
              <w:t xml:space="preserve"> &lt;</w:t>
            </w:r>
            <w:proofErr w:type="spellStart"/>
            <w:r w:rsidRPr="007803E0">
              <w:t>stdlib.h</w:t>
            </w:r>
            <w:proofErr w:type="spellEnd"/>
            <w:r w:rsidRPr="007803E0">
              <w:t>&gt;</w:t>
            </w:r>
          </w:p>
        </w:tc>
        <w:tc>
          <w:tcPr>
            <w:tcW w:w="5954" w:type="dxa"/>
          </w:tcPr>
          <w:p w:rsidR="00C30664" w:rsidRPr="007803E0" w:rsidRDefault="00F137A6">
            <w:r w:rsidRPr="007803E0">
              <w:t>Obligatoire</w:t>
            </w:r>
          </w:p>
        </w:tc>
      </w:tr>
      <w:tr w:rsidR="006657AE" w:rsidRPr="007803E0" w:rsidTr="005E39A9">
        <w:tc>
          <w:tcPr>
            <w:tcW w:w="5807" w:type="dxa"/>
          </w:tcPr>
          <w:p w:rsidR="006657AE" w:rsidRPr="007803E0" w:rsidRDefault="006657AE" w:rsidP="006657AE">
            <w:r w:rsidRPr="007803E0">
              <w:t>#</w:t>
            </w:r>
            <w:proofErr w:type="spellStart"/>
            <w:r w:rsidRPr="007803E0">
              <w:t>include</w:t>
            </w:r>
            <w:proofErr w:type="spellEnd"/>
            <w:r w:rsidRPr="007803E0">
              <w:t xml:space="preserve"> &lt;</w:t>
            </w:r>
            <w:proofErr w:type="spellStart"/>
            <w:r w:rsidRPr="007803E0">
              <w:t>string.h</w:t>
            </w:r>
            <w:proofErr w:type="spellEnd"/>
            <w:r w:rsidRPr="007803E0">
              <w:t>&gt;</w:t>
            </w:r>
          </w:p>
        </w:tc>
        <w:tc>
          <w:tcPr>
            <w:tcW w:w="5954" w:type="dxa"/>
          </w:tcPr>
          <w:p w:rsidR="006657AE" w:rsidRPr="007803E0" w:rsidRDefault="006657AE" w:rsidP="006657AE">
            <w:r w:rsidRPr="007803E0">
              <w:t>Obligatoire</w:t>
            </w:r>
          </w:p>
        </w:tc>
      </w:tr>
      <w:tr w:rsidR="00F137A6" w:rsidRPr="007803E0" w:rsidTr="005E39A9">
        <w:tc>
          <w:tcPr>
            <w:tcW w:w="5807" w:type="dxa"/>
          </w:tcPr>
          <w:p w:rsidR="00F137A6" w:rsidRPr="007803E0" w:rsidRDefault="00F137A6">
            <w:r w:rsidRPr="007803E0">
              <w:t>#</w:t>
            </w:r>
            <w:proofErr w:type="spellStart"/>
            <w:r w:rsidRPr="007803E0">
              <w:t>include</w:t>
            </w:r>
            <w:proofErr w:type="spellEnd"/>
            <w:r w:rsidRPr="007803E0">
              <w:t xml:space="preserve"> &lt;</w:t>
            </w:r>
            <w:proofErr w:type="spellStart"/>
            <w:r w:rsidRPr="007803E0">
              <w:t>math.h</w:t>
            </w:r>
            <w:proofErr w:type="spellEnd"/>
            <w:r w:rsidRPr="007803E0">
              <w:t>&gt;</w:t>
            </w:r>
          </w:p>
        </w:tc>
        <w:tc>
          <w:tcPr>
            <w:tcW w:w="5954" w:type="dxa"/>
          </w:tcPr>
          <w:p w:rsidR="00F137A6" w:rsidRPr="007803E0" w:rsidRDefault="00F137A6">
            <w:r w:rsidRPr="007803E0">
              <w:t>Inclue la b</w:t>
            </w:r>
            <w:r w:rsidR="004901AB" w:rsidRPr="007803E0">
              <w:t>ibliothè</w:t>
            </w:r>
            <w:r w:rsidRPr="007803E0">
              <w:t>que math (pour les formules)</w:t>
            </w:r>
          </w:p>
        </w:tc>
      </w:tr>
      <w:tr w:rsidR="00F137A6" w:rsidRPr="007803E0" w:rsidTr="005E39A9">
        <w:tc>
          <w:tcPr>
            <w:tcW w:w="5807" w:type="dxa"/>
          </w:tcPr>
          <w:p w:rsidR="00F137A6" w:rsidRPr="007803E0" w:rsidRDefault="004901AB">
            <w:r w:rsidRPr="007803E0">
              <w:t>#</w:t>
            </w:r>
            <w:proofErr w:type="spellStart"/>
            <w:r w:rsidRPr="007803E0">
              <w:t>include</w:t>
            </w:r>
            <w:proofErr w:type="spellEnd"/>
            <w:r w:rsidRPr="007803E0">
              <w:t xml:space="preserve"> &lt;</w:t>
            </w:r>
            <w:proofErr w:type="spellStart"/>
            <w:r w:rsidRPr="007803E0">
              <w:t>time.h</w:t>
            </w:r>
            <w:proofErr w:type="spellEnd"/>
            <w:r w:rsidRPr="007803E0">
              <w:t>&gt;</w:t>
            </w:r>
          </w:p>
        </w:tc>
        <w:tc>
          <w:tcPr>
            <w:tcW w:w="5954" w:type="dxa"/>
          </w:tcPr>
          <w:p w:rsidR="00F137A6" w:rsidRPr="007803E0" w:rsidRDefault="004901AB">
            <w:r w:rsidRPr="007803E0">
              <w:t>Pour les nombres aléatoires</w:t>
            </w:r>
          </w:p>
        </w:tc>
      </w:tr>
      <w:tr w:rsidR="0041255F" w:rsidRPr="007803E0" w:rsidTr="005E39A9">
        <w:tc>
          <w:tcPr>
            <w:tcW w:w="5807" w:type="dxa"/>
          </w:tcPr>
          <w:p w:rsidR="0041255F" w:rsidRPr="007803E0" w:rsidRDefault="00814C8A">
            <w:r w:rsidRPr="007803E0">
              <w:rPr>
                <w:rFonts w:cs="Courier New"/>
                <w:sz w:val="21"/>
                <w:szCs w:val="21"/>
              </w:rPr>
              <w:t>#</w:t>
            </w:r>
            <w:proofErr w:type="spellStart"/>
            <w:r w:rsidRPr="007803E0">
              <w:rPr>
                <w:rFonts w:cs="Courier New"/>
                <w:sz w:val="21"/>
                <w:szCs w:val="21"/>
              </w:rPr>
              <w:t>include</w:t>
            </w:r>
            <w:proofErr w:type="spellEnd"/>
            <w:r w:rsidRPr="007803E0">
              <w:rPr>
                <w:rFonts w:cs="Courier New"/>
                <w:sz w:val="21"/>
                <w:szCs w:val="21"/>
              </w:rPr>
              <w:t xml:space="preserve"> &lt;</w:t>
            </w:r>
            <w:proofErr w:type="spellStart"/>
            <w:r w:rsidRPr="007803E0">
              <w:rPr>
                <w:rFonts w:cs="Courier New"/>
                <w:sz w:val="21"/>
                <w:szCs w:val="21"/>
              </w:rPr>
              <w:t>ctype.h</w:t>
            </w:r>
            <w:proofErr w:type="spellEnd"/>
            <w:r w:rsidRPr="007803E0">
              <w:rPr>
                <w:rFonts w:cs="Courier New"/>
                <w:sz w:val="21"/>
                <w:szCs w:val="21"/>
              </w:rPr>
              <w:t>&gt;</w:t>
            </w:r>
          </w:p>
        </w:tc>
        <w:tc>
          <w:tcPr>
            <w:tcW w:w="5954" w:type="dxa"/>
          </w:tcPr>
          <w:p w:rsidR="0041255F" w:rsidRPr="007803E0" w:rsidRDefault="00814C8A">
            <w:r w:rsidRPr="007803E0">
              <w:t>Pour les transformation de lettre( minuscule-&gt;majuscule)</w:t>
            </w:r>
          </w:p>
        </w:tc>
      </w:tr>
      <w:tr w:rsidR="00814C8A" w:rsidRPr="007803E0" w:rsidTr="005E39A9">
        <w:tc>
          <w:tcPr>
            <w:tcW w:w="5807" w:type="dxa"/>
          </w:tcPr>
          <w:p w:rsidR="00814C8A" w:rsidRPr="007803E0" w:rsidRDefault="00814C8A"/>
        </w:tc>
        <w:tc>
          <w:tcPr>
            <w:tcW w:w="5954" w:type="dxa"/>
          </w:tcPr>
          <w:p w:rsidR="00814C8A" w:rsidRPr="007803E0" w:rsidRDefault="00814C8A"/>
        </w:tc>
      </w:tr>
      <w:tr w:rsidR="0041255F" w:rsidRPr="007803E0" w:rsidTr="005E39A9">
        <w:tc>
          <w:tcPr>
            <w:tcW w:w="5807" w:type="dxa"/>
          </w:tcPr>
          <w:p w:rsidR="00AA3184" w:rsidRPr="007803E0" w:rsidRDefault="0041255F" w:rsidP="00AA3184">
            <w:r w:rsidRPr="007803E0">
              <w:t>#</w:t>
            </w:r>
            <w:proofErr w:type="spellStart"/>
            <w:r w:rsidRPr="007803E0">
              <w:t>define</w:t>
            </w:r>
            <w:proofErr w:type="spellEnd"/>
            <w:r w:rsidRPr="007803E0">
              <w:t xml:space="preserve"> </w:t>
            </w:r>
            <w:r w:rsidRPr="007803E0">
              <w:rPr>
                <w:color w:val="FF0000"/>
              </w:rPr>
              <w:t>nom</w:t>
            </w:r>
            <w:r w:rsidR="00AA3184" w:rsidRPr="007803E0">
              <w:t>()</w:t>
            </w:r>
            <w:r w:rsidRPr="007803E0">
              <w:rPr>
                <w:color w:val="FF0000"/>
              </w:rPr>
              <w:t xml:space="preserve"> </w:t>
            </w:r>
            <w:r w:rsidR="00AA3184" w:rsidRPr="007803E0">
              <w:rPr>
                <w:color w:val="FF0000"/>
              </w:rPr>
              <w:t xml:space="preserve">nom2 </w:t>
            </w:r>
            <w:r w:rsidR="00AA3184" w:rsidRPr="007803E0">
              <w:t>\</w:t>
            </w:r>
          </w:p>
        </w:tc>
        <w:tc>
          <w:tcPr>
            <w:tcW w:w="5954" w:type="dxa"/>
          </w:tcPr>
          <w:p w:rsidR="0041255F" w:rsidRPr="007803E0" w:rsidRDefault="0041255F">
            <w:pPr>
              <w:rPr>
                <w:color w:val="FF0000"/>
              </w:rPr>
            </w:pPr>
            <w:r w:rsidRPr="007803E0">
              <w:t xml:space="preserve">Fonctionne comme une variable sans prendre de </w:t>
            </w:r>
            <w:r w:rsidR="00AA3184" w:rsidRPr="007803E0">
              <w:t xml:space="preserve">mémoire, remplace le </w:t>
            </w:r>
            <w:r w:rsidR="00AA3184" w:rsidRPr="007803E0">
              <w:rPr>
                <w:color w:val="FF0000"/>
              </w:rPr>
              <w:t xml:space="preserve">nom </w:t>
            </w:r>
            <w:r w:rsidR="00AA3184" w:rsidRPr="007803E0">
              <w:t xml:space="preserve">par </w:t>
            </w:r>
            <w:r w:rsidR="00AA3184" w:rsidRPr="007803E0">
              <w:rPr>
                <w:color w:val="FF0000"/>
              </w:rPr>
              <w:t>nom2</w:t>
            </w:r>
          </w:p>
          <w:p w:rsidR="00AA3184" w:rsidRPr="007803E0" w:rsidRDefault="00AA3184">
            <w:pPr>
              <w:rPr>
                <w:color w:val="FF0000"/>
              </w:rPr>
            </w:pPr>
          </w:p>
          <w:p w:rsidR="00AA3184" w:rsidRPr="007803E0" w:rsidRDefault="00AA3184">
            <w:r w:rsidRPr="007803E0">
              <w:t xml:space="preserve">Le \ permet de </w:t>
            </w:r>
            <w:proofErr w:type="spellStart"/>
            <w:r w:rsidRPr="007803E0">
              <w:t>cree</w:t>
            </w:r>
            <w:proofErr w:type="spellEnd"/>
            <w:r w:rsidRPr="007803E0">
              <w:t xml:space="preserve"> une 2</w:t>
            </w:r>
            <w:r w:rsidRPr="007803E0">
              <w:rPr>
                <w:vertAlign w:val="superscript"/>
              </w:rPr>
              <w:t>e</w:t>
            </w:r>
            <w:r w:rsidRPr="007803E0">
              <w:t xml:space="preserve"> ligne tout en restant dans le </w:t>
            </w:r>
            <w:proofErr w:type="spellStart"/>
            <w:r w:rsidRPr="007803E0">
              <w:t>meme</w:t>
            </w:r>
            <w:proofErr w:type="spellEnd"/>
            <w:r w:rsidRPr="007803E0">
              <w:t xml:space="preserve"> </w:t>
            </w:r>
            <w:proofErr w:type="spellStart"/>
            <w:r w:rsidRPr="007803E0">
              <w:t>define</w:t>
            </w:r>
            <w:proofErr w:type="spellEnd"/>
            <w:r w:rsidRPr="007803E0">
              <w:t xml:space="preserve"> </w:t>
            </w:r>
          </w:p>
        </w:tc>
      </w:tr>
    </w:tbl>
    <w:p w:rsidR="00195978" w:rsidRPr="007803E0" w:rsidRDefault="00195978"/>
    <w:p w:rsidR="003145E5" w:rsidRPr="007803E0" w:rsidRDefault="003145E5" w:rsidP="003145E5">
      <w:pPr>
        <w:jc w:val="center"/>
        <w:rPr>
          <w:color w:val="FF0000"/>
          <w:sz w:val="28"/>
          <w:szCs w:val="28"/>
          <w:u w:val="single"/>
        </w:rPr>
      </w:pPr>
      <w:r w:rsidRPr="007803E0">
        <w:rPr>
          <w:color w:val="FF0000"/>
          <w:sz w:val="28"/>
          <w:szCs w:val="28"/>
          <w:u w:val="single"/>
        </w:rPr>
        <w:t>CORP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C30664" w:rsidRPr="007803E0" w:rsidTr="005E39A9">
        <w:tc>
          <w:tcPr>
            <w:tcW w:w="5807" w:type="dxa"/>
          </w:tcPr>
          <w:p w:rsidR="00C30664" w:rsidRPr="007803E0" w:rsidRDefault="00C30664" w:rsidP="00C30664">
            <w:proofErr w:type="spellStart"/>
            <w:proofErr w:type="gramStart"/>
            <w:r w:rsidRPr="007803E0">
              <w:t>int</w:t>
            </w:r>
            <w:proofErr w:type="spellEnd"/>
            <w:proofErr w:type="gramEnd"/>
            <w:r w:rsidRPr="007803E0">
              <w:t xml:space="preserve"> main()</w:t>
            </w:r>
          </w:p>
          <w:p w:rsidR="00C30664" w:rsidRPr="007803E0" w:rsidRDefault="00C30664" w:rsidP="00C30664">
            <w:r w:rsidRPr="007803E0">
              <w:t>{</w:t>
            </w:r>
          </w:p>
        </w:tc>
        <w:tc>
          <w:tcPr>
            <w:tcW w:w="5954" w:type="dxa"/>
          </w:tcPr>
          <w:p w:rsidR="00C30664" w:rsidRPr="007803E0" w:rsidRDefault="00C30664">
            <w:r w:rsidRPr="007803E0">
              <w:t>Fonction Principal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C30664" w:rsidP="00C30664">
            <w:proofErr w:type="spellStart"/>
            <w:r w:rsidRPr="007803E0">
              <w:t>printf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…</w:t>
            </w:r>
            <w:r w:rsidRPr="007803E0">
              <w:t>");</w:t>
            </w:r>
          </w:p>
        </w:tc>
        <w:tc>
          <w:tcPr>
            <w:tcW w:w="5954" w:type="dxa"/>
          </w:tcPr>
          <w:p w:rsidR="00C30664" w:rsidRPr="007803E0" w:rsidRDefault="00C30664">
            <w:pPr>
              <w:rPr>
                <w:color w:val="FF0000"/>
              </w:rPr>
            </w:pPr>
            <w:r w:rsidRPr="007803E0">
              <w:t xml:space="preserve">Affiche le message </w:t>
            </w:r>
            <w:r w:rsidRPr="007803E0">
              <w:rPr>
                <w:color w:val="FF0000"/>
              </w:rPr>
              <w:t>…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C30664">
            <w:pPr>
              <w:rPr>
                <w:color w:val="FF0000"/>
              </w:rPr>
            </w:pPr>
            <w:r w:rsidRPr="007803E0">
              <w:t>//</w:t>
            </w:r>
            <w:r w:rsidRPr="007803E0">
              <w:rPr>
                <w:color w:val="FF0000"/>
              </w:rPr>
              <w:t>…</w:t>
            </w:r>
            <w:r w:rsidR="003145E5" w:rsidRPr="007803E0">
              <w:rPr>
                <w:color w:val="FF0000"/>
              </w:rPr>
              <w:t xml:space="preserve">     </w:t>
            </w:r>
            <w:r w:rsidR="003145E5" w:rsidRPr="007803E0">
              <w:rPr>
                <w:color w:val="000000" w:themeColor="text1"/>
              </w:rPr>
              <w:t>ou \*</w:t>
            </w:r>
            <w:r w:rsidR="003145E5" w:rsidRPr="007803E0">
              <w:rPr>
                <w:color w:val="FF0000"/>
              </w:rPr>
              <w:t>…</w:t>
            </w:r>
            <w:r w:rsidR="003145E5" w:rsidRPr="007803E0">
              <w:rPr>
                <w:color w:val="000000" w:themeColor="text1"/>
              </w:rPr>
              <w:t>*\</w:t>
            </w:r>
          </w:p>
        </w:tc>
        <w:tc>
          <w:tcPr>
            <w:tcW w:w="5954" w:type="dxa"/>
          </w:tcPr>
          <w:p w:rsidR="00C30664" w:rsidRPr="007803E0" w:rsidRDefault="00C30664">
            <w:r w:rsidRPr="007803E0">
              <w:t>Commentaire invisible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920EAA">
            <w:proofErr w:type="spellStart"/>
            <w:r w:rsidRPr="007803E0">
              <w:t>printf</w:t>
            </w:r>
            <w:proofErr w:type="spellEnd"/>
            <w:r w:rsidRPr="007803E0">
              <w:t xml:space="preserve">("… </w:t>
            </w:r>
            <w:r w:rsidRPr="007803E0">
              <w:rPr>
                <w:color w:val="FF0000"/>
              </w:rPr>
              <w:t xml:space="preserve">%d </w:t>
            </w:r>
            <w:r w:rsidRPr="007803E0">
              <w:t>/</w:t>
            </w:r>
            <w:r w:rsidRPr="007803E0">
              <w:rPr>
                <w:color w:val="FF0000"/>
              </w:rPr>
              <w:t xml:space="preserve"> %</w:t>
            </w:r>
            <w:proofErr w:type="spellStart"/>
            <w:r w:rsidRPr="007803E0">
              <w:rPr>
                <w:color w:val="FF0000"/>
              </w:rPr>
              <w:t>ld</w:t>
            </w:r>
            <w:proofErr w:type="spellEnd"/>
            <w:r w:rsidRPr="007803E0">
              <w:t xml:space="preserve"> /</w:t>
            </w:r>
            <w:r w:rsidRPr="007803E0">
              <w:rPr>
                <w:color w:val="FF0000"/>
              </w:rPr>
              <w:t xml:space="preserve"> %f </w:t>
            </w:r>
            <w:r w:rsidRPr="007803E0">
              <w:t>/</w:t>
            </w:r>
            <w:r w:rsidRPr="007803E0">
              <w:rPr>
                <w:color w:val="FF0000"/>
              </w:rPr>
              <w:t xml:space="preserve"> %f</w:t>
            </w:r>
            <w:r w:rsidRPr="007803E0">
              <w:t xml:space="preserve"> </w:t>
            </w:r>
            <w:r w:rsidR="00491B45" w:rsidRPr="007803E0">
              <w:t xml:space="preserve">/ </w:t>
            </w:r>
            <w:r w:rsidR="00491B45" w:rsidRPr="007803E0">
              <w:rPr>
                <w:color w:val="FF0000"/>
              </w:rPr>
              <w:t xml:space="preserve">%c </w:t>
            </w:r>
            <w:r w:rsidRPr="007803E0">
              <w:t xml:space="preserve">…, </w:t>
            </w: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t>");</w:t>
            </w:r>
          </w:p>
        </w:tc>
        <w:tc>
          <w:tcPr>
            <w:tcW w:w="5954" w:type="dxa"/>
          </w:tcPr>
          <w:p w:rsidR="00C30664" w:rsidRPr="007803E0" w:rsidRDefault="007462C8">
            <w:r w:rsidRPr="007803E0">
              <w:t>Choisi le type de variable et son nom</w:t>
            </w:r>
          </w:p>
          <w:p w:rsidR="007462C8" w:rsidRPr="007803E0" w:rsidRDefault="007462C8">
            <w:r w:rsidRPr="007803E0">
              <w:rPr>
                <w:color w:val="FF0000"/>
              </w:rPr>
              <w:t xml:space="preserve">%d </w:t>
            </w:r>
            <w:r w:rsidRPr="007803E0">
              <w:t xml:space="preserve">= </w:t>
            </w:r>
            <w:proofErr w:type="spellStart"/>
            <w:r w:rsidRPr="007803E0">
              <w:t>int</w:t>
            </w:r>
            <w:proofErr w:type="spellEnd"/>
            <w:r w:rsidRPr="007803E0">
              <w:t xml:space="preserve">         </w:t>
            </w:r>
            <w:r w:rsidRPr="007803E0">
              <w:rPr>
                <w:color w:val="FF0000"/>
              </w:rPr>
              <w:t>%</w:t>
            </w:r>
            <w:proofErr w:type="spellStart"/>
            <w:r w:rsidRPr="007803E0">
              <w:rPr>
                <w:color w:val="FF0000"/>
              </w:rPr>
              <w:t>ld</w:t>
            </w:r>
            <w:proofErr w:type="spellEnd"/>
            <w:r w:rsidRPr="007803E0">
              <w:rPr>
                <w:color w:val="FF0000"/>
              </w:rPr>
              <w:t xml:space="preserve"> </w:t>
            </w:r>
            <w:r w:rsidRPr="007803E0">
              <w:t xml:space="preserve">= long        </w:t>
            </w:r>
            <w:r w:rsidRPr="007803E0">
              <w:rPr>
                <w:color w:val="FF0000"/>
              </w:rPr>
              <w:t xml:space="preserve">%f </w:t>
            </w:r>
            <w:r w:rsidRPr="007803E0">
              <w:t xml:space="preserve">= </w:t>
            </w:r>
            <w:proofErr w:type="spellStart"/>
            <w:r w:rsidRPr="007803E0">
              <w:t>float</w:t>
            </w:r>
            <w:proofErr w:type="spellEnd"/>
            <w:r w:rsidRPr="007803E0">
              <w:t xml:space="preserve"> ou double</w:t>
            </w:r>
            <w:r w:rsidR="00491B45" w:rsidRPr="007803E0">
              <w:br/>
              <w:t xml:space="preserve"> </w:t>
            </w:r>
            <w:r w:rsidR="00B73645" w:rsidRPr="007803E0">
              <w:rPr>
                <w:color w:val="FF0000"/>
              </w:rPr>
              <w:t>%s</w:t>
            </w:r>
            <w:r w:rsidR="00491B45" w:rsidRPr="007803E0">
              <w:rPr>
                <w:color w:val="FF0000"/>
              </w:rPr>
              <w:t xml:space="preserve"> </w:t>
            </w:r>
            <w:r w:rsidR="00491B45" w:rsidRPr="007803E0">
              <w:t xml:space="preserve">= </w:t>
            </w:r>
            <w:r w:rsidR="00B73645" w:rsidRPr="007803E0">
              <w:t xml:space="preserve">chaine </w:t>
            </w:r>
            <w:proofErr w:type="spellStart"/>
            <w:r w:rsidR="00491B45" w:rsidRPr="007803E0">
              <w:t>caractere</w:t>
            </w:r>
            <w:proofErr w:type="spellEnd"/>
            <w:r w:rsidR="00491B45" w:rsidRPr="007803E0">
              <w:t xml:space="preserve"> de char</w:t>
            </w:r>
            <w:r w:rsidR="003A7525" w:rsidRPr="007803E0">
              <w:t xml:space="preserve">   </w:t>
            </w:r>
            <w:r w:rsidR="003A7525" w:rsidRPr="007803E0">
              <w:rPr>
                <w:color w:val="FF0000"/>
              </w:rPr>
              <w:t xml:space="preserve">%c </w:t>
            </w:r>
            <w:r w:rsidR="003A7525" w:rsidRPr="007803E0">
              <w:t xml:space="preserve">= </w:t>
            </w:r>
            <w:r w:rsidR="00EE447F" w:rsidRPr="007803E0">
              <w:t>lit dernière lettre mot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B73645">
            <w:proofErr w:type="spellStart"/>
            <w:r w:rsidRPr="007803E0">
              <w:t>Scanf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 xml:space="preserve">%d </w:t>
            </w:r>
            <w:r w:rsidRPr="007803E0">
              <w:t xml:space="preserve">/ </w:t>
            </w:r>
            <w:r w:rsidR="00674BCB">
              <w:rPr>
                <w:color w:val="FF0000"/>
              </w:rPr>
              <w:t>%</w:t>
            </w:r>
            <w:r w:rsidRPr="007803E0">
              <w:rPr>
                <w:color w:val="FF0000"/>
              </w:rPr>
              <w:t>s</w:t>
            </w:r>
            <w:r w:rsidRPr="007803E0">
              <w:t xml:space="preserve">", </w:t>
            </w:r>
            <w:r w:rsidR="00674BCB">
              <w:t>&amp;</w:t>
            </w:r>
            <w:r w:rsidR="007462C8" w:rsidRPr="007803E0">
              <w:rPr>
                <w:color w:val="FF0000"/>
              </w:rPr>
              <w:t>nom variable</w:t>
            </w:r>
            <w:r w:rsidR="007462C8" w:rsidRPr="007803E0">
              <w:t>")</w:t>
            </w:r>
          </w:p>
        </w:tc>
        <w:tc>
          <w:tcPr>
            <w:tcW w:w="5954" w:type="dxa"/>
          </w:tcPr>
          <w:p w:rsidR="00C30664" w:rsidRPr="007803E0" w:rsidRDefault="007462C8">
            <w:r w:rsidRPr="007803E0">
              <w:t>L'utilisateur entre le nombre</w:t>
            </w:r>
            <w:r w:rsidR="00B73645" w:rsidRPr="007803E0">
              <w:t xml:space="preserve">(%d) ou la chaine de </w:t>
            </w:r>
            <w:proofErr w:type="spellStart"/>
            <w:r w:rsidR="00B73645" w:rsidRPr="007803E0">
              <w:t>caractere</w:t>
            </w:r>
            <w:proofErr w:type="spellEnd"/>
            <w:r w:rsidR="00B73645" w:rsidRPr="007803E0">
              <w:t xml:space="preserve"> [%s]</w:t>
            </w:r>
            <w:r w:rsidR="00B378B1" w:rsidRPr="007803E0">
              <w:t xml:space="preserve"> de la variable</w:t>
            </w:r>
          </w:p>
        </w:tc>
      </w:tr>
      <w:tr w:rsidR="00C30664" w:rsidRPr="007803E0" w:rsidTr="005E39A9">
        <w:tc>
          <w:tcPr>
            <w:tcW w:w="5807" w:type="dxa"/>
          </w:tcPr>
          <w:p w:rsidR="00C30664" w:rsidRPr="007803E0" w:rsidRDefault="003405E6">
            <w:proofErr w:type="spellStart"/>
            <w:r w:rsidRPr="007803E0">
              <w:t>While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…</w:t>
            </w:r>
            <w:r w:rsidRPr="007803E0">
              <w:t>)</w:t>
            </w:r>
          </w:p>
          <w:p w:rsidR="003405E6" w:rsidRPr="007803E0" w:rsidRDefault="003405E6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Pr="007803E0">
              <w:t>}</w:t>
            </w:r>
          </w:p>
        </w:tc>
        <w:tc>
          <w:tcPr>
            <w:tcW w:w="5954" w:type="dxa"/>
          </w:tcPr>
          <w:p w:rsidR="00C30664" w:rsidRPr="007803E0" w:rsidRDefault="003405E6">
            <w:pPr>
              <w:rPr>
                <w:color w:val="FF0000"/>
              </w:rPr>
            </w:pPr>
            <w:r w:rsidRPr="007803E0">
              <w:t xml:space="preserve">Tant que </w:t>
            </w:r>
            <w:r w:rsidRPr="007803E0">
              <w:rPr>
                <w:color w:val="FF0000"/>
              </w:rPr>
              <w:t>…</w:t>
            </w:r>
          </w:p>
          <w:p w:rsidR="003405E6" w:rsidRPr="007803E0" w:rsidRDefault="003405E6">
            <w:proofErr w:type="spellStart"/>
            <w:r w:rsidRPr="007803E0">
              <w:t>Execute</w:t>
            </w:r>
            <w:proofErr w:type="spellEnd"/>
            <w:r w:rsidRPr="007803E0">
              <w:t xml:space="preserve"> </w:t>
            </w:r>
            <w:r w:rsidRPr="007803E0">
              <w:rPr>
                <w:color w:val="FF0000"/>
              </w:rPr>
              <w:t>…</w:t>
            </w:r>
          </w:p>
        </w:tc>
      </w:tr>
      <w:tr w:rsidR="004901AB" w:rsidRPr="007803E0" w:rsidTr="005E39A9">
        <w:tc>
          <w:tcPr>
            <w:tcW w:w="5807" w:type="dxa"/>
          </w:tcPr>
          <w:p w:rsidR="004901AB" w:rsidRPr="007803E0" w:rsidRDefault="004901AB" w:rsidP="004901AB">
            <w:r w:rsidRPr="007803E0">
              <w:t>For(</w:t>
            </w:r>
            <w:r w:rsidRPr="007803E0">
              <w:rPr>
                <w:color w:val="FF0000"/>
              </w:rPr>
              <w:t>…</w:t>
            </w:r>
            <w:r w:rsidRPr="007803E0">
              <w:t>)</w:t>
            </w:r>
          </w:p>
          <w:p w:rsidR="004901AB" w:rsidRPr="007803E0" w:rsidRDefault="004901AB" w:rsidP="004901AB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Pr="007803E0">
              <w:t>}</w:t>
            </w:r>
          </w:p>
        </w:tc>
        <w:tc>
          <w:tcPr>
            <w:tcW w:w="5954" w:type="dxa"/>
          </w:tcPr>
          <w:p w:rsidR="004901AB" w:rsidRPr="007803E0" w:rsidRDefault="004901AB" w:rsidP="004901AB">
            <w:pPr>
              <w:rPr>
                <w:color w:val="FF0000"/>
              </w:rPr>
            </w:pPr>
            <w:r w:rsidRPr="007803E0">
              <w:t xml:space="preserve">pour </w:t>
            </w:r>
            <w:r w:rsidRPr="007803E0">
              <w:rPr>
                <w:color w:val="FF0000"/>
              </w:rPr>
              <w:t>…</w:t>
            </w:r>
          </w:p>
          <w:p w:rsidR="004901AB" w:rsidRPr="007803E0" w:rsidRDefault="004901AB" w:rsidP="004901AB">
            <w:proofErr w:type="spellStart"/>
            <w:r w:rsidRPr="007803E0">
              <w:t>Execute</w:t>
            </w:r>
            <w:proofErr w:type="spellEnd"/>
            <w:r w:rsidRPr="007803E0">
              <w:t xml:space="preserve"> </w:t>
            </w:r>
            <w:r w:rsidRPr="007803E0">
              <w:rPr>
                <w:color w:val="FF0000"/>
              </w:rPr>
              <w:t>…</w:t>
            </w:r>
          </w:p>
        </w:tc>
      </w:tr>
      <w:tr w:rsidR="004901AB" w:rsidRPr="007803E0" w:rsidTr="005E39A9">
        <w:tc>
          <w:tcPr>
            <w:tcW w:w="5807" w:type="dxa"/>
          </w:tcPr>
          <w:p w:rsidR="004901AB" w:rsidRPr="007803E0" w:rsidRDefault="005D4937" w:rsidP="004901AB">
            <w:r w:rsidRPr="007803E0">
              <w:t>System("</w:t>
            </w:r>
            <w:proofErr w:type="spellStart"/>
            <w:r w:rsidRPr="007803E0">
              <w:t>cls</w:t>
            </w:r>
            <w:proofErr w:type="spellEnd"/>
            <w:r w:rsidRPr="007803E0">
              <w:t>");</w:t>
            </w:r>
          </w:p>
        </w:tc>
        <w:tc>
          <w:tcPr>
            <w:tcW w:w="5954" w:type="dxa"/>
          </w:tcPr>
          <w:p w:rsidR="004901AB" w:rsidRPr="007803E0" w:rsidRDefault="005D4937" w:rsidP="004901AB">
            <w:r w:rsidRPr="007803E0">
              <w:t>Vide la console</w:t>
            </w:r>
          </w:p>
        </w:tc>
      </w:tr>
      <w:tr w:rsidR="004901AB" w:rsidRPr="007803E0" w:rsidTr="005E39A9">
        <w:tc>
          <w:tcPr>
            <w:tcW w:w="5807" w:type="dxa"/>
          </w:tcPr>
          <w:p w:rsidR="004901AB" w:rsidRPr="007803E0" w:rsidRDefault="0041255F" w:rsidP="0041255F">
            <w:proofErr w:type="spellStart"/>
            <w:r w:rsidRPr="007803E0">
              <w:t>sprintf</w:t>
            </w:r>
            <w:proofErr w:type="spellEnd"/>
            <w:r w:rsidRPr="007803E0">
              <w:t>(</w:t>
            </w:r>
            <w:proofErr w:type="spellStart"/>
            <w:r w:rsidRPr="007803E0">
              <w:rPr>
                <w:color w:val="FF0000"/>
              </w:rPr>
              <w:t>char_a_ecrire_dedans</w:t>
            </w:r>
            <w:proofErr w:type="spellEnd"/>
            <w:r w:rsidRPr="007803E0">
              <w:t xml:space="preserve">, </w:t>
            </w:r>
            <w:r w:rsidRPr="007803E0">
              <w:rPr>
                <w:color w:val="FF0000"/>
              </w:rPr>
              <w:t>"…%d…</w:t>
            </w:r>
            <w:r w:rsidRPr="007803E0">
              <w:t xml:space="preserve">", </w:t>
            </w:r>
            <w:r w:rsidRPr="007803E0">
              <w:rPr>
                <w:color w:val="FF0000"/>
              </w:rPr>
              <w:t>variable de %d</w:t>
            </w:r>
            <w:r w:rsidR="00286BEE" w:rsidRPr="007803E0">
              <w:t>);</w:t>
            </w:r>
          </w:p>
        </w:tc>
        <w:tc>
          <w:tcPr>
            <w:tcW w:w="5954" w:type="dxa"/>
          </w:tcPr>
          <w:p w:rsidR="0041255F" w:rsidRPr="007803E0" w:rsidRDefault="0041255F" w:rsidP="004901AB">
            <w:r w:rsidRPr="007803E0">
              <w:t xml:space="preserve">Ecrit dans </w:t>
            </w:r>
            <w:proofErr w:type="spellStart"/>
            <w:r w:rsidRPr="007803E0">
              <w:rPr>
                <w:color w:val="FF0000"/>
              </w:rPr>
              <w:t>char_a_ecrire_dedans</w:t>
            </w:r>
            <w:proofErr w:type="spellEnd"/>
            <w:r w:rsidRPr="007803E0">
              <w:t xml:space="preserve">, le texte </w:t>
            </w:r>
            <w:r w:rsidRPr="007803E0">
              <w:rPr>
                <w:color w:val="FF0000"/>
              </w:rPr>
              <w:t>…%...</w:t>
            </w:r>
          </w:p>
        </w:tc>
      </w:tr>
      <w:tr w:rsidR="009E7508" w:rsidRPr="007803E0" w:rsidTr="005E39A9">
        <w:tc>
          <w:tcPr>
            <w:tcW w:w="5807" w:type="dxa"/>
          </w:tcPr>
          <w:p w:rsidR="009E7508" w:rsidRPr="007803E0" w:rsidRDefault="009E7508" w:rsidP="0041255F"/>
        </w:tc>
        <w:tc>
          <w:tcPr>
            <w:tcW w:w="5954" w:type="dxa"/>
          </w:tcPr>
          <w:p w:rsidR="009E7508" w:rsidRPr="007803E0" w:rsidRDefault="009E7508" w:rsidP="004901AB"/>
        </w:tc>
      </w:tr>
    </w:tbl>
    <w:p w:rsidR="003C6EE9" w:rsidRPr="007803E0" w:rsidRDefault="003C6EE9" w:rsidP="003C6EE9">
      <w:pPr>
        <w:rPr>
          <w:color w:val="FF0000"/>
        </w:rPr>
      </w:pPr>
    </w:p>
    <w:p w:rsidR="003C6EE9" w:rsidRPr="007803E0" w:rsidRDefault="003C6EE9" w:rsidP="003C6EE9">
      <w:pPr>
        <w:jc w:val="center"/>
        <w:rPr>
          <w:color w:val="FF0000"/>
          <w:sz w:val="32"/>
          <w:u w:val="single"/>
        </w:rPr>
      </w:pPr>
      <w:r w:rsidRPr="007803E0">
        <w:rPr>
          <w:color w:val="FF0000"/>
          <w:sz w:val="32"/>
          <w:u w:val="single"/>
        </w:rPr>
        <w:t>Dans les messages (</w:t>
      </w:r>
      <w:proofErr w:type="spellStart"/>
      <w:r w:rsidRPr="007803E0">
        <w:rPr>
          <w:color w:val="FF0000"/>
          <w:sz w:val="32"/>
          <w:u w:val="single"/>
        </w:rPr>
        <w:t>printf</w:t>
      </w:r>
      <w:proofErr w:type="spellEnd"/>
      <w:r w:rsidRPr="007803E0">
        <w:rPr>
          <w:color w:val="FF0000"/>
          <w:sz w:val="32"/>
          <w:u w:val="single"/>
        </w:rPr>
        <w:t>)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3C6EE9" w:rsidRPr="007803E0" w:rsidTr="007F2F12">
        <w:tc>
          <w:tcPr>
            <w:tcW w:w="5807" w:type="dxa"/>
          </w:tcPr>
          <w:p w:rsidR="003C6EE9" w:rsidRPr="007803E0" w:rsidRDefault="003C6EE9" w:rsidP="007F2F12">
            <w:r w:rsidRPr="007803E0">
              <w:t>\n</w:t>
            </w:r>
          </w:p>
        </w:tc>
        <w:tc>
          <w:tcPr>
            <w:tcW w:w="5954" w:type="dxa"/>
          </w:tcPr>
          <w:p w:rsidR="003C6EE9" w:rsidRPr="007803E0" w:rsidRDefault="003C6EE9" w:rsidP="007F2F12">
            <w:r w:rsidRPr="007803E0">
              <w:t>Retour à la ligne</w:t>
            </w:r>
          </w:p>
        </w:tc>
      </w:tr>
      <w:tr w:rsidR="003C6EE9" w:rsidRPr="007803E0" w:rsidTr="007F2F12">
        <w:tc>
          <w:tcPr>
            <w:tcW w:w="5807" w:type="dxa"/>
          </w:tcPr>
          <w:p w:rsidR="003C6EE9" w:rsidRPr="007803E0" w:rsidRDefault="003C6EE9" w:rsidP="007F2F12">
            <w:r w:rsidRPr="007803E0">
              <w:t>\t</w:t>
            </w:r>
          </w:p>
        </w:tc>
        <w:tc>
          <w:tcPr>
            <w:tcW w:w="5954" w:type="dxa"/>
          </w:tcPr>
          <w:p w:rsidR="003C6EE9" w:rsidRPr="007803E0" w:rsidRDefault="003C6EE9" w:rsidP="007F2F12">
            <w:r w:rsidRPr="007803E0">
              <w:t>Tabulation</w:t>
            </w:r>
          </w:p>
        </w:tc>
      </w:tr>
    </w:tbl>
    <w:p w:rsidR="003C6EE9" w:rsidRPr="007803E0" w:rsidRDefault="003C6EE9" w:rsidP="003C6EE9">
      <w:pPr>
        <w:rPr>
          <w:color w:val="FF0000"/>
          <w:sz w:val="28"/>
          <w:u w:val="single"/>
        </w:rPr>
      </w:pPr>
    </w:p>
    <w:p w:rsidR="003C6EE9" w:rsidRDefault="003C6EE9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br w:type="page"/>
      </w:r>
    </w:p>
    <w:p w:rsidR="007D5180" w:rsidRPr="003C6EE9" w:rsidRDefault="007D5180" w:rsidP="003C6EE9">
      <w:pPr>
        <w:rPr>
          <w:color w:val="FF0000"/>
          <w:sz w:val="28"/>
          <w:u w:val="single"/>
        </w:rPr>
      </w:pPr>
    </w:p>
    <w:p w:rsidR="006E6BC6" w:rsidRPr="007803E0" w:rsidRDefault="006E6BC6" w:rsidP="007D5180">
      <w:pPr>
        <w:jc w:val="center"/>
        <w:rPr>
          <w:color w:val="FF0000"/>
          <w:sz w:val="32"/>
          <w:u w:val="single"/>
        </w:rPr>
      </w:pPr>
      <w:r w:rsidRPr="007803E0">
        <w:rPr>
          <w:color w:val="FF0000"/>
          <w:sz w:val="32"/>
          <w:u w:val="single"/>
        </w:rPr>
        <w:t>Lire/Ecrire dans un fichier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07"/>
        <w:gridCol w:w="5954"/>
      </w:tblGrid>
      <w:tr w:rsidR="006E6BC6" w:rsidRPr="007803E0" w:rsidTr="005E39A9">
        <w:tc>
          <w:tcPr>
            <w:tcW w:w="5807" w:type="dxa"/>
          </w:tcPr>
          <w:p w:rsidR="006E6BC6" w:rsidRPr="007803E0" w:rsidRDefault="006E6BC6" w:rsidP="006E6BC6">
            <w:r w:rsidRPr="007803E0">
              <w:t xml:space="preserve">FILE* </w:t>
            </w:r>
            <w:r w:rsidRPr="007803E0">
              <w:rPr>
                <w:color w:val="FF0000"/>
              </w:rPr>
              <w:t xml:space="preserve">fichier </w:t>
            </w:r>
            <w:r w:rsidRPr="007803E0">
              <w:t>= NULL;</w:t>
            </w:r>
          </w:p>
        </w:tc>
        <w:tc>
          <w:tcPr>
            <w:tcW w:w="5954" w:type="dxa"/>
          </w:tcPr>
          <w:p w:rsidR="006E6BC6" w:rsidRPr="007803E0" w:rsidRDefault="006E6BC6" w:rsidP="006E6BC6">
            <w:r w:rsidRPr="007803E0">
              <w:t>Cree un pointeur</w:t>
            </w:r>
            <w:r w:rsidR="0064401C" w:rsidRPr="007803E0">
              <w:t xml:space="preserve"> </w:t>
            </w:r>
            <w:r w:rsidR="0064401C" w:rsidRPr="007803E0">
              <w:rPr>
                <w:color w:val="FF0000"/>
              </w:rPr>
              <w:t>fichier</w:t>
            </w:r>
            <w:r w:rsidRPr="007803E0">
              <w:rPr>
                <w:color w:val="FF0000"/>
              </w:rPr>
              <w:t xml:space="preserve"> </w:t>
            </w:r>
            <w:r w:rsidRPr="007803E0">
              <w:t>permettant la lecture/écriture</w:t>
            </w:r>
          </w:p>
        </w:tc>
      </w:tr>
      <w:tr w:rsidR="006E6BC6" w:rsidRPr="007803E0" w:rsidTr="005E39A9">
        <w:tc>
          <w:tcPr>
            <w:tcW w:w="5807" w:type="dxa"/>
          </w:tcPr>
          <w:p w:rsidR="006E6BC6" w:rsidRPr="007803E0" w:rsidRDefault="0064401C" w:rsidP="006E6BC6">
            <w:r w:rsidRPr="007803E0">
              <w:t xml:space="preserve">fichier = </w:t>
            </w:r>
            <w:proofErr w:type="spellStart"/>
            <w:r w:rsidRPr="007803E0">
              <w:t>fopen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nom</w:t>
            </w:r>
            <w:r w:rsidRPr="007803E0">
              <w:t>.txt", "</w:t>
            </w:r>
            <w:r w:rsidRPr="007803E0">
              <w:rPr>
                <w:color w:val="FF0000"/>
              </w:rPr>
              <w:t>type</w:t>
            </w:r>
            <w:r w:rsidRPr="007803E0">
              <w:t>")</w:t>
            </w:r>
          </w:p>
        </w:tc>
        <w:tc>
          <w:tcPr>
            <w:tcW w:w="5954" w:type="dxa"/>
          </w:tcPr>
          <w:p w:rsidR="006E6BC6" w:rsidRPr="007803E0" w:rsidRDefault="0064401C" w:rsidP="0064401C">
            <w:r w:rsidRPr="007803E0">
              <w:t xml:space="preserve">Ouvre le fichier </w:t>
            </w:r>
            <w:r w:rsidRPr="007803E0">
              <w:rPr>
                <w:color w:val="FF0000"/>
              </w:rPr>
              <w:t xml:space="preserve">nom </w:t>
            </w:r>
            <w:r w:rsidRPr="007803E0">
              <w:t xml:space="preserve"> et le met à un </w:t>
            </w:r>
            <w:r w:rsidRPr="007803E0">
              <w:rPr>
                <w:color w:val="FF0000"/>
              </w:rPr>
              <w:t xml:space="preserve">type </w:t>
            </w:r>
            <w:r w:rsidRPr="007803E0">
              <w:t>adapter</w:t>
            </w:r>
            <w:r w:rsidRPr="007803E0">
              <w:br/>
              <w:t>r          : lecture seul</w:t>
            </w:r>
            <w:r w:rsidRPr="007803E0">
              <w:br/>
              <w:t xml:space="preserve">w        : écriture seul (créé le fichier s'il n'existe pas) </w:t>
            </w:r>
            <w:r w:rsidRPr="007803E0">
              <w:br/>
              <w:t xml:space="preserve">a          : mode d'ajout (écrit à partir de la fin) </w:t>
            </w:r>
            <w:r w:rsidRPr="007803E0">
              <w:br/>
              <w:t>r+        : lecture et écriture</w:t>
            </w:r>
            <w:r w:rsidRPr="007803E0">
              <w:br/>
              <w:t>w+      : suppression du contenu puis écriture/lecture</w:t>
            </w:r>
            <w:r w:rsidRPr="007803E0">
              <w:br/>
              <w:t>a+       : écriture et lecture à partir de la fin</w:t>
            </w:r>
          </w:p>
          <w:p w:rsidR="00C90C6C" w:rsidRPr="007803E0" w:rsidRDefault="00C90C6C" w:rsidP="0064401C">
            <w:r w:rsidRPr="007803E0">
              <w:rPr>
                <w:color w:val="ED7D31" w:themeColor="accent2"/>
              </w:rPr>
              <w:t xml:space="preserve">Mettre une condition </w:t>
            </w:r>
            <w:r w:rsidR="007D5180" w:rsidRPr="007803E0">
              <w:rPr>
                <w:color w:val="ED7D31" w:themeColor="accent2"/>
              </w:rPr>
              <w:t>"</w:t>
            </w:r>
            <w:r w:rsidRPr="007803E0">
              <w:rPr>
                <w:color w:val="ED7D31" w:themeColor="accent2"/>
              </w:rPr>
              <w:t>ficher != NULL</w:t>
            </w:r>
            <w:r w:rsidR="007D5180" w:rsidRPr="007803E0">
              <w:rPr>
                <w:color w:val="ED7D31" w:themeColor="accent2"/>
              </w:rPr>
              <w:t>"</w:t>
            </w:r>
            <w:r w:rsidRPr="007803E0">
              <w:rPr>
                <w:color w:val="ED7D31" w:themeColor="accent2"/>
              </w:rPr>
              <w:t>, après cette commande</w:t>
            </w:r>
          </w:p>
        </w:tc>
      </w:tr>
      <w:tr w:rsidR="00866E68" w:rsidRPr="007803E0" w:rsidTr="005E39A9">
        <w:tc>
          <w:tcPr>
            <w:tcW w:w="5807" w:type="dxa"/>
          </w:tcPr>
          <w:p w:rsidR="00866E68" w:rsidRPr="007803E0" w:rsidRDefault="00B90D94" w:rsidP="00866E68">
            <w:r w:rsidRPr="007803E0">
              <w:t xml:space="preserve">- </w:t>
            </w:r>
            <w:proofErr w:type="spellStart"/>
            <w:r w:rsidR="00866E68" w:rsidRPr="007803E0">
              <w:t>fputc</w:t>
            </w:r>
            <w:proofErr w:type="spellEnd"/>
            <w:r w:rsidR="00866E68" w:rsidRPr="007803E0">
              <w:t>('</w:t>
            </w:r>
            <w:r w:rsidR="00866E68" w:rsidRPr="007803E0">
              <w:rPr>
                <w:color w:val="FF0000"/>
              </w:rPr>
              <w:t>A</w:t>
            </w:r>
            <w:r w:rsidR="00866E68" w:rsidRPr="007803E0">
              <w:t xml:space="preserve">', </w:t>
            </w:r>
            <w:r w:rsidR="00866E68" w:rsidRPr="007803E0">
              <w:rPr>
                <w:color w:val="FF0000"/>
              </w:rPr>
              <w:t>fichier</w:t>
            </w:r>
            <w:r w:rsidR="00866E68" w:rsidRPr="007803E0">
              <w:t>)</w:t>
            </w:r>
          </w:p>
          <w:p w:rsidR="00866E68" w:rsidRPr="007803E0" w:rsidRDefault="00B90D94" w:rsidP="00866E68">
            <w:r w:rsidRPr="007803E0">
              <w:t xml:space="preserve">- </w:t>
            </w:r>
            <w:proofErr w:type="spellStart"/>
            <w:r w:rsidR="00866E68" w:rsidRPr="007803E0">
              <w:t>fputs</w:t>
            </w:r>
            <w:proofErr w:type="spellEnd"/>
            <w:r w:rsidR="00866E68" w:rsidRPr="007803E0">
              <w:t>("</w:t>
            </w:r>
            <w:r w:rsidR="00866E68" w:rsidRPr="007803E0">
              <w:rPr>
                <w:color w:val="FF0000"/>
              </w:rPr>
              <w:t>phrase</w:t>
            </w:r>
            <w:r w:rsidR="00866E68" w:rsidRPr="007803E0">
              <w:t xml:space="preserve">", </w:t>
            </w:r>
            <w:r w:rsidR="00866E68" w:rsidRPr="007803E0">
              <w:rPr>
                <w:color w:val="FF0000"/>
              </w:rPr>
              <w:t>fichier</w:t>
            </w:r>
            <w:r w:rsidR="00866E68" w:rsidRPr="007803E0">
              <w:t>)</w:t>
            </w:r>
          </w:p>
          <w:p w:rsidR="00866E68" w:rsidRPr="007803E0" w:rsidRDefault="00B90D94" w:rsidP="00866E68">
            <w:r w:rsidRPr="007803E0">
              <w:t xml:space="preserve">- </w:t>
            </w:r>
            <w:proofErr w:type="spellStart"/>
            <w:r w:rsidR="00866E68" w:rsidRPr="007803E0">
              <w:t>fprintf</w:t>
            </w:r>
            <w:proofErr w:type="spellEnd"/>
            <w:r w:rsidR="00866E68" w:rsidRPr="007803E0">
              <w:t>(</w:t>
            </w:r>
            <w:r w:rsidR="00866E68" w:rsidRPr="007803E0">
              <w:rPr>
                <w:color w:val="FF0000"/>
              </w:rPr>
              <w:t>fichier</w:t>
            </w:r>
            <w:r w:rsidR="00866E68" w:rsidRPr="007803E0">
              <w:t>, "</w:t>
            </w:r>
            <w:r w:rsidR="00866E68" w:rsidRPr="007803E0">
              <w:rPr>
                <w:color w:val="FF0000"/>
              </w:rPr>
              <w:t>phrase</w:t>
            </w:r>
            <w:r w:rsidR="00866E68" w:rsidRPr="007803E0">
              <w:t xml:space="preserve">", </w:t>
            </w:r>
            <w:r w:rsidR="00866E68" w:rsidRPr="007803E0">
              <w:rPr>
                <w:color w:val="FF0000"/>
              </w:rPr>
              <w:t>variable</w:t>
            </w:r>
            <w:r w:rsidR="00866E68" w:rsidRPr="007803E0">
              <w:t>)</w:t>
            </w:r>
          </w:p>
        </w:tc>
        <w:tc>
          <w:tcPr>
            <w:tcW w:w="5954" w:type="dxa"/>
          </w:tcPr>
          <w:p w:rsidR="00866E68" w:rsidRPr="007803E0" w:rsidRDefault="00B90D94" w:rsidP="00866E68">
            <w:pPr>
              <w:rPr>
                <w:color w:val="FF0000"/>
              </w:rPr>
            </w:pPr>
            <w:r w:rsidRPr="007803E0">
              <w:t xml:space="preserve">- </w:t>
            </w:r>
            <w:r w:rsidR="00866E68" w:rsidRPr="007803E0">
              <w:t xml:space="preserve">Ecrit la lettre </w:t>
            </w:r>
            <w:r w:rsidR="00866E68" w:rsidRPr="007803E0">
              <w:rPr>
                <w:color w:val="FF0000"/>
              </w:rPr>
              <w:t xml:space="preserve">A </w:t>
            </w:r>
            <w:r w:rsidR="00866E68" w:rsidRPr="007803E0">
              <w:t xml:space="preserve">dans </w:t>
            </w:r>
            <w:r w:rsidR="00866E68" w:rsidRPr="007803E0">
              <w:rPr>
                <w:color w:val="FF0000"/>
              </w:rPr>
              <w:t>fichier</w:t>
            </w:r>
            <w:r w:rsidR="00866E68" w:rsidRPr="007803E0">
              <w:rPr>
                <w:color w:val="FF0000"/>
              </w:rPr>
              <w:br/>
            </w:r>
            <w:r w:rsidRPr="007803E0">
              <w:t xml:space="preserve">- </w:t>
            </w:r>
            <w:r w:rsidR="00866E68" w:rsidRPr="007803E0">
              <w:t xml:space="preserve">Ecrit une </w:t>
            </w:r>
            <w:r w:rsidR="00866E68" w:rsidRPr="007803E0">
              <w:rPr>
                <w:color w:val="FF0000"/>
              </w:rPr>
              <w:t xml:space="preserve">phrase </w:t>
            </w:r>
            <w:r w:rsidR="00866E68" w:rsidRPr="007803E0">
              <w:t>(possible d'aller à la ligne)</w:t>
            </w:r>
            <w:r w:rsidR="00866E68" w:rsidRPr="007803E0">
              <w:rPr>
                <w:color w:val="FF0000"/>
              </w:rPr>
              <w:t xml:space="preserve"> </w:t>
            </w:r>
            <w:r w:rsidR="00866E68" w:rsidRPr="007803E0">
              <w:t xml:space="preserve">dans </w:t>
            </w:r>
            <w:r w:rsidR="00866E68" w:rsidRPr="007803E0">
              <w:rPr>
                <w:color w:val="FF0000"/>
              </w:rPr>
              <w:t>fichier</w:t>
            </w:r>
          </w:p>
          <w:p w:rsidR="00866E68" w:rsidRPr="007803E0" w:rsidRDefault="00B90D94" w:rsidP="00866E68">
            <w:r w:rsidRPr="007803E0">
              <w:t xml:space="preserve">- </w:t>
            </w:r>
            <w:r w:rsidR="00866E68" w:rsidRPr="007803E0">
              <w:t xml:space="preserve">Ecrit dans </w:t>
            </w:r>
            <w:r w:rsidR="00866E68" w:rsidRPr="007803E0">
              <w:rPr>
                <w:color w:val="FF0000"/>
              </w:rPr>
              <w:t xml:space="preserve">fichier </w:t>
            </w:r>
            <w:r w:rsidR="00866E68" w:rsidRPr="007803E0">
              <w:t xml:space="preserve">la </w:t>
            </w:r>
            <w:r w:rsidR="00866E68" w:rsidRPr="007803E0">
              <w:rPr>
                <w:color w:val="FF0000"/>
              </w:rPr>
              <w:t xml:space="preserve">phrase </w:t>
            </w:r>
            <w:r w:rsidR="00866E68" w:rsidRPr="007803E0">
              <w:t xml:space="preserve">en utilisant la </w:t>
            </w:r>
            <w:r w:rsidR="00866E68" w:rsidRPr="007803E0">
              <w:rPr>
                <w:color w:val="FF0000"/>
              </w:rPr>
              <w:t>variable</w:t>
            </w:r>
          </w:p>
        </w:tc>
      </w:tr>
      <w:tr w:rsidR="00866E68" w:rsidRPr="007803E0" w:rsidTr="005E39A9">
        <w:tc>
          <w:tcPr>
            <w:tcW w:w="5807" w:type="dxa"/>
          </w:tcPr>
          <w:p w:rsidR="00866E68" w:rsidRPr="007803E0" w:rsidRDefault="00866E68" w:rsidP="00B90D94">
            <w:r w:rsidRPr="007803E0">
              <w:t xml:space="preserve">Variable= </w:t>
            </w:r>
            <w:proofErr w:type="spellStart"/>
            <w:r w:rsidRPr="007803E0">
              <w:t>fgetc</w:t>
            </w:r>
            <w:proofErr w:type="spellEnd"/>
            <w:r w:rsidRPr="007803E0">
              <w:t>(fichier)</w:t>
            </w:r>
            <w:r w:rsidR="00EE447F" w:rsidRPr="007803E0">
              <w:br/>
            </w:r>
            <w:r w:rsidR="00EE447F" w:rsidRPr="007803E0">
              <w:br/>
            </w:r>
            <w:r w:rsidR="00EE447F" w:rsidRPr="007803E0">
              <w:br/>
            </w:r>
            <w:proofErr w:type="spellStart"/>
            <w:r w:rsidR="00EE447F" w:rsidRPr="007803E0">
              <w:t>fgets</w:t>
            </w:r>
            <w:proofErr w:type="spellEnd"/>
            <w:r w:rsidR="00EE447F" w:rsidRPr="007803E0">
              <w:t>(</w:t>
            </w:r>
            <w:r w:rsidR="00EE447F" w:rsidRPr="007803E0">
              <w:rPr>
                <w:color w:val="FF0000"/>
              </w:rPr>
              <w:t>char</w:t>
            </w:r>
            <w:r w:rsidR="00EE447F" w:rsidRPr="007803E0">
              <w:t xml:space="preserve">, </w:t>
            </w:r>
            <w:proofErr w:type="spellStart"/>
            <w:r w:rsidR="005E39A9" w:rsidRPr="007803E0">
              <w:rPr>
                <w:color w:val="FF0000"/>
              </w:rPr>
              <w:t>nombre_caractère</w:t>
            </w:r>
            <w:proofErr w:type="spellEnd"/>
            <w:r w:rsidR="00EE447F" w:rsidRPr="007803E0">
              <w:t xml:space="preserve">, </w:t>
            </w:r>
            <w:r w:rsidR="00EE447F" w:rsidRPr="007803E0">
              <w:rPr>
                <w:color w:val="FF0000"/>
              </w:rPr>
              <w:t>fichier</w:t>
            </w:r>
            <w:r w:rsidR="00EE447F" w:rsidRPr="007803E0">
              <w:t>);</w:t>
            </w:r>
            <w:r w:rsidR="00B90D94" w:rsidRPr="007803E0">
              <w:br/>
            </w:r>
            <w:r w:rsidR="00B90D94" w:rsidRPr="007803E0">
              <w:br/>
            </w:r>
            <w:proofErr w:type="spellStart"/>
            <w:r w:rsidR="00B90D94" w:rsidRPr="007803E0">
              <w:t>While</w:t>
            </w:r>
            <w:proofErr w:type="spellEnd"/>
            <w:r w:rsidR="00B90D94" w:rsidRPr="007803E0">
              <w:t>(</w:t>
            </w:r>
            <w:proofErr w:type="spellStart"/>
            <w:r w:rsidR="00B90D94" w:rsidRPr="007803E0">
              <w:t>fgets</w:t>
            </w:r>
            <w:proofErr w:type="spellEnd"/>
            <w:r w:rsidR="00B90D94" w:rsidRPr="007803E0">
              <w:t>(</w:t>
            </w:r>
            <w:r w:rsidR="00B90D94" w:rsidRPr="007803E0">
              <w:rPr>
                <w:color w:val="FF0000"/>
              </w:rPr>
              <w:t>char</w:t>
            </w:r>
            <w:r w:rsidR="00B90D94" w:rsidRPr="007803E0">
              <w:t xml:space="preserve">, </w:t>
            </w:r>
            <w:proofErr w:type="spellStart"/>
            <w:r w:rsidR="00B90D94" w:rsidRPr="007803E0">
              <w:rPr>
                <w:color w:val="FF0000"/>
              </w:rPr>
              <w:t>nombre_caractère</w:t>
            </w:r>
            <w:proofErr w:type="spellEnd"/>
            <w:r w:rsidR="00B90D94" w:rsidRPr="007803E0">
              <w:t xml:space="preserve">, </w:t>
            </w:r>
            <w:r w:rsidR="00B90D94" w:rsidRPr="007803E0">
              <w:rPr>
                <w:color w:val="FF0000"/>
              </w:rPr>
              <w:t>fichier</w:t>
            </w:r>
            <w:r w:rsidR="00B90D94" w:rsidRPr="007803E0">
              <w:t>)) != NULL</w:t>
            </w:r>
            <w:r w:rsidR="00B90D94" w:rsidRPr="007803E0">
              <w:br/>
            </w:r>
            <w:proofErr w:type="spellStart"/>
            <w:r w:rsidR="00B90D94" w:rsidRPr="007803E0">
              <w:t>fscanf</w:t>
            </w:r>
            <w:proofErr w:type="spellEnd"/>
            <w:r w:rsidR="00B90D94" w:rsidRPr="007803E0">
              <w:t>(</w:t>
            </w:r>
            <w:r w:rsidR="00B90D94" w:rsidRPr="007803E0">
              <w:rPr>
                <w:color w:val="FF0000"/>
              </w:rPr>
              <w:t>fichier</w:t>
            </w:r>
            <w:r w:rsidR="00B90D94" w:rsidRPr="007803E0">
              <w:t>, "%d %d %d", &amp;</w:t>
            </w:r>
            <w:r w:rsidR="00B90D94" w:rsidRPr="007803E0">
              <w:rPr>
                <w:color w:val="FF0000"/>
              </w:rPr>
              <w:t>variable</w:t>
            </w:r>
            <w:r w:rsidR="00B90D94" w:rsidRPr="007803E0">
              <w:t xml:space="preserve">[0], &amp; </w:t>
            </w:r>
            <w:r w:rsidR="00B90D94" w:rsidRPr="007803E0">
              <w:rPr>
                <w:color w:val="FF0000"/>
              </w:rPr>
              <w:t>variable</w:t>
            </w:r>
            <w:r w:rsidR="00B90D94" w:rsidRPr="007803E0">
              <w:t xml:space="preserve">[1], &amp; </w:t>
            </w:r>
            <w:r w:rsidR="00B90D94" w:rsidRPr="007803E0">
              <w:rPr>
                <w:color w:val="FF0000"/>
              </w:rPr>
              <w:t>variable</w:t>
            </w:r>
            <w:r w:rsidR="00B90D94" w:rsidRPr="007803E0">
              <w:t>[2]);</w:t>
            </w:r>
          </w:p>
        </w:tc>
        <w:tc>
          <w:tcPr>
            <w:tcW w:w="5954" w:type="dxa"/>
          </w:tcPr>
          <w:p w:rsidR="00866E68" w:rsidRPr="007803E0" w:rsidRDefault="00B90D94" w:rsidP="005E39A9">
            <w:r w:rsidRPr="007803E0">
              <w:t xml:space="preserve">- </w:t>
            </w:r>
            <w:r w:rsidR="00866E68" w:rsidRPr="007803E0">
              <w:t xml:space="preserve">Lit un à un le caractère du </w:t>
            </w:r>
            <w:r w:rsidR="00866E68" w:rsidRPr="007803E0">
              <w:rPr>
                <w:color w:val="FF0000"/>
              </w:rPr>
              <w:t xml:space="preserve">fichier </w:t>
            </w:r>
            <w:r w:rsidR="005E39A9" w:rsidRPr="007803E0">
              <w:t xml:space="preserve">et l'insère dans </w:t>
            </w:r>
            <w:r w:rsidR="005E39A9" w:rsidRPr="007803E0">
              <w:rPr>
                <w:color w:val="FF0000"/>
              </w:rPr>
              <w:t>variable</w:t>
            </w:r>
            <w:r w:rsidR="005E39A9" w:rsidRPr="007803E0">
              <w:t xml:space="preserve"> (</w:t>
            </w:r>
            <w:r w:rsidR="00866E68" w:rsidRPr="007803E0">
              <w:t>à chaque relance, lit le caractère suivant) [EOF = fin de fichier, pour le "tant que")</w:t>
            </w:r>
            <w:r w:rsidR="005E39A9" w:rsidRPr="007803E0">
              <w:t xml:space="preserve"> </w:t>
            </w:r>
            <w:r w:rsidR="00EE447F" w:rsidRPr="007803E0">
              <w:br/>
            </w:r>
            <w:r w:rsidRPr="007803E0">
              <w:t xml:space="preserve">- </w:t>
            </w:r>
            <w:r w:rsidR="00EE447F" w:rsidRPr="007803E0">
              <w:t>Lit une ligne (maximum)</w:t>
            </w:r>
            <w:r w:rsidR="005E39A9" w:rsidRPr="007803E0">
              <w:t xml:space="preserve"> du </w:t>
            </w:r>
            <w:r w:rsidR="005E39A9" w:rsidRPr="007803E0">
              <w:rPr>
                <w:color w:val="FF0000"/>
              </w:rPr>
              <w:t>fichier</w:t>
            </w:r>
            <w:r w:rsidR="00EE447F" w:rsidRPr="007803E0">
              <w:rPr>
                <w:color w:val="FF0000"/>
              </w:rPr>
              <w:t xml:space="preserve"> </w:t>
            </w:r>
            <w:r w:rsidR="005E39A9" w:rsidRPr="007803E0">
              <w:rPr>
                <w:color w:val="FF0000"/>
              </w:rPr>
              <w:t xml:space="preserve"> </w:t>
            </w:r>
            <w:r w:rsidR="005E39A9" w:rsidRPr="007803E0">
              <w:t xml:space="preserve">et l'insère dans </w:t>
            </w:r>
            <w:r w:rsidR="005E39A9" w:rsidRPr="007803E0">
              <w:rPr>
                <w:color w:val="FF0000"/>
              </w:rPr>
              <w:t>char</w:t>
            </w:r>
            <w:r w:rsidR="005E39A9" w:rsidRPr="007803E0">
              <w:t xml:space="preserve"> (à chaque relance, lit la ligne suivante) </w:t>
            </w:r>
            <w:r w:rsidRPr="007803E0">
              <w:br/>
              <w:t>- Lit tout le fichier</w:t>
            </w:r>
            <w:r w:rsidRPr="007803E0">
              <w:br/>
              <w:t xml:space="preserve">- Met dans chaque </w:t>
            </w:r>
            <w:r w:rsidRPr="007803E0">
              <w:rPr>
                <w:color w:val="FF0000"/>
              </w:rPr>
              <w:t xml:space="preserve">variable </w:t>
            </w:r>
            <w:r w:rsidRPr="007803E0">
              <w:t xml:space="preserve">le %d du </w:t>
            </w:r>
            <w:r w:rsidRPr="007803E0">
              <w:rPr>
                <w:color w:val="FF0000"/>
              </w:rPr>
              <w:t>fichier</w:t>
            </w:r>
            <w:r w:rsidRPr="007803E0">
              <w:t>, une variable = un mot/chiffre seulement. (exemple contenue fichier = 15 20 30, variable[0] = 15, variable[1] = 20, variable[2] = 30)</w:t>
            </w:r>
          </w:p>
        </w:tc>
      </w:tr>
      <w:tr w:rsidR="007D5180" w:rsidRPr="007803E0" w:rsidTr="005E39A9">
        <w:tc>
          <w:tcPr>
            <w:tcW w:w="5807" w:type="dxa"/>
          </w:tcPr>
          <w:p w:rsidR="007D5180" w:rsidRPr="007803E0" w:rsidRDefault="007D5180" w:rsidP="007D5180">
            <w:proofErr w:type="spellStart"/>
            <w:r w:rsidRPr="007803E0">
              <w:t>rename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fichier</w:t>
            </w:r>
            <w:r w:rsidRPr="007803E0">
              <w:t>", "</w:t>
            </w:r>
            <w:r w:rsidRPr="007803E0">
              <w:rPr>
                <w:color w:val="FF0000"/>
              </w:rPr>
              <w:t>fichier2</w:t>
            </w:r>
            <w:r w:rsidRPr="007803E0">
              <w:t>")</w:t>
            </w:r>
          </w:p>
        </w:tc>
        <w:tc>
          <w:tcPr>
            <w:tcW w:w="5954" w:type="dxa"/>
          </w:tcPr>
          <w:p w:rsidR="007D5180" w:rsidRPr="007803E0" w:rsidRDefault="007D5180" w:rsidP="007D5180">
            <w:proofErr w:type="spellStart"/>
            <w:r w:rsidRPr="007803E0">
              <w:t>Renome</w:t>
            </w:r>
            <w:proofErr w:type="spellEnd"/>
            <w:r w:rsidRPr="007803E0">
              <w:t xml:space="preserve"> le fichier en fichier2</w:t>
            </w:r>
          </w:p>
        </w:tc>
      </w:tr>
      <w:tr w:rsidR="007D5180" w:rsidRPr="007803E0" w:rsidTr="005E39A9">
        <w:tc>
          <w:tcPr>
            <w:tcW w:w="5807" w:type="dxa"/>
          </w:tcPr>
          <w:p w:rsidR="007D5180" w:rsidRPr="007803E0" w:rsidRDefault="007D5180" w:rsidP="007D5180">
            <w:proofErr w:type="spellStart"/>
            <w:r w:rsidRPr="007803E0">
              <w:t>remove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fichier</w:t>
            </w:r>
            <w:r w:rsidRPr="007803E0">
              <w:t>")</w:t>
            </w:r>
          </w:p>
        </w:tc>
        <w:tc>
          <w:tcPr>
            <w:tcW w:w="5954" w:type="dxa"/>
          </w:tcPr>
          <w:p w:rsidR="007D5180" w:rsidRPr="007803E0" w:rsidRDefault="007D5180" w:rsidP="007D5180">
            <w:r w:rsidRPr="007803E0">
              <w:t xml:space="preserve">Supprime le </w:t>
            </w:r>
            <w:r w:rsidRPr="007803E0">
              <w:rPr>
                <w:color w:val="FF0000"/>
              </w:rPr>
              <w:t>fichier</w:t>
            </w:r>
          </w:p>
        </w:tc>
      </w:tr>
      <w:tr w:rsidR="007D5180" w:rsidRPr="007803E0" w:rsidTr="005E39A9">
        <w:tc>
          <w:tcPr>
            <w:tcW w:w="5807" w:type="dxa"/>
          </w:tcPr>
          <w:p w:rsidR="007D5180" w:rsidRPr="007803E0" w:rsidRDefault="007D5180" w:rsidP="007D5180">
            <w:proofErr w:type="spellStart"/>
            <w:r w:rsidRPr="007803E0">
              <w:t>fclose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fichier</w:t>
            </w:r>
            <w:r w:rsidRPr="007803E0">
              <w:t>);</w:t>
            </w:r>
          </w:p>
        </w:tc>
        <w:tc>
          <w:tcPr>
            <w:tcW w:w="5954" w:type="dxa"/>
          </w:tcPr>
          <w:p w:rsidR="007D5180" w:rsidRPr="007803E0" w:rsidRDefault="007D5180" w:rsidP="007D5180">
            <w:r w:rsidRPr="007803E0">
              <w:t xml:space="preserve">Ferme le </w:t>
            </w:r>
            <w:r w:rsidRPr="007803E0">
              <w:rPr>
                <w:color w:val="FF0000"/>
              </w:rPr>
              <w:t xml:space="preserve">fichier </w:t>
            </w:r>
            <w:r w:rsidRPr="007803E0">
              <w:t>ouvert</w:t>
            </w:r>
          </w:p>
        </w:tc>
      </w:tr>
    </w:tbl>
    <w:p w:rsidR="003C6EE9" w:rsidRDefault="003C6EE9" w:rsidP="003145E5">
      <w:pPr>
        <w:jc w:val="center"/>
        <w:rPr>
          <w:color w:val="FF0000"/>
          <w:sz w:val="28"/>
          <w:u w:val="single"/>
        </w:rPr>
      </w:pPr>
    </w:p>
    <w:p w:rsidR="003C6EE9" w:rsidRDefault="003C6EE9">
      <w:pPr>
        <w:rPr>
          <w:color w:val="FF0000"/>
          <w:sz w:val="28"/>
          <w:u w:val="single"/>
        </w:rPr>
      </w:pPr>
      <w:r>
        <w:rPr>
          <w:color w:val="FF0000"/>
          <w:sz w:val="28"/>
          <w:u w:val="single"/>
        </w:rPr>
        <w:br w:type="page"/>
      </w:r>
    </w:p>
    <w:p w:rsidR="00C30664" w:rsidRPr="007803E0" w:rsidRDefault="003145E5" w:rsidP="003145E5">
      <w:pPr>
        <w:jc w:val="center"/>
        <w:rPr>
          <w:color w:val="FF0000"/>
          <w:sz w:val="28"/>
          <w:u w:val="single"/>
        </w:rPr>
      </w:pPr>
      <w:r w:rsidRPr="007803E0">
        <w:rPr>
          <w:color w:val="FF0000"/>
          <w:sz w:val="28"/>
          <w:u w:val="single"/>
        </w:rPr>
        <w:lastRenderedPageBreak/>
        <w:t>VARIABLES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3145E5" w:rsidRPr="007803E0" w:rsidTr="005E39A9">
        <w:tc>
          <w:tcPr>
            <w:tcW w:w="5807" w:type="dxa"/>
          </w:tcPr>
          <w:p w:rsidR="003145E5" w:rsidRPr="007803E0" w:rsidRDefault="0024459F"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>char</w:t>
            </w:r>
            <w:r w:rsidR="00B2781A"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="00B2781A"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="00491B45"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 xml:space="preserve"> </w:t>
            </w:r>
            <w:r w:rsidR="00491B45" w:rsidRPr="007803E0">
              <w:rPr>
                <w:rFonts w:cs="Courier New"/>
                <w:sz w:val="21"/>
                <w:szCs w:val="21"/>
                <w:shd w:val="clear" w:color="auto" w:fill="F9F9F9"/>
              </w:rPr>
              <w:t>= '</w:t>
            </w:r>
            <w:r w:rsidR="00491B45"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="00491B45" w:rsidRPr="007803E0">
              <w:rPr>
                <w:rFonts w:cs="Courier New"/>
                <w:sz w:val="21"/>
                <w:szCs w:val="21"/>
                <w:shd w:val="clear" w:color="auto" w:fill="F9F9F9"/>
              </w:rPr>
              <w:t>';</w:t>
            </w:r>
          </w:p>
        </w:tc>
        <w:tc>
          <w:tcPr>
            <w:tcW w:w="5954" w:type="dxa"/>
          </w:tcPr>
          <w:p w:rsidR="003145E5" w:rsidRPr="007803E0" w:rsidRDefault="00491B45">
            <w:r w:rsidRPr="007803E0">
              <w:t xml:space="preserve">Permet d'enregistré UN </w:t>
            </w:r>
            <w:proofErr w:type="spellStart"/>
            <w:r w:rsidRPr="007803E0">
              <w:t>caractere</w:t>
            </w:r>
            <w:proofErr w:type="spellEnd"/>
            <w:r w:rsidRPr="007803E0">
              <w:t xml:space="preserve"> dans </w:t>
            </w:r>
            <w:r w:rsidRPr="007803E0">
              <w:rPr>
                <w:color w:val="FF0000"/>
              </w:rPr>
              <w:t>CCC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Short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-32 768</w:t>
            </w:r>
            <w:r w:rsidR="00B2781A" w:rsidRPr="007803E0">
              <w:br/>
            </w:r>
            <w:r w:rsidRPr="007803E0">
              <w:t>32 767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Int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-32 768</w:t>
            </w:r>
            <w:r w:rsidR="00B2781A" w:rsidRPr="007803E0">
              <w:br/>
            </w:r>
            <w:r w:rsidRPr="007803E0">
              <w:t>32 767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Long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-2 147 483 648</w:t>
            </w:r>
            <w:r w:rsidR="00B2781A" w:rsidRPr="007803E0">
              <w:br/>
            </w:r>
            <w:r w:rsidR="00B2781A" w:rsidRPr="007803E0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2 147 483 64</w:t>
            </w:r>
            <w:r w:rsidRPr="007803E0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7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pPr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</w:pPr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Long </w:t>
            </w:r>
            <w:proofErr w:type="spellStart"/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>long</w:t>
            </w:r>
            <w:proofErr w:type="spellEnd"/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-9 223 372 036 854 775 808</w:t>
            </w:r>
            <w:r w:rsidR="00B2781A" w:rsidRPr="007803E0">
              <w:br/>
            </w:r>
            <w:r w:rsidR="00B2781A" w:rsidRPr="007803E0">
              <w:rPr>
                <w:rFonts w:cs="Arial"/>
                <w:color w:val="000000"/>
                <w:sz w:val="21"/>
                <w:szCs w:val="21"/>
                <w:shd w:val="clear" w:color="auto" w:fill="FFFFFF"/>
              </w:rPr>
              <w:t>9 223 372 036 854 775 807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proofErr w:type="spellStart"/>
            <w:r w:rsidRPr="007803E0">
              <w:t>Float</w:t>
            </w:r>
            <w:proofErr w:type="spellEnd"/>
            <w:r w:rsidRPr="007803E0">
              <w:t xml:space="preserve">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-1038</w:t>
            </w:r>
            <w:r w:rsidR="00B2781A" w:rsidRPr="007803E0">
              <w:br/>
              <w:t>1037</w:t>
            </w:r>
          </w:p>
        </w:tc>
      </w:tr>
      <w:tr w:rsidR="00B2781A" w:rsidRPr="007803E0" w:rsidTr="005E39A9">
        <w:tc>
          <w:tcPr>
            <w:tcW w:w="5807" w:type="dxa"/>
          </w:tcPr>
          <w:p w:rsidR="00B2781A" w:rsidRPr="007803E0" w:rsidRDefault="00B2781A" w:rsidP="00B2781A">
            <w:r w:rsidRPr="007803E0">
              <w:t xml:space="preserve">Double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…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;</w:t>
            </w:r>
          </w:p>
        </w:tc>
        <w:tc>
          <w:tcPr>
            <w:tcW w:w="5954" w:type="dxa"/>
          </w:tcPr>
          <w:p w:rsidR="00B2781A" w:rsidRPr="007803E0" w:rsidRDefault="00452195" w:rsidP="00B2781A">
            <w:r w:rsidRPr="007803E0">
              <w:t>-1038</w:t>
            </w:r>
            <w:r w:rsidR="00B2781A" w:rsidRPr="007803E0">
              <w:br/>
              <w:t>1037</w:t>
            </w:r>
          </w:p>
        </w:tc>
      </w:tr>
      <w:tr w:rsidR="00572643" w:rsidRPr="007803E0" w:rsidTr="005E39A9">
        <w:tc>
          <w:tcPr>
            <w:tcW w:w="5807" w:type="dxa"/>
          </w:tcPr>
          <w:p w:rsidR="00572643" w:rsidRPr="007803E0" w:rsidRDefault="00572643" w:rsidP="00572643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>Unsigned</w:t>
            </w:r>
            <w:proofErr w:type="spellEnd"/>
            <w:r w:rsidRPr="007803E0">
              <w:rPr>
                <w:rFonts w:cs="Courier New"/>
                <w:color w:val="000000"/>
                <w:sz w:val="21"/>
                <w:szCs w:val="21"/>
                <w:shd w:val="clear" w:color="auto" w:fill="F9F9F9"/>
              </w:rPr>
              <w:t xml:space="preserve">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type</w:t>
            </w:r>
          </w:p>
        </w:tc>
        <w:tc>
          <w:tcPr>
            <w:tcW w:w="5954" w:type="dxa"/>
          </w:tcPr>
          <w:p w:rsidR="00572643" w:rsidRPr="007803E0" w:rsidRDefault="00572643" w:rsidP="00572643">
            <w:r w:rsidRPr="007803E0">
              <w:t>Accepte que le positif</w:t>
            </w:r>
          </w:p>
        </w:tc>
      </w:tr>
      <w:tr w:rsidR="00572643" w:rsidRPr="007803E0" w:rsidTr="005E39A9">
        <w:tc>
          <w:tcPr>
            <w:tcW w:w="5807" w:type="dxa"/>
          </w:tcPr>
          <w:p w:rsidR="00572643" w:rsidRPr="007803E0" w:rsidRDefault="00572643" w:rsidP="00572643">
            <w:pPr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Const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type</w:t>
            </w:r>
          </w:p>
        </w:tc>
        <w:tc>
          <w:tcPr>
            <w:tcW w:w="5954" w:type="dxa"/>
          </w:tcPr>
          <w:p w:rsidR="00572643" w:rsidRPr="007803E0" w:rsidRDefault="00572643" w:rsidP="00572643">
            <w:r w:rsidRPr="007803E0">
              <w:t>Impossible de modifié la variable</w:t>
            </w:r>
          </w:p>
        </w:tc>
      </w:tr>
      <w:tr w:rsidR="00572643" w:rsidRPr="007803E0" w:rsidTr="005E39A9">
        <w:tc>
          <w:tcPr>
            <w:tcW w:w="5807" w:type="dxa"/>
          </w:tcPr>
          <w:p w:rsidR="00572643" w:rsidRPr="007803E0" w:rsidRDefault="00890AC6" w:rsidP="00572643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Static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</w:t>
            </w:r>
            <w:r w:rsidRPr="007803E0">
              <w:rPr>
                <w:rFonts w:cs="Courier New"/>
                <w:color w:val="FF0000"/>
                <w:sz w:val="21"/>
                <w:szCs w:val="21"/>
                <w:shd w:val="clear" w:color="auto" w:fill="F9F9F9"/>
              </w:rPr>
              <w:t>type</w:t>
            </w:r>
          </w:p>
        </w:tc>
        <w:tc>
          <w:tcPr>
            <w:tcW w:w="5954" w:type="dxa"/>
          </w:tcPr>
          <w:p w:rsidR="00572643" w:rsidRPr="007803E0" w:rsidRDefault="00890AC6" w:rsidP="00572643">
            <w:r w:rsidRPr="007803E0">
              <w:t>Le variable fonctionne que dans ce fichier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fabs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  <w:p w:rsidR="00890AC6" w:rsidRPr="007803E0" w:rsidRDefault="00890AC6" w:rsidP="00890AC6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abs(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Met le négatif en positif (</w:t>
            </w:r>
            <w:proofErr w:type="spellStart"/>
            <w:r w:rsidRPr="007803E0">
              <w:t>fabs</w:t>
            </w:r>
            <w:proofErr w:type="spellEnd"/>
            <w:r w:rsidRPr="007803E0">
              <w:t xml:space="preserve"> pour double, abs pour </w:t>
            </w:r>
            <w:proofErr w:type="spellStart"/>
            <w:r w:rsidRPr="007803E0">
              <w:t>int</w:t>
            </w:r>
            <w:proofErr w:type="spellEnd"/>
            <w:r w:rsidRPr="007803E0">
              <w:t>)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ceil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Arrondi au-dessus (53,7 devient 54)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floor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Arrondi au-dessous (53,7 devient 53)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rFonts w:cs="Courier New"/>
                <w:sz w:val="21"/>
                <w:szCs w:val="21"/>
                <w:shd w:val="clear" w:color="auto" w:fill="F9F9F9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pow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t xml:space="preserve">, </w:t>
            </w:r>
            <w:r w:rsidRPr="007803E0">
              <w:rPr>
                <w:color w:val="FF0000"/>
              </w:rPr>
              <w:t>puissance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Calcul la puissance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color w:val="FF0000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sqrt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Calcul la racine carré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Pr>
              <w:rPr>
                <w:color w:val="FF0000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 xml:space="preserve"> = </w:t>
            </w:r>
            <w:proofErr w:type="spellStart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sqrt</w:t>
            </w:r>
            <w:proofErr w:type="spellEnd"/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(</w:t>
            </w:r>
            <w:r w:rsidRPr="007803E0">
              <w:rPr>
                <w:color w:val="FF0000"/>
              </w:rPr>
              <w:t>nombre</w:t>
            </w:r>
            <w:r w:rsidRPr="007803E0">
              <w:rPr>
                <w:rFonts w:cs="Courier New"/>
                <w:sz w:val="21"/>
                <w:szCs w:val="21"/>
                <w:shd w:val="clear" w:color="auto" w:fill="F9F9F9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/>
        </w:tc>
      </w:tr>
      <w:tr w:rsidR="00890AC6" w:rsidRPr="007803E0" w:rsidTr="005E39A9">
        <w:tc>
          <w:tcPr>
            <w:tcW w:w="5807" w:type="dxa"/>
          </w:tcPr>
          <w:p w:rsidR="00890AC6" w:rsidRPr="00733A53" w:rsidRDefault="00890AC6" w:rsidP="00890AC6">
            <w:pPr>
              <w:rPr>
                <w:color w:val="FF0000"/>
                <w:lang w:val="es-ES"/>
              </w:rPr>
            </w:pPr>
            <w:proofErr w:type="spellStart"/>
            <w:r w:rsidRPr="00733A53">
              <w:rPr>
                <w:color w:val="FF0000"/>
                <w:lang w:val="es-ES"/>
              </w:rPr>
              <w:t>nom_variable</w:t>
            </w:r>
            <w:proofErr w:type="spellEnd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 xml:space="preserve"> = sin / </w:t>
            </w:r>
            <w:proofErr w:type="spellStart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>cos</w:t>
            </w:r>
            <w:proofErr w:type="spellEnd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 xml:space="preserve"> / tan / </w:t>
            </w:r>
            <w:proofErr w:type="spellStart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>asin</w:t>
            </w:r>
            <w:proofErr w:type="spellEnd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 xml:space="preserve"> / </w:t>
            </w:r>
            <w:proofErr w:type="spellStart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>acos</w:t>
            </w:r>
            <w:proofErr w:type="spellEnd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 xml:space="preserve"> / atan / </w:t>
            </w:r>
            <w:proofErr w:type="spellStart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>exp</w:t>
            </w:r>
            <w:proofErr w:type="spellEnd"/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 xml:space="preserve"> / log / log10 (</w:t>
            </w:r>
            <w:r w:rsidRPr="00733A53">
              <w:rPr>
                <w:color w:val="FF0000"/>
                <w:lang w:val="es-ES"/>
              </w:rPr>
              <w:t>nombre</w:t>
            </w:r>
            <w:r w:rsidRPr="00733A53">
              <w:rPr>
                <w:rFonts w:cs="Courier New"/>
                <w:sz w:val="21"/>
                <w:szCs w:val="21"/>
                <w:shd w:val="clear" w:color="auto" w:fill="F9F9F9"/>
                <w:lang w:val="es-ES"/>
              </w:rPr>
              <w:t>)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>Sinus, cosinus, tangente, arc sinus, arc cosinus, arc tangente, exponentiel, logarithme, logarithme base 10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proofErr w:type="spellStart"/>
            <w:r w:rsidRPr="007803E0">
              <w:t>srand</w:t>
            </w:r>
            <w:proofErr w:type="spellEnd"/>
            <w:r w:rsidRPr="007803E0">
              <w:t>(time(NULL));</w:t>
            </w:r>
          </w:p>
          <w:p w:rsidR="00890AC6" w:rsidRPr="007803E0" w:rsidRDefault="00890AC6" w:rsidP="00890AC6">
            <w:pPr>
              <w:rPr>
                <w:color w:val="FF0000"/>
              </w:rPr>
            </w:pPr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t xml:space="preserve"> = (rand() % (</w:t>
            </w:r>
            <w:r w:rsidRPr="007803E0">
              <w:rPr>
                <w:color w:val="FF0000"/>
              </w:rPr>
              <w:t>MAX</w:t>
            </w:r>
            <w:r w:rsidRPr="007803E0">
              <w:t xml:space="preserve"> - </w:t>
            </w:r>
            <w:r w:rsidRPr="007803E0">
              <w:rPr>
                <w:color w:val="FF0000"/>
              </w:rPr>
              <w:t xml:space="preserve">MIN </w:t>
            </w:r>
            <w:r w:rsidRPr="007803E0">
              <w:t>+ 1));</w:t>
            </w:r>
          </w:p>
        </w:tc>
        <w:tc>
          <w:tcPr>
            <w:tcW w:w="5954" w:type="dxa"/>
          </w:tcPr>
          <w:p w:rsidR="00890AC6" w:rsidRPr="007803E0" w:rsidRDefault="00890AC6" w:rsidP="00890AC6">
            <w:proofErr w:type="spellStart"/>
            <w:r w:rsidRPr="007803E0">
              <w:t>Srand</w:t>
            </w:r>
            <w:proofErr w:type="spellEnd"/>
            <w:r w:rsidRPr="007803E0">
              <w:t xml:space="preserve"> à mettre en début de programme</w:t>
            </w:r>
          </w:p>
          <w:p w:rsidR="00890AC6" w:rsidRPr="007803E0" w:rsidRDefault="00890AC6" w:rsidP="00890AC6">
            <w:pPr>
              <w:rPr>
                <w:color w:val="FF0000"/>
              </w:rPr>
            </w:pPr>
            <w:r w:rsidRPr="007803E0">
              <w:t xml:space="preserve">Nombre </w:t>
            </w:r>
            <w:r w:rsidR="006657AE" w:rsidRPr="007803E0">
              <w:t>aléatoire</w:t>
            </w:r>
            <w:r w:rsidRPr="007803E0">
              <w:t xml:space="preserve"> entre </w:t>
            </w:r>
            <w:r w:rsidRPr="007803E0">
              <w:rPr>
                <w:color w:val="FF0000"/>
              </w:rPr>
              <w:t xml:space="preserve">MAX </w:t>
            </w:r>
            <w:r w:rsidRPr="007803E0">
              <w:rPr>
                <w:color w:val="000000" w:themeColor="text1"/>
              </w:rPr>
              <w:t xml:space="preserve">et </w:t>
            </w:r>
            <w:r w:rsidRPr="007803E0">
              <w:rPr>
                <w:color w:val="FF0000"/>
              </w:rPr>
              <w:t>MIN</w:t>
            </w:r>
          </w:p>
        </w:tc>
      </w:tr>
      <w:tr w:rsidR="00913812" w:rsidRPr="007803E0" w:rsidTr="005E39A9">
        <w:tc>
          <w:tcPr>
            <w:tcW w:w="5807" w:type="dxa"/>
          </w:tcPr>
          <w:p w:rsidR="00913812" w:rsidRPr="007803E0" w:rsidRDefault="00913812" w:rsidP="00890AC6">
            <w:proofErr w:type="spellStart"/>
            <w:r w:rsidRPr="007803E0">
              <w:rPr>
                <w:color w:val="FF0000"/>
              </w:rPr>
              <w:t>nom_variable</w:t>
            </w:r>
            <w:proofErr w:type="spellEnd"/>
            <w:r w:rsidRPr="007803E0">
              <w:t>[</w:t>
            </w:r>
            <w:r w:rsidRPr="007803E0">
              <w:rPr>
                <w:color w:val="FF0000"/>
              </w:rPr>
              <w:t>chiffre</w:t>
            </w:r>
            <w:r w:rsidRPr="007803E0">
              <w:t>]</w:t>
            </w:r>
          </w:p>
        </w:tc>
        <w:tc>
          <w:tcPr>
            <w:tcW w:w="5954" w:type="dxa"/>
          </w:tcPr>
          <w:p w:rsidR="00913812" w:rsidRPr="007803E0" w:rsidRDefault="00913812" w:rsidP="00890AC6">
            <w:r w:rsidRPr="007803E0">
              <w:t xml:space="preserve">Cree un tableau de </w:t>
            </w:r>
            <w:r w:rsidRPr="007803E0">
              <w:rPr>
                <w:color w:val="FF0000"/>
              </w:rPr>
              <w:t>chiffre</w:t>
            </w:r>
            <w:r w:rsidRPr="007803E0">
              <w:t xml:space="preserve"> </w:t>
            </w:r>
            <w:r w:rsidR="006657AE" w:rsidRPr="007803E0">
              <w:t>case</w:t>
            </w:r>
            <w:r w:rsidRPr="007803E0">
              <w:t xml:space="preserve">, sur 4 </w:t>
            </w:r>
            <w:r w:rsidR="006657AE" w:rsidRPr="007803E0">
              <w:t>adresses</w:t>
            </w:r>
            <w:r w:rsidRPr="007803E0">
              <w:t xml:space="preserve"> se suivant (1600/1601/1602/1603)</w:t>
            </w:r>
          </w:p>
        </w:tc>
      </w:tr>
      <w:tr w:rsidR="00814C8A" w:rsidRPr="007803E0" w:rsidTr="005E39A9">
        <w:tc>
          <w:tcPr>
            <w:tcW w:w="5807" w:type="dxa"/>
          </w:tcPr>
          <w:p w:rsidR="00814C8A" w:rsidRPr="007803E0" w:rsidRDefault="00814C8A" w:rsidP="00890AC6">
            <w:pPr>
              <w:rPr>
                <w:color w:val="FF0000"/>
              </w:rPr>
            </w:pPr>
            <w:proofErr w:type="spellStart"/>
            <w:r w:rsidRPr="007803E0">
              <w:rPr>
                <w:color w:val="FF0000"/>
              </w:rPr>
              <w:t>caractere</w:t>
            </w:r>
            <w:proofErr w:type="spellEnd"/>
            <w:r w:rsidRPr="007803E0">
              <w:rPr>
                <w:color w:val="FF0000"/>
              </w:rPr>
              <w:t xml:space="preserve"> </w:t>
            </w:r>
            <w:r w:rsidRPr="007803E0">
              <w:rPr>
                <w:color w:val="000000" w:themeColor="text1"/>
              </w:rPr>
              <w:t xml:space="preserve">= </w:t>
            </w:r>
            <w:proofErr w:type="spellStart"/>
            <w:r w:rsidRPr="007803E0">
              <w:rPr>
                <w:color w:val="000000" w:themeColor="text1"/>
              </w:rPr>
              <w:t>getchar</w:t>
            </w:r>
            <w:proofErr w:type="spellEnd"/>
            <w:r w:rsidRPr="007803E0">
              <w:rPr>
                <w:color w:val="000000" w:themeColor="text1"/>
              </w:rPr>
              <w:t>()</w:t>
            </w:r>
          </w:p>
        </w:tc>
        <w:tc>
          <w:tcPr>
            <w:tcW w:w="5954" w:type="dxa"/>
          </w:tcPr>
          <w:p w:rsidR="00814C8A" w:rsidRPr="007803E0" w:rsidRDefault="00814C8A" w:rsidP="00890AC6">
            <w:r w:rsidRPr="007803E0">
              <w:t xml:space="preserve">Lit le </w:t>
            </w:r>
            <w:r w:rsidRPr="007803E0">
              <w:rPr>
                <w:color w:val="FF0000"/>
              </w:rPr>
              <w:t xml:space="preserve">caractère </w:t>
            </w:r>
            <w:r w:rsidRPr="007803E0">
              <w:t>(entré par l'utilisateur)</w:t>
            </w:r>
          </w:p>
        </w:tc>
      </w:tr>
      <w:tr w:rsidR="006657AE" w:rsidRPr="007803E0" w:rsidTr="005E39A9">
        <w:tc>
          <w:tcPr>
            <w:tcW w:w="5807" w:type="dxa"/>
          </w:tcPr>
          <w:p w:rsidR="006657AE" w:rsidRPr="007803E0" w:rsidRDefault="006657AE" w:rsidP="006657AE">
            <w:r w:rsidRPr="007803E0">
              <w:t xml:space="preserve">Nom_variable1 = </w:t>
            </w:r>
            <w:proofErr w:type="spellStart"/>
            <w:r w:rsidRPr="007803E0">
              <w:t>strlen</w:t>
            </w:r>
            <w:proofErr w:type="spellEnd"/>
            <w:r w:rsidRPr="007803E0">
              <w:t>(</w:t>
            </w:r>
            <w:proofErr w:type="spellStart"/>
            <w:r w:rsidRPr="007803E0">
              <w:t>nom_variable_</w:t>
            </w:r>
            <w:r w:rsidRPr="007803E0">
              <w:rPr>
                <w:color w:val="FF0000"/>
              </w:rPr>
              <w:t>char</w:t>
            </w:r>
            <w:proofErr w:type="spellEnd"/>
            <w:r w:rsidRPr="007803E0">
              <w:t>)</w:t>
            </w:r>
          </w:p>
        </w:tc>
        <w:tc>
          <w:tcPr>
            <w:tcW w:w="5954" w:type="dxa"/>
          </w:tcPr>
          <w:p w:rsidR="006657AE" w:rsidRPr="007803E0" w:rsidRDefault="006657AE" w:rsidP="006657AE">
            <w:r w:rsidRPr="007803E0">
              <w:t>Calcul le nombre de caractère de la variable CHAR</w:t>
            </w:r>
          </w:p>
        </w:tc>
      </w:tr>
      <w:tr w:rsidR="006657AE" w:rsidRPr="007803E0" w:rsidTr="005E39A9">
        <w:tc>
          <w:tcPr>
            <w:tcW w:w="5807" w:type="dxa"/>
          </w:tcPr>
          <w:p w:rsidR="006657AE" w:rsidRPr="007803E0" w:rsidRDefault="006657AE" w:rsidP="006657AE">
            <w:proofErr w:type="spellStart"/>
            <w:r w:rsidRPr="007803E0">
              <w:t>strcpy</w:t>
            </w:r>
            <w:proofErr w:type="spellEnd"/>
            <w:r w:rsidRPr="007803E0">
              <w:t>(</w:t>
            </w:r>
            <w:proofErr w:type="spellStart"/>
            <w:r w:rsidRPr="007803E0">
              <w:rPr>
                <w:color w:val="FF0000"/>
              </w:rPr>
              <w:t>copieDeLaChaine</w:t>
            </w:r>
            <w:proofErr w:type="spellEnd"/>
            <w:r w:rsidRPr="007803E0">
              <w:t xml:space="preserve">, </w:t>
            </w:r>
            <w:proofErr w:type="spellStart"/>
            <w:r w:rsidRPr="007803E0">
              <w:rPr>
                <w:color w:val="FF0000"/>
              </w:rPr>
              <w:t>chaineACopier</w:t>
            </w:r>
            <w:proofErr w:type="spellEnd"/>
            <w:r w:rsidRPr="007803E0">
              <w:t>);</w:t>
            </w:r>
          </w:p>
        </w:tc>
        <w:tc>
          <w:tcPr>
            <w:tcW w:w="5954" w:type="dxa"/>
          </w:tcPr>
          <w:p w:rsidR="006657AE" w:rsidRPr="007803E0" w:rsidRDefault="006657AE" w:rsidP="006657AE">
            <w:r w:rsidRPr="007803E0">
              <w:t xml:space="preserve">Permet de copier une chaine de caractère </w:t>
            </w:r>
            <w:proofErr w:type="spellStart"/>
            <w:r w:rsidRPr="007803E0">
              <w:rPr>
                <w:color w:val="FF0000"/>
              </w:rPr>
              <w:t>chaineACopier</w:t>
            </w:r>
            <w:proofErr w:type="spellEnd"/>
            <w:r w:rsidRPr="007803E0">
              <w:rPr>
                <w:color w:val="FF0000"/>
              </w:rPr>
              <w:t xml:space="preserve"> </w:t>
            </w:r>
            <w:r w:rsidRPr="007803E0">
              <w:t xml:space="preserve">dans une autre chaine de caractère </w:t>
            </w:r>
            <w:proofErr w:type="spellStart"/>
            <w:r w:rsidRPr="007803E0">
              <w:rPr>
                <w:color w:val="FF0000"/>
              </w:rPr>
              <w:t>copieDeLaChaine</w:t>
            </w:r>
            <w:proofErr w:type="spellEnd"/>
          </w:p>
        </w:tc>
      </w:tr>
      <w:tr w:rsidR="00814C2B" w:rsidRPr="007803E0" w:rsidTr="005E39A9">
        <w:tc>
          <w:tcPr>
            <w:tcW w:w="5807" w:type="dxa"/>
          </w:tcPr>
          <w:p w:rsidR="00814C2B" w:rsidRPr="007803E0" w:rsidRDefault="00814C2B" w:rsidP="006657AE">
            <w:proofErr w:type="spellStart"/>
            <w:r w:rsidRPr="007803E0">
              <w:t>strcat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chaine1</w:t>
            </w:r>
            <w:r w:rsidRPr="007803E0">
              <w:t xml:space="preserve">, </w:t>
            </w:r>
            <w:r w:rsidRPr="007803E0">
              <w:rPr>
                <w:color w:val="FF0000"/>
              </w:rPr>
              <w:t>chaine2</w:t>
            </w:r>
            <w:r w:rsidRPr="007803E0">
              <w:t>)</w:t>
            </w:r>
          </w:p>
        </w:tc>
        <w:tc>
          <w:tcPr>
            <w:tcW w:w="5954" w:type="dxa"/>
          </w:tcPr>
          <w:p w:rsidR="00814C2B" w:rsidRPr="007803E0" w:rsidRDefault="00814C2B" w:rsidP="006657AE">
            <w:proofErr w:type="spellStart"/>
            <w:r w:rsidRPr="007803E0">
              <w:t>Concacte</w:t>
            </w:r>
            <w:proofErr w:type="spellEnd"/>
            <w:r w:rsidRPr="007803E0">
              <w:t xml:space="preserve"> les 2 chaine dans </w:t>
            </w:r>
            <w:r w:rsidRPr="007803E0">
              <w:rPr>
                <w:color w:val="FF0000"/>
              </w:rPr>
              <w:t>chaine1</w:t>
            </w:r>
          </w:p>
          <w:p w:rsidR="00814C2B" w:rsidRPr="007803E0" w:rsidRDefault="00814C2B" w:rsidP="006657AE">
            <w:r w:rsidRPr="007803E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27305</wp:posOffset>
                      </wp:positionV>
                      <wp:extent cx="133350" cy="476250"/>
                      <wp:effectExtent l="0" t="0" r="19050" b="0"/>
                      <wp:wrapNone/>
                      <wp:docPr id="2" name="Arc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476250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722568" id="Arc 2" o:spid="_x0000_s1026" style="position:absolute;margin-left:84.15pt;margin-top:2.15pt;width:10.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" path="m66675,nsc103499,,133350,106612,133350,238125r-66675,l66675,xem66675,nfc103499,,133350,106612,133350,238125e" filled="f" strokecolor="black [3200]" strokeweight=".5pt">
                      <v:stroke joinstyle="miter"/>
                      <v:path arrowok="t" o:connecttype="custom" o:connectlocs="66675,0;133350,238125" o:connectangles="0,0"/>
                    </v:shape>
                  </w:pict>
                </mc:Fallback>
              </mc:AlternateContent>
            </w:r>
            <w:r w:rsidRPr="007803E0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74930</wp:posOffset>
                      </wp:positionV>
                      <wp:extent cx="381000" cy="104775"/>
                      <wp:effectExtent l="0" t="19050" r="38100" b="47625"/>
                      <wp:wrapNone/>
                      <wp:docPr id="1" name="Flèche droi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D98765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1" o:spid="_x0000_s1026" type="#_x0000_t13" style="position:absolute;margin-left:93.15pt;margin-top:5.9pt;width:30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" adj="18630" fillcolor="black [3200]" strokecolor="black [1600]" strokeweight="1pt"/>
                  </w:pict>
                </mc:Fallback>
              </mc:AlternateContent>
            </w:r>
            <w:r w:rsidRPr="007803E0">
              <w:t xml:space="preserve">Chaine1 = bonjour                  </w:t>
            </w:r>
            <w:r w:rsidRPr="007803E0">
              <w:rPr>
                <w:color w:val="FF0000"/>
                <w:u w:val="single"/>
              </w:rPr>
              <w:t xml:space="preserve">chaine1 devient </w:t>
            </w:r>
            <w:r w:rsidRPr="007803E0">
              <w:t>: bonjour</w:t>
            </w:r>
          </w:p>
          <w:p w:rsidR="00814C2B" w:rsidRPr="007803E0" w:rsidRDefault="00814C2B" w:rsidP="006657AE">
            <w:r w:rsidRPr="007803E0">
              <w:t xml:space="preserve">Chaine2 = </w:t>
            </w:r>
            <w:proofErr w:type="spellStart"/>
            <w:r w:rsidRPr="007803E0">
              <w:t>alexandre</w:t>
            </w:r>
            <w:proofErr w:type="spellEnd"/>
            <w:r w:rsidRPr="007803E0">
              <w:t xml:space="preserve">               </w:t>
            </w:r>
            <w:proofErr w:type="spellStart"/>
            <w:r w:rsidRPr="007803E0">
              <w:t>alexandre</w:t>
            </w:r>
            <w:proofErr w:type="spellEnd"/>
            <w:r w:rsidRPr="007803E0">
              <w:t xml:space="preserve">                            </w:t>
            </w:r>
          </w:p>
        </w:tc>
      </w:tr>
      <w:tr w:rsidR="000C644A" w:rsidRPr="007803E0" w:rsidTr="005E39A9">
        <w:tc>
          <w:tcPr>
            <w:tcW w:w="5807" w:type="dxa"/>
          </w:tcPr>
          <w:p w:rsidR="000C644A" w:rsidRPr="007803E0" w:rsidRDefault="000C644A" w:rsidP="006657AE">
            <w:r w:rsidRPr="007803E0">
              <w:rPr>
                <w:color w:val="FF0000"/>
              </w:rPr>
              <w:t xml:space="preserve">Pointeur </w:t>
            </w:r>
            <w:r w:rsidRPr="007803E0">
              <w:t xml:space="preserve">= </w:t>
            </w:r>
            <w:proofErr w:type="spellStart"/>
            <w:r w:rsidRPr="007803E0">
              <w:t>strchr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chaine</w:t>
            </w:r>
            <w:r w:rsidRPr="007803E0">
              <w:t>, '</w:t>
            </w:r>
            <w:r w:rsidRPr="007803E0">
              <w:rPr>
                <w:color w:val="FF0000"/>
              </w:rPr>
              <w:t>lettre</w:t>
            </w:r>
            <w:r w:rsidRPr="007803E0">
              <w:t>')</w:t>
            </w:r>
          </w:p>
          <w:p w:rsidR="000C644A" w:rsidRPr="007803E0" w:rsidRDefault="000C644A" w:rsidP="006657AE"/>
          <w:p w:rsidR="000C644A" w:rsidRPr="007803E0" w:rsidRDefault="000C644A" w:rsidP="006657AE"/>
          <w:p w:rsidR="000C644A" w:rsidRPr="007803E0" w:rsidRDefault="000C644A" w:rsidP="006657AE">
            <w:r w:rsidRPr="007803E0">
              <w:rPr>
                <w:color w:val="FF0000"/>
              </w:rPr>
              <w:t xml:space="preserve">Pointeur </w:t>
            </w:r>
            <w:r w:rsidRPr="007803E0">
              <w:t xml:space="preserve">= </w:t>
            </w:r>
            <w:proofErr w:type="spellStart"/>
            <w:r w:rsidRPr="007803E0">
              <w:t>strchrr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chaine</w:t>
            </w:r>
            <w:r w:rsidRPr="007803E0">
              <w:t>, '</w:t>
            </w:r>
            <w:r w:rsidRPr="007803E0">
              <w:rPr>
                <w:color w:val="FF0000"/>
              </w:rPr>
              <w:t>lettre</w:t>
            </w:r>
            <w:r w:rsidRPr="007803E0">
              <w:t>')</w:t>
            </w:r>
          </w:p>
        </w:tc>
        <w:tc>
          <w:tcPr>
            <w:tcW w:w="5954" w:type="dxa"/>
          </w:tcPr>
          <w:p w:rsidR="000C644A" w:rsidRPr="007803E0" w:rsidRDefault="000C644A" w:rsidP="000C644A">
            <w:r w:rsidRPr="007803E0">
              <w:t xml:space="preserve">Le </w:t>
            </w:r>
            <w:r w:rsidRPr="007803E0">
              <w:rPr>
                <w:color w:val="FF0000"/>
              </w:rPr>
              <w:t xml:space="preserve">pointeur </w:t>
            </w:r>
            <w:r w:rsidRPr="007803E0">
              <w:t xml:space="preserve">est égal à la fin de </w:t>
            </w:r>
            <w:r w:rsidRPr="007803E0">
              <w:rPr>
                <w:color w:val="FF0000"/>
              </w:rPr>
              <w:t xml:space="preserve">chaine </w:t>
            </w:r>
            <w:r w:rsidRPr="007803E0">
              <w:t xml:space="preserve">à partir de la première </w:t>
            </w:r>
            <w:r w:rsidRPr="007803E0">
              <w:rPr>
                <w:color w:val="FF0000"/>
              </w:rPr>
              <w:t xml:space="preserve">lettre </w:t>
            </w:r>
            <w:r w:rsidRPr="007803E0">
              <w:t>trouvé</w:t>
            </w:r>
          </w:p>
          <w:p w:rsidR="000C644A" w:rsidRPr="007803E0" w:rsidRDefault="000C644A" w:rsidP="000C644A"/>
          <w:p w:rsidR="000C644A" w:rsidRPr="007803E0" w:rsidRDefault="000C644A" w:rsidP="000C644A">
            <w:r w:rsidRPr="007803E0">
              <w:t xml:space="preserve">Idem mais à partir de la dernière </w:t>
            </w:r>
            <w:r w:rsidRPr="007803E0">
              <w:rPr>
                <w:color w:val="FF0000"/>
              </w:rPr>
              <w:t xml:space="preserve">lettre </w:t>
            </w:r>
            <w:r w:rsidRPr="007803E0">
              <w:t>trouvé</w:t>
            </w:r>
          </w:p>
        </w:tc>
      </w:tr>
      <w:tr w:rsidR="000C644A" w:rsidRPr="007803E0" w:rsidTr="005E39A9">
        <w:tc>
          <w:tcPr>
            <w:tcW w:w="5807" w:type="dxa"/>
          </w:tcPr>
          <w:p w:rsidR="000C644A" w:rsidRPr="007803E0" w:rsidRDefault="000C644A" w:rsidP="000C644A">
            <w:r w:rsidRPr="007803E0">
              <w:rPr>
                <w:color w:val="FF0000"/>
              </w:rPr>
              <w:t xml:space="preserve">Pointeur  </w:t>
            </w:r>
            <w:r w:rsidRPr="007803E0">
              <w:t xml:space="preserve">= </w:t>
            </w:r>
            <w:proofErr w:type="spellStart"/>
            <w:r w:rsidRPr="007803E0">
              <w:t>strpbrk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chaine</w:t>
            </w:r>
            <w:r w:rsidRPr="007803E0">
              <w:t>", "</w:t>
            </w:r>
            <w:proofErr w:type="spellStart"/>
            <w:r w:rsidRPr="007803E0">
              <w:rPr>
                <w:color w:val="FF0000"/>
              </w:rPr>
              <w:t>lettrelettrelettre</w:t>
            </w:r>
            <w:proofErr w:type="spellEnd"/>
            <w:r w:rsidRPr="007803E0">
              <w:t>…");</w:t>
            </w:r>
          </w:p>
        </w:tc>
        <w:tc>
          <w:tcPr>
            <w:tcW w:w="5954" w:type="dxa"/>
          </w:tcPr>
          <w:p w:rsidR="000C644A" w:rsidRPr="007803E0" w:rsidRDefault="000C644A" w:rsidP="000C644A">
            <w:r w:rsidRPr="007803E0">
              <w:t xml:space="preserve">Le </w:t>
            </w:r>
            <w:r w:rsidRPr="007803E0">
              <w:rPr>
                <w:color w:val="FF0000"/>
              </w:rPr>
              <w:t xml:space="preserve">pointeur </w:t>
            </w:r>
            <w:r w:rsidRPr="007803E0">
              <w:t xml:space="preserve">est égal à la fin de </w:t>
            </w:r>
            <w:r w:rsidRPr="007803E0">
              <w:rPr>
                <w:color w:val="FF0000"/>
              </w:rPr>
              <w:t xml:space="preserve">chaine </w:t>
            </w:r>
            <w:r w:rsidRPr="007803E0">
              <w:t xml:space="preserve">à partir de la première </w:t>
            </w:r>
            <w:r w:rsidRPr="007803E0">
              <w:rPr>
                <w:color w:val="FF0000"/>
              </w:rPr>
              <w:t xml:space="preserve">lettre </w:t>
            </w:r>
            <w:r w:rsidRPr="007803E0">
              <w:t>trouvé entre celles définie</w:t>
            </w:r>
          </w:p>
        </w:tc>
      </w:tr>
      <w:tr w:rsidR="000C644A" w:rsidRPr="007803E0" w:rsidTr="005E39A9">
        <w:tc>
          <w:tcPr>
            <w:tcW w:w="5807" w:type="dxa"/>
          </w:tcPr>
          <w:p w:rsidR="000C644A" w:rsidRPr="007803E0" w:rsidRDefault="000C644A" w:rsidP="000C644A">
            <w:r w:rsidRPr="007803E0">
              <w:rPr>
                <w:color w:val="FF0000"/>
              </w:rPr>
              <w:t xml:space="preserve">Pointeur  </w:t>
            </w:r>
            <w:r w:rsidRPr="007803E0">
              <w:t xml:space="preserve">= </w:t>
            </w:r>
            <w:proofErr w:type="spellStart"/>
            <w:r w:rsidRPr="007803E0">
              <w:t>strstr</w:t>
            </w:r>
            <w:proofErr w:type="spellEnd"/>
            <w:r w:rsidRPr="007803E0">
              <w:t>("</w:t>
            </w:r>
            <w:r w:rsidRPr="007803E0">
              <w:rPr>
                <w:color w:val="FF0000"/>
              </w:rPr>
              <w:t>chaine</w:t>
            </w:r>
            <w:r w:rsidRPr="007803E0">
              <w:t>", "</w:t>
            </w:r>
            <w:proofErr w:type="spellStart"/>
            <w:r w:rsidRPr="007803E0">
              <w:rPr>
                <w:color w:val="FF0000"/>
              </w:rPr>
              <w:t>chaine_recherché</w:t>
            </w:r>
            <w:proofErr w:type="spellEnd"/>
            <w:r w:rsidRPr="007803E0">
              <w:t>");</w:t>
            </w:r>
          </w:p>
        </w:tc>
        <w:tc>
          <w:tcPr>
            <w:tcW w:w="5954" w:type="dxa"/>
          </w:tcPr>
          <w:p w:rsidR="000C644A" w:rsidRPr="007803E0" w:rsidRDefault="00286BEE" w:rsidP="00286BEE">
            <w:r w:rsidRPr="007803E0">
              <w:t xml:space="preserve">Le </w:t>
            </w:r>
            <w:r w:rsidRPr="007803E0">
              <w:rPr>
                <w:color w:val="FF0000"/>
              </w:rPr>
              <w:t xml:space="preserve">pointeur </w:t>
            </w:r>
            <w:r w:rsidRPr="007803E0">
              <w:t xml:space="preserve">est égal à la fin de </w:t>
            </w:r>
            <w:r w:rsidRPr="007803E0">
              <w:rPr>
                <w:color w:val="FF0000"/>
              </w:rPr>
              <w:t xml:space="preserve">chaine </w:t>
            </w:r>
            <w:r w:rsidRPr="007803E0">
              <w:t xml:space="preserve">à partir du mot </w:t>
            </w:r>
            <w:proofErr w:type="spellStart"/>
            <w:r w:rsidRPr="007803E0">
              <w:rPr>
                <w:color w:val="FF0000"/>
              </w:rPr>
              <w:t>chaine_recherché</w:t>
            </w:r>
            <w:proofErr w:type="spellEnd"/>
          </w:p>
        </w:tc>
      </w:tr>
      <w:tr w:rsidR="00814C8A" w:rsidRPr="007803E0" w:rsidTr="005E39A9">
        <w:tc>
          <w:tcPr>
            <w:tcW w:w="5807" w:type="dxa"/>
          </w:tcPr>
          <w:p w:rsidR="00814C8A" w:rsidRPr="007803E0" w:rsidRDefault="00814C8A" w:rsidP="00814C8A">
            <w:pPr>
              <w:rPr>
                <w:color w:val="FF0000"/>
              </w:rPr>
            </w:pPr>
            <w:r w:rsidRPr="007803E0">
              <w:rPr>
                <w:color w:val="FF0000"/>
              </w:rPr>
              <w:t xml:space="preserve">Variable </w:t>
            </w:r>
            <w:r w:rsidRPr="007803E0">
              <w:t xml:space="preserve">= </w:t>
            </w:r>
            <w:proofErr w:type="spellStart"/>
            <w:r w:rsidRPr="007803E0">
              <w:t>toupper</w:t>
            </w:r>
            <w:proofErr w:type="spellEnd"/>
            <w:r w:rsidRPr="007803E0">
              <w:t>(</w:t>
            </w:r>
            <w:r w:rsidRPr="007803E0">
              <w:rPr>
                <w:color w:val="FF0000"/>
              </w:rPr>
              <w:t>Variable</w:t>
            </w:r>
            <w:r w:rsidRPr="007803E0">
              <w:t>)</w:t>
            </w:r>
          </w:p>
        </w:tc>
        <w:tc>
          <w:tcPr>
            <w:tcW w:w="5954" w:type="dxa"/>
          </w:tcPr>
          <w:p w:rsidR="00814C8A" w:rsidRPr="007803E0" w:rsidRDefault="00814C8A" w:rsidP="00286BEE">
            <w:r w:rsidRPr="007803E0">
              <w:t xml:space="preserve">Met </w:t>
            </w:r>
            <w:r w:rsidRPr="007803E0">
              <w:rPr>
                <w:color w:val="FF0000"/>
              </w:rPr>
              <w:t xml:space="preserve">variable </w:t>
            </w:r>
            <w:r w:rsidRPr="007803E0">
              <w:t>en majuscule</w:t>
            </w:r>
          </w:p>
        </w:tc>
      </w:tr>
    </w:tbl>
    <w:p w:rsidR="003145E5" w:rsidRPr="007803E0" w:rsidRDefault="003145E5"/>
    <w:p w:rsidR="005959C7" w:rsidRPr="007803E0" w:rsidRDefault="005959C7" w:rsidP="005959C7">
      <w:pPr>
        <w:jc w:val="center"/>
        <w:rPr>
          <w:color w:val="FF0000"/>
          <w:sz w:val="28"/>
          <w:u w:val="single"/>
        </w:rPr>
      </w:pPr>
    </w:p>
    <w:p w:rsidR="006657AE" w:rsidRPr="007803E0" w:rsidRDefault="006657AE">
      <w:pPr>
        <w:rPr>
          <w:color w:val="FF0000"/>
          <w:sz w:val="28"/>
          <w:u w:val="single"/>
        </w:rPr>
      </w:pPr>
      <w:r w:rsidRPr="007803E0">
        <w:rPr>
          <w:color w:val="FF0000"/>
          <w:sz w:val="28"/>
          <w:u w:val="single"/>
        </w:rPr>
        <w:br w:type="page"/>
      </w:r>
    </w:p>
    <w:p w:rsidR="005959C7" w:rsidRPr="007803E0" w:rsidRDefault="005959C7" w:rsidP="005959C7">
      <w:pPr>
        <w:jc w:val="center"/>
        <w:rPr>
          <w:color w:val="FF0000"/>
          <w:sz w:val="28"/>
        </w:rPr>
      </w:pPr>
      <w:r w:rsidRPr="007803E0">
        <w:rPr>
          <w:color w:val="FF0000"/>
          <w:sz w:val="28"/>
          <w:u w:val="single"/>
        </w:rPr>
        <w:lastRenderedPageBreak/>
        <w:t>CONDITIONS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4A7BBA" w:rsidRPr="007803E0" w:rsidTr="005E39A9">
        <w:tc>
          <w:tcPr>
            <w:tcW w:w="5807" w:type="dxa"/>
          </w:tcPr>
          <w:p w:rsidR="005959C7" w:rsidRPr="007803E0" w:rsidRDefault="005959C7" w:rsidP="005959C7">
            <w:r w:rsidRPr="007803E0">
              <w:t>If</w:t>
            </w:r>
            <w:r w:rsidR="004A7BBA" w:rsidRPr="007803E0">
              <w:t>(</w:t>
            </w:r>
            <w:r w:rsidR="004A7BBA" w:rsidRPr="007803E0">
              <w:rPr>
                <w:color w:val="FF0000"/>
              </w:rPr>
              <w:t>…</w:t>
            </w:r>
            <w:r w:rsidRPr="007803E0">
              <w:t>)</w:t>
            </w:r>
          </w:p>
          <w:p w:rsidR="005959C7" w:rsidRPr="007803E0" w:rsidRDefault="004A7BBA" w:rsidP="005959C7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="005959C7" w:rsidRPr="007803E0">
              <w:t>}</w:t>
            </w:r>
          </w:p>
        </w:tc>
        <w:tc>
          <w:tcPr>
            <w:tcW w:w="5954" w:type="dxa"/>
          </w:tcPr>
          <w:p w:rsidR="005959C7" w:rsidRPr="007803E0" w:rsidRDefault="005959C7" w:rsidP="005959C7">
            <w:r w:rsidRPr="007803E0">
              <w:t xml:space="preserve">Si </w:t>
            </w:r>
            <w:r w:rsidR="004A7BBA" w:rsidRPr="007803E0">
              <w:rPr>
                <w:color w:val="FF0000"/>
              </w:rPr>
              <w:t xml:space="preserve">… </w:t>
            </w:r>
            <w:r w:rsidRPr="007803E0">
              <w:t xml:space="preserve">exécute </w:t>
            </w:r>
            <w:r w:rsidR="004A7BBA" w:rsidRPr="007803E0">
              <w:rPr>
                <w:color w:val="FF0000"/>
              </w:rPr>
              <w:t>…</w:t>
            </w:r>
          </w:p>
        </w:tc>
      </w:tr>
      <w:tr w:rsidR="004A7BBA" w:rsidRPr="007803E0" w:rsidTr="005E39A9">
        <w:tc>
          <w:tcPr>
            <w:tcW w:w="5807" w:type="dxa"/>
          </w:tcPr>
          <w:p w:rsidR="004A7BBA" w:rsidRPr="007803E0" w:rsidRDefault="004A7BBA" w:rsidP="004A7BBA">
            <w:r w:rsidRPr="007803E0">
              <w:t>If (!(</w:t>
            </w:r>
            <w:r w:rsidRPr="007803E0">
              <w:rPr>
                <w:color w:val="FF0000"/>
              </w:rPr>
              <w:t>…</w:t>
            </w:r>
            <w:r w:rsidRPr="007803E0">
              <w:t>))</w:t>
            </w:r>
          </w:p>
          <w:p w:rsidR="004A7BBA" w:rsidRPr="007803E0" w:rsidRDefault="004A7BBA" w:rsidP="004A7BBA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Pr="007803E0">
              <w:t>}</w:t>
            </w:r>
          </w:p>
        </w:tc>
        <w:tc>
          <w:tcPr>
            <w:tcW w:w="5954" w:type="dxa"/>
          </w:tcPr>
          <w:p w:rsidR="004A7BBA" w:rsidRPr="007803E0" w:rsidRDefault="004A7BBA" w:rsidP="004A7BBA">
            <w:r w:rsidRPr="007803E0">
              <w:t xml:space="preserve">Si </w:t>
            </w:r>
            <w:r w:rsidRPr="007803E0">
              <w:rPr>
                <w:color w:val="FF0000"/>
              </w:rPr>
              <w:t xml:space="preserve">... </w:t>
            </w:r>
            <w:r w:rsidRPr="007803E0">
              <w:t xml:space="preserve">n'est pas, exécute </w:t>
            </w:r>
            <w:r w:rsidRPr="007803E0">
              <w:rPr>
                <w:color w:val="FF0000"/>
              </w:rPr>
              <w:t>…</w:t>
            </w:r>
          </w:p>
        </w:tc>
      </w:tr>
      <w:tr w:rsidR="004A7BBA" w:rsidRPr="007803E0" w:rsidTr="005E39A9">
        <w:tc>
          <w:tcPr>
            <w:tcW w:w="5807" w:type="dxa"/>
          </w:tcPr>
          <w:p w:rsidR="004A7BBA" w:rsidRPr="007803E0" w:rsidRDefault="004A7BBA" w:rsidP="004A7BBA">
            <w:pPr>
              <w:rPr>
                <w:color w:val="FF0000"/>
              </w:rPr>
            </w:pPr>
            <w:proofErr w:type="spellStart"/>
            <w:r w:rsidRPr="007803E0">
              <w:t>Elseif</w:t>
            </w:r>
            <w:proofErr w:type="spellEnd"/>
            <w:r w:rsidRPr="007803E0">
              <w:t xml:space="preserve"> (</w:t>
            </w:r>
            <w:r w:rsidRPr="007803E0">
              <w:rPr>
                <w:color w:val="FF0000"/>
              </w:rPr>
              <w:t>…</w:t>
            </w:r>
            <w:r w:rsidRPr="007803E0">
              <w:t>)</w:t>
            </w:r>
          </w:p>
          <w:p w:rsidR="004A7BBA" w:rsidRPr="007803E0" w:rsidRDefault="004A7BBA" w:rsidP="004A7BBA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Pr="007803E0">
              <w:t>}</w:t>
            </w:r>
          </w:p>
        </w:tc>
        <w:tc>
          <w:tcPr>
            <w:tcW w:w="5954" w:type="dxa"/>
          </w:tcPr>
          <w:p w:rsidR="004A7BBA" w:rsidRPr="007803E0" w:rsidRDefault="004A7BBA" w:rsidP="004A7BBA">
            <w:r w:rsidRPr="007803E0">
              <w:t xml:space="preserve">Sinon si </w:t>
            </w:r>
            <w:r w:rsidRPr="007803E0">
              <w:rPr>
                <w:color w:val="FF0000"/>
              </w:rPr>
              <w:t xml:space="preserve">… </w:t>
            </w:r>
            <w:r w:rsidRPr="007803E0">
              <w:t xml:space="preserve">exécute </w:t>
            </w:r>
            <w:r w:rsidRPr="007803E0">
              <w:rPr>
                <w:color w:val="FF0000"/>
              </w:rPr>
              <w:t>…</w:t>
            </w:r>
          </w:p>
        </w:tc>
      </w:tr>
      <w:tr w:rsidR="004A7BBA" w:rsidRPr="007803E0" w:rsidTr="005E39A9">
        <w:tc>
          <w:tcPr>
            <w:tcW w:w="5807" w:type="dxa"/>
          </w:tcPr>
          <w:p w:rsidR="004A7BBA" w:rsidRPr="007803E0" w:rsidRDefault="004A7BBA" w:rsidP="004A7BBA">
            <w:proofErr w:type="spellStart"/>
            <w:r w:rsidRPr="007803E0">
              <w:t>Else</w:t>
            </w:r>
            <w:proofErr w:type="spellEnd"/>
          </w:p>
          <w:p w:rsidR="004A7BBA" w:rsidRPr="007803E0" w:rsidRDefault="004A7BBA" w:rsidP="004A7BBA">
            <w:r w:rsidRPr="007803E0">
              <w:t>{</w:t>
            </w:r>
            <w:r w:rsidRPr="007803E0">
              <w:rPr>
                <w:color w:val="FF0000"/>
              </w:rPr>
              <w:t>…</w:t>
            </w:r>
            <w:r w:rsidRPr="007803E0">
              <w:t>}</w:t>
            </w:r>
          </w:p>
        </w:tc>
        <w:tc>
          <w:tcPr>
            <w:tcW w:w="5954" w:type="dxa"/>
          </w:tcPr>
          <w:p w:rsidR="004A7BBA" w:rsidRPr="007803E0" w:rsidRDefault="004A7BBA" w:rsidP="004A7BBA">
            <w:r w:rsidRPr="007803E0">
              <w:t>Sinon exécute</w:t>
            </w:r>
            <w:r w:rsidRPr="007803E0">
              <w:rPr>
                <w:color w:val="FF0000"/>
              </w:rPr>
              <w:t>…</w:t>
            </w:r>
          </w:p>
        </w:tc>
      </w:tr>
      <w:tr w:rsidR="004A7BBA" w:rsidRPr="007803E0" w:rsidTr="005E39A9">
        <w:tc>
          <w:tcPr>
            <w:tcW w:w="5807" w:type="dxa"/>
          </w:tcPr>
          <w:p w:rsidR="004A7BBA" w:rsidRPr="007803E0" w:rsidRDefault="004A7BBA" w:rsidP="004A7BBA">
            <w:r w:rsidRPr="007803E0">
              <w:t xml:space="preserve">Dans if : </w:t>
            </w:r>
            <w:r w:rsidRPr="007803E0">
              <w:rPr>
                <w:color w:val="FF0000"/>
              </w:rPr>
              <w:t xml:space="preserve">&amp;&amp; </w:t>
            </w:r>
            <w:r w:rsidRPr="007803E0">
              <w:t xml:space="preserve">/ </w:t>
            </w:r>
            <w:r w:rsidRPr="007803E0">
              <w:rPr>
                <w:color w:val="FF0000"/>
              </w:rPr>
              <w:t>||</w:t>
            </w:r>
          </w:p>
        </w:tc>
        <w:tc>
          <w:tcPr>
            <w:tcW w:w="5954" w:type="dxa"/>
          </w:tcPr>
          <w:p w:rsidR="004A7BBA" w:rsidRPr="007803E0" w:rsidRDefault="004A7BBA" w:rsidP="004A7BBA">
            <w:r w:rsidRPr="007803E0">
              <w:t>Et / ou</w:t>
            </w:r>
          </w:p>
        </w:tc>
      </w:tr>
      <w:tr w:rsidR="004A7BBA" w:rsidRPr="007803E0" w:rsidTr="005E39A9">
        <w:tc>
          <w:tcPr>
            <w:tcW w:w="5807" w:type="dxa"/>
          </w:tcPr>
          <w:p w:rsidR="004A7BBA" w:rsidRPr="00733A53" w:rsidRDefault="00BD41D3" w:rsidP="004A7BBA">
            <w:pPr>
              <w:rPr>
                <w:lang w:val="en-US"/>
              </w:rPr>
            </w:pPr>
            <w:r w:rsidRPr="00733A53">
              <w:rPr>
                <w:lang w:val="en-US"/>
              </w:rPr>
              <w:t>Switch (</w:t>
            </w:r>
            <w:proofErr w:type="spellStart"/>
            <w:r w:rsidRPr="00733A53">
              <w:rPr>
                <w:color w:val="FF0000"/>
                <w:lang w:val="en-US"/>
              </w:rPr>
              <w:t>nombre</w:t>
            </w:r>
            <w:proofErr w:type="spellEnd"/>
            <w:r w:rsidRPr="00733A53">
              <w:rPr>
                <w:lang w:val="en-US"/>
              </w:rPr>
              <w:t>)</w:t>
            </w:r>
          </w:p>
          <w:p w:rsidR="00BD41D3" w:rsidRPr="00733A53" w:rsidRDefault="00BD41D3" w:rsidP="004A7BBA">
            <w:pPr>
              <w:rPr>
                <w:lang w:val="en-US"/>
              </w:rPr>
            </w:pPr>
            <w:r w:rsidRPr="00733A53">
              <w:rPr>
                <w:lang w:val="en-US"/>
              </w:rPr>
              <w:t xml:space="preserve">{case </w:t>
            </w:r>
            <w:r w:rsidRPr="00733A53">
              <w:rPr>
                <w:color w:val="FF0000"/>
                <w:lang w:val="en-US"/>
              </w:rPr>
              <w:t>…</w:t>
            </w:r>
            <w:r w:rsidRPr="00733A53">
              <w:rPr>
                <w:lang w:val="en-US"/>
              </w:rPr>
              <w:t>:</w:t>
            </w:r>
          </w:p>
          <w:p w:rsidR="00BD41D3" w:rsidRPr="00733A53" w:rsidRDefault="00BD41D3" w:rsidP="004A7BBA">
            <w:pPr>
              <w:rPr>
                <w:lang w:val="en-US"/>
              </w:rPr>
            </w:pPr>
            <w:r w:rsidRPr="00733A53">
              <w:rPr>
                <w:color w:val="FF0000"/>
                <w:lang w:val="en-US"/>
              </w:rPr>
              <w:t>…</w:t>
            </w:r>
          </w:p>
          <w:p w:rsidR="00BD41D3" w:rsidRPr="00733A53" w:rsidRDefault="00BD41D3" w:rsidP="004A7BBA">
            <w:pPr>
              <w:rPr>
                <w:lang w:val="en-US"/>
              </w:rPr>
            </w:pPr>
            <w:proofErr w:type="spellStart"/>
            <w:r w:rsidRPr="00733A53">
              <w:rPr>
                <w:lang w:val="en-US"/>
              </w:rPr>
              <w:t>Breack</w:t>
            </w:r>
            <w:proofErr w:type="spellEnd"/>
            <w:r w:rsidRPr="00733A53">
              <w:rPr>
                <w:lang w:val="en-US"/>
              </w:rPr>
              <w:t>;</w:t>
            </w:r>
          </w:p>
          <w:p w:rsidR="00BD41D3" w:rsidRPr="00733A53" w:rsidRDefault="00BD41D3" w:rsidP="004A7BBA">
            <w:pPr>
              <w:rPr>
                <w:lang w:val="en-US"/>
              </w:rPr>
            </w:pPr>
            <w:r w:rsidRPr="00733A53">
              <w:rPr>
                <w:lang w:val="en-US"/>
              </w:rPr>
              <w:t>Case</w:t>
            </w:r>
            <w:r w:rsidRPr="00733A53">
              <w:rPr>
                <w:color w:val="FF0000"/>
                <w:lang w:val="en-US"/>
              </w:rPr>
              <w:t>…</w:t>
            </w:r>
            <w:r w:rsidRPr="00733A53">
              <w:rPr>
                <w:lang w:val="en-US"/>
              </w:rPr>
              <w:t>:</w:t>
            </w:r>
          </w:p>
          <w:p w:rsidR="00BD41D3" w:rsidRPr="007803E0" w:rsidRDefault="00BD41D3" w:rsidP="004A7BBA"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proofErr w:type="spellStart"/>
            <w:r w:rsidRPr="007803E0">
              <w:t>Breack</w:t>
            </w:r>
            <w:proofErr w:type="spellEnd"/>
            <w:r w:rsidRPr="007803E0">
              <w:t>;</w:t>
            </w:r>
          </w:p>
          <w:p w:rsidR="00BD41D3" w:rsidRPr="007803E0" w:rsidRDefault="00BD41D3" w:rsidP="004A7BBA">
            <w:r w:rsidRPr="007803E0">
              <w:t>Default:</w:t>
            </w:r>
          </w:p>
          <w:p w:rsidR="00BD41D3" w:rsidRPr="007803E0" w:rsidRDefault="00BD41D3" w:rsidP="004A7BBA"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proofErr w:type="spellStart"/>
            <w:r w:rsidRPr="007803E0">
              <w:t>Breack</w:t>
            </w:r>
            <w:proofErr w:type="spellEnd"/>
            <w:r w:rsidRPr="007803E0">
              <w:t>;</w:t>
            </w:r>
          </w:p>
        </w:tc>
        <w:tc>
          <w:tcPr>
            <w:tcW w:w="5954" w:type="dxa"/>
          </w:tcPr>
          <w:p w:rsidR="004A7BBA" w:rsidRPr="007803E0" w:rsidRDefault="00BD41D3" w:rsidP="004A7BBA">
            <w:pPr>
              <w:rPr>
                <w:color w:val="FF0000"/>
              </w:rPr>
            </w:pPr>
            <w:r w:rsidRPr="007803E0">
              <w:t xml:space="preserve">Si </w:t>
            </w:r>
            <w:r w:rsidRPr="007803E0">
              <w:rPr>
                <w:color w:val="FF0000"/>
              </w:rPr>
              <w:t>nombre</w:t>
            </w:r>
            <w:r w:rsidRPr="007803E0">
              <w:t xml:space="preserve"> = </w:t>
            </w:r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r w:rsidRPr="007803E0">
              <w:t>Exécute …</w:t>
            </w:r>
          </w:p>
          <w:p w:rsidR="00BD41D3" w:rsidRPr="007803E0" w:rsidRDefault="003405E6" w:rsidP="004A7BBA">
            <w:r w:rsidRPr="007803E0">
              <w:t>STOP switch</w:t>
            </w:r>
          </w:p>
          <w:p w:rsidR="00BD41D3" w:rsidRPr="007803E0" w:rsidRDefault="00BD41D3" w:rsidP="004A7BBA">
            <w:pPr>
              <w:rPr>
                <w:color w:val="FF0000"/>
              </w:rPr>
            </w:pPr>
            <w:r w:rsidRPr="007803E0">
              <w:t xml:space="preserve">Si </w:t>
            </w:r>
            <w:r w:rsidRPr="007803E0">
              <w:rPr>
                <w:color w:val="FF0000"/>
              </w:rPr>
              <w:t xml:space="preserve">nombre </w:t>
            </w:r>
            <w:r w:rsidRPr="007803E0">
              <w:t xml:space="preserve">= </w:t>
            </w:r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pPr>
              <w:rPr>
                <w:color w:val="FF0000"/>
              </w:rPr>
            </w:pPr>
            <w:r w:rsidRPr="007803E0">
              <w:t xml:space="preserve">Exécute </w:t>
            </w:r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pPr>
              <w:rPr>
                <w:color w:val="FF0000"/>
              </w:rPr>
            </w:pPr>
            <w:r w:rsidRPr="007803E0">
              <w:t>STOP switch</w:t>
            </w:r>
          </w:p>
          <w:p w:rsidR="00BD41D3" w:rsidRPr="007803E0" w:rsidRDefault="00BD41D3" w:rsidP="004A7BBA">
            <w:r w:rsidRPr="007803E0">
              <w:t>Si aucun des nombres n'est dans la liste des cases</w:t>
            </w:r>
          </w:p>
          <w:p w:rsidR="00BD41D3" w:rsidRPr="007803E0" w:rsidRDefault="00BD41D3" w:rsidP="004A7BBA">
            <w:pPr>
              <w:rPr>
                <w:color w:val="FF0000"/>
              </w:rPr>
            </w:pPr>
            <w:r w:rsidRPr="007803E0">
              <w:t xml:space="preserve">Exécute </w:t>
            </w:r>
            <w:r w:rsidRPr="007803E0">
              <w:rPr>
                <w:color w:val="FF0000"/>
              </w:rPr>
              <w:t>…</w:t>
            </w:r>
          </w:p>
          <w:p w:rsidR="00BD41D3" w:rsidRPr="007803E0" w:rsidRDefault="00BD41D3" w:rsidP="004A7BBA">
            <w:r w:rsidRPr="007803E0">
              <w:t>STOP switch</w:t>
            </w:r>
          </w:p>
        </w:tc>
      </w:tr>
    </w:tbl>
    <w:p w:rsidR="003145E5" w:rsidRPr="007803E0" w:rsidRDefault="003145E5"/>
    <w:p w:rsidR="006657AE" w:rsidRPr="007803E0" w:rsidRDefault="006657AE">
      <w:pPr>
        <w:rPr>
          <w:color w:val="FF0000"/>
          <w:sz w:val="28"/>
          <w:szCs w:val="28"/>
          <w:u w:val="single"/>
        </w:rPr>
      </w:pPr>
      <w:r w:rsidRPr="007803E0">
        <w:rPr>
          <w:color w:val="FF0000"/>
          <w:sz w:val="28"/>
          <w:szCs w:val="28"/>
          <w:u w:val="single"/>
        </w:rPr>
        <w:br w:type="page"/>
      </w:r>
    </w:p>
    <w:p w:rsidR="00890AC6" w:rsidRPr="007803E0" w:rsidRDefault="00890AC6" w:rsidP="00890AC6">
      <w:pPr>
        <w:jc w:val="center"/>
        <w:rPr>
          <w:color w:val="FF0000"/>
          <w:sz w:val="28"/>
          <w:szCs w:val="28"/>
          <w:u w:val="single"/>
        </w:rPr>
      </w:pPr>
      <w:r w:rsidRPr="007803E0">
        <w:rPr>
          <w:color w:val="FF0000"/>
          <w:sz w:val="28"/>
          <w:szCs w:val="28"/>
          <w:u w:val="single"/>
        </w:rPr>
        <w:lastRenderedPageBreak/>
        <w:t>PROTOTYPES</w:t>
      </w:r>
    </w:p>
    <w:tbl>
      <w:tblPr>
        <w:tblStyle w:val="Grilledutableau"/>
        <w:tblW w:w="11761" w:type="dxa"/>
        <w:tblLook w:val="04A0" w:firstRow="1" w:lastRow="0" w:firstColumn="1" w:lastColumn="0" w:noHBand="0" w:noVBand="1"/>
      </w:tblPr>
      <w:tblGrid>
        <w:gridCol w:w="5807"/>
        <w:gridCol w:w="5954"/>
      </w:tblGrid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r w:rsidRPr="007803E0">
              <w:t xml:space="preserve">Int </w:t>
            </w:r>
            <w:r w:rsidRPr="007803E0">
              <w:rPr>
                <w:color w:val="FF0000"/>
              </w:rPr>
              <w:t>nom</w:t>
            </w:r>
            <w:r w:rsidR="003E5095" w:rsidRPr="007803E0">
              <w:t>(</w:t>
            </w:r>
            <w:proofErr w:type="spellStart"/>
            <w:r w:rsidR="003E5095" w:rsidRPr="007803E0">
              <w:t>int</w:t>
            </w:r>
            <w:proofErr w:type="spellEnd"/>
            <w:r w:rsidR="003E5095" w:rsidRPr="007803E0">
              <w:rPr>
                <w:color w:val="FF0000"/>
              </w:rPr>
              <w:t xml:space="preserve"> nom variable</w:t>
            </w:r>
            <w:r w:rsidR="003E5095" w:rsidRPr="007803E0">
              <w:t>)</w:t>
            </w:r>
          </w:p>
          <w:p w:rsidR="00890AC6" w:rsidRPr="007803E0" w:rsidRDefault="00890AC6" w:rsidP="00890AC6">
            <w:r w:rsidRPr="007803E0">
              <w:t>{</w:t>
            </w:r>
            <w:r w:rsidRPr="007803E0">
              <w:rPr>
                <w:color w:val="FF0000"/>
              </w:rPr>
              <w:t>code</w:t>
            </w:r>
            <w:r w:rsidRPr="007803E0">
              <w:t>}</w:t>
            </w:r>
          </w:p>
        </w:tc>
        <w:tc>
          <w:tcPr>
            <w:tcW w:w="5954" w:type="dxa"/>
          </w:tcPr>
          <w:p w:rsidR="00890AC6" w:rsidRPr="007803E0" w:rsidRDefault="00890AC6" w:rsidP="00890AC6">
            <w:r w:rsidRPr="007803E0">
              <w:t xml:space="preserve">Cree un prototype (en dehors de </w:t>
            </w:r>
            <w:proofErr w:type="spellStart"/>
            <w:r w:rsidRPr="007803E0">
              <w:t>int</w:t>
            </w:r>
            <w:proofErr w:type="spellEnd"/>
            <w:r w:rsidRPr="007803E0">
              <w:t xml:space="preserve"> main)</w:t>
            </w:r>
            <w:r w:rsidR="003E5095" w:rsidRPr="007803E0">
              <w:t xml:space="preserve"> et la variable pour return</w:t>
            </w:r>
          </w:p>
          <w:p w:rsidR="00890AC6" w:rsidRPr="007803E0" w:rsidRDefault="00890AC6" w:rsidP="00890AC6">
            <w:r w:rsidRPr="007803E0">
              <w:t>Code C du prototype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>
            <w:r w:rsidRPr="007803E0">
              <w:rPr>
                <w:color w:val="FF0000"/>
              </w:rPr>
              <w:t>Nom</w:t>
            </w:r>
            <w:r w:rsidRPr="007803E0">
              <w:t>(</w:t>
            </w:r>
            <w:r w:rsidR="003E5095" w:rsidRPr="007803E0">
              <w:rPr>
                <w:color w:val="FF0000"/>
              </w:rPr>
              <w:t>nom variable</w:t>
            </w:r>
            <w:r w:rsidRPr="007803E0">
              <w:t>);</w:t>
            </w:r>
          </w:p>
        </w:tc>
        <w:tc>
          <w:tcPr>
            <w:tcW w:w="5954" w:type="dxa"/>
          </w:tcPr>
          <w:p w:rsidR="00890AC6" w:rsidRPr="007803E0" w:rsidRDefault="003E5095" w:rsidP="00890AC6">
            <w:r w:rsidRPr="007803E0">
              <w:t xml:space="preserve">Appelle le prototype avec la variable qu'on </w:t>
            </w:r>
            <w:r w:rsidR="002363FA" w:rsidRPr="007803E0">
              <w:t>veut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3E5095" w:rsidP="00890AC6">
            <w:r w:rsidRPr="007803E0">
              <w:t xml:space="preserve">Return </w:t>
            </w:r>
            <w:r w:rsidRPr="007803E0">
              <w:rPr>
                <w:color w:val="FF0000"/>
              </w:rPr>
              <w:t>nom variable</w:t>
            </w:r>
          </w:p>
        </w:tc>
        <w:tc>
          <w:tcPr>
            <w:tcW w:w="5954" w:type="dxa"/>
          </w:tcPr>
          <w:p w:rsidR="00890AC6" w:rsidRPr="007803E0" w:rsidRDefault="002363FA" w:rsidP="00890AC6">
            <w:r w:rsidRPr="007803E0">
              <w:t>Retourne la valeur de la variable du prototype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890AC6" w:rsidP="00890AC6"/>
        </w:tc>
        <w:tc>
          <w:tcPr>
            <w:tcW w:w="5954" w:type="dxa"/>
          </w:tcPr>
          <w:p w:rsidR="00890AC6" w:rsidRPr="007803E0" w:rsidRDefault="00890AC6" w:rsidP="00890AC6"/>
        </w:tc>
      </w:tr>
      <w:tr w:rsidR="00890AC6" w:rsidRPr="007803E0" w:rsidTr="005E39A9">
        <w:tc>
          <w:tcPr>
            <w:tcW w:w="5807" w:type="dxa"/>
          </w:tcPr>
          <w:p w:rsidR="00890AC6" w:rsidRPr="007803E0" w:rsidRDefault="00400DD4" w:rsidP="00890AC6">
            <w:proofErr w:type="spellStart"/>
            <w:r w:rsidRPr="007803E0">
              <w:t>int</w:t>
            </w:r>
            <w:proofErr w:type="spellEnd"/>
            <w:r w:rsidRPr="007803E0">
              <w:t xml:space="preserve"> *</w:t>
            </w:r>
            <w:r w:rsidRPr="007803E0">
              <w:rPr>
                <w:color w:val="FF0000"/>
              </w:rPr>
              <w:t>nom</w:t>
            </w:r>
            <w:r w:rsidRPr="007803E0">
              <w:t xml:space="preserve"> = NULL;</w:t>
            </w:r>
          </w:p>
        </w:tc>
        <w:tc>
          <w:tcPr>
            <w:tcW w:w="5954" w:type="dxa"/>
          </w:tcPr>
          <w:p w:rsidR="00890AC6" w:rsidRPr="007803E0" w:rsidRDefault="00400DD4" w:rsidP="00890AC6">
            <w:pPr>
              <w:rPr>
                <w:color w:val="FF0000"/>
              </w:rPr>
            </w:pPr>
            <w:r w:rsidRPr="007803E0">
              <w:t xml:space="preserve">Créer un pointeur </w:t>
            </w:r>
            <w:r w:rsidRPr="007803E0">
              <w:rPr>
                <w:color w:val="FF0000"/>
              </w:rPr>
              <w:t>nom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400DD4" w:rsidP="00890AC6">
            <w:r w:rsidRPr="007803E0">
              <w:rPr>
                <w:color w:val="FF0000"/>
              </w:rPr>
              <w:t>Nom</w:t>
            </w:r>
            <w:r w:rsidRPr="007803E0">
              <w:t xml:space="preserve"> = &amp;</w:t>
            </w:r>
            <w:r w:rsidRPr="007803E0">
              <w:rPr>
                <w:color w:val="FF0000"/>
              </w:rPr>
              <w:t>nom2</w:t>
            </w:r>
          </w:p>
        </w:tc>
        <w:tc>
          <w:tcPr>
            <w:tcW w:w="5954" w:type="dxa"/>
          </w:tcPr>
          <w:p w:rsidR="00890AC6" w:rsidRPr="007803E0" w:rsidRDefault="00400DD4" w:rsidP="00890AC6">
            <w:r w:rsidRPr="007803E0">
              <w:t xml:space="preserve">Le pointeur </w:t>
            </w:r>
            <w:r w:rsidRPr="007803E0">
              <w:rPr>
                <w:color w:val="FF0000"/>
              </w:rPr>
              <w:t xml:space="preserve">nom </w:t>
            </w:r>
            <w:r w:rsidRPr="007803E0">
              <w:t xml:space="preserve">prend l'adresse de la variable </w:t>
            </w:r>
            <w:r w:rsidRPr="007803E0">
              <w:rPr>
                <w:color w:val="FF0000"/>
              </w:rPr>
              <w:t>nom2</w:t>
            </w:r>
            <w:r w:rsidR="00FC6B11" w:rsidRPr="007803E0">
              <w:rPr>
                <w:color w:val="FF0000"/>
              </w:rPr>
              <w:t xml:space="preserve">, </w:t>
            </w:r>
            <w:r w:rsidR="00FC6B11" w:rsidRPr="007803E0">
              <w:t>dans "main" demander *</w:t>
            </w:r>
            <w:r w:rsidR="00FC6B11" w:rsidRPr="007803E0">
              <w:rPr>
                <w:color w:val="FF0000"/>
              </w:rPr>
              <w:t xml:space="preserve">nom </w:t>
            </w:r>
            <w:r w:rsidR="00FC6B11" w:rsidRPr="007803E0">
              <w:t xml:space="preserve">pour avoir la valeur de </w:t>
            </w:r>
            <w:r w:rsidR="00FC6B11" w:rsidRPr="007803E0">
              <w:rPr>
                <w:color w:val="FF0000"/>
              </w:rPr>
              <w:t>nom2</w:t>
            </w:r>
          </w:p>
        </w:tc>
      </w:tr>
      <w:tr w:rsidR="00890AC6" w:rsidRPr="007803E0" w:rsidTr="005E39A9">
        <w:tc>
          <w:tcPr>
            <w:tcW w:w="5807" w:type="dxa"/>
          </w:tcPr>
          <w:p w:rsidR="00890AC6" w:rsidRPr="007803E0" w:rsidRDefault="006A01CC" w:rsidP="00890AC6">
            <w:r w:rsidRPr="007803E0">
              <w:t xml:space="preserve">Dans main : </w:t>
            </w:r>
            <w:proofErr w:type="spellStart"/>
            <w:r w:rsidRPr="007803E0">
              <w:rPr>
                <w:color w:val="FF0000"/>
              </w:rPr>
              <w:t>nom_prototype</w:t>
            </w:r>
            <w:proofErr w:type="spellEnd"/>
            <w:r w:rsidRPr="007803E0">
              <w:t>(&amp;</w:t>
            </w:r>
            <w:r w:rsidRPr="007803E0">
              <w:rPr>
                <w:color w:val="FF0000"/>
              </w:rPr>
              <w:t>nom_variable1</w:t>
            </w:r>
            <w:r w:rsidRPr="007803E0">
              <w:t>, &amp;</w:t>
            </w:r>
            <w:r w:rsidRPr="007803E0">
              <w:rPr>
                <w:color w:val="FF0000"/>
              </w:rPr>
              <w:t>nom_variable2</w:t>
            </w:r>
            <w:r w:rsidRPr="007803E0">
              <w:t>,…);</w:t>
            </w:r>
          </w:p>
          <w:p w:rsidR="006A01CC" w:rsidRPr="007803E0" w:rsidRDefault="006A01CC" w:rsidP="00890AC6"/>
          <w:p w:rsidR="006A01CC" w:rsidRPr="007803E0" w:rsidRDefault="006A01CC" w:rsidP="00890AC6">
            <w:pPr>
              <w:rPr>
                <w:color w:val="000000" w:themeColor="text1"/>
              </w:rPr>
            </w:pPr>
            <w:proofErr w:type="spellStart"/>
            <w:proofErr w:type="gramStart"/>
            <w:r w:rsidRPr="007803E0">
              <w:t>void</w:t>
            </w:r>
            <w:proofErr w:type="spellEnd"/>
            <w:proofErr w:type="gramEnd"/>
            <w:r w:rsidRPr="007803E0">
              <w:t xml:space="preserve"> </w:t>
            </w:r>
            <w:proofErr w:type="spellStart"/>
            <w:r w:rsidRPr="007803E0">
              <w:rPr>
                <w:color w:val="FF0000"/>
              </w:rPr>
              <w:t>nom_prototype</w:t>
            </w:r>
            <w:proofErr w:type="spellEnd"/>
            <w:r w:rsidRPr="007803E0">
              <w:rPr>
                <w:color w:val="000000" w:themeColor="text1"/>
              </w:rPr>
              <w:t>(</w:t>
            </w:r>
            <w:proofErr w:type="spellStart"/>
            <w:r w:rsidRPr="007803E0">
              <w:rPr>
                <w:color w:val="000000" w:themeColor="text1"/>
              </w:rPr>
              <w:t>int</w:t>
            </w:r>
            <w:proofErr w:type="spellEnd"/>
            <w:r w:rsidRPr="007803E0">
              <w:rPr>
                <w:color w:val="000000" w:themeColor="text1"/>
              </w:rPr>
              <w:t xml:space="preserve"> *</w:t>
            </w:r>
            <w:r w:rsidRPr="007803E0">
              <w:rPr>
                <w:color w:val="FF0000"/>
              </w:rPr>
              <w:t>nom_pointeur1</w:t>
            </w:r>
            <w:r w:rsidRPr="007803E0">
              <w:rPr>
                <w:color w:val="000000" w:themeColor="text1"/>
              </w:rPr>
              <w:t xml:space="preserve">, </w:t>
            </w:r>
            <w:proofErr w:type="spellStart"/>
            <w:r w:rsidRPr="007803E0">
              <w:rPr>
                <w:color w:val="000000" w:themeColor="text1"/>
              </w:rPr>
              <w:t>int</w:t>
            </w:r>
            <w:proofErr w:type="spellEnd"/>
            <w:r w:rsidRPr="007803E0">
              <w:rPr>
                <w:color w:val="000000" w:themeColor="text1"/>
              </w:rPr>
              <w:t xml:space="preserve"> *</w:t>
            </w:r>
            <w:r w:rsidRPr="007803E0">
              <w:rPr>
                <w:color w:val="FF0000"/>
              </w:rPr>
              <w:t>nom_pointeur2</w:t>
            </w:r>
            <w:r w:rsidRPr="007803E0">
              <w:rPr>
                <w:color w:val="000000" w:themeColor="text1"/>
              </w:rPr>
              <w:t>, …)</w:t>
            </w:r>
          </w:p>
          <w:p w:rsidR="006A01CC" w:rsidRPr="007803E0" w:rsidRDefault="006A01CC" w:rsidP="00890AC6">
            <w:pPr>
              <w:rPr>
                <w:color w:val="000000" w:themeColor="text1"/>
              </w:rPr>
            </w:pPr>
            <w:r w:rsidRPr="007803E0">
              <w:rPr>
                <w:color w:val="000000" w:themeColor="text1"/>
              </w:rPr>
              <w:t>{</w:t>
            </w:r>
            <w:r w:rsidRPr="007803E0">
              <w:rPr>
                <w:color w:val="FF0000"/>
              </w:rPr>
              <w:t>code</w:t>
            </w:r>
            <w:r w:rsidRPr="007803E0">
              <w:rPr>
                <w:color w:val="000000" w:themeColor="text1"/>
              </w:rPr>
              <w:t>}</w:t>
            </w:r>
          </w:p>
        </w:tc>
        <w:tc>
          <w:tcPr>
            <w:tcW w:w="5954" w:type="dxa"/>
          </w:tcPr>
          <w:p w:rsidR="00890AC6" w:rsidRPr="007803E0" w:rsidRDefault="006A01CC" w:rsidP="00890AC6">
            <w:r w:rsidRPr="007803E0">
              <w:t>On appelle le prototype avec les variables dont on veut modifier</w:t>
            </w:r>
          </w:p>
          <w:p w:rsidR="006A01CC" w:rsidRDefault="006A01CC" w:rsidP="00890AC6"/>
          <w:p w:rsidR="003C6EE9" w:rsidRPr="007803E0" w:rsidRDefault="003C6EE9" w:rsidP="00890AC6"/>
          <w:p w:rsidR="006A01CC" w:rsidRPr="007803E0" w:rsidRDefault="006A01CC" w:rsidP="00890AC6">
            <w:r w:rsidRPr="007803E0">
              <w:t>On remet dans l'ordre les pointeurs lié aux variables</w:t>
            </w:r>
            <w:r w:rsidR="003C6EE9">
              <w:t xml:space="preserve"> (dans prototype)</w:t>
            </w:r>
          </w:p>
        </w:tc>
      </w:tr>
    </w:tbl>
    <w:p w:rsidR="00245CBC" w:rsidRPr="003C6EE9" w:rsidRDefault="00245CBC" w:rsidP="00C04ED8">
      <w:bookmarkStart w:id="0" w:name="_GoBack"/>
      <w:bookmarkEnd w:id="0"/>
    </w:p>
    <w:sectPr w:rsidR="00245CBC" w:rsidRPr="003C6EE9" w:rsidSect="005E39A9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2BE"/>
    <w:multiLevelType w:val="multilevel"/>
    <w:tmpl w:val="3352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E9"/>
    <w:rsid w:val="000C644A"/>
    <w:rsid w:val="000D4037"/>
    <w:rsid w:val="000D7A1D"/>
    <w:rsid w:val="00195978"/>
    <w:rsid w:val="001B0590"/>
    <w:rsid w:val="001C24E8"/>
    <w:rsid w:val="002363FA"/>
    <w:rsid w:val="00236D83"/>
    <w:rsid w:val="0024459F"/>
    <w:rsid w:val="00245CBC"/>
    <w:rsid w:val="00286BEE"/>
    <w:rsid w:val="003145E5"/>
    <w:rsid w:val="003405E6"/>
    <w:rsid w:val="003436C9"/>
    <w:rsid w:val="003A7525"/>
    <w:rsid w:val="003B0245"/>
    <w:rsid w:val="003C6EE9"/>
    <w:rsid w:val="003E04FC"/>
    <w:rsid w:val="003E5095"/>
    <w:rsid w:val="003E5497"/>
    <w:rsid w:val="00400DD4"/>
    <w:rsid w:val="0041255F"/>
    <w:rsid w:val="00452195"/>
    <w:rsid w:val="00482AED"/>
    <w:rsid w:val="0048300D"/>
    <w:rsid w:val="004901AB"/>
    <w:rsid w:val="00491B45"/>
    <w:rsid w:val="004A7BBA"/>
    <w:rsid w:val="004B67E9"/>
    <w:rsid w:val="00572643"/>
    <w:rsid w:val="005959C7"/>
    <w:rsid w:val="005B799F"/>
    <w:rsid w:val="005D4937"/>
    <w:rsid w:val="005E39A9"/>
    <w:rsid w:val="00626949"/>
    <w:rsid w:val="0064401C"/>
    <w:rsid w:val="006657AE"/>
    <w:rsid w:val="00674BCB"/>
    <w:rsid w:val="006A01CC"/>
    <w:rsid w:val="006A3B7A"/>
    <w:rsid w:val="006E6BC6"/>
    <w:rsid w:val="006F4DE1"/>
    <w:rsid w:val="0070795C"/>
    <w:rsid w:val="00733A53"/>
    <w:rsid w:val="007462C8"/>
    <w:rsid w:val="007803E0"/>
    <w:rsid w:val="007D1411"/>
    <w:rsid w:val="007D47FA"/>
    <w:rsid w:val="007D5180"/>
    <w:rsid w:val="007E7F7D"/>
    <w:rsid w:val="00814C2B"/>
    <w:rsid w:val="00814C8A"/>
    <w:rsid w:val="00863CF5"/>
    <w:rsid w:val="00866E68"/>
    <w:rsid w:val="0087639A"/>
    <w:rsid w:val="00890AC6"/>
    <w:rsid w:val="008A704C"/>
    <w:rsid w:val="008B4459"/>
    <w:rsid w:val="008D672A"/>
    <w:rsid w:val="00913812"/>
    <w:rsid w:val="00920EAA"/>
    <w:rsid w:val="009E7508"/>
    <w:rsid w:val="00A96AC4"/>
    <w:rsid w:val="00AA3184"/>
    <w:rsid w:val="00B2781A"/>
    <w:rsid w:val="00B33122"/>
    <w:rsid w:val="00B378B1"/>
    <w:rsid w:val="00B73645"/>
    <w:rsid w:val="00B90D94"/>
    <w:rsid w:val="00BA2A71"/>
    <w:rsid w:val="00BA580C"/>
    <w:rsid w:val="00BD41D3"/>
    <w:rsid w:val="00C04ED8"/>
    <w:rsid w:val="00C2025B"/>
    <w:rsid w:val="00C30664"/>
    <w:rsid w:val="00C90C6C"/>
    <w:rsid w:val="00C92D38"/>
    <w:rsid w:val="00CA0C02"/>
    <w:rsid w:val="00CE7E1B"/>
    <w:rsid w:val="00D708C5"/>
    <w:rsid w:val="00D76D49"/>
    <w:rsid w:val="00E12C82"/>
    <w:rsid w:val="00E92A8C"/>
    <w:rsid w:val="00ED3142"/>
    <w:rsid w:val="00EE327E"/>
    <w:rsid w:val="00EE447F"/>
    <w:rsid w:val="00EE7BC9"/>
    <w:rsid w:val="00F137A6"/>
    <w:rsid w:val="00F741AC"/>
    <w:rsid w:val="00FC6B11"/>
    <w:rsid w:val="00FF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1302"/>
  <w15:chartTrackingRefBased/>
  <w15:docId w15:val="{99665558-644F-499F-8A77-7F056073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462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cesupport">
    <w:name w:val="ace_support"/>
    <w:basedOn w:val="Policepardfaut"/>
    <w:rsid w:val="00572643"/>
  </w:style>
  <w:style w:type="character" w:customStyle="1" w:styleId="aceparen">
    <w:name w:val="ace_paren"/>
    <w:basedOn w:val="Policepardfaut"/>
    <w:rsid w:val="00572643"/>
  </w:style>
  <w:style w:type="character" w:customStyle="1" w:styleId="aceidentifier">
    <w:name w:val="ace_identifier"/>
    <w:basedOn w:val="Policepardfaut"/>
    <w:rsid w:val="00572643"/>
  </w:style>
  <w:style w:type="paragraph" w:styleId="NormalWeb">
    <w:name w:val="Normal (Web)"/>
    <w:basedOn w:val="Normal"/>
    <w:uiPriority w:val="99"/>
    <w:semiHidden/>
    <w:unhideWhenUsed/>
    <w:rsid w:val="006A3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A3B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6A3B7A"/>
  </w:style>
  <w:style w:type="character" w:customStyle="1" w:styleId="acepunctuation">
    <w:name w:val="ace_punctuation"/>
    <w:basedOn w:val="Policepardfaut"/>
    <w:rsid w:val="00C92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76134-8868-46D5-B3B8-69E394B36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5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rieu</dc:creator>
  <cp:keywords/>
  <dc:description/>
  <cp:lastModifiedBy>Pristio, Loup solitaire</cp:lastModifiedBy>
  <cp:revision>28</cp:revision>
  <dcterms:created xsi:type="dcterms:W3CDTF">2015-09-05T08:50:00Z</dcterms:created>
  <dcterms:modified xsi:type="dcterms:W3CDTF">2016-04-22T09:36:00Z</dcterms:modified>
</cp:coreProperties>
</file>