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DF" w:rsidRP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Cyber warfare</w:t>
      </w:r>
      <w:r w:rsidRPr="00730086">
        <w:rPr>
          <w:lang w:val="en-US"/>
        </w:rPr>
        <w:t>: Internet bases conflict politically motivated attacks on information systems.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NSA</w:t>
      </w:r>
      <w:r>
        <w:rPr>
          <w:lang w:val="en-US"/>
        </w:rPr>
        <w:t>: National Security Agency Protecting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To leak</w:t>
      </w:r>
      <w:r>
        <w:rPr>
          <w:lang w:val="en-US"/>
        </w:rPr>
        <w:t>: divulger. (reveal secret information)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Prism</w:t>
      </w:r>
      <w:r>
        <w:rPr>
          <w:lang w:val="en-US"/>
        </w:rPr>
        <w:t>: Clandestine surveillance program that collect Internet communications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Date breaches</w:t>
      </w:r>
      <w:r>
        <w:rPr>
          <w:lang w:val="en-US"/>
        </w:rPr>
        <w:t>: incidents in which sensitive, protected or confidential data so has potentially been viewed, stolen or used by an individual unauthorized to do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To arise</w:t>
      </w:r>
      <w:r>
        <w:rPr>
          <w:lang w:val="en-US"/>
        </w:rPr>
        <w:t xml:space="preserve">: to emerge, </w:t>
      </w:r>
      <w:proofErr w:type="spellStart"/>
      <w:r>
        <w:rPr>
          <w:lang w:val="en-US"/>
        </w:rPr>
        <w:t>émerger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survenir</w:t>
      </w:r>
      <w:proofErr w:type="spellEnd"/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Social engineering</w:t>
      </w:r>
      <w:r>
        <w:rPr>
          <w:lang w:val="en-US"/>
        </w:rPr>
        <w:t>: it refers to online manipulation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To watch out for</w:t>
      </w:r>
      <w:r>
        <w:rPr>
          <w:lang w:val="en-US"/>
        </w:rPr>
        <w:t>: to beware of = faire attention à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To deface</w:t>
      </w:r>
      <w:r>
        <w:rPr>
          <w:lang w:val="en-US"/>
        </w:rPr>
        <w:t>: to male invalid = degrader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To wreak havoc</w:t>
      </w:r>
      <w:r>
        <w:rPr>
          <w:lang w:val="en-US"/>
        </w:rPr>
        <w:t>: to cause chaos = faire des ravages</w:t>
      </w:r>
    </w:p>
    <w:p w:rsidR="00730086" w:rsidRDefault="00730086">
      <w:pPr>
        <w:rPr>
          <w:lang w:val="en-US"/>
        </w:rPr>
      </w:pPr>
      <w:r w:rsidRPr="00735030">
        <w:rPr>
          <w:b/>
          <w:u w:val="single"/>
          <w:lang w:val="en-US"/>
        </w:rPr>
        <w:t>Esoteric</w:t>
      </w:r>
      <w:r>
        <w:rPr>
          <w:lang w:val="en-US"/>
        </w:rPr>
        <w:t xml:space="preserve"> : understood by a small number of people who have special knowledge </w:t>
      </w:r>
      <w:r w:rsidRPr="00730086">
        <w:rPr>
          <w:lang w:val="en-US"/>
        </w:rPr>
        <w:sym w:font="Wingdings" w:char="F0E0"/>
      </w:r>
      <w:r>
        <w:rPr>
          <w:lang w:val="en-US"/>
        </w:rPr>
        <w:t xml:space="preserve"> difficile </w:t>
      </w:r>
      <w:proofErr w:type="spellStart"/>
      <w:r>
        <w:rPr>
          <w:lang w:val="en-US"/>
        </w:rPr>
        <w:t>d'acces</w:t>
      </w:r>
      <w:proofErr w:type="spellEnd"/>
      <w:r>
        <w:rPr>
          <w:lang w:val="en-US"/>
        </w:rPr>
        <w:t>, accessible a un circles restraint</w:t>
      </w:r>
    </w:p>
    <w:p w:rsidR="00730086" w:rsidRDefault="00735030">
      <w:pPr>
        <w:rPr>
          <w:lang w:val="en-US"/>
        </w:rPr>
      </w:pPr>
      <w:r w:rsidRPr="00735030">
        <w:rPr>
          <w:b/>
          <w:u w:val="single"/>
          <w:lang w:val="en-US"/>
        </w:rPr>
        <w:t>To</w:t>
      </w:r>
      <w:r>
        <w:rPr>
          <w:lang w:val="en-US"/>
        </w:rPr>
        <w:t xml:space="preserve"> </w:t>
      </w:r>
      <w:r w:rsidRPr="00735030">
        <w:rPr>
          <w:b/>
          <w:u w:val="single"/>
          <w:lang w:val="en-US"/>
        </w:rPr>
        <w:t xml:space="preserve">entrust so to do </w:t>
      </w:r>
      <w:proofErr w:type="spellStart"/>
      <w:proofErr w:type="gramStart"/>
      <w:r w:rsidRPr="00735030">
        <w:rPr>
          <w:b/>
          <w:u w:val="single"/>
          <w:lang w:val="en-US"/>
        </w:rPr>
        <w:t>sthg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quelque</w:t>
      </w:r>
      <w:proofErr w:type="spellEnd"/>
      <w:r>
        <w:rPr>
          <w:lang w:val="en-US"/>
        </w:rPr>
        <w:t xml:space="preserve"> chose a </w:t>
      </w:r>
      <w:proofErr w:type="spellStart"/>
      <w:r>
        <w:rPr>
          <w:lang w:val="en-US"/>
        </w:rPr>
        <w:t>quequ'un</w:t>
      </w:r>
      <w:proofErr w:type="spellEnd"/>
    </w:p>
    <w:p w:rsidR="00735030" w:rsidRDefault="00735030">
      <w:pPr>
        <w:rPr>
          <w:lang w:val="en-US"/>
        </w:rPr>
      </w:pPr>
      <w:proofErr w:type="spellStart"/>
      <w:r w:rsidRPr="00735030">
        <w:rPr>
          <w:b/>
          <w:u w:val="single"/>
          <w:lang w:val="en-US"/>
        </w:rPr>
        <w:t>Thorovgh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rigoureux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</w:t>
      </w:r>
      <w:proofErr w:type="spellEnd"/>
    </w:p>
    <w:p w:rsidR="00735030" w:rsidRPr="00730086" w:rsidRDefault="00735030">
      <w:pPr>
        <w:rPr>
          <w:lang w:val="en-US"/>
        </w:rPr>
      </w:pPr>
      <w:r w:rsidRPr="00735030">
        <w:rPr>
          <w:b/>
          <w:u w:val="single"/>
          <w:lang w:val="en-US"/>
        </w:rPr>
        <w:t>Preemptively</w:t>
      </w:r>
      <w:r>
        <w:rPr>
          <w:lang w:val="en-US"/>
        </w:rPr>
        <w:t>: for prevention</w:t>
      </w:r>
      <w:bookmarkStart w:id="0" w:name="_GoBack"/>
      <w:bookmarkEnd w:id="0"/>
    </w:p>
    <w:sectPr w:rsidR="00735030" w:rsidRPr="00730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0"/>
    <w:rsid w:val="005759F0"/>
    <w:rsid w:val="00730086"/>
    <w:rsid w:val="00735030"/>
    <w:rsid w:val="00C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269A"/>
  <w15:chartTrackingRefBased/>
  <w15:docId w15:val="{295F9076-146C-43F9-9C96-E33BF3B7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2</cp:revision>
  <dcterms:created xsi:type="dcterms:W3CDTF">2016-04-05T11:31:00Z</dcterms:created>
  <dcterms:modified xsi:type="dcterms:W3CDTF">2016-04-05T11:49:00Z</dcterms:modified>
</cp:coreProperties>
</file>