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1A1" w:rsidRDefault="00C712B8">
      <w:r>
        <w:t>Gestion de projet</w:t>
      </w:r>
    </w:p>
    <w:p w:rsidR="00C712B8" w:rsidRDefault="00C712B8"/>
    <w:p w:rsidR="00C712B8" w:rsidRDefault="00C712B8">
      <w:r>
        <w:t>1 – Liste des besoins</w:t>
      </w:r>
    </w:p>
    <w:p w:rsidR="00D16184" w:rsidRDefault="00D16184">
      <w:r>
        <w:t>2 – Cahier des charges</w:t>
      </w:r>
    </w:p>
    <w:p w:rsidR="00CE646F" w:rsidRDefault="00CE646F" w:rsidP="00CE646F">
      <w:pPr>
        <w:pStyle w:val="Paragraphedeliste"/>
        <w:numPr>
          <w:ilvl w:val="0"/>
          <w:numId w:val="1"/>
        </w:numPr>
      </w:pPr>
      <w:r>
        <w:t>Formaliser les demandes</w:t>
      </w:r>
    </w:p>
    <w:p w:rsidR="00CE646F" w:rsidRDefault="00CE646F" w:rsidP="00CE646F">
      <w:pPr>
        <w:pStyle w:val="Paragraphedeliste"/>
        <w:numPr>
          <w:ilvl w:val="0"/>
          <w:numId w:val="1"/>
        </w:numPr>
      </w:pPr>
      <w:r>
        <w:t>Estimations</w:t>
      </w:r>
    </w:p>
    <w:p w:rsidR="00CE646F" w:rsidRDefault="00CE646F" w:rsidP="00CE646F">
      <w:pPr>
        <w:pStyle w:val="Paragraphedeliste"/>
        <w:numPr>
          <w:ilvl w:val="1"/>
          <w:numId w:val="1"/>
        </w:numPr>
      </w:pPr>
      <w:r>
        <w:t>Coût d’investissement</w:t>
      </w:r>
    </w:p>
    <w:p w:rsidR="00CE646F" w:rsidRDefault="00CE646F" w:rsidP="00CE646F">
      <w:pPr>
        <w:pStyle w:val="Paragraphedeliste"/>
        <w:numPr>
          <w:ilvl w:val="1"/>
          <w:numId w:val="1"/>
        </w:numPr>
      </w:pPr>
      <w:r>
        <w:t>Coût de fonctionnement</w:t>
      </w:r>
    </w:p>
    <w:p w:rsidR="00CE646F" w:rsidRDefault="00CB450E" w:rsidP="00CB450E">
      <w:r>
        <w:t>3 – Gérer temps et ressources</w:t>
      </w:r>
    </w:p>
    <w:p w:rsidR="00CB450E" w:rsidRDefault="00A76294" w:rsidP="00A76294">
      <w:pPr>
        <w:pStyle w:val="Paragraphedeliste"/>
        <w:numPr>
          <w:ilvl w:val="0"/>
          <w:numId w:val="1"/>
        </w:numPr>
      </w:pPr>
      <w:r>
        <w:t>Diagramme de Gantt</w:t>
      </w:r>
    </w:p>
    <w:p w:rsidR="00A76294" w:rsidRDefault="002B15C2" w:rsidP="00A76294">
      <w:pPr>
        <w:pStyle w:val="Paragraphedeliste"/>
        <w:numPr>
          <w:ilvl w:val="0"/>
          <w:numId w:val="1"/>
        </w:numPr>
      </w:pPr>
      <w:r>
        <w:t>Estimations du temps sur tâches avant et pendant</w:t>
      </w:r>
    </w:p>
    <w:p w:rsidR="002B15C2" w:rsidRDefault="002B15C2" w:rsidP="00A76294">
      <w:pPr>
        <w:pStyle w:val="Paragraphedeliste"/>
        <w:numPr>
          <w:ilvl w:val="0"/>
          <w:numId w:val="1"/>
        </w:numPr>
      </w:pPr>
      <w:r>
        <w:t>Ressources</w:t>
      </w:r>
    </w:p>
    <w:p w:rsidR="000523C5" w:rsidRDefault="000523C5" w:rsidP="000523C5">
      <w:r>
        <w:t>4 – Tests</w:t>
      </w:r>
    </w:p>
    <w:p w:rsidR="000523C5" w:rsidRDefault="000523C5" w:rsidP="000523C5">
      <w:r>
        <w:t>5 – Documentations</w:t>
      </w:r>
    </w:p>
    <w:p w:rsidR="000523C5" w:rsidRDefault="000523C5" w:rsidP="000523C5">
      <w:pPr>
        <w:pStyle w:val="Paragraphedeliste"/>
        <w:numPr>
          <w:ilvl w:val="0"/>
          <w:numId w:val="1"/>
        </w:numPr>
      </w:pPr>
      <w:r>
        <w:t>Manuel technique</w:t>
      </w:r>
    </w:p>
    <w:p w:rsidR="000523C5" w:rsidRDefault="00C51127" w:rsidP="000523C5">
      <w:pPr>
        <w:pStyle w:val="Paragraphedeliste"/>
        <w:numPr>
          <w:ilvl w:val="0"/>
          <w:numId w:val="1"/>
        </w:numPr>
      </w:pPr>
      <w:r>
        <w:t>Manuel utilisateur</w:t>
      </w:r>
    </w:p>
    <w:p w:rsidR="00C51127" w:rsidRDefault="003C0020" w:rsidP="003C0020">
      <w:r>
        <w:t>Diagramme de Gantt</w:t>
      </w:r>
    </w:p>
    <w:p w:rsidR="003C0020" w:rsidRDefault="0001603B" w:rsidP="0001603B">
      <w:pPr>
        <w:pStyle w:val="Paragraphedeliste"/>
        <w:numPr>
          <w:ilvl w:val="0"/>
          <w:numId w:val="1"/>
        </w:numPr>
      </w:pPr>
      <w:r>
        <w:t>Liste des tâches</w:t>
      </w:r>
    </w:p>
    <w:p w:rsidR="0001603B" w:rsidRDefault="00E046AD" w:rsidP="0001603B">
      <w:pPr>
        <w:pStyle w:val="Paragraphedeliste"/>
        <w:numPr>
          <w:ilvl w:val="0"/>
          <w:numId w:val="1"/>
        </w:numPr>
      </w:pPr>
      <w:r>
        <w:t>Evaluer la durée des tâches A, J, S, M</w:t>
      </w:r>
    </w:p>
    <w:p w:rsidR="00C43B19" w:rsidRDefault="00C43B19" w:rsidP="0001603B">
      <w:pPr>
        <w:pStyle w:val="Paragraphedeliste"/>
        <w:numPr>
          <w:ilvl w:val="0"/>
          <w:numId w:val="1"/>
        </w:numPr>
      </w:pPr>
      <w:r>
        <w:t>Définir les antériorités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119" w:rsidTr="00776119">
        <w:tc>
          <w:tcPr>
            <w:tcW w:w="3020" w:type="dxa"/>
          </w:tcPr>
          <w:p w:rsidR="00776119" w:rsidRDefault="00776119" w:rsidP="00776119">
            <w:r>
              <w:t>Taches</w:t>
            </w:r>
          </w:p>
        </w:tc>
        <w:tc>
          <w:tcPr>
            <w:tcW w:w="3021" w:type="dxa"/>
          </w:tcPr>
          <w:p w:rsidR="00776119" w:rsidRDefault="00776119" w:rsidP="00776119">
            <w:r>
              <w:t>Antériorités</w:t>
            </w:r>
          </w:p>
        </w:tc>
        <w:tc>
          <w:tcPr>
            <w:tcW w:w="3021" w:type="dxa"/>
          </w:tcPr>
          <w:p w:rsidR="00776119" w:rsidRDefault="00776119" w:rsidP="00776119">
            <w:r>
              <w:t>Durée</w:t>
            </w:r>
          </w:p>
        </w:tc>
      </w:tr>
      <w:tr w:rsidR="00776119" w:rsidTr="00776119">
        <w:tc>
          <w:tcPr>
            <w:tcW w:w="3020" w:type="dxa"/>
          </w:tcPr>
          <w:p w:rsidR="00776119" w:rsidRDefault="00776119" w:rsidP="00776119">
            <w:pPr>
              <w:pStyle w:val="Paragraphedeliste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776119" w:rsidRDefault="00776119" w:rsidP="00776119"/>
        </w:tc>
        <w:tc>
          <w:tcPr>
            <w:tcW w:w="3021" w:type="dxa"/>
          </w:tcPr>
          <w:p w:rsidR="00776119" w:rsidRDefault="00776119" w:rsidP="00776119">
            <w:r>
              <w:t>1</w:t>
            </w:r>
            <w:r w:rsidR="00C77418">
              <w:t>0</w:t>
            </w:r>
          </w:p>
        </w:tc>
      </w:tr>
      <w:tr w:rsidR="00776119" w:rsidTr="00776119">
        <w:tc>
          <w:tcPr>
            <w:tcW w:w="3020" w:type="dxa"/>
          </w:tcPr>
          <w:p w:rsidR="00776119" w:rsidRDefault="00776119" w:rsidP="00776119">
            <w:pPr>
              <w:pStyle w:val="Paragraphedeliste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776119" w:rsidRDefault="00776119" w:rsidP="00776119">
            <w:r>
              <w:t>A</w:t>
            </w:r>
          </w:p>
        </w:tc>
        <w:tc>
          <w:tcPr>
            <w:tcW w:w="3021" w:type="dxa"/>
          </w:tcPr>
          <w:p w:rsidR="00776119" w:rsidRDefault="00776119" w:rsidP="00776119">
            <w:r>
              <w:t>S</w:t>
            </w:r>
          </w:p>
        </w:tc>
      </w:tr>
      <w:tr w:rsidR="00776119" w:rsidTr="00776119">
        <w:tc>
          <w:tcPr>
            <w:tcW w:w="3020" w:type="dxa"/>
          </w:tcPr>
          <w:p w:rsidR="00776119" w:rsidRDefault="00776119" w:rsidP="00776119">
            <w:pPr>
              <w:pStyle w:val="Paragraphedeliste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776119" w:rsidRDefault="00776119" w:rsidP="00776119"/>
        </w:tc>
        <w:tc>
          <w:tcPr>
            <w:tcW w:w="3021" w:type="dxa"/>
          </w:tcPr>
          <w:p w:rsidR="00776119" w:rsidRDefault="00776119" w:rsidP="00776119">
            <w:r>
              <w:t>4</w:t>
            </w:r>
          </w:p>
        </w:tc>
      </w:tr>
      <w:tr w:rsidR="00776119" w:rsidTr="00776119">
        <w:tc>
          <w:tcPr>
            <w:tcW w:w="3020" w:type="dxa"/>
          </w:tcPr>
          <w:p w:rsidR="00776119" w:rsidRDefault="00776119" w:rsidP="00776119">
            <w:pPr>
              <w:pStyle w:val="Paragraphedeliste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776119" w:rsidRDefault="00776119" w:rsidP="00776119">
            <w:r>
              <w:t>C</w:t>
            </w:r>
          </w:p>
        </w:tc>
        <w:tc>
          <w:tcPr>
            <w:tcW w:w="3021" w:type="dxa"/>
          </w:tcPr>
          <w:p w:rsidR="00776119" w:rsidRDefault="00776119" w:rsidP="00776119">
            <w:r>
              <w:t>12</w:t>
            </w:r>
          </w:p>
        </w:tc>
      </w:tr>
      <w:tr w:rsidR="00776119" w:rsidTr="00776119">
        <w:tc>
          <w:tcPr>
            <w:tcW w:w="3020" w:type="dxa"/>
          </w:tcPr>
          <w:p w:rsidR="00776119" w:rsidRDefault="00776119" w:rsidP="00776119">
            <w:pPr>
              <w:pStyle w:val="Paragraphedeliste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776119" w:rsidRDefault="00776119" w:rsidP="00776119"/>
        </w:tc>
        <w:tc>
          <w:tcPr>
            <w:tcW w:w="3021" w:type="dxa"/>
          </w:tcPr>
          <w:p w:rsidR="00776119" w:rsidRDefault="00776119" w:rsidP="00776119">
            <w:r>
              <w:t>1</w:t>
            </w:r>
            <w:r w:rsidR="00C77418">
              <w:t>0</w:t>
            </w:r>
          </w:p>
        </w:tc>
      </w:tr>
      <w:tr w:rsidR="00776119" w:rsidTr="00776119">
        <w:tc>
          <w:tcPr>
            <w:tcW w:w="3020" w:type="dxa"/>
          </w:tcPr>
          <w:p w:rsidR="00776119" w:rsidRDefault="00776119" w:rsidP="00776119">
            <w:pPr>
              <w:pStyle w:val="Paragraphedeliste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776119" w:rsidRDefault="00776119" w:rsidP="00776119">
            <w:r>
              <w:t>C</w:t>
            </w:r>
          </w:p>
        </w:tc>
        <w:tc>
          <w:tcPr>
            <w:tcW w:w="3021" w:type="dxa"/>
          </w:tcPr>
          <w:p w:rsidR="00776119" w:rsidRDefault="00776119" w:rsidP="00776119">
            <w:r>
              <w:t>8</w:t>
            </w:r>
          </w:p>
        </w:tc>
      </w:tr>
      <w:tr w:rsidR="00776119" w:rsidTr="00776119">
        <w:tc>
          <w:tcPr>
            <w:tcW w:w="3020" w:type="dxa"/>
          </w:tcPr>
          <w:p w:rsidR="00776119" w:rsidRDefault="00776119" w:rsidP="00776119">
            <w:pPr>
              <w:pStyle w:val="Paragraphedeliste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776119" w:rsidRDefault="00776119" w:rsidP="00776119">
            <w:r>
              <w:t>E,F</w:t>
            </w:r>
          </w:p>
        </w:tc>
        <w:tc>
          <w:tcPr>
            <w:tcW w:w="3021" w:type="dxa"/>
          </w:tcPr>
          <w:p w:rsidR="00776119" w:rsidRDefault="00776119" w:rsidP="00776119">
            <w:r>
              <w:t>6</w:t>
            </w:r>
          </w:p>
        </w:tc>
      </w:tr>
    </w:tbl>
    <w:p w:rsidR="00C43B19" w:rsidRDefault="00C43B19" w:rsidP="00776119">
      <w:bookmarkStart w:id="0" w:name="_GoBack"/>
      <w:bookmarkEnd w:id="0"/>
    </w:p>
    <w:p w:rsidR="00D72070" w:rsidRDefault="00D72070" w:rsidP="00776119">
      <w:r>
        <w:rPr>
          <w:noProof/>
        </w:rPr>
        <w:drawing>
          <wp:inline distT="0" distB="0" distL="0" distR="0">
            <wp:extent cx="11749405" cy="1609671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dfghj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7461" cy="16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070" w:rsidSect="00D720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273F"/>
    <w:multiLevelType w:val="hybridMultilevel"/>
    <w:tmpl w:val="876CBEB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62AC"/>
    <w:multiLevelType w:val="hybridMultilevel"/>
    <w:tmpl w:val="46F0FB26"/>
    <w:lvl w:ilvl="0" w:tplc="2B803EE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B8"/>
    <w:rsid w:val="0001603B"/>
    <w:rsid w:val="000523C5"/>
    <w:rsid w:val="002611A1"/>
    <w:rsid w:val="002B15C2"/>
    <w:rsid w:val="003C0020"/>
    <w:rsid w:val="00776119"/>
    <w:rsid w:val="00A76294"/>
    <w:rsid w:val="00C43B19"/>
    <w:rsid w:val="00C51127"/>
    <w:rsid w:val="00C712B8"/>
    <w:rsid w:val="00C77418"/>
    <w:rsid w:val="00CB450E"/>
    <w:rsid w:val="00CE646F"/>
    <w:rsid w:val="00D16184"/>
    <w:rsid w:val="00D72070"/>
    <w:rsid w:val="00E0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0A6D"/>
  <w15:chartTrackingRefBased/>
  <w15:docId w15:val="{F769C4B7-F9DE-447B-9147-3D3AE96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776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14</cp:revision>
  <dcterms:created xsi:type="dcterms:W3CDTF">2015-09-25T06:05:00Z</dcterms:created>
  <dcterms:modified xsi:type="dcterms:W3CDTF">2015-09-25T07:21:00Z</dcterms:modified>
</cp:coreProperties>
</file>