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CA" w:rsidRDefault="00E418AD">
      <w:r>
        <w:t xml:space="preserve">4 – </w:t>
      </w:r>
      <w:proofErr w:type="spellStart"/>
      <w:r>
        <w:t>Sineo</w:t>
      </w:r>
      <w:proofErr w:type="spellEnd"/>
      <w:r>
        <w:t xml:space="preserve"> PME</w:t>
      </w:r>
    </w:p>
    <w:p w:rsidR="00E418AD" w:rsidRDefault="00E418AD"/>
    <w:p w:rsidR="00E418AD" w:rsidRDefault="00E418AD">
      <w:r>
        <w:t xml:space="preserve">1 – montrer en quoi l’environnement général </w:t>
      </w:r>
      <w:proofErr w:type="spellStart"/>
      <w:r>
        <w:t>à</w:t>
      </w:r>
      <w:proofErr w:type="spellEnd"/>
      <w:r>
        <w:t xml:space="preserve"> </w:t>
      </w:r>
      <w:proofErr w:type="spellStart"/>
      <w:r>
        <w:t>constitué</w:t>
      </w:r>
      <w:proofErr w:type="spellEnd"/>
      <w:r>
        <w:t xml:space="preserve"> une opportunité pour la création de l’entreprise</w:t>
      </w:r>
    </w:p>
    <w:p w:rsidR="00E418AD" w:rsidRDefault="00E418AD">
      <w:bookmarkStart w:id="0" w:name="_GoBack"/>
      <w:bookmarkEnd w:id="0"/>
    </w:p>
    <w:sectPr w:rsidR="00E41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AD"/>
    <w:rsid w:val="00CD42CA"/>
    <w:rsid w:val="00E4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0832"/>
  <w15:chartTrackingRefBased/>
  <w15:docId w15:val="{9B4588E4-AD36-4796-B6E0-16ED94F9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2016-03-22T14:33:00Z</dcterms:created>
  <dcterms:modified xsi:type="dcterms:W3CDTF">2016-03-22T14:34:00Z</dcterms:modified>
</cp:coreProperties>
</file>