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12C" w:rsidRDefault="001B13CC">
      <w:r>
        <w:t xml:space="preserve">Cours d’éco : </w:t>
      </w:r>
    </w:p>
    <w:p w:rsidR="001B13CC" w:rsidRDefault="001B13CC"/>
    <w:p w:rsidR="001B13CC" w:rsidRDefault="00407486" w:rsidP="001B13CC">
      <w:pPr>
        <w:ind w:firstLine="708"/>
      </w:pPr>
      <w:r>
        <w:t xml:space="preserve">Etat : 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+ compétitivité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+ PIB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+ emploi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+ exportation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+ de devis</w:t>
      </w:r>
    </w:p>
    <w:p w:rsidR="00407486" w:rsidRDefault="00407486" w:rsidP="00407486">
      <w:r>
        <w:t xml:space="preserve">Entreprises : 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+ innovation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 xml:space="preserve">+ </w:t>
      </w:r>
      <w:proofErr w:type="spellStart"/>
      <w:r>
        <w:t>echange</w:t>
      </w:r>
      <w:proofErr w:type="spellEnd"/>
      <w:r>
        <w:t xml:space="preserve"> mondial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+ image de marque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+ productivité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- baisse clients de productions</w:t>
      </w:r>
    </w:p>
    <w:p w:rsidR="00407486" w:rsidRDefault="00407486" w:rsidP="00407486">
      <w:r>
        <w:t xml:space="preserve">Clients : </w:t>
      </w:r>
    </w:p>
    <w:p w:rsidR="00407486" w:rsidRDefault="00407486" w:rsidP="00407486"/>
    <w:p w:rsidR="00407486" w:rsidRDefault="00407486" w:rsidP="00407486">
      <w:pPr>
        <w:pStyle w:val="Paragraphedeliste"/>
        <w:numPr>
          <w:ilvl w:val="0"/>
          <w:numId w:val="2"/>
        </w:numPr>
      </w:pPr>
      <w:r>
        <w:t>+ qualité des produits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- Prix de ventes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+ pouvoir achat</w:t>
      </w:r>
    </w:p>
    <w:p w:rsidR="00407486" w:rsidRDefault="00407486" w:rsidP="00407486">
      <w:pPr>
        <w:pStyle w:val="Paragraphedeliste"/>
        <w:numPr>
          <w:ilvl w:val="0"/>
          <w:numId w:val="2"/>
        </w:numPr>
      </w:pPr>
      <w:r>
        <w:t>Produit + innovants</w:t>
      </w:r>
    </w:p>
    <w:p w:rsidR="00407486" w:rsidRDefault="00407486" w:rsidP="00407486"/>
    <w:p w:rsidR="00407486" w:rsidRDefault="00407486" w:rsidP="00407486">
      <w:bookmarkStart w:id="0" w:name="_GoBack"/>
      <w:bookmarkEnd w:id="0"/>
    </w:p>
    <w:sectPr w:rsidR="00407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E284B"/>
    <w:multiLevelType w:val="hybridMultilevel"/>
    <w:tmpl w:val="2638981A"/>
    <w:lvl w:ilvl="0" w:tplc="D6FE8BA8">
      <w:start w:val="2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E4619E0"/>
    <w:multiLevelType w:val="hybridMultilevel"/>
    <w:tmpl w:val="F7BA38B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3CC"/>
    <w:rsid w:val="001B13CC"/>
    <w:rsid w:val="00407486"/>
    <w:rsid w:val="00A9212C"/>
    <w:rsid w:val="00DB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FE54F"/>
  <w15:chartTrackingRefBased/>
  <w15:docId w15:val="{75A8140A-38DF-4B6F-965D-930A0824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B13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</cp:revision>
  <dcterms:created xsi:type="dcterms:W3CDTF">2016-09-20T06:10:00Z</dcterms:created>
  <dcterms:modified xsi:type="dcterms:W3CDTF">2016-09-20T06:45:00Z</dcterms:modified>
</cp:coreProperties>
</file>