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A7" w:rsidRDefault="00AC7896">
      <w:r>
        <w:t xml:space="preserve">Afin de répondre à la question « Le progrès est-il toujours un bénéfice ? » il nous faut d’abord isoler les différents sens du mot progrès. </w:t>
      </w:r>
      <w:r w:rsidR="00287286">
        <w:t>Le progrès peut être technologique, un dépassement de soi, scientifique, et encore beaucoup plus varié. Dans un premier temps nous nous attarderons aux points négatifs</w:t>
      </w:r>
      <w:r w:rsidR="00CD7C0B">
        <w:t xml:space="preserve"> que certains progrès ont apportés, et dans un second temps </w:t>
      </w:r>
      <w:r w:rsidR="005464CD">
        <w:t>le bénéfice apporté par le progrès dans sa globalité.</w:t>
      </w:r>
    </w:p>
    <w:p w:rsidR="00181A19" w:rsidRDefault="00AF47DC">
      <w:r>
        <w:t>Ainsi,</w:t>
      </w:r>
      <w:r w:rsidR="00B373E5">
        <w:t xml:space="preserve"> on ne peut parler de bénéfice que quand le progrès avantage</w:t>
      </w:r>
      <w:r w:rsidR="00ED4067">
        <w:t xml:space="preserve"> un plus grand nombre de personnes qu’il « pénalise » un autre nombre, ou encore ceci est valable qualitativement.</w:t>
      </w:r>
      <w:r w:rsidR="00A237E4">
        <w:t xml:space="preserve"> Ainsi on peut citer l’invention de la scission atomique par Einstein, qui de ce fait crée la bombe atomique. Le progrès était énorme, et bénéfique scientifiquement, cependant sa première utilisation fut sur Hiroshima et créa un nombre incalculable de mor</w:t>
      </w:r>
      <w:r w:rsidR="00606B56">
        <w:t>ts, ce qui ne fut pas bénéfique à proprement parler.</w:t>
      </w:r>
      <w:r w:rsidR="00181A19">
        <w:t xml:space="preserve"> On peut aussi parler du dépassement de soi,</w:t>
      </w:r>
      <w:r w:rsidR="00960FAB">
        <w:t xml:space="preserve"> beaucoup de sportifs cherchent à progresser et à dépasser leur capacité et c’est ainsi que vient le dopage, pour améliorer leur performance et très souvent celui-ci a des conséquences néfastes sur leur carrière ( Armstrong pour le vélo )</w:t>
      </w:r>
      <w:r w:rsidR="001C1EE0">
        <w:t>, leur vie sociale, voir même leur santé.</w:t>
      </w:r>
    </w:p>
    <w:p w:rsidR="008A0B9B" w:rsidRDefault="008E63FD">
      <w:r>
        <w:t xml:space="preserve">Cependant le progrès a beaucoup amélioré notre quotidien, tels que les ordinateurs et tous les périphériques que l’on utilise tous les jours, pour parler à nos proches malgré la distance, pour rechercher une information sans avoir à feuilleter une dizaine de livres, pour </w:t>
      </w:r>
      <w:r w:rsidR="00F3135C">
        <w:t>trouver une adresse et s’y rendre sans ouvrir une carte et perdre du temps à se localiser.</w:t>
      </w:r>
      <w:r w:rsidR="00456F46">
        <w:t xml:space="preserve"> Le progrès scientifique a permis aussi une longévité et une espérance de vie 3 fois plus grande en l’espace de quelques siècles.</w:t>
      </w:r>
      <w:r w:rsidR="00BB67CD">
        <w:t xml:space="preserve"> </w:t>
      </w:r>
    </w:p>
    <w:p w:rsidR="00236771" w:rsidRPr="00236771" w:rsidRDefault="00BB67CD">
      <w:pPr>
        <w:rPr>
          <w:rFonts w:ascii="Arial" w:hAnsi="Arial" w:cs="Arial"/>
          <w:color w:val="002266"/>
          <w:sz w:val="20"/>
          <w:szCs w:val="20"/>
          <w:shd w:val="clear" w:color="auto" w:fill="D1F3E9"/>
        </w:rPr>
      </w:pPr>
      <w:r>
        <w:t>Ainsi le progrès, malgré des catastrophes liés à son utilisation, reste très bénéfique avec</w:t>
      </w:r>
      <w:r w:rsidR="00D46E25">
        <w:t xml:space="preserve"> seulement</w:t>
      </w:r>
      <w:r>
        <w:t xml:space="preserve"> quelques cas </w:t>
      </w:r>
      <w:r w:rsidR="00D46E25">
        <w:t xml:space="preserve">néfastes </w:t>
      </w:r>
      <w:bookmarkStart w:id="0" w:name="_GoBack"/>
      <w:bookmarkEnd w:id="0"/>
      <w:r>
        <w:t>rares et isolés</w:t>
      </w:r>
      <w:r w:rsidR="00852AAC">
        <w:t>.</w:t>
      </w:r>
      <w:r w:rsidR="00236771">
        <w:t xml:space="preserve"> Le progrès n’est donc PAS toujours un bénéfice, mais il ne faut pas oublier la définition même du progrès : </w:t>
      </w:r>
      <w:r w:rsidR="00236771">
        <w:rPr>
          <w:rFonts w:ascii="Arial" w:hAnsi="Arial" w:cs="Arial"/>
          <w:color w:val="002266"/>
          <w:sz w:val="20"/>
          <w:szCs w:val="20"/>
          <w:shd w:val="clear" w:color="auto" w:fill="D1F3E9"/>
        </w:rPr>
        <w:t>Le</w:t>
      </w:r>
      <w:r w:rsidR="00236771">
        <w:rPr>
          <w:rStyle w:val="apple-converted-space"/>
          <w:rFonts w:ascii="Arial" w:hAnsi="Arial" w:cs="Arial"/>
          <w:color w:val="002266"/>
          <w:sz w:val="20"/>
          <w:szCs w:val="20"/>
          <w:shd w:val="clear" w:color="auto" w:fill="D1F3E9"/>
        </w:rPr>
        <w:t> </w:t>
      </w:r>
      <w:r w:rsidR="00236771">
        <w:rPr>
          <w:rStyle w:val="lev"/>
          <w:rFonts w:ascii="Arial" w:hAnsi="Arial" w:cs="Arial"/>
          <w:color w:val="002266"/>
          <w:sz w:val="20"/>
          <w:szCs w:val="20"/>
          <w:shd w:val="clear" w:color="auto" w:fill="D1F3E9"/>
        </w:rPr>
        <w:t>progrès</w:t>
      </w:r>
      <w:r w:rsidR="00236771">
        <w:rPr>
          <w:rStyle w:val="apple-converted-space"/>
          <w:rFonts w:ascii="Arial" w:hAnsi="Arial" w:cs="Arial"/>
          <w:color w:val="002266"/>
          <w:sz w:val="20"/>
          <w:szCs w:val="20"/>
          <w:shd w:val="clear" w:color="auto" w:fill="D1F3E9"/>
        </w:rPr>
        <w:t> </w:t>
      </w:r>
      <w:r w:rsidR="00236771">
        <w:rPr>
          <w:rFonts w:ascii="Arial" w:hAnsi="Arial" w:cs="Arial"/>
          <w:color w:val="002266"/>
          <w:sz w:val="20"/>
          <w:szCs w:val="20"/>
          <w:shd w:val="clear" w:color="auto" w:fill="D1F3E9"/>
        </w:rPr>
        <w:t>est l'action d'aller</w:t>
      </w:r>
      <w:r w:rsidR="00236771">
        <w:rPr>
          <w:rStyle w:val="apple-converted-space"/>
          <w:rFonts w:ascii="Arial" w:hAnsi="Arial" w:cs="Arial"/>
          <w:color w:val="002266"/>
          <w:sz w:val="20"/>
          <w:szCs w:val="20"/>
          <w:shd w:val="clear" w:color="auto" w:fill="D1F3E9"/>
        </w:rPr>
        <w:t> </w:t>
      </w:r>
      <w:r w:rsidR="00236771">
        <w:rPr>
          <w:rStyle w:val="lev"/>
          <w:rFonts w:ascii="Arial" w:hAnsi="Arial" w:cs="Arial"/>
          <w:color w:val="002266"/>
          <w:sz w:val="20"/>
          <w:szCs w:val="20"/>
          <w:shd w:val="clear" w:color="auto" w:fill="D1F3E9"/>
        </w:rPr>
        <w:t>vers l'avant</w:t>
      </w:r>
      <w:r w:rsidR="00236771">
        <w:rPr>
          <w:rFonts w:ascii="Arial" w:hAnsi="Arial" w:cs="Arial"/>
          <w:color w:val="002266"/>
          <w:sz w:val="20"/>
          <w:szCs w:val="20"/>
          <w:shd w:val="clear" w:color="auto" w:fill="D1F3E9"/>
        </w:rPr>
        <w:t>, de</w:t>
      </w:r>
      <w:r w:rsidR="00236771">
        <w:rPr>
          <w:rStyle w:val="apple-converted-space"/>
          <w:rFonts w:ascii="Arial" w:hAnsi="Arial" w:cs="Arial"/>
          <w:color w:val="002266"/>
          <w:sz w:val="20"/>
          <w:szCs w:val="20"/>
          <w:shd w:val="clear" w:color="auto" w:fill="D1F3E9"/>
        </w:rPr>
        <w:t> </w:t>
      </w:r>
      <w:r w:rsidR="00236771">
        <w:rPr>
          <w:rStyle w:val="lev"/>
          <w:rFonts w:ascii="Arial" w:hAnsi="Arial" w:cs="Arial"/>
          <w:color w:val="002266"/>
          <w:sz w:val="20"/>
          <w:szCs w:val="20"/>
          <w:shd w:val="clear" w:color="auto" w:fill="D1F3E9"/>
        </w:rPr>
        <w:t>s'accroître</w:t>
      </w:r>
      <w:r w:rsidR="00236771">
        <w:rPr>
          <w:rFonts w:ascii="Arial" w:hAnsi="Arial" w:cs="Arial"/>
          <w:color w:val="002266"/>
          <w:sz w:val="20"/>
          <w:szCs w:val="20"/>
          <w:shd w:val="clear" w:color="auto" w:fill="D1F3E9"/>
        </w:rPr>
        <w:t>, d'être</w:t>
      </w:r>
      <w:r w:rsidR="00236771">
        <w:rPr>
          <w:rStyle w:val="apple-converted-space"/>
          <w:rFonts w:ascii="Arial" w:hAnsi="Arial" w:cs="Arial"/>
          <w:color w:val="002266"/>
          <w:sz w:val="20"/>
          <w:szCs w:val="20"/>
          <w:shd w:val="clear" w:color="auto" w:fill="D1F3E9"/>
        </w:rPr>
        <w:t> </w:t>
      </w:r>
      <w:r w:rsidR="00236771">
        <w:rPr>
          <w:rStyle w:val="lev"/>
          <w:rFonts w:ascii="Arial" w:hAnsi="Arial" w:cs="Arial"/>
          <w:color w:val="002266"/>
          <w:sz w:val="20"/>
          <w:szCs w:val="20"/>
          <w:shd w:val="clear" w:color="auto" w:fill="D1F3E9"/>
        </w:rPr>
        <w:t>meilleur</w:t>
      </w:r>
      <w:r w:rsidR="00236771">
        <w:rPr>
          <w:rFonts w:ascii="Arial" w:hAnsi="Arial" w:cs="Arial"/>
          <w:color w:val="002266"/>
          <w:sz w:val="20"/>
          <w:szCs w:val="20"/>
          <w:shd w:val="clear" w:color="auto" w:fill="D1F3E9"/>
        </w:rPr>
        <w:t>.</w:t>
      </w:r>
    </w:p>
    <w:sectPr w:rsidR="00236771" w:rsidRPr="002367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B0"/>
    <w:rsid w:val="00181A19"/>
    <w:rsid w:val="001C1EE0"/>
    <w:rsid w:val="00236771"/>
    <w:rsid w:val="00287286"/>
    <w:rsid w:val="002A05B0"/>
    <w:rsid w:val="002C6D0D"/>
    <w:rsid w:val="00456F46"/>
    <w:rsid w:val="005464CD"/>
    <w:rsid w:val="005B5746"/>
    <w:rsid w:val="00606B56"/>
    <w:rsid w:val="00852AAC"/>
    <w:rsid w:val="008A0B9B"/>
    <w:rsid w:val="008E63FD"/>
    <w:rsid w:val="00960FAB"/>
    <w:rsid w:val="00A237E4"/>
    <w:rsid w:val="00AC7896"/>
    <w:rsid w:val="00AF47DC"/>
    <w:rsid w:val="00B373E5"/>
    <w:rsid w:val="00BB67CD"/>
    <w:rsid w:val="00CD43F2"/>
    <w:rsid w:val="00CD7C0B"/>
    <w:rsid w:val="00D46E25"/>
    <w:rsid w:val="00ED4067"/>
    <w:rsid w:val="00F313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37EA1-27AA-4C39-9DE6-90AA0ACF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36771"/>
  </w:style>
  <w:style w:type="character" w:styleId="lev">
    <w:name w:val="Strong"/>
    <w:basedOn w:val="Policepardfaut"/>
    <w:uiPriority w:val="22"/>
    <w:qFormat/>
    <w:rsid w:val="00236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315</Words>
  <Characters>1738</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Bernardie</dc:creator>
  <cp:keywords/>
  <dc:description/>
  <cp:lastModifiedBy>Kévin Bernardie</cp:lastModifiedBy>
  <cp:revision>25</cp:revision>
  <dcterms:created xsi:type="dcterms:W3CDTF">2016-01-26T08:37:00Z</dcterms:created>
  <dcterms:modified xsi:type="dcterms:W3CDTF">2016-01-26T09:25:00Z</dcterms:modified>
</cp:coreProperties>
</file>