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195" w:rsidRDefault="003E762E">
      <w:r>
        <w:t>/</w:t>
      </w:r>
      <w:r w:rsidR="00C7026B">
        <w:t xml:space="preserve">Français : </w:t>
      </w:r>
    </w:p>
    <w:p w:rsidR="00C7026B" w:rsidRDefault="007275DD">
      <w:r>
        <w:t xml:space="preserve">Synthèse : </w:t>
      </w:r>
    </w:p>
    <w:p w:rsidR="007275DD" w:rsidRDefault="007275DD" w:rsidP="003E762E">
      <w:r>
        <w:t>Sujet de bts 2016</w:t>
      </w:r>
    </w:p>
    <w:p w:rsidR="00A3751C" w:rsidRDefault="00A3751C" w:rsidP="0098268F"/>
    <w:p w:rsidR="00732AFA" w:rsidRDefault="00732AFA">
      <w:r>
        <w:t>Doc 1 : essai, 2001 (récent)</w:t>
      </w:r>
    </w:p>
    <w:p w:rsidR="00732AFA" w:rsidRDefault="00732AFA">
      <w:r>
        <w:t>Doc 2 : //</w:t>
      </w:r>
    </w:p>
    <w:p w:rsidR="00732AFA" w:rsidRDefault="00732AFA">
      <w:r>
        <w:tab/>
        <w:t>-&gt; même source, 2 auteurs difféeents</w:t>
      </w:r>
    </w:p>
    <w:p w:rsidR="00732AFA" w:rsidRDefault="00732AFA">
      <w:r>
        <w:t>Doc 3 : article de presse, armistrice 1GM + centenaire 1GM</w:t>
      </w:r>
    </w:p>
    <w:p w:rsidR="003E762E" w:rsidRDefault="0060412F">
      <w:r>
        <w:t xml:space="preserve">Doc 4 : </w:t>
      </w:r>
      <w:r w:rsidR="0010552C">
        <w:t>témoignage</w:t>
      </w:r>
    </w:p>
    <w:p w:rsidR="007F4C5F" w:rsidRPr="00C7026B" w:rsidRDefault="007F4C5F">
      <w:r>
        <w:t xml:space="preserve">Victor Hugo était député, maire d’un arrondissement de paris, </w:t>
      </w:r>
      <w:bookmarkStart w:id="0" w:name="_GoBack"/>
      <w:bookmarkEnd w:id="0"/>
    </w:p>
    <w:sectPr w:rsidR="007F4C5F" w:rsidRPr="00C70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8639B"/>
    <w:multiLevelType w:val="hybridMultilevel"/>
    <w:tmpl w:val="A2F8741A"/>
    <w:lvl w:ilvl="0" w:tplc="0BCAB6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6B"/>
    <w:rsid w:val="0010552C"/>
    <w:rsid w:val="003727C3"/>
    <w:rsid w:val="003E762E"/>
    <w:rsid w:val="0060412F"/>
    <w:rsid w:val="00647195"/>
    <w:rsid w:val="007275DD"/>
    <w:rsid w:val="00732AFA"/>
    <w:rsid w:val="007F4C5F"/>
    <w:rsid w:val="0098268F"/>
    <w:rsid w:val="00A3751C"/>
    <w:rsid w:val="00BB7E22"/>
    <w:rsid w:val="00BF2D25"/>
    <w:rsid w:val="00C7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8EDB"/>
  <w15:chartTrackingRefBased/>
  <w15:docId w15:val="{523713BF-5FE3-4238-9291-7C63B060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11</cp:revision>
  <dcterms:created xsi:type="dcterms:W3CDTF">2016-09-14T08:11:00Z</dcterms:created>
  <dcterms:modified xsi:type="dcterms:W3CDTF">2016-09-14T08:29:00Z</dcterms:modified>
</cp:coreProperties>
</file>