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C9A" w:rsidRDefault="009E4879">
      <w:r>
        <w:t xml:space="preserve">Ecriture personnelle : </w:t>
      </w:r>
    </w:p>
    <w:p w:rsidR="009E4879" w:rsidRDefault="009E4879">
      <w:r>
        <w:t xml:space="preserve">Que nous apporte l’oubli ? </w:t>
      </w:r>
    </w:p>
    <w:p w:rsidR="009E4879" w:rsidRDefault="009E4879" w:rsidP="009E4879">
      <w:pPr>
        <w:pStyle w:val="Paragraphedeliste"/>
        <w:numPr>
          <w:ilvl w:val="0"/>
          <w:numId w:val="1"/>
        </w:numPr>
      </w:pPr>
      <w:r>
        <w:t xml:space="preserve">Question ouverte ? thèse : l’oubli est </w:t>
      </w:r>
      <w:proofErr w:type="gramStart"/>
      <w:r>
        <w:t>positif .</w:t>
      </w:r>
      <w:proofErr w:type="gramEnd"/>
    </w:p>
    <w:p w:rsidR="009E4879" w:rsidRDefault="009E4879" w:rsidP="009E4879">
      <w:pPr>
        <w:pStyle w:val="Paragraphedeliste"/>
        <w:numPr>
          <w:ilvl w:val="0"/>
          <w:numId w:val="1"/>
        </w:numPr>
      </w:pPr>
      <w:r>
        <w:t xml:space="preserve">Au niveau mental : tri de la mémoire, mise en valeur des souvenirs importants, </w:t>
      </w:r>
      <w:proofErr w:type="spellStart"/>
      <w:r>
        <w:t>etc</w:t>
      </w:r>
      <w:proofErr w:type="spellEnd"/>
      <w:r>
        <w:t xml:space="preserve"> …</w:t>
      </w:r>
    </w:p>
    <w:p w:rsidR="009E4879" w:rsidRDefault="00A95808" w:rsidP="009E4879">
      <w:pPr>
        <w:pStyle w:val="Paragraphedeliste"/>
        <w:numPr>
          <w:ilvl w:val="0"/>
          <w:numId w:val="1"/>
        </w:numPr>
      </w:pPr>
      <w:r>
        <w:t>Au niveau social</w:t>
      </w:r>
    </w:p>
    <w:p w:rsidR="00A95808" w:rsidRDefault="00A95808" w:rsidP="009E4879">
      <w:pPr>
        <w:pStyle w:val="Paragraphedeliste"/>
        <w:numPr>
          <w:ilvl w:val="0"/>
          <w:numId w:val="1"/>
        </w:numPr>
      </w:pPr>
      <w:r>
        <w:t>Au niveau physique</w:t>
      </w:r>
    </w:p>
    <w:p w:rsidR="0033343F" w:rsidRDefault="0033343F" w:rsidP="0033343F"/>
    <w:p w:rsidR="000F5A2B" w:rsidRDefault="000F5A2B" w:rsidP="0033343F">
      <w:r>
        <w:t>Pour savoir ce que nous apporte l’oubli, il faut savoir ce que nous apporte aussi le souvenir du passé.</w:t>
      </w:r>
    </w:p>
    <w:p w:rsidR="000F5A2B" w:rsidRDefault="000F5A2B" w:rsidP="0033343F">
      <w:r>
        <w:t xml:space="preserve">Si les documents présentés nous ont démontré la valeur des cérémonies du passé, nous devons nous demander si ces évènements le méritent, tel que le dernier document montrant la cérémonie d’enterrement de Napoléon, qui n’est qu’apparat et n’a aucune valeur, tant symboliquement car elle était dispensable que </w:t>
      </w:r>
      <w:proofErr w:type="spellStart"/>
      <w:r>
        <w:t>factuellement</w:t>
      </w:r>
      <w:proofErr w:type="spellEnd"/>
      <w:r>
        <w:t xml:space="preserve"> car </w:t>
      </w:r>
      <w:r w:rsidR="008E73A2">
        <w:t>le décor est un décor de carton-pâte, de cache misère.</w:t>
      </w:r>
    </w:p>
    <w:p w:rsidR="008E73A2" w:rsidRDefault="008E73A2" w:rsidP="0033343F"/>
    <w:p w:rsidR="008E73A2" w:rsidRDefault="008E73A2" w:rsidP="0033343F">
      <w:r>
        <w:t>Pour mettre des souvenirs en valeur via des cérémonies, le choix du souvenir est primordial.</w:t>
      </w:r>
    </w:p>
    <w:p w:rsidR="003A71A8" w:rsidRDefault="008E73A2" w:rsidP="0033343F">
      <w:r>
        <w:t>Ainsi, cet évènement se doit d’être ancré, plus ou moins, dans la mémoire collective, afin d’avoir une valeur logique de partage</w:t>
      </w:r>
      <w:r w:rsidR="003A71A8">
        <w:t xml:space="preserve"> au niveau social.</w:t>
      </w:r>
    </w:p>
    <w:p w:rsidR="003A71A8" w:rsidRDefault="003A71A8" w:rsidP="0033343F"/>
    <w:p w:rsidR="003A71A8" w:rsidRDefault="003A71A8" w:rsidP="0033343F">
      <w:r>
        <w:t xml:space="preserve">Même si le souvenir </w:t>
      </w:r>
      <w:proofErr w:type="gramStart"/>
      <w:r>
        <w:t>des évènement</w:t>
      </w:r>
      <w:proofErr w:type="gramEnd"/>
      <w:r>
        <w:t xml:space="preserve"> important est utile à plusieurs niveaux, le souvenir personnel est celui qui nous rappellera en tant que personnes ce que nous sommes, qui nous sommes et ce que nous avons faits.</w:t>
      </w:r>
    </w:p>
    <w:p w:rsidR="008E73A2" w:rsidRDefault="003A71A8" w:rsidP="0033343F">
      <w:r>
        <w:t>L’oubli est la uniquement pour nous soulager de ces souvenirs douloureux que nous ne voulons pas souffrir.</w:t>
      </w:r>
      <w:bookmarkStart w:id="0" w:name="_GoBack"/>
      <w:bookmarkEnd w:id="0"/>
      <w:r>
        <w:t xml:space="preserve"> </w:t>
      </w:r>
    </w:p>
    <w:sectPr w:rsidR="008E73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716BB7"/>
    <w:multiLevelType w:val="hybridMultilevel"/>
    <w:tmpl w:val="1D18807E"/>
    <w:lvl w:ilvl="0" w:tplc="F4560DE2">
      <w:numFmt w:val="bullet"/>
      <w:lvlText w:val=""/>
      <w:lvlJc w:val="left"/>
      <w:pPr>
        <w:ind w:left="720" w:hanging="360"/>
      </w:pPr>
      <w:rPr>
        <w:rFonts w:ascii="Wingdings" w:eastAsiaTheme="minorEastAsia"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879"/>
    <w:rsid w:val="000F5A2B"/>
    <w:rsid w:val="0033343F"/>
    <w:rsid w:val="003A71A8"/>
    <w:rsid w:val="008E73A2"/>
    <w:rsid w:val="009E4879"/>
    <w:rsid w:val="00A45C9A"/>
    <w:rsid w:val="00A9580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9592A"/>
  <w15:chartTrackingRefBased/>
  <w15:docId w15:val="{98665BB1-A5FB-49E9-9C5D-1BBB45416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E4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195</Words>
  <Characters>1076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4</cp:revision>
  <dcterms:created xsi:type="dcterms:W3CDTF">2016-10-05T08:29:00Z</dcterms:created>
  <dcterms:modified xsi:type="dcterms:W3CDTF">2016-10-11T08:58:00Z</dcterms:modified>
</cp:coreProperties>
</file>