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Grille1Clair-Accentuation1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54"/>
        <w:gridCol w:w="2155"/>
        <w:gridCol w:w="2155"/>
        <w:gridCol w:w="2155"/>
        <w:gridCol w:w="2155"/>
      </w:tblGrid>
      <w:tr w:rsidR="00987D07" w:rsidTr="00A56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:rsidR="00987D07" w:rsidRDefault="00987D07" w:rsidP="001711B3">
            <w:bookmarkStart w:id="0" w:name="_GoBack"/>
            <w:bookmarkEnd w:id="0"/>
          </w:p>
        </w:tc>
        <w:tc>
          <w:tcPr>
            <w:tcW w:w="2155" w:type="dxa"/>
          </w:tcPr>
          <w:p w:rsidR="00987D07" w:rsidRPr="00987D07" w:rsidRDefault="009E6B42" w:rsidP="00171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Doc1</w:t>
            </w:r>
          </w:p>
        </w:tc>
        <w:tc>
          <w:tcPr>
            <w:tcW w:w="2155" w:type="dxa"/>
          </w:tcPr>
          <w:p w:rsidR="00987D07" w:rsidRDefault="009E6B42" w:rsidP="00171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Doc2</w:t>
            </w:r>
          </w:p>
        </w:tc>
        <w:tc>
          <w:tcPr>
            <w:tcW w:w="2155" w:type="dxa"/>
          </w:tcPr>
          <w:p w:rsidR="00987D07" w:rsidRDefault="009E6B42" w:rsidP="00171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Doc3</w:t>
            </w:r>
          </w:p>
        </w:tc>
        <w:tc>
          <w:tcPr>
            <w:tcW w:w="2155" w:type="dxa"/>
          </w:tcPr>
          <w:p w:rsidR="00987D07" w:rsidRDefault="009E6B42" w:rsidP="00171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Doc4</w:t>
            </w:r>
          </w:p>
        </w:tc>
      </w:tr>
      <w:tr w:rsidR="00987D07" w:rsidTr="00A56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:rsidR="00987D07" w:rsidRDefault="0026755A" w:rsidP="00987D07">
            <w:r>
              <w:t>Besoin de commémorer, aspect critique, abus.</w:t>
            </w:r>
          </w:p>
        </w:tc>
        <w:tc>
          <w:tcPr>
            <w:tcW w:w="2155" w:type="dxa"/>
          </w:tcPr>
          <w:p w:rsidR="00987D07" w:rsidRPr="00987D07" w:rsidRDefault="00A3250A" w:rsidP="0098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Dém</w:t>
            </w:r>
            <w:r w:rsidR="00987D07" w:rsidRPr="00987D07">
              <w:t>ultiplication des commémorations</w:t>
            </w:r>
            <w:r w:rsidR="00987747">
              <w:t>, trop, effet de mode.</w:t>
            </w:r>
          </w:p>
        </w:tc>
        <w:tc>
          <w:tcPr>
            <w:tcW w:w="2155" w:type="dxa"/>
          </w:tcPr>
          <w:p w:rsidR="00987D07" w:rsidRDefault="00987D07" w:rsidP="0098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D07">
              <w:t>Obsession pour la célébration de la mémoire</w:t>
            </w:r>
          </w:p>
          <w:p w:rsidR="009D5726" w:rsidRDefault="009D5726" w:rsidP="009D5726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Oublie présent</w:t>
            </w:r>
          </w:p>
          <w:p w:rsidR="00E80977" w:rsidRDefault="0038424A" w:rsidP="009D5726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Récupération</w:t>
            </w:r>
            <w:r w:rsidR="00E80977">
              <w:t xml:space="preserve"> politique</w:t>
            </w:r>
          </w:p>
          <w:p w:rsidR="00E80977" w:rsidRDefault="00E80977" w:rsidP="009D5726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Détournement des </w:t>
            </w:r>
            <w:proofErr w:type="spellStart"/>
            <w:r>
              <w:t>pdv</w:t>
            </w:r>
            <w:proofErr w:type="spellEnd"/>
          </w:p>
        </w:tc>
        <w:tc>
          <w:tcPr>
            <w:tcW w:w="2155" w:type="dxa"/>
          </w:tcPr>
          <w:p w:rsidR="00987D07" w:rsidRDefault="00B77990" w:rsidP="0098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8A1119">
              <w:t>Au contraire</w:t>
            </w:r>
            <w:r w:rsidR="00987D07" w:rsidRPr="00987D07">
              <w:t>, l’Europe a renoncé à commémorer le centenaire de la Grande Guerre</w:t>
            </w:r>
            <w:r>
              <w:t>)</w:t>
            </w:r>
          </w:p>
        </w:tc>
        <w:tc>
          <w:tcPr>
            <w:tcW w:w="2155" w:type="dxa"/>
          </w:tcPr>
          <w:p w:rsidR="00987D07" w:rsidRDefault="008A1119" w:rsidP="0098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après la mort de Napoléon, on organise le transfert de ses cendres dans une grande cérémonie.</w:t>
            </w:r>
          </w:p>
          <w:p w:rsidR="00B77990" w:rsidRDefault="00B77990" w:rsidP="00B77990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Transfert en grande pompe</w:t>
            </w:r>
          </w:p>
          <w:p w:rsidR="00B77990" w:rsidRDefault="00B77990" w:rsidP="00B77990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Caractère factice</w:t>
            </w:r>
          </w:p>
          <w:p w:rsidR="00DB022B" w:rsidRDefault="00DB022B" w:rsidP="00B77990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Manipulation de l’image</w:t>
            </w:r>
          </w:p>
        </w:tc>
      </w:tr>
      <w:tr w:rsidR="00987D07" w:rsidTr="00A56708">
        <w:trPr>
          <w:trHeight w:val="2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:rsidR="00987D07" w:rsidRDefault="002E6A14" w:rsidP="00987D07">
            <w:r>
              <w:t>Le caractère pédagogique</w:t>
            </w:r>
          </w:p>
        </w:tc>
        <w:tc>
          <w:tcPr>
            <w:tcW w:w="2155" w:type="dxa"/>
          </w:tcPr>
          <w:p w:rsidR="00F25D39" w:rsidRDefault="00F25D39" w:rsidP="00415134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Transmission </w:t>
            </w:r>
          </w:p>
        </w:tc>
        <w:tc>
          <w:tcPr>
            <w:tcW w:w="2155" w:type="dxa"/>
          </w:tcPr>
          <w:p w:rsidR="00987D07" w:rsidRDefault="00987D07" w:rsidP="0098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5" w:type="dxa"/>
          </w:tcPr>
          <w:p w:rsidR="00987D07" w:rsidRDefault="00415134" w:rsidP="00415134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Aspect important</w:t>
            </w:r>
          </w:p>
          <w:p w:rsidR="00415134" w:rsidRDefault="0071383F" w:rsidP="00415134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Tradition</w:t>
            </w:r>
          </w:p>
          <w:p w:rsidR="0071383F" w:rsidRDefault="0071383F" w:rsidP="00415134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Eviter de refaire les </w:t>
            </w:r>
            <w:proofErr w:type="spellStart"/>
            <w:r>
              <w:t>memes</w:t>
            </w:r>
            <w:proofErr w:type="spellEnd"/>
            <w:r>
              <w:t xml:space="preserve"> erreurs</w:t>
            </w:r>
          </w:p>
          <w:p w:rsidR="0071383F" w:rsidRDefault="0004046E" w:rsidP="00415134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Rassembler les </w:t>
            </w:r>
            <w:proofErr w:type="spellStart"/>
            <w:r>
              <w:t>generation</w:t>
            </w:r>
            <w:proofErr w:type="spellEnd"/>
          </w:p>
        </w:tc>
        <w:tc>
          <w:tcPr>
            <w:tcW w:w="2155" w:type="dxa"/>
          </w:tcPr>
          <w:p w:rsidR="00987D07" w:rsidRDefault="00937E05" w:rsidP="00937E05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Napoleon</w:t>
            </w:r>
            <w:proofErr w:type="spellEnd"/>
            <w:r>
              <w:t xml:space="preserve"> deviens symbolique</w:t>
            </w:r>
          </w:p>
          <w:p w:rsidR="00937E05" w:rsidRDefault="00937E05" w:rsidP="00937E05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Témoin, « reporter »</w:t>
            </w:r>
          </w:p>
          <w:p w:rsidR="00937E05" w:rsidRDefault="008569EA" w:rsidP="00937E05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Transmission lecteur d’un </w:t>
            </w:r>
            <w:proofErr w:type="spellStart"/>
            <w:r>
              <w:t>evenement</w:t>
            </w:r>
            <w:proofErr w:type="spellEnd"/>
            <w:r>
              <w:t xml:space="preserve"> auquel il n’a pas assisté</w:t>
            </w:r>
          </w:p>
          <w:p w:rsidR="00E073A1" w:rsidRDefault="00E073A1" w:rsidP="00937E05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Ancrer le passé </w:t>
            </w:r>
            <w:proofErr w:type="spellStart"/>
            <w:r>
              <w:t>ds</w:t>
            </w:r>
            <w:proofErr w:type="spellEnd"/>
            <w:r>
              <w:t xml:space="preserve"> le présent</w:t>
            </w:r>
          </w:p>
        </w:tc>
      </w:tr>
    </w:tbl>
    <w:p w:rsidR="00FB3A61" w:rsidRDefault="00FB3A61" w:rsidP="001711B3"/>
    <w:p w:rsidR="008A1119" w:rsidRPr="008A1119" w:rsidRDefault="002E6A14" w:rsidP="008A1119">
      <w:r>
        <w:t>(</w:t>
      </w:r>
      <w:proofErr w:type="spellStart"/>
      <w:r>
        <w:t>Hygdrasil</w:t>
      </w:r>
      <w:proofErr w:type="spellEnd"/>
      <w:r>
        <w:t>)</w:t>
      </w:r>
    </w:p>
    <w:p w:rsidR="00843EF8" w:rsidRDefault="00C2090D" w:rsidP="001711B3">
      <w:r>
        <w:t xml:space="preserve">Rédiger l’intro et une grande partie au choix du </w:t>
      </w:r>
      <w:r w:rsidR="00B32DB1">
        <w:t>développement</w:t>
      </w:r>
      <w:r>
        <w:t xml:space="preserve"> de la synthèse</w:t>
      </w:r>
    </w:p>
    <w:p w:rsidR="00843EF8" w:rsidRDefault="00566743" w:rsidP="00566743">
      <w:pPr>
        <w:pStyle w:val="Paragraphedeliste"/>
        <w:numPr>
          <w:ilvl w:val="0"/>
          <w:numId w:val="3"/>
        </w:numPr>
      </w:pPr>
      <w:r>
        <w:t>A finir pr le 21/09</w:t>
      </w:r>
    </w:p>
    <w:p w:rsidR="00566743" w:rsidRPr="001711B3" w:rsidRDefault="00566743" w:rsidP="00566743"/>
    <w:sectPr w:rsidR="00566743" w:rsidRPr="001711B3" w:rsidSect="00527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346F9"/>
    <w:multiLevelType w:val="hybridMultilevel"/>
    <w:tmpl w:val="F1D2C3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91D0F"/>
    <w:multiLevelType w:val="hybridMultilevel"/>
    <w:tmpl w:val="828225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D1501"/>
    <w:multiLevelType w:val="hybridMultilevel"/>
    <w:tmpl w:val="3D7C1016"/>
    <w:lvl w:ilvl="0" w:tplc="ACA84E7C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1B"/>
    <w:rsid w:val="0004046E"/>
    <w:rsid w:val="00071C18"/>
    <w:rsid w:val="000B6E5A"/>
    <w:rsid w:val="001617A0"/>
    <w:rsid w:val="001711B3"/>
    <w:rsid w:val="001804DA"/>
    <w:rsid w:val="0026755A"/>
    <w:rsid w:val="002D6B1B"/>
    <w:rsid w:val="002E6A14"/>
    <w:rsid w:val="0038424A"/>
    <w:rsid w:val="00415134"/>
    <w:rsid w:val="005273FB"/>
    <w:rsid w:val="00566743"/>
    <w:rsid w:val="005A2D5D"/>
    <w:rsid w:val="006B4E8E"/>
    <w:rsid w:val="006C3C4E"/>
    <w:rsid w:val="0071383F"/>
    <w:rsid w:val="00843EF8"/>
    <w:rsid w:val="008569EA"/>
    <w:rsid w:val="008A1119"/>
    <w:rsid w:val="008C767B"/>
    <w:rsid w:val="00937E05"/>
    <w:rsid w:val="00987747"/>
    <w:rsid w:val="00987D07"/>
    <w:rsid w:val="009D5726"/>
    <w:rsid w:val="009E6B42"/>
    <w:rsid w:val="00A13296"/>
    <w:rsid w:val="00A3250A"/>
    <w:rsid w:val="00A56708"/>
    <w:rsid w:val="00AC4055"/>
    <w:rsid w:val="00B32DB1"/>
    <w:rsid w:val="00B77990"/>
    <w:rsid w:val="00BC67D9"/>
    <w:rsid w:val="00C2090D"/>
    <w:rsid w:val="00CD1001"/>
    <w:rsid w:val="00D317D5"/>
    <w:rsid w:val="00DB022B"/>
    <w:rsid w:val="00DF59E1"/>
    <w:rsid w:val="00E073A1"/>
    <w:rsid w:val="00E80977"/>
    <w:rsid w:val="00EC4DAE"/>
    <w:rsid w:val="00EE4B29"/>
    <w:rsid w:val="00F25D39"/>
    <w:rsid w:val="00FA437F"/>
    <w:rsid w:val="00FA5028"/>
    <w:rsid w:val="00FB12B2"/>
    <w:rsid w:val="00FB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6932BC-5B05-4721-BDC1-406D4B5C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73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71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5Fonc-Accentuation11">
    <w:name w:val="Tableau Grille 5 Foncé - Accentuation 11"/>
    <w:basedOn w:val="TableauNormal"/>
    <w:uiPriority w:val="50"/>
    <w:rsid w:val="00987D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1Clair-Accentuation1">
    <w:name w:val="Grid Table 1 Light Accent 1"/>
    <w:basedOn w:val="TableauNormal"/>
    <w:uiPriority w:val="46"/>
    <w:rsid w:val="00CD100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8A1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Pristio, Loup solitaire</dc:creator>
  <cp:keywords/>
  <dc:description/>
  <cp:lastModifiedBy>Mika Epistol</cp:lastModifiedBy>
  <cp:revision>2</cp:revision>
  <dcterms:created xsi:type="dcterms:W3CDTF">2016-09-21T06:25:00Z</dcterms:created>
  <dcterms:modified xsi:type="dcterms:W3CDTF">2016-09-21T06:25:00Z</dcterms:modified>
</cp:coreProperties>
</file>