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23" w:rsidRDefault="006A3473">
      <w:r>
        <w:t>« Il ne peut y avoir de beauté exquise sans une certaine mesure d’étrangeté. »</w:t>
      </w:r>
    </w:p>
    <w:p w:rsidR="006A3473" w:rsidRDefault="006A3473">
      <w:r>
        <w:t>Edgar A.Poe</w:t>
      </w:r>
    </w:p>
    <w:p w:rsidR="006A3473" w:rsidRDefault="006A3473">
      <w:r>
        <w:t xml:space="preserve">Dans quelle mesure êtes-vous d’accord avec cette citation ? </w:t>
      </w:r>
    </w:p>
    <w:p w:rsidR="006A3473" w:rsidRDefault="006A3473"/>
    <w:p w:rsidR="00604B19" w:rsidRDefault="00604B19">
      <w:r>
        <w:t xml:space="preserve">Sujet : </w:t>
      </w:r>
    </w:p>
    <w:p w:rsidR="00604B19" w:rsidRDefault="00604B19">
      <w:r>
        <w:t>1ere partie : « </w:t>
      </w:r>
      <w:r w:rsidR="007F14B2">
        <w:t>oui » -&gt; etre d’accord pour</w:t>
      </w:r>
      <w:r>
        <w:t xml:space="preserve"> expliquer la citation, montrer qu’elle est comprise</w:t>
      </w:r>
    </w:p>
    <w:p w:rsidR="00604B19" w:rsidRDefault="00604B19" w:rsidP="00604B19">
      <w:r>
        <w:t>2</w:t>
      </w:r>
      <w:r w:rsidRPr="00604B19">
        <w:rPr>
          <w:vertAlign w:val="superscript"/>
        </w:rPr>
        <w:t>e</w:t>
      </w:r>
      <w:r>
        <w:t> : ‘mais’ -&gt; montrer les limites de la citation, aller + loin (-&gt; d’autres points de vue sur le sujet a travers d’autres auteurs/œuvres).</w:t>
      </w:r>
    </w:p>
    <w:p w:rsidR="00604B19" w:rsidRDefault="00604B19" w:rsidP="00604B19">
      <w:r>
        <w:t>3</w:t>
      </w:r>
      <w:r w:rsidRPr="00604B19">
        <w:rPr>
          <w:vertAlign w:val="superscript"/>
        </w:rPr>
        <w:t>e</w:t>
      </w:r>
      <w:r>
        <w:t xml:space="preserve"> partie -&gt; ‘plutôt’ -&gt; nuancer la citation, y apporter son point de vue</w:t>
      </w:r>
    </w:p>
    <w:p w:rsidR="00604B19" w:rsidRDefault="00604B19" w:rsidP="00604B19">
      <w:pPr>
        <w:pBdr>
          <w:bottom w:val="single" w:sz="12" w:space="1" w:color="auto"/>
        </w:pBdr>
      </w:pPr>
    </w:p>
    <w:p w:rsidR="00384E26" w:rsidRDefault="00384E26" w:rsidP="00604B19"/>
    <w:p w:rsidR="00384E26" w:rsidRPr="007F14B2" w:rsidRDefault="00384E26" w:rsidP="00384E26">
      <w:pPr>
        <w:rPr>
          <w:b/>
        </w:rPr>
      </w:pPr>
      <w:r w:rsidRPr="007F14B2">
        <w:rPr>
          <w:b/>
        </w:rPr>
        <w:t>« Il ne peut y avoir de beauté exquise sans une certaine mesure d’étrangeté. »</w:t>
      </w:r>
    </w:p>
    <w:p w:rsidR="00384E26" w:rsidRPr="007F14B2" w:rsidRDefault="00384E26" w:rsidP="00384E26">
      <w:pPr>
        <w:jc w:val="right"/>
      </w:pPr>
      <w:r w:rsidRPr="007F14B2">
        <w:t>Edgar A.Poe</w:t>
      </w:r>
    </w:p>
    <w:p w:rsidR="007F14B2" w:rsidRDefault="007F14B2" w:rsidP="00384E26">
      <w:pPr>
        <w:jc w:val="right"/>
      </w:pPr>
    </w:p>
    <w:p w:rsidR="007F14B2" w:rsidRDefault="007F14B2" w:rsidP="00384E26">
      <w:pPr>
        <w:jc w:val="right"/>
      </w:pPr>
    </w:p>
    <w:p w:rsidR="00384E26" w:rsidRDefault="007F14B2" w:rsidP="00604B19">
      <w:r>
        <w:t>Si cette citation d’Edgar Allan Poe reste percutante de la première moitié du XIXe siècle à nos jours, c’est qu’elle tente d’énoncer un fait qui est vérifiable par ce qu’elle définit.</w:t>
      </w:r>
    </w:p>
    <w:p w:rsidR="00B2661E" w:rsidRDefault="007F14B2" w:rsidP="00604B19">
      <w:r>
        <w:t xml:space="preserve">Il faut premièrement que E.Poe est un auteur </w:t>
      </w:r>
      <w:r w:rsidRPr="007F14B2">
        <w:t>américain, poète, romanci</w:t>
      </w:r>
      <w:r>
        <w:t>er et nouvelliste étant considéré comme l’un des précurseurs de la science-fiction et du fantastique moderne</w:t>
      </w:r>
      <w:r w:rsidR="00B2661E">
        <w:t>.</w:t>
      </w:r>
      <w:r w:rsidR="00B2661E">
        <w:tab/>
      </w:r>
    </w:p>
    <w:p w:rsidR="00B2661E" w:rsidRDefault="00B2661E" w:rsidP="00604B19"/>
    <w:p w:rsidR="00540204" w:rsidRDefault="00B2661E" w:rsidP="00604B19">
      <w:r>
        <w:t xml:space="preserve">La beauté est définie par chaque personne selon sa propre perception qui apporte un sentiment de bonheur ou de réconfort dans l’harmonie. Mais ici, la notion de beauté commune réside dans </w:t>
      </w:r>
    </w:p>
    <w:p w:rsidR="00540204" w:rsidRDefault="00540204" w:rsidP="00604B19"/>
    <w:p w:rsidR="00540204" w:rsidRDefault="00540204" w:rsidP="00604B19">
      <w:r>
        <w:t>A FINIR</w:t>
      </w:r>
      <w:bookmarkStart w:id="0" w:name="_GoBack"/>
      <w:bookmarkEnd w:id="0"/>
    </w:p>
    <w:sectPr w:rsidR="00540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C6231"/>
    <w:multiLevelType w:val="hybridMultilevel"/>
    <w:tmpl w:val="4FE44F7C"/>
    <w:lvl w:ilvl="0" w:tplc="4DECE4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73"/>
    <w:rsid w:val="00384E26"/>
    <w:rsid w:val="00540204"/>
    <w:rsid w:val="00604B19"/>
    <w:rsid w:val="006A3473"/>
    <w:rsid w:val="006F2B23"/>
    <w:rsid w:val="007F14B2"/>
    <w:rsid w:val="00B2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6DEE"/>
  <w15:chartTrackingRefBased/>
  <w15:docId w15:val="{E006DC3A-2330-4304-930C-14A2D96F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2016-03-15T12:29:00Z</dcterms:created>
  <dcterms:modified xsi:type="dcterms:W3CDTF">2016-03-22T13:03:00Z</dcterms:modified>
</cp:coreProperties>
</file>