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12" w:rsidRPr="009A6912" w:rsidRDefault="009A6912" w:rsidP="009A69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000000"/>
          <w:shd w:val="clear" w:color="auto" w:fill="F8F8F8"/>
        </w:rPr>
      </w:pPr>
      <w:r>
        <w:rPr>
          <w:rFonts w:ascii="Lobster" w:eastAsia="Times New Roman" w:hAnsi="Lobster" w:cs="Times New Roman"/>
          <w:bCs/>
          <w:color w:val="FF0000"/>
          <w:sz w:val="36"/>
          <w:szCs w:val="36"/>
          <w:shd w:val="clear" w:color="auto" w:fill="F8F8F8"/>
        </w:rPr>
        <w:t>Les principaux mots de liaison en anglais</w:t>
      </w:r>
      <w:r w:rsidRPr="009A6912">
        <w:rPr>
          <w:rFonts w:ascii="Verdana" w:eastAsia="Times New Roman" w:hAnsi="Verdana" w:cs="Times New Roman"/>
          <w:b/>
          <w:bCs/>
          <w:color w:val="FF0000"/>
          <w:sz w:val="36"/>
          <w:szCs w:val="36"/>
          <w:shd w:val="clear" w:color="auto" w:fill="F8F8F8"/>
        </w:rPr>
        <w:br/>
      </w:r>
      <w:r w:rsidRPr="009A6912">
        <w:rPr>
          <w:rFonts w:ascii="Verdana" w:eastAsia="Times New Roman" w:hAnsi="Verdana" w:cs="Times New Roman"/>
          <w:b/>
          <w:bCs/>
          <w:color w:val="FF0000"/>
          <w:sz w:val="36"/>
          <w:szCs w:val="36"/>
          <w:shd w:val="clear" w:color="auto" w:fill="F8F8F8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96"/>
        <w:gridCol w:w="4860"/>
      </w:tblGrid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6912" w:rsidRPr="009A6912" w:rsidRDefault="009A6912" w:rsidP="009A6912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i/>
                <w:u w:val="single"/>
              </w:rPr>
            </w:pPr>
            <w:r w:rsidRPr="009A6912">
              <w:rPr>
                <w:rFonts w:eastAsia="Times New Roman" w:cs="Times New Roman"/>
                <w:b/>
                <w:bCs/>
                <w:i/>
                <w:u w:val="single"/>
              </w:rPr>
              <w:t>ANGLAIS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6912" w:rsidRPr="009A6912" w:rsidRDefault="009A6912" w:rsidP="009A691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u w:val="single"/>
              </w:rPr>
            </w:pPr>
            <w:r w:rsidRPr="009A6912">
              <w:rPr>
                <w:rFonts w:eastAsia="Times New Roman" w:cs="Times New Roman"/>
                <w:b/>
                <w:bCs/>
                <w:i/>
                <w:u w:val="single"/>
              </w:rPr>
              <w:t>FRANCAIS</w:t>
            </w:r>
          </w:p>
        </w:tc>
      </w:tr>
      <w:tr w:rsidR="009A6912" w:rsidRPr="009A6912" w:rsidTr="0006690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06690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all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the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same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06690C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malgré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tout, quand même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after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après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tout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Also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>,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r w:rsidRPr="009A6912">
              <w:rPr>
                <w:rFonts w:eastAsia="Times New Roman" w:cs="Times New Roman"/>
                <w:b/>
                <w:bCs/>
              </w:rPr>
              <w:t>De plus, ... / De même, ... (</w:t>
            </w:r>
            <w:proofErr w:type="gramStart"/>
            <w:r w:rsidRPr="009A6912">
              <w:rPr>
                <w:rFonts w:eastAsia="Times New Roman" w:cs="Times New Roman"/>
                <w:b/>
                <w:bCs/>
              </w:rPr>
              <w:t>préférer: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moreover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>)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and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et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as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a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consequence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conséquence, par conséquent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A6912">
              <w:rPr>
                <w:rFonts w:eastAsia="Times New Roman" w:cs="Times New Roman"/>
                <w:b/>
                <w:bCs/>
                <w:lang w:val="en-US"/>
              </w:rPr>
              <w:t xml:space="preserve">as a matter of </w:t>
            </w:r>
            <w:proofErr w:type="gramStart"/>
            <w:r w:rsidRPr="009A6912">
              <w:rPr>
                <w:rFonts w:eastAsia="Times New Roman" w:cs="Times New Roman"/>
                <w:b/>
                <w:bCs/>
                <w:lang w:val="en-US"/>
              </w:rPr>
              <w:t>fact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fait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as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a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conséquence</w:t>
            </w:r>
          </w:p>
        </w:tc>
      </w:tr>
      <w:tr w:rsidR="009A6912" w:rsidRPr="009A6912" w:rsidTr="009A6912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besides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d'ailleurs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but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mais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by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the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way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soit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dit en passant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despite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malgré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either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... or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soit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>... soit ...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eg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/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e.g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par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exemple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... ,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for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r w:rsidRPr="009A6912">
              <w:rPr>
                <w:rFonts w:eastAsia="Times New Roman" w:cs="Times New Roman"/>
                <w:b/>
                <w:bCs/>
              </w:rPr>
              <w:t>..., car</w:t>
            </w:r>
            <w:proofErr w:type="gramStart"/>
            <w:r w:rsidRPr="009A6912">
              <w:rPr>
                <w:rFonts w:eastAsia="Times New Roman" w:cs="Times New Roman"/>
                <w:b/>
                <w:bCs/>
              </w:rPr>
              <w:t xml:space="preserve"> ....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for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all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that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malgré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cela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furthermore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outre, de plus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hence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d'où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however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cependant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>, toutefois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ie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/ i.e.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c'est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>-à-dire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if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sinon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de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surcroît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any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tout cas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/by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comparison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par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comparaison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/by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contrast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par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opposition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effect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dans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la réalité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fact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fait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lastRenderedPageBreak/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other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words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d'autres termes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spite of...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malgré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>...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that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dans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ce cas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A6912">
              <w:rPr>
                <w:rFonts w:eastAsia="Times New Roman" w:cs="Times New Roman"/>
                <w:b/>
                <w:bCs/>
                <w:lang w:val="en-US"/>
              </w:rPr>
              <w:t>in the first place, in the second place,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premier lieu, en second lieu,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the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same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way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de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même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this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dans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ce cas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instead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au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lieu de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moreover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en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outre, de plus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nevertheless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/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nonetheless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néanmoins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notwithstanding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nonobstant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on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the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contrary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au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contraire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9A6912">
              <w:rPr>
                <w:rFonts w:eastAsia="Times New Roman" w:cs="Times New Roman"/>
                <w:b/>
                <w:bCs/>
                <w:lang w:val="en-US"/>
              </w:rPr>
              <w:t>on the one hand ... on the other hand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d'une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part ..., d'autre part ...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or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rather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ou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plutôt, ou mieux, ou plus exactement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otherwise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sinon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>, mais par ailleurs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over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and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above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par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dessus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le marché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that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is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to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say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c'est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>-à-dire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then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alors</w:t>
            </w:r>
            <w:proofErr w:type="gramEnd"/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thereby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de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ce fait,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therefore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par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conséquent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this</w:t>
            </w:r>
            <w:proofErr w:type="spellEnd"/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is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why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c'est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pourquoi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though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malgré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tout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proofErr w:type="gramStart"/>
            <w:r w:rsidRPr="009A6912">
              <w:rPr>
                <w:rFonts w:eastAsia="Times New Roman" w:cs="Times New Roman"/>
                <w:b/>
                <w:bCs/>
              </w:rPr>
              <w:t>thus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par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conséquent</w:t>
            </w:r>
          </w:p>
        </w:tc>
      </w:tr>
      <w:tr w:rsidR="009A6912" w:rsidRPr="009A6912" w:rsidTr="009A69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to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9A6912">
              <w:rPr>
                <w:rFonts w:eastAsia="Times New Roman" w:cs="Times New Roman"/>
                <w:b/>
                <w:bCs/>
              </w:rPr>
              <w:t>this</w:t>
            </w:r>
            <w:proofErr w:type="spellEnd"/>
            <w:r w:rsidRPr="009A6912">
              <w:rPr>
                <w:rFonts w:eastAsia="Times New Roman" w:cs="Times New Roman"/>
                <w:b/>
                <w:bCs/>
              </w:rPr>
              <w:t xml:space="preserve">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6912" w:rsidRPr="009A6912" w:rsidRDefault="009A6912" w:rsidP="009A6912">
            <w:pPr>
              <w:spacing w:after="0" w:line="240" w:lineRule="auto"/>
              <w:rPr>
                <w:rFonts w:eastAsia="Times New Roman" w:cs="Times New Roman"/>
              </w:rPr>
            </w:pPr>
            <w:proofErr w:type="gramStart"/>
            <w:r w:rsidRPr="009A6912">
              <w:rPr>
                <w:rFonts w:eastAsia="Times New Roman" w:cs="Times New Roman"/>
                <w:b/>
                <w:bCs/>
              </w:rPr>
              <w:t>à</w:t>
            </w:r>
            <w:proofErr w:type="gramEnd"/>
            <w:r w:rsidRPr="009A6912">
              <w:rPr>
                <w:rFonts w:eastAsia="Times New Roman" w:cs="Times New Roman"/>
                <w:b/>
                <w:bCs/>
              </w:rPr>
              <w:t xml:space="preserve"> cet effet</w:t>
            </w:r>
          </w:p>
        </w:tc>
      </w:tr>
    </w:tbl>
    <w:p w:rsidR="00AF5069" w:rsidRPr="009A6912" w:rsidRDefault="00AF5069" w:rsidP="009A6912">
      <w:bookmarkStart w:id="0" w:name="_GoBack"/>
      <w:bookmarkEnd w:id="0"/>
    </w:p>
    <w:sectPr w:rsidR="00AF5069" w:rsidRPr="009A6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64"/>
    <w:rsid w:val="001F3864"/>
    <w:rsid w:val="009A6912"/>
    <w:rsid w:val="00A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42D0"/>
  <w15:chartTrackingRefBased/>
  <w15:docId w15:val="{8A5876F5-D514-4F5D-A54B-8FD7E0A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1F3864"/>
  </w:style>
  <w:style w:type="character" w:styleId="Lienhypertexte">
    <w:name w:val="Hyperlink"/>
    <w:basedOn w:val="Policepardfaut"/>
    <w:uiPriority w:val="99"/>
    <w:semiHidden/>
    <w:unhideWhenUsed/>
    <w:rsid w:val="009A6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2016-01-20T21:03:00Z</dcterms:created>
  <dcterms:modified xsi:type="dcterms:W3CDTF">2016-01-20T21:03:00Z</dcterms:modified>
</cp:coreProperties>
</file>