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A9D" w:rsidRDefault="0040509E">
      <w:r>
        <w:t>Anglais</w:t>
      </w:r>
    </w:p>
    <w:p w:rsidR="0040509E" w:rsidRDefault="0040509E"/>
    <w:p w:rsidR="0040509E" w:rsidRDefault="0040509E">
      <w:r>
        <w:t>Un professeur de psychologie a averti que la tentative du gouvernement britannique d’incorporer Internet dans l’éducation mine les capacités des enfants à retenir les connaissances.</w:t>
      </w:r>
    </w:p>
    <w:p w:rsidR="0040509E" w:rsidRDefault="0040509E">
      <w:r>
        <w:t>Le Docteur Susan Blackmore, conférencier en psychologie à l’université d’Angleterre ouest à Bristol, déclare ce jeudi que le e-learning rend les enfants mentalement paresseux en les encourageants à relier l’information à un click de bouton.</w:t>
      </w:r>
    </w:p>
    <w:p w:rsidR="0040509E" w:rsidRDefault="0040509E">
      <w:r>
        <w:t>Au débat du Royal Institute, elle a déclaré que l’augmentation d’information disponible sur internet empêche les écoliers de mémoriser et de stocker l’information dans leurs cerveaux.</w:t>
      </w:r>
    </w:p>
    <w:p w:rsidR="00C96183" w:rsidRDefault="00C96183">
      <w:r>
        <w:t>Son argumentation en contraste direct avec l’action du gouvernement d’avoir toutes les écoles connectées à Internet d’ici 2002. The DFES a défini au niveau national une base d’un pc par tranche de 11 élèves en école primaire et connecté à Internet, avec au moins 20% d’école connecté à haut débit.</w:t>
      </w:r>
    </w:p>
    <w:p w:rsidR="00C96183" w:rsidRDefault="00C96183">
      <w:r>
        <w:t>« Internet est un outil puissant, le gouvernement veux que chaque élève et enseignant soit pleinement capable d’utiliser cet outil pour avoir le meilleur de l’information et de la communication par la technologie. » déclare le porte-parole de la DfES.</w:t>
      </w:r>
    </w:p>
    <w:p w:rsidR="00C96183" w:rsidRDefault="00C96183">
      <w:r>
        <w:t>« Il ya un nombre d’indice qui montre que l’informatique remonte les (niveaux) standards, particulièrement quand les ressources informatiques sont bonnes et bien combinées avec de bons entrainement.</w:t>
      </w:r>
    </w:p>
    <w:p w:rsidR="00C96183" w:rsidRDefault="00C96183"/>
    <w:p w:rsidR="00C96183" w:rsidRDefault="00C96183"/>
    <w:p w:rsidR="00C96183" w:rsidRDefault="00C96183" w:rsidP="00C96183">
      <w:r>
        <w:t>Le Docteur Susan Blackmore</w:t>
      </w:r>
      <w:r>
        <w:t xml:space="preserve"> , </w:t>
      </w:r>
      <w:r>
        <w:t>Un professeur de psychologie a averti que la tentative du gouvernement britannique d’incorporer Internet dans l’éducation mine les capacités des enfants à retenir les connaissances.</w:t>
      </w:r>
    </w:p>
    <w:p w:rsidR="00AA0CDA" w:rsidRDefault="00F93F4F" w:rsidP="00C96183">
      <w:r>
        <w:t xml:space="preserve">Son argumentaire en contradiction total avec le gouvernement se base sur </w:t>
      </w:r>
      <w:r w:rsidR="00AA0CDA">
        <w:t>l’augmentation d’information sur internet empeche les eleves de mémoriser les informations en assimilant l’information au click sur un bouton et ne plus utiliser leur cerveau.</w:t>
      </w:r>
    </w:p>
    <w:p w:rsidR="00AA0CDA" w:rsidRDefault="00AA0CDA" w:rsidP="00C96183">
      <w:r>
        <w:t>En même temps, les professeurs deviennent inutiles face à l’efficacité de l’information sur le cyberespace et que cet modification de l’accès à l’information modifie les cerveaux des enfants fortmeent des adultes.</w:t>
      </w:r>
    </w:p>
    <w:p w:rsidR="00AA0CDA" w:rsidRDefault="00AA0CDA" w:rsidP="00C96183">
      <w:r>
        <w:t xml:space="preserve">Stephan Hawking à argumenté le mois dernier que l’augmentation de la sophisticaton de la technologie va essayer de dépasser l’intelligence humaine dans le futur. </w:t>
      </w:r>
      <w:bookmarkStart w:id="0" w:name="_GoBack"/>
      <w:bookmarkEnd w:id="0"/>
    </w:p>
    <w:sectPr w:rsidR="00AA0C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44E3D"/>
    <w:multiLevelType w:val="hybridMultilevel"/>
    <w:tmpl w:val="653ABDF2"/>
    <w:lvl w:ilvl="0" w:tplc="31BE8DEE">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9E"/>
    <w:rsid w:val="0040509E"/>
    <w:rsid w:val="00AA0CDA"/>
    <w:rsid w:val="00C96183"/>
    <w:rsid w:val="00D46A9D"/>
    <w:rsid w:val="00F93F4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3890"/>
  <w15:chartTrackingRefBased/>
  <w15:docId w15:val="{564E4A1D-685F-4F4B-8961-A291877E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6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339</Words>
  <Characters>1865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2</cp:revision>
  <dcterms:created xsi:type="dcterms:W3CDTF">2015-09-22T14:34:00Z</dcterms:created>
  <dcterms:modified xsi:type="dcterms:W3CDTF">2015-09-22T14:59:00Z</dcterms:modified>
</cp:coreProperties>
</file>