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5C3D6B">
      <w:r>
        <w:t>Méthodologie : la synthèse</w:t>
      </w:r>
    </w:p>
    <w:p w:rsidR="005C3D6B" w:rsidRDefault="005C3D6B" w:rsidP="005C3D6B">
      <w:pPr>
        <w:pStyle w:val="Paragraphedeliste"/>
        <w:numPr>
          <w:ilvl w:val="0"/>
          <w:numId w:val="1"/>
        </w:numPr>
      </w:pPr>
      <w:r>
        <w:t>Exercice sur 40 points ( sur les 60 au total de l’épreuve )</w:t>
      </w:r>
    </w:p>
    <w:p w:rsidR="009C2576" w:rsidRDefault="009C2576" w:rsidP="005C3D6B">
      <w:pPr>
        <w:pStyle w:val="Paragraphedeliste"/>
        <w:numPr>
          <w:ilvl w:val="0"/>
          <w:numId w:val="1"/>
        </w:numPr>
      </w:pPr>
      <w:r>
        <w:t>Consacrer 3h ( sur les 4h au total de l’épreuve )</w:t>
      </w:r>
    </w:p>
    <w:p w:rsidR="00224DCB" w:rsidRDefault="00224DCB" w:rsidP="005C3D6B">
      <w:pPr>
        <w:pStyle w:val="Paragraphedeliste"/>
        <w:numPr>
          <w:ilvl w:val="0"/>
          <w:numId w:val="1"/>
        </w:numPr>
      </w:pPr>
      <w:r>
        <w:t>Une synthèse doit faire entre 3 et 5 pages environ</w:t>
      </w:r>
    </w:p>
    <w:p w:rsidR="00224DCB" w:rsidRDefault="00224DCB" w:rsidP="00224DCB">
      <w:pPr>
        <w:ind w:left="360"/>
      </w:pPr>
      <w:r>
        <w:t>Une synthèse est un résumé clair, organisé, thématique, objectif et argumenté d’un corpus de documents</w:t>
      </w:r>
    </w:p>
    <w:p w:rsidR="00224DCB" w:rsidRDefault="00A36121" w:rsidP="00A36121">
      <w:pPr>
        <w:pStyle w:val="Paragraphedeliste"/>
        <w:numPr>
          <w:ilvl w:val="0"/>
          <w:numId w:val="1"/>
        </w:numPr>
      </w:pPr>
      <w:r>
        <w:t>Resumé clair : utiliser des termes précis, éviter de se perdre dans des explications confuses et/ou inutiles,</w:t>
      </w:r>
      <w:r w:rsidR="00C3783B">
        <w:t xml:space="preserve"> savoir discerner les informations essentielles des secondaires</w:t>
      </w:r>
    </w:p>
    <w:p w:rsidR="00995A47" w:rsidRDefault="00995A47" w:rsidP="00A36121">
      <w:pPr>
        <w:pStyle w:val="Paragraphedeliste"/>
        <w:numPr>
          <w:ilvl w:val="0"/>
          <w:numId w:val="1"/>
        </w:numPr>
      </w:pPr>
      <w:r>
        <w:t>Organisé : les idées doivent s’enchaîner d manière logique</w:t>
      </w:r>
    </w:p>
    <w:p w:rsidR="00995A47" w:rsidRDefault="00995A47" w:rsidP="00A36121">
      <w:pPr>
        <w:pStyle w:val="Paragraphedeliste"/>
        <w:numPr>
          <w:ilvl w:val="0"/>
          <w:numId w:val="1"/>
        </w:numPr>
      </w:pPr>
      <w:r>
        <w:t>Thématique : non linéaire. Le but est de regrouper</w:t>
      </w:r>
    </w:p>
    <w:p w:rsidR="00995A47" w:rsidRDefault="00995A47" w:rsidP="00995A47">
      <w:pPr>
        <w:ind w:left="360"/>
      </w:pPr>
      <w:r>
        <w:t>Les différents thèmes abordés par les documents et de les analyser précisément. Chaque grand thème doit être abordé dans 2 documents maximum.</w:t>
      </w:r>
    </w:p>
    <w:p w:rsidR="00995A47" w:rsidRDefault="00995A47" w:rsidP="00995A47">
      <w:pPr>
        <w:pStyle w:val="Paragraphedeliste"/>
        <w:numPr>
          <w:ilvl w:val="0"/>
          <w:numId w:val="1"/>
        </w:numPr>
      </w:pPr>
      <w:r>
        <w:t xml:space="preserve">Objectif : il ne faut pas donner son point de vue personnel dans la synthèse : Ne pas utiliser le « je » </w:t>
      </w:r>
      <w:r>
        <w:sym w:font="Wingdings" w:char="F0E0"/>
      </w:r>
      <w:r>
        <w:t xml:space="preserve"> utiliser « nous » ou « on » </w:t>
      </w:r>
    </w:p>
    <w:p w:rsidR="00062566" w:rsidRDefault="00062566" w:rsidP="00995A47">
      <w:pPr>
        <w:pStyle w:val="Paragraphedeliste"/>
        <w:numPr>
          <w:ilvl w:val="0"/>
          <w:numId w:val="1"/>
        </w:numPr>
      </w:pPr>
      <w:r>
        <w:t xml:space="preserve">Argumenter : il faut toujours justifier les idées apportées dans la synthèse par les documents. Eviter les citations : le but est de savoir </w:t>
      </w:r>
      <w:r w:rsidR="00A804EB">
        <w:t>expliquer</w:t>
      </w:r>
      <w:r>
        <w:t xml:space="preserve"> et analyser les documents, pas de savoir les recopier.</w:t>
      </w:r>
    </w:p>
    <w:p w:rsidR="00B50DCD" w:rsidRDefault="00062566" w:rsidP="00B50DCD">
      <w:pPr>
        <w:pStyle w:val="Paragraphedeliste"/>
        <w:numPr>
          <w:ilvl w:val="0"/>
          <w:numId w:val="1"/>
        </w:numPr>
      </w:pPr>
      <w:r>
        <w:t>But de l’exercice : montrer sa capacité de compréhensio</w:t>
      </w:r>
      <w:r w:rsidR="00B50DCD">
        <w:t>n face à des documents inconnus, sa capacité de discernement entre des informations importantes et secondaires, sa capacité d’analyse et de réflexion face à un thème précis.</w:t>
      </w:r>
    </w:p>
    <w:p w:rsidR="00BA6AE7" w:rsidRDefault="00BA6AE7" w:rsidP="00BA6AE7">
      <w:pPr>
        <w:ind w:left="360"/>
      </w:pPr>
    </w:p>
    <w:p w:rsidR="00BA6AE7" w:rsidRDefault="00BA6AE7" w:rsidP="00BA6AE7">
      <w:pPr>
        <w:ind w:left="360"/>
      </w:pPr>
      <w:r>
        <w:t xml:space="preserve">Au brouillon : </w:t>
      </w:r>
    </w:p>
    <w:p w:rsidR="00BA6AE7" w:rsidRDefault="00BA6AE7" w:rsidP="00BA6AE7">
      <w:pPr>
        <w:ind w:left="360"/>
      </w:pPr>
      <w:r>
        <w:t>Plus le brouillon est fait de manière rigoureuse, plus la synthèse sera simple à rédiger.</w:t>
      </w:r>
    </w:p>
    <w:p w:rsidR="00BA6AE7" w:rsidRDefault="00BA6AE7" w:rsidP="00BA6AE7">
      <w:pPr>
        <w:pStyle w:val="Paragraphedeliste"/>
        <w:numPr>
          <w:ilvl w:val="0"/>
          <w:numId w:val="2"/>
        </w:numPr>
      </w:pPr>
      <w:r>
        <w:t>Lectures des documents : 1</w:t>
      </w:r>
      <w:r w:rsidRPr="00BA6AE7">
        <w:rPr>
          <w:vertAlign w:val="superscript"/>
        </w:rPr>
        <w:t>ère</w:t>
      </w:r>
      <w:r>
        <w:t xml:space="preserve"> lecture découverte, puis relever les informations importantes de chaque doc</w:t>
      </w:r>
    </w:p>
    <w:p w:rsidR="006F74B1" w:rsidRDefault="006F74B1" w:rsidP="00BA6AE7">
      <w:pPr>
        <w:pStyle w:val="Paragraphedeliste"/>
        <w:numPr>
          <w:ilvl w:val="0"/>
          <w:numId w:val="2"/>
        </w:numPr>
      </w:pPr>
      <w:r>
        <w:t xml:space="preserve">Regrouper les informations relevées dans les docs par points communs. Définir ces grands thèmes </w:t>
      </w:r>
      <w:r>
        <w:sym w:font="Wingdings" w:char="F0E0"/>
      </w:r>
      <w:r>
        <w:t xml:space="preserve"> grandes parties (2 ou 3)</w:t>
      </w:r>
    </w:p>
    <w:p w:rsidR="00EC6B08" w:rsidRDefault="00494AC8" w:rsidP="00EC6B08">
      <w:pPr>
        <w:pStyle w:val="Paragraphedeliste"/>
        <w:numPr>
          <w:ilvl w:val="0"/>
          <w:numId w:val="2"/>
        </w:numPr>
      </w:pPr>
      <w:r>
        <w:t>Représenter la confrontation entre les docs et les grandes parties sous forme de tableau.</w:t>
      </w:r>
      <w:r w:rsidR="00F5545A">
        <w:t xml:space="preserve"> Ce tableau permet de visualiser l’équilibre entre les grandes parties, ainsi que de rédiger la synthèse sans oublier d’élément/sans répéter inutilement une info.</w:t>
      </w:r>
      <w:r w:rsidR="00EC6B08">
        <w:t xml:space="preserve"> Une grande partie doit concerner au moins 2 docs. 1 doc doit être analysé dans au moins 1 partie.</w:t>
      </w:r>
    </w:p>
    <w:p w:rsidR="00EC6B08" w:rsidRDefault="00EC6B08" w:rsidP="00EC6B08">
      <w:pPr>
        <w:pStyle w:val="Paragraphedeliste"/>
        <w:numPr>
          <w:ilvl w:val="0"/>
          <w:numId w:val="2"/>
        </w:numPr>
      </w:pPr>
      <w:r>
        <w:t>Elaborer une problématique : question qui englobe tous les docs et à laquelle répondent les grandes parties de la synthèse.</w:t>
      </w:r>
    </w:p>
    <w:p w:rsidR="00EC6B08" w:rsidRDefault="00EC6B08" w:rsidP="00EC6B08">
      <w:pPr>
        <w:pStyle w:val="Paragraphedeliste"/>
      </w:pPr>
    </w:p>
    <w:p w:rsidR="00EC6B08" w:rsidRDefault="00EC6B08" w:rsidP="00EC6B08">
      <w:pPr>
        <w:pStyle w:val="Paragraphedeliste"/>
        <w:numPr>
          <w:ilvl w:val="0"/>
          <w:numId w:val="1"/>
        </w:numPr>
      </w:pPr>
      <w:r>
        <w:t>Consacrer 1h-1h30 au brouillon</w:t>
      </w:r>
    </w:p>
    <w:p w:rsidR="00EC6B08" w:rsidRDefault="00EC6B08" w:rsidP="00EC6B08">
      <w:pPr>
        <w:pStyle w:val="Paragraphedeliste"/>
        <w:numPr>
          <w:ilvl w:val="0"/>
          <w:numId w:val="2"/>
        </w:numPr>
      </w:pPr>
      <w:r>
        <w:t>Partie rédigée :</w:t>
      </w:r>
    </w:p>
    <w:p w:rsidR="00EC6B08" w:rsidRDefault="00EC6B08" w:rsidP="00EC6B08">
      <w:pPr>
        <w:pStyle w:val="Paragraphedeliste"/>
        <w:numPr>
          <w:ilvl w:val="0"/>
          <w:numId w:val="2"/>
        </w:numPr>
      </w:pPr>
      <w:r>
        <w:t xml:space="preserve">Intro : du + général </w:t>
      </w:r>
      <w:r w:rsidR="001675A1">
        <w:t>au + particulier</w:t>
      </w:r>
    </w:p>
    <w:p w:rsidR="008F096B" w:rsidRDefault="008F096B" w:rsidP="002F3271">
      <w:pPr>
        <w:pStyle w:val="Paragraphedeliste"/>
        <w:numPr>
          <w:ilvl w:val="1"/>
          <w:numId w:val="2"/>
        </w:numPr>
      </w:pPr>
      <w:r>
        <w:t>Présentation globale du thème abordé dans le corpus</w:t>
      </w:r>
    </w:p>
    <w:p w:rsidR="008F096B" w:rsidRDefault="008F096B" w:rsidP="002F3271">
      <w:pPr>
        <w:pStyle w:val="Paragraphedeliste"/>
        <w:numPr>
          <w:ilvl w:val="1"/>
          <w:numId w:val="2"/>
        </w:numPr>
      </w:pPr>
      <w:r>
        <w:t>Présentation des docs non linéaire, mais regrou</w:t>
      </w:r>
      <w:r w:rsidR="00866E97">
        <w:t>per les docs par points communs (époque,genre)</w:t>
      </w:r>
    </w:p>
    <w:p w:rsidR="002F3271" w:rsidRDefault="002F3271" w:rsidP="00EC6B08">
      <w:pPr>
        <w:pStyle w:val="Paragraphedeliste"/>
        <w:numPr>
          <w:ilvl w:val="0"/>
          <w:numId w:val="2"/>
        </w:numPr>
      </w:pPr>
      <w:r>
        <w:t>Développement 1 petite phase d’intro</w:t>
      </w:r>
    </w:p>
    <w:p w:rsidR="002F3271" w:rsidRDefault="002F3271" w:rsidP="002F3271">
      <w:pPr>
        <w:pStyle w:val="Paragraphedeliste"/>
        <w:numPr>
          <w:ilvl w:val="1"/>
          <w:numId w:val="2"/>
        </w:numPr>
      </w:pPr>
      <w:r>
        <w:t xml:space="preserve">1 idée/argument, justification en s’appuyant sur au moins 1 doc, analyse </w:t>
      </w:r>
      <w:r>
        <w:sym w:font="Wingdings" w:char="F0E0"/>
      </w:r>
      <w:r>
        <w:t xml:space="preserve"> réflexion que le doc est censé susciter chez le lecteur.</w:t>
      </w:r>
    </w:p>
    <w:p w:rsidR="00A139D7" w:rsidRDefault="00A139D7" w:rsidP="002F3271">
      <w:pPr>
        <w:pStyle w:val="Paragraphedeliste"/>
        <w:numPr>
          <w:ilvl w:val="1"/>
          <w:numId w:val="2"/>
        </w:numPr>
      </w:pPr>
      <w:r>
        <w:lastRenderedPageBreak/>
        <w:t>1 petite phrase de conclusion</w:t>
      </w:r>
    </w:p>
    <w:p w:rsidR="00A139D7" w:rsidRDefault="00A139D7" w:rsidP="00A139D7">
      <w:pPr>
        <w:pStyle w:val="Paragraphedeliste"/>
        <w:numPr>
          <w:ilvl w:val="0"/>
          <w:numId w:val="2"/>
        </w:numPr>
      </w:pPr>
      <w:r>
        <w:t>Conclusion : rappel de la problématique ( la reformuler )</w:t>
      </w:r>
    </w:p>
    <w:p w:rsidR="00A139D7" w:rsidRDefault="004139CF" w:rsidP="00A139D7">
      <w:pPr>
        <w:pStyle w:val="Paragraphedeliste"/>
        <w:numPr>
          <w:ilvl w:val="1"/>
          <w:numId w:val="2"/>
        </w:numPr>
      </w:pPr>
      <w:r>
        <w:t>Résumé du développement ( en quoi répond-il à la problématique)</w:t>
      </w:r>
    </w:p>
    <w:p w:rsidR="004139CF" w:rsidRDefault="004139CF" w:rsidP="00A139D7">
      <w:pPr>
        <w:pStyle w:val="Paragraphedeliste"/>
        <w:numPr>
          <w:ilvl w:val="1"/>
          <w:numId w:val="2"/>
        </w:numPr>
      </w:pPr>
      <w:r>
        <w:t>Ouverture : soit une problématique en lien avec celle étudiée de la synthèse, soit une référence culturelle (citation-livre-film-acteur) en lien avec le thème de la synthèse.</w:t>
      </w:r>
    </w:p>
    <w:p w:rsidR="006A2BBD" w:rsidRDefault="006A2BBD" w:rsidP="006A2BBD">
      <w:r>
        <w:t>Corpus de docs : les dangers liés à l’informatique</w:t>
      </w:r>
    </w:p>
    <w:p w:rsidR="006A2BBD" w:rsidRDefault="006A2BBD" w:rsidP="006A2BBD">
      <w:r>
        <w:t>Rédiger les 2 autres parties du développement + incorporer la 1</w:t>
      </w:r>
      <w:r w:rsidRPr="006A2BBD">
        <w:rPr>
          <w:vertAlign w:val="superscript"/>
        </w:rPr>
        <w:t>ère</w:t>
      </w:r>
      <w:r>
        <w:t xml:space="preserve"> partie ( déjà rédigée ) au développement pour former un tout cohérent.</w:t>
      </w:r>
      <w:bookmarkStart w:id="0" w:name="_GoBack"/>
      <w:bookmarkEnd w:id="0"/>
    </w:p>
    <w:sectPr w:rsidR="006A2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63550"/>
    <w:multiLevelType w:val="hybridMultilevel"/>
    <w:tmpl w:val="D7649C4E"/>
    <w:lvl w:ilvl="0" w:tplc="E85EFA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E4E31"/>
    <w:multiLevelType w:val="hybridMultilevel"/>
    <w:tmpl w:val="000892D4"/>
    <w:lvl w:ilvl="0" w:tplc="52B08B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F7"/>
    <w:rsid w:val="00062566"/>
    <w:rsid w:val="001675A1"/>
    <w:rsid w:val="00224DCB"/>
    <w:rsid w:val="002F3271"/>
    <w:rsid w:val="004139CF"/>
    <w:rsid w:val="00494AC8"/>
    <w:rsid w:val="005B5746"/>
    <w:rsid w:val="005C3D6B"/>
    <w:rsid w:val="006A2BBD"/>
    <w:rsid w:val="006F74B1"/>
    <w:rsid w:val="00866E97"/>
    <w:rsid w:val="008F096B"/>
    <w:rsid w:val="00995A47"/>
    <w:rsid w:val="009C2576"/>
    <w:rsid w:val="00A139D7"/>
    <w:rsid w:val="00A36121"/>
    <w:rsid w:val="00A804EB"/>
    <w:rsid w:val="00B50DCD"/>
    <w:rsid w:val="00BA6AE7"/>
    <w:rsid w:val="00C3783B"/>
    <w:rsid w:val="00CA1AF7"/>
    <w:rsid w:val="00CD43F2"/>
    <w:rsid w:val="00EC6B08"/>
    <w:rsid w:val="00F5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FE165-510F-4002-BD8B-85CA1981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463</Words>
  <Characters>2551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22</cp:revision>
  <dcterms:created xsi:type="dcterms:W3CDTF">2016-01-21T14:25:00Z</dcterms:created>
  <dcterms:modified xsi:type="dcterms:W3CDTF">2016-03-03T14:28:00Z</dcterms:modified>
</cp:coreProperties>
</file>