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7E758A">
      <w:r>
        <w:t>A part le divertissement, quelles sont les fonctions du jouet ?</w:t>
      </w:r>
    </w:p>
    <w:p w:rsidR="006D461E" w:rsidRDefault="006D461E" w:rsidP="006D461E">
      <w:pPr>
        <w:pStyle w:val="Paragraphedeliste"/>
        <w:numPr>
          <w:ilvl w:val="0"/>
          <w:numId w:val="1"/>
        </w:numPr>
      </w:pPr>
      <w:r>
        <w:t>Fonction pédagogique jouets éducatifs</w:t>
      </w:r>
    </w:p>
    <w:p w:rsidR="006D461E" w:rsidRDefault="006D461E" w:rsidP="006D461E">
      <w:pPr>
        <w:pStyle w:val="Paragraphedeliste"/>
        <w:numPr>
          <w:ilvl w:val="0"/>
          <w:numId w:val="1"/>
        </w:numPr>
      </w:pPr>
      <w:r>
        <w:t>Fonction transitoire le jouet rassure, remplace la présence des parents (-&gt; doudou )</w:t>
      </w:r>
    </w:p>
    <w:p w:rsidR="00B172C5" w:rsidRDefault="00B172C5" w:rsidP="006D461E">
      <w:pPr>
        <w:pStyle w:val="Paragraphedeliste"/>
        <w:numPr>
          <w:ilvl w:val="0"/>
          <w:numId w:val="1"/>
        </w:numPr>
      </w:pPr>
      <w:r>
        <w:t>Fonction sportive permet de se dépenser</w:t>
      </w:r>
    </w:p>
    <w:p w:rsidR="00B172C5" w:rsidRDefault="00B172C5" w:rsidP="006D461E">
      <w:pPr>
        <w:pStyle w:val="Paragraphedeliste"/>
        <w:numPr>
          <w:ilvl w:val="0"/>
          <w:numId w:val="1"/>
        </w:numPr>
      </w:pPr>
      <w:r>
        <w:t>Fonction décorative : Certaines personnes collectionnent les jouets</w:t>
      </w:r>
    </w:p>
    <w:p w:rsidR="00241776" w:rsidRDefault="00241776" w:rsidP="006D461E">
      <w:pPr>
        <w:pStyle w:val="Paragraphedeliste"/>
        <w:numPr>
          <w:ilvl w:val="0"/>
          <w:numId w:val="1"/>
        </w:numPr>
      </w:pPr>
      <w:r>
        <w:t>Fonction de construction de l’identité l’enfant s’identifie aux valeurs véhiculés par les jouets</w:t>
      </w:r>
      <w:bookmarkStart w:id="0" w:name="_GoBack"/>
      <w:bookmarkEnd w:id="0"/>
    </w:p>
    <w:sectPr w:rsidR="00241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7262C"/>
    <w:multiLevelType w:val="hybridMultilevel"/>
    <w:tmpl w:val="8E9A3D64"/>
    <w:lvl w:ilvl="0" w:tplc="B07E4B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F7"/>
    <w:rsid w:val="00241776"/>
    <w:rsid w:val="005B5746"/>
    <w:rsid w:val="006D461E"/>
    <w:rsid w:val="007E758A"/>
    <w:rsid w:val="00AB18F7"/>
    <w:rsid w:val="00B172C5"/>
    <w:rsid w:val="00C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1BB0D-0BD4-4936-A78D-F66B3D69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46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172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172C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172C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172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172C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7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5</cp:revision>
  <dcterms:created xsi:type="dcterms:W3CDTF">2016-03-01T12:44:00Z</dcterms:created>
  <dcterms:modified xsi:type="dcterms:W3CDTF">2016-03-01T13:01:00Z</dcterms:modified>
</cp:coreProperties>
</file>