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1BE" w:rsidRDefault="00CB2744">
      <w:r>
        <w:t xml:space="preserve">Ecriture personnelle : </w:t>
      </w:r>
    </w:p>
    <w:p w:rsidR="00CB2744" w:rsidRDefault="00CB2744" w:rsidP="00F2680E"/>
    <w:p w:rsidR="00533E0E" w:rsidRDefault="00533E0E" w:rsidP="00533E0E">
      <w:r>
        <w:t>Un héros, en littérature, est un personnage pivot autour duquel l’histoire va s’axer, aujourd’hui, il n’est plus forcément le demi-dieu incarnant des sentiments et un parcours le menant à son statut de héros soit à l’évolution de sa vie en tant que héros, nous pouvons penser à des personnages comme Hercule dans la mythologie antique, Néo dans Matrix qui passe de personnage passif à personnage actif, et beaucoup d’autres.</w:t>
      </w:r>
    </w:p>
    <w:p w:rsidR="00BD4A95" w:rsidRDefault="00533E0E" w:rsidP="00533E0E">
      <w:r>
        <w:t>Mais ce héros n’est pas uniquement fait d’encre et de papier, l’incarnation du héros que l’on retrouve en littérature est transposable dans le monde réel</w:t>
      </w:r>
      <w:r w:rsidR="00BD4A95">
        <w:t>. Le support changeant, le regard porté aussi, et un héros est reconnu comme tel par une action ou une vie héroïque qui renvoi à la définition ancienne du héros acceptée collectivement de tous, nous pourront cit</w:t>
      </w:r>
      <w:r w:rsidR="00AC2CEB">
        <w:t>er Jean Moulin en exemple, Gandhi ou encore</w:t>
      </w:r>
      <w:r w:rsidR="00BD4A95">
        <w:t xml:space="preserve"> Nelson Mandela dont la résistance passive (puis le décès) l’</w:t>
      </w:r>
      <w:r w:rsidR="00AC2CEB">
        <w:t>a érigé en tant que héros.</w:t>
      </w:r>
    </w:p>
    <w:p w:rsidR="00BD4A95" w:rsidRDefault="00BD4A95" w:rsidP="00533E0E"/>
    <w:p w:rsidR="00BD4A95" w:rsidRDefault="00BD4A95" w:rsidP="00533E0E">
      <w:r>
        <w:t>Dès à présent nous pouvons distinguer la portée d’un héros : de ses actes découle un message, pas toujours collectif car chacun aura son propre héros auquel le message bâtira sa personnalité.</w:t>
      </w:r>
    </w:p>
    <w:p w:rsidR="00BD4A95" w:rsidRDefault="00AC2CEB" w:rsidP="00533E0E">
      <w:r>
        <w:t xml:space="preserve">La légitimité du héros est aujourd’hui remise en question et de là peuvent découler des héros avec plusieurs facettes, comme le Docteur dans la série fictive Docteur Who, </w:t>
      </w:r>
      <w:r w:rsidRPr="00AC2CEB">
        <w:t>extraterrestre consacrant sa vie à sauver les populations de divers</w:t>
      </w:r>
      <w:r>
        <w:t xml:space="preserve">es planètes (incluant la terre) mais qui a provoqué la chute de sa propre espèce </w:t>
      </w:r>
    </w:p>
    <w:p w:rsidR="000A431C" w:rsidRDefault="000A431C" w:rsidP="000A431C">
      <w:r>
        <w:t xml:space="preserve">Dès lors, la notion de héros avec un </w:t>
      </w:r>
      <w:r w:rsidR="000D04C8">
        <w:t>côté</w:t>
      </w:r>
      <w:r>
        <w:t xml:space="preserve"> obscur </w:t>
      </w:r>
      <w:r w:rsidR="000D04C8">
        <w:t>a</w:t>
      </w:r>
      <w:r>
        <w:t xml:space="preserve"> été développé jusqu’à aller à l’inverse du héros, il reste le personnage central d’une œuvre de fiction qui ne présente pas certaines, voire dans certains cas, aucune des caractéristiques du héros conventionnel (par exemple les caractéristiques physiques). Certains considèrent la signification de ce terme comme suffisamment étendue pour englober également un antagoniste qui, contrairement au méchant, suscite une sympathie et/ou une admiration non négligeable. Dans les représentations du monde moderne, dans lesquelles la figure héroïque a disparu, l'anti-héros peut tenir des identifications telles que le has-been (obsolète).</w:t>
      </w:r>
    </w:p>
    <w:p w:rsidR="000A431C" w:rsidRDefault="000A431C" w:rsidP="000A431C">
      <w:r>
        <w:t xml:space="preserve"> </w:t>
      </w:r>
    </w:p>
    <w:p w:rsidR="000A431C" w:rsidRDefault="000A431C" w:rsidP="000A431C">
      <w:r>
        <w:t xml:space="preserve">On peut considérer quatre types principaux </w:t>
      </w:r>
      <w:r w:rsidR="002B62EE">
        <w:t>d’antihéros :</w:t>
      </w:r>
      <w:r>
        <w:t xml:space="preserve"> </w:t>
      </w:r>
    </w:p>
    <w:p w:rsidR="000A431C" w:rsidRDefault="000A431C" w:rsidP="000A431C">
      <w:r>
        <w:t xml:space="preserve"> </w:t>
      </w:r>
    </w:p>
    <w:p w:rsidR="000A431C" w:rsidRDefault="000A431C" w:rsidP="000A431C">
      <w:r>
        <w:t xml:space="preserve">- Le personnage « sans qualités », l’être ordinaire vivant une vie ordinaire dans un cadre ordinaire. </w:t>
      </w:r>
    </w:p>
    <w:p w:rsidR="000A431C" w:rsidRDefault="002B62EE" w:rsidP="000A431C">
      <w:r>
        <w:t>Exemple :</w:t>
      </w:r>
      <w:r w:rsidR="000A431C">
        <w:t xml:space="preserve"> Gaston Lagaffe</w:t>
      </w:r>
    </w:p>
    <w:p w:rsidR="000A431C" w:rsidRDefault="000A431C" w:rsidP="000A431C"/>
    <w:p w:rsidR="000A431C" w:rsidRDefault="000A431C" w:rsidP="000A431C">
      <w:r>
        <w:t xml:space="preserve">- Le héros négatif, porteur de valeurs </w:t>
      </w:r>
      <w:r w:rsidR="002B62EE">
        <w:t>antihéroïques</w:t>
      </w:r>
      <w:r>
        <w:t xml:space="preserve"> et en général antisociales, mais sans qualités « héroïques » (en ce sens, </w:t>
      </w:r>
      <w:r w:rsidR="002B62EE">
        <w:t>Fantômas</w:t>
      </w:r>
      <w:r>
        <w:t xml:space="preserve"> par exemple est un héros négatif mais non un antihéros car il est porteur de qualités héroïques, mais au service du mal).</w:t>
      </w:r>
    </w:p>
    <w:p w:rsidR="000A431C" w:rsidRDefault="000A431C" w:rsidP="000A431C"/>
    <w:p w:rsidR="000A431C" w:rsidRDefault="000A431C" w:rsidP="000A431C">
      <w:r>
        <w:lastRenderedPageBreak/>
        <w:t>- Le héros déceptif, un personnage ayant potentiellement des qualités héroïques mais qui n’en fait pas usage ou les utilise mal ou à mauvais escient, ou qui tend à perdre ces qualités, ou enfin qui se trouve dans un cadre où ces qualités ne sont plus appréciées ou admises.</w:t>
      </w:r>
    </w:p>
    <w:p w:rsidR="000A431C" w:rsidRPr="00BC0AAD" w:rsidRDefault="000A431C" w:rsidP="000A431C">
      <w:pPr>
        <w:rPr>
          <w:lang w:val="en-US"/>
        </w:rPr>
      </w:pPr>
      <w:r w:rsidRPr="00BC0AAD">
        <w:rPr>
          <w:lang w:val="en-US"/>
        </w:rPr>
        <w:t xml:space="preserve">Exemple: </w:t>
      </w:r>
      <w:r w:rsidR="00BC0AAD" w:rsidRPr="00BC0AAD">
        <w:rPr>
          <w:lang w:val="en-US"/>
        </w:rPr>
        <w:t>Heisenberg</w:t>
      </w:r>
      <w:r w:rsidR="00BC0AAD">
        <w:rPr>
          <w:lang w:val="en-US"/>
        </w:rPr>
        <w:t xml:space="preserve"> </w:t>
      </w:r>
      <w:r w:rsidR="00BC0AAD" w:rsidRPr="00BC0AAD">
        <w:rPr>
          <w:lang w:val="en-US"/>
        </w:rPr>
        <w:t>(Walter White) dans Breaking Bad</w:t>
      </w:r>
    </w:p>
    <w:p w:rsidR="000A431C" w:rsidRDefault="000A431C" w:rsidP="000A431C">
      <w:r w:rsidRPr="00BC0AAD">
        <w:rPr>
          <w:lang w:val="en-US"/>
        </w:rPr>
        <w:t xml:space="preserve"> </w:t>
      </w:r>
      <w:r>
        <w:t>- Le héros « décalé », un personnage ordinaire, sans qualités, qui par les circonstances se trouve plongé dans une situation extraordinaire.</w:t>
      </w:r>
    </w:p>
    <w:p w:rsidR="000A431C" w:rsidRDefault="002B62EE" w:rsidP="000A431C">
      <w:r>
        <w:t>Exemple :</w:t>
      </w:r>
      <w:r w:rsidR="000A431C">
        <w:t xml:space="preserve"> les Westerns</w:t>
      </w:r>
    </w:p>
    <w:p w:rsidR="002B62EE" w:rsidRDefault="002B62EE" w:rsidP="000A431C"/>
    <w:p w:rsidR="002B62EE" w:rsidRDefault="001B0B66" w:rsidP="000A431C">
      <w:r>
        <w:t xml:space="preserve">Le héros est donc un personnage complexe, et des héros d’aujourd’hui sont divers et varié, de toutes les qualité d’un héros ou d’un anti héros, d’un Edward Snowden à un Deadpool, le héros est </w:t>
      </w:r>
      <w:bookmarkStart w:id="0" w:name="_GoBack"/>
      <w:bookmarkEnd w:id="0"/>
      <w:r>
        <w:t xml:space="preserve">suffisamment varié pour que chacun trouve le sien et le fasse rêver par </w:t>
      </w:r>
      <w:r w:rsidR="009B413A">
        <w:t>son message.</w:t>
      </w:r>
    </w:p>
    <w:p w:rsidR="00BC0AAD" w:rsidRDefault="00BC0AAD" w:rsidP="000A431C"/>
    <w:p w:rsidR="00BC0AAD" w:rsidRDefault="00BC0AAD" w:rsidP="000A431C"/>
    <w:p w:rsidR="00BD4A95" w:rsidRDefault="00BD4A95" w:rsidP="00533E0E"/>
    <w:p w:rsidR="00533E0E" w:rsidRDefault="00533E0E" w:rsidP="00533E0E"/>
    <w:sectPr w:rsidR="00533E0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1F" w:rsidRDefault="003B3F1F" w:rsidP="00615EF8">
      <w:pPr>
        <w:spacing w:after="0" w:line="240" w:lineRule="auto"/>
      </w:pPr>
      <w:r>
        <w:separator/>
      </w:r>
    </w:p>
  </w:endnote>
  <w:endnote w:type="continuationSeparator" w:id="0">
    <w:p w:rsidR="003B3F1F" w:rsidRDefault="003B3F1F" w:rsidP="0061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EF8" w:rsidRDefault="00615EF8">
    <w:pPr>
      <w:pStyle w:val="Pieddepage"/>
    </w:pPr>
    <w:r>
      <w:t>Michaël Lebeau</w:t>
    </w:r>
    <w:r>
      <w:ptab w:relativeTo="margin" w:alignment="center" w:leader="none"/>
    </w:r>
    <w:r>
      <w:t>Français - Héros</w:t>
    </w:r>
    <w:r>
      <w:ptab w:relativeTo="margin" w:alignment="right" w:leader="none"/>
    </w:r>
    <w:r>
      <w:t>01/03/16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1F" w:rsidRDefault="003B3F1F" w:rsidP="00615EF8">
      <w:pPr>
        <w:spacing w:after="0" w:line="240" w:lineRule="auto"/>
      </w:pPr>
      <w:r>
        <w:separator/>
      </w:r>
    </w:p>
  </w:footnote>
  <w:footnote w:type="continuationSeparator" w:id="0">
    <w:p w:rsidR="003B3F1F" w:rsidRDefault="003B3F1F" w:rsidP="00615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4837"/>
    <w:multiLevelType w:val="hybridMultilevel"/>
    <w:tmpl w:val="EE8AD39E"/>
    <w:lvl w:ilvl="0" w:tplc="BD7A710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44"/>
    <w:rsid w:val="000A431C"/>
    <w:rsid w:val="000D04C8"/>
    <w:rsid w:val="001B0B66"/>
    <w:rsid w:val="002B62EE"/>
    <w:rsid w:val="003B3F1F"/>
    <w:rsid w:val="00533E0E"/>
    <w:rsid w:val="00615EF8"/>
    <w:rsid w:val="009A41BE"/>
    <w:rsid w:val="009B413A"/>
    <w:rsid w:val="00AC2CEB"/>
    <w:rsid w:val="00B71E76"/>
    <w:rsid w:val="00BC0AAD"/>
    <w:rsid w:val="00BD4A95"/>
    <w:rsid w:val="00CB2744"/>
    <w:rsid w:val="00DE56D1"/>
    <w:rsid w:val="00F2680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B3888-9BE2-4ECD-BF11-9A0846E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744"/>
    <w:pPr>
      <w:ind w:left="720"/>
      <w:contextualSpacing/>
    </w:pPr>
  </w:style>
  <w:style w:type="paragraph" w:styleId="En-tte">
    <w:name w:val="header"/>
    <w:basedOn w:val="Normal"/>
    <w:link w:val="En-tteCar"/>
    <w:uiPriority w:val="99"/>
    <w:unhideWhenUsed/>
    <w:rsid w:val="00615EF8"/>
    <w:pPr>
      <w:tabs>
        <w:tab w:val="center" w:pos="4536"/>
        <w:tab w:val="right" w:pos="9072"/>
      </w:tabs>
      <w:spacing w:after="0" w:line="240" w:lineRule="auto"/>
    </w:pPr>
  </w:style>
  <w:style w:type="character" w:customStyle="1" w:styleId="En-tteCar">
    <w:name w:val="En-tête Car"/>
    <w:basedOn w:val="Policepardfaut"/>
    <w:link w:val="En-tte"/>
    <w:uiPriority w:val="99"/>
    <w:rsid w:val="00615EF8"/>
  </w:style>
  <w:style w:type="paragraph" w:styleId="Pieddepage">
    <w:name w:val="footer"/>
    <w:basedOn w:val="Normal"/>
    <w:link w:val="PieddepageCar"/>
    <w:uiPriority w:val="99"/>
    <w:unhideWhenUsed/>
    <w:rsid w:val="00615E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0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2547B-3572-4225-9F60-E1C34E2B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517</Words>
  <Characters>2848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11</cp:revision>
  <dcterms:created xsi:type="dcterms:W3CDTF">2016-02-09T12:49:00Z</dcterms:created>
  <dcterms:modified xsi:type="dcterms:W3CDTF">2016-03-01T12:19:00Z</dcterms:modified>
</cp:coreProperties>
</file>