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3F97" w:rsidRDefault="00EF4EE9">
      <w:r>
        <w:t xml:space="preserve">Ecriture personnelle : </w:t>
      </w:r>
    </w:p>
    <w:p w:rsidR="00EF4EE9" w:rsidRDefault="00EF4EE9"/>
    <w:p w:rsidR="00EF4EE9" w:rsidRDefault="00EF4EE9">
      <w:r>
        <w:t xml:space="preserve">Selon vous, des cérémonies collectives, liées à la mémoire des faits passés sont-elles nécessaires dans notre société ? </w:t>
      </w:r>
    </w:p>
    <w:p w:rsidR="00EF4EE9" w:rsidRDefault="00EF4EE9"/>
    <w:p w:rsidR="003E6F1F" w:rsidRDefault="00086D93">
      <w:r>
        <w:t xml:space="preserve">Intro : </w:t>
      </w:r>
    </w:p>
    <w:p w:rsidR="003E6F1F" w:rsidRDefault="003E6F1F">
      <w:r>
        <w:t>Si le cérémonial est ancré dans la tradition religieuse, la république s’en est inspiré pour le devoir de mémoire qu’elle peut s’imposer. Mais cette spécificité n’est pas uniquement franco-française et revêt un aspect différent tant à son nombre ou sa forme suivant le pays.</w:t>
      </w:r>
    </w:p>
    <w:p w:rsidR="003E6F1F" w:rsidRDefault="003E6F1F">
      <w:r>
        <w:t xml:space="preserve">Ainsi aux Etats-Unis, les cérémonies commémorant les attentats du 11 septembre sont </w:t>
      </w:r>
      <w:r w:rsidR="004E4282">
        <w:t>nécessaires</w:t>
      </w:r>
      <w:r>
        <w:t xml:space="preserve"> tant l’évènement reste récent et douloureux à contrario de la France lors de cérémonies du 11 novembre commémorant la 1ere Guerre Mondiale </w:t>
      </w:r>
      <w:r w:rsidR="0020129C">
        <w:t xml:space="preserve">qui </w:t>
      </w:r>
      <w:r>
        <w:t xml:space="preserve">n’a plus l’importance qu’elle a pu </w:t>
      </w:r>
      <w:r w:rsidR="0020129C">
        <w:t xml:space="preserve">revêtir. </w:t>
      </w:r>
    </w:p>
    <w:p w:rsidR="0020129C" w:rsidRDefault="0020129C">
      <w:r>
        <w:t>Au Japon, les cérémonies sont nombreuses (en moyenne 1 par mois) et différentes, préférant célébrer la vie dans toutes ses formes (jeunesse, éducation, personnes âgées, sports, etc.) que les évènements historiques marquants, tout est donc question de culture quant à la célébration.</w:t>
      </w:r>
    </w:p>
    <w:p w:rsidR="00086D93" w:rsidRDefault="00086D93"/>
    <w:p w:rsidR="00086D93" w:rsidRDefault="00086D93">
      <w:r>
        <w:t xml:space="preserve">Qu’est-ce qu’un devoir de mémoire et est-ce nécessaire ? </w:t>
      </w:r>
    </w:p>
    <w:p w:rsidR="00086D93" w:rsidRDefault="00086D93" w:rsidP="00086D93">
      <w:r>
        <w:t xml:space="preserve">Dans un monde ouvert et multiculturel, le devoir de mémoire s’inscrit dans l’identité d’une nation afin de ne pas voir son histoire </w:t>
      </w:r>
      <w:r w:rsidR="0020129C">
        <w:t xml:space="preserve">et coutumes </w:t>
      </w:r>
      <w:r>
        <w:t>s’effacer. Ne pas laisser la mémoire tomber dans l’oubli fait également partie de la nature humaine et est de natu</w:t>
      </w:r>
      <w:r w:rsidR="0020129C">
        <w:t>re afin d’</w:t>
      </w:r>
      <w:r>
        <w:t>éviter des désastres qui se répèterai</w:t>
      </w:r>
      <w:r w:rsidR="0020129C">
        <w:t>ent</w:t>
      </w:r>
      <w:r>
        <w:t xml:space="preserve">, tel une dystopie Orwelienne ou </w:t>
      </w:r>
      <w:r w:rsidR="002F0494">
        <w:t xml:space="preserve">la </w:t>
      </w:r>
      <w:r>
        <w:t xml:space="preserve">mémoire est remplacé par </w:t>
      </w:r>
      <w:r w:rsidR="002F0494">
        <w:t xml:space="preserve">le </w:t>
      </w:r>
      <w:r>
        <w:t xml:space="preserve">devoir et la novlangue </w:t>
      </w:r>
      <w:r w:rsidR="002F0494">
        <w:t xml:space="preserve">qui </w:t>
      </w:r>
      <w:r>
        <w:t>empêche toute idée.</w:t>
      </w:r>
    </w:p>
    <w:p w:rsidR="002F0494" w:rsidRDefault="002F0494" w:rsidP="00086D93"/>
    <w:p w:rsidR="00086D93" w:rsidRDefault="00086D93"/>
    <w:p w:rsidR="003E6F1F" w:rsidRPr="0020129C" w:rsidRDefault="003E6F1F" w:rsidP="003E6F1F">
      <w:r w:rsidRPr="0020129C">
        <w:t xml:space="preserve">Le besoin de mémoire doit-il se faire à travers des cérémonies collectives ? </w:t>
      </w:r>
    </w:p>
    <w:p w:rsidR="003E6F1F" w:rsidRDefault="0020129C">
      <w:r>
        <w:t xml:space="preserve">Si </w:t>
      </w:r>
      <w:r w:rsidR="003E6F1F">
        <w:t>le mode de commémoration doit se poser sur sa forme plutôt que sur son fo</w:t>
      </w:r>
      <w:r>
        <w:t>nd sur des évènements majeurs, l</w:t>
      </w:r>
      <w:r w:rsidR="003E6F1F">
        <w:t>a cérémonie collective résiste mal au temps et se voit abandonné de sa fonction première, à tel point que des cérémonies pour n’importe quel évènement se développent et désacralise sa fonction.</w:t>
      </w:r>
    </w:p>
    <w:p w:rsidR="008F59E7" w:rsidRDefault="008F59E7">
      <w:bookmarkStart w:id="0" w:name="_GoBack"/>
      <w:bookmarkEnd w:id="0"/>
    </w:p>
    <w:p w:rsidR="003E6F1F" w:rsidRDefault="003E6F1F"/>
    <w:sectPr w:rsidR="003E6F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4EE9"/>
    <w:rsid w:val="00022266"/>
    <w:rsid w:val="00086D93"/>
    <w:rsid w:val="0020129C"/>
    <w:rsid w:val="002F0494"/>
    <w:rsid w:val="003560E4"/>
    <w:rsid w:val="003E6F1F"/>
    <w:rsid w:val="00476EBC"/>
    <w:rsid w:val="004E4282"/>
    <w:rsid w:val="0079432A"/>
    <w:rsid w:val="00843F97"/>
    <w:rsid w:val="008F59E7"/>
    <w:rsid w:val="00AC29E9"/>
    <w:rsid w:val="00EF4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4DB4DF"/>
  <w15:chartTrackingRefBased/>
  <w15:docId w15:val="{293074BC-7186-45A6-9B1C-AA2C67236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</Pages>
  <Words>286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 Epistol</dc:creator>
  <cp:keywords/>
  <dc:description/>
  <cp:lastModifiedBy>Mika Epistol</cp:lastModifiedBy>
  <cp:revision>11</cp:revision>
  <dcterms:created xsi:type="dcterms:W3CDTF">2016-09-27T09:18:00Z</dcterms:created>
  <dcterms:modified xsi:type="dcterms:W3CDTF">2016-10-04T06:56:00Z</dcterms:modified>
</cp:coreProperties>
</file>