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667" w:rsidRDefault="00A91667">
      <w:r w:rsidRPr="00CD172E">
        <w:rPr>
          <w:b/>
        </w:rPr>
        <w:t>Déf :</w:t>
      </w:r>
      <w:r>
        <w:t xml:space="preserve">  Une matrice est un tableau de valeurs</w:t>
      </w:r>
      <w:r w:rsidR="00F801A0">
        <w:t xml:space="preserve"> comportant n ligne et n colonne</w:t>
      </w:r>
    </w:p>
    <w:p w:rsidR="00F801A0" w:rsidRDefault="00D21B85">
      <w:r w:rsidRPr="00CD172E">
        <w:rPr>
          <w:b/>
        </w:rPr>
        <w:t>Exemple :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D21B85" w:rsidRDefault="00D21B85">
      <w:r>
        <w:t>2*3</w:t>
      </w:r>
    </w:p>
    <w:p w:rsidR="00D21B85" w:rsidRDefault="00D21B85">
      <w:r>
        <w:t>2 lignes,</w:t>
      </w:r>
    </w:p>
    <w:p w:rsidR="00D21B85" w:rsidRDefault="00D21B85">
      <w:r>
        <w:t>3 colonnes</w:t>
      </w:r>
      <w:r w:rsidR="00CD172E">
        <w:t> ; On</w:t>
      </w:r>
      <w:r w:rsidR="00C4268C">
        <w:t xml:space="preserve"> dit que la Matrice est carrée</w:t>
      </w:r>
    </w:p>
    <w:p w:rsidR="000057DA" w:rsidRDefault="000057DA">
      <w:r>
        <w:t xml:space="preserve">Si la matrice contient </w:t>
      </w:r>
      <w:r w:rsidR="00CD172E">
        <w:t>des valeurs numériques</w:t>
      </w:r>
      <w:r>
        <w:t>, on parle de matrice numérique (réel, complexe, bool, etc)</w:t>
      </w:r>
    </w:p>
    <w:p w:rsidR="00D21B85" w:rsidRDefault="005A117A">
      <w:r>
        <w:t>On définit un certain nombre d’opérations dans le cas de matrices réelles</w:t>
      </w:r>
    </w:p>
    <w:p w:rsidR="005A117A" w:rsidRPr="0009208F" w:rsidRDefault="00A20EF9">
      <m:oMathPara>
        <m:oMath>
          <m:r>
            <w:rPr>
              <w:rFonts w:ascii="Cambria Math" w:hAnsi="Cambria Math"/>
            </w:rPr>
            <m:t xml:space="preserve">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2*2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=(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18</m:t>
                </m:r>
              </m:e>
            </m:mr>
          </m:m>
          <m:r>
            <w:rPr>
              <w:rFonts w:ascii="Cambria Math" w:hAnsi="Cambria Math"/>
            </w:rPr>
            <m:t xml:space="preserve"> )</m:t>
          </m:r>
        </m:oMath>
      </m:oMathPara>
    </w:p>
    <w:p w:rsidR="0009208F" w:rsidRPr="00CD172E" w:rsidRDefault="0009208F">
      <w:pPr>
        <w:rPr>
          <w:b/>
        </w:rPr>
      </w:pPr>
      <w:r w:rsidRPr="00CD172E">
        <w:rPr>
          <w:b/>
        </w:rPr>
        <w:t xml:space="preserve">Calcul matriciel : </w:t>
      </w:r>
    </w:p>
    <w:p w:rsidR="0066136F" w:rsidRDefault="0087087B" w:rsidP="0066136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7+0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1+(-1)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3+(-2)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9+5</m:t>
                    </m:r>
                  </m:e>
                </m:mr>
              </m:m>
            </m:e>
          </m:d>
        </m:oMath>
      </m:oMathPara>
    </w:p>
    <w:p w:rsidR="0066136F" w:rsidRPr="00CD172E" w:rsidRDefault="00135020" w:rsidP="0066136F">
      <w:pPr>
        <w:rPr>
          <w:b/>
        </w:rPr>
      </w:pPr>
      <w:r w:rsidRPr="00CD172E">
        <w:rPr>
          <w:b/>
        </w:rPr>
        <w:t xml:space="preserve">Notations : </w:t>
      </w:r>
    </w:p>
    <w:p w:rsidR="0009208F" w:rsidRDefault="005636F0" w:rsidP="005636F0">
      <w:pPr>
        <w:jc w:val="center"/>
      </w:pPr>
      <w:r>
        <w:rPr>
          <w:noProof/>
        </w:rPr>
        <w:drawing>
          <wp:inline distT="0" distB="0" distL="0" distR="0">
            <wp:extent cx="2000250" cy="1190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c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F0" w:rsidRDefault="005636F0" w:rsidP="005636F0">
      <m:oMath>
        <m:r>
          <w:rPr>
            <w:rFonts w:ascii="Cambria Math" w:hAnsi="Cambria Math"/>
          </w:rPr>
          <m:t>λA=(λ*aij)</m:t>
        </m:r>
      </m:oMath>
      <w:r>
        <w:t xml:space="preserve"> ;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aij</m:t>
            </m:r>
          </m:e>
        </m:d>
        <m:r>
          <w:rPr>
            <w:rFonts w:ascii="Cambria Math" w:hAnsi="Cambria Math"/>
          </w:rPr>
          <m:t>et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bij</m:t>
            </m:r>
          </m:e>
        </m:d>
      </m:oMath>
    </w:p>
    <w:p w:rsidR="005636F0" w:rsidRPr="005636F0" w:rsidRDefault="005636F0" w:rsidP="005636F0">
      <m:oMathPara>
        <m:oMath>
          <m:r>
            <w:rPr>
              <w:rFonts w:ascii="Cambria Math" w:hAnsi="Cambria Math"/>
            </w:rPr>
            <m:t>C=A+B;C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cij</m:t>
              </m:r>
            </m:e>
          </m:d>
        </m:oMath>
      </m:oMathPara>
    </w:p>
    <w:p w:rsidR="005636F0" w:rsidRPr="005636F0" w:rsidRDefault="005636F0" w:rsidP="005636F0">
      <m:oMathPara>
        <m:oMath>
          <m:r>
            <w:rPr>
              <w:rFonts w:ascii="Cambria Math" w:hAnsi="Cambria Math"/>
            </w:rPr>
            <m:t>Cij=aij+bij</m:t>
          </m:r>
        </m:oMath>
      </m:oMathPara>
    </w:p>
    <w:p w:rsidR="005636F0" w:rsidRDefault="00EA5D52" w:rsidP="005636F0">
      <w:r>
        <w:t xml:space="preserve">Les matrices peuvent contenir l’exemple concret : </w:t>
      </w:r>
    </w:p>
    <w:p w:rsidR="00EA5D52" w:rsidRPr="00EA5D52" w:rsidRDefault="0087087B" w:rsidP="005636F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200€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100€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150€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150€</m:t>
                    </m:r>
                  </m:e>
                </m:mr>
              </m:m>
            </m:e>
          </m:d>
        </m:oMath>
      </m:oMathPara>
    </w:p>
    <w:p w:rsidR="00EA5D52" w:rsidRPr="00CD172E" w:rsidRDefault="00EA5D52" w:rsidP="005636F0">
      <w:pPr>
        <w:rPr>
          <w:b/>
        </w:rPr>
      </w:pPr>
      <w:r w:rsidRPr="00CD172E">
        <w:rPr>
          <w:b/>
        </w:rPr>
        <w:t>Matrice</w:t>
      </w:r>
      <w:r w:rsidR="002729A0" w:rsidRPr="00CD172E">
        <w:rPr>
          <w:b/>
        </w:rPr>
        <w:t xml:space="preserve"> : </w:t>
      </w:r>
    </w:p>
    <w:p w:rsidR="002729A0" w:rsidRDefault="002729A0" w:rsidP="005636F0">
      <w:r>
        <w:t xml:space="preserve">2014 : </w:t>
      </w:r>
    </w:p>
    <w:p w:rsidR="002729A0" w:rsidRPr="002729A0" w:rsidRDefault="0087087B" w:rsidP="005636F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</m:oMath>
      </m:oMathPara>
    </w:p>
    <w:p w:rsidR="002729A0" w:rsidRDefault="002729A0" w:rsidP="005636F0">
      <w:r>
        <w:t xml:space="preserve">2015 : </w:t>
      </w:r>
    </w:p>
    <w:p w:rsidR="002729A0" w:rsidRDefault="00ED7186" w:rsidP="005636F0">
      <w:r>
        <w:t>+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200</m:t>
                  </m:r>
                </m:e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</w:rPr>
                    <m:t>1500</m:t>
                  </m:r>
                </m:e>
              </m:mr>
            </m:m>
          </m:e>
        </m:d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150</m:t>
                  </m:r>
                </m:e>
                <m:e>
                  <m:r>
                    <w:rPr>
                      <w:rFonts w:ascii="Cambria Math" w:hAnsi="Cambria Math"/>
                    </w:rPr>
                    <m:t>210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mr>
            </m:m>
          </m:e>
        </m:d>
      </m:oMath>
    </w:p>
    <w:p w:rsidR="00662F2D" w:rsidRDefault="00662F2D" w:rsidP="005636F0"/>
    <w:p w:rsidR="00662F2D" w:rsidRPr="00CD172E" w:rsidRDefault="00662F2D" w:rsidP="005636F0">
      <w:pPr>
        <w:rPr>
          <w:b/>
        </w:rPr>
      </w:pPr>
      <w:r w:rsidRPr="00CD172E">
        <w:rPr>
          <w:b/>
        </w:rPr>
        <w:t xml:space="preserve">Exo : </w:t>
      </w:r>
    </w:p>
    <w:p w:rsidR="00662F2D" w:rsidRPr="00CD172E" w:rsidRDefault="00662F2D" w:rsidP="005636F0">
      <w:pPr>
        <w:rPr>
          <w:b/>
        </w:rPr>
      </w:pPr>
      <w:r w:rsidRPr="00CD172E">
        <w:rPr>
          <w:b/>
        </w:rPr>
        <w:lastRenderedPageBreak/>
        <w:t xml:space="preserve">Matrice : </w:t>
      </w:r>
    </w:p>
    <w:p w:rsidR="00662F2D" w:rsidRPr="00662F2D" w:rsidRDefault="00662F2D" w:rsidP="005636F0">
      <m:oMathPara>
        <m:oMath>
          <m:r>
            <w:rPr>
              <w:rFonts w:ascii="Cambria Math" w:hAnsi="Cambria Math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0.5</m:t>
                </m:r>
              </m:e>
              <m:e>
                <m:r>
                  <w:rPr>
                    <w:rFonts w:ascii="Cambria Math" w:hAnsi="Cambria Math"/>
                  </w:rPr>
                  <m:t>0.4</m:t>
                </m:r>
              </m:e>
              <m:e>
                <m:r>
                  <w:rPr>
                    <w:rFonts w:ascii="Cambria Math" w:hAnsi="Cambria Math"/>
                  </w:rPr>
                  <m:t>0.1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662F2D" w:rsidRPr="00CD172E" w:rsidRDefault="00662F2D" w:rsidP="005636F0">
      <w:pPr>
        <w:rPr>
          <w:b/>
        </w:rPr>
      </w:pPr>
      <w:r w:rsidRPr="00CD172E">
        <w:rPr>
          <w:b/>
        </w:rPr>
        <w:t>Généralisation :</w:t>
      </w:r>
    </w:p>
    <w:p w:rsidR="00662F2D" w:rsidRDefault="00662F2D" w:rsidP="005636F0">
      <w:r>
        <w:t>(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0.5</m:t>
              </m:r>
            </m:e>
            <m:e>
              <m:r>
                <w:rPr>
                  <w:rFonts w:ascii="Cambria Math" w:hAnsi="Cambria Math"/>
                </w:rPr>
                <m:t>0.4</m:t>
              </m:r>
            </m:e>
            <m:e>
              <m:r>
                <w:rPr>
                  <w:rFonts w:ascii="Cambria Math" w:hAnsi="Cambria Math"/>
                </w:rPr>
                <m:t>0.1</m:t>
              </m:r>
            </m:e>
          </m:mr>
          <m:mr>
            <m:e>
              <m:r>
                <w:rPr>
                  <w:rFonts w:ascii="Cambria Math" w:hAnsi="Cambria Math"/>
                </w:rPr>
                <m:t>0.5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0.5</m:t>
              </m:r>
            </m:e>
          </m:mr>
        </m:m>
      </m:oMath>
      <w:r>
        <w:t>)</w:t>
      </w:r>
    </w:p>
    <w:p w:rsidR="00662F2D" w:rsidRPr="00CD172E" w:rsidRDefault="00516A2A" w:rsidP="005636F0">
      <w:pPr>
        <w:rPr>
          <w:b/>
          <w:u w:val="single"/>
        </w:rPr>
      </w:pPr>
      <w:r w:rsidRPr="00CD172E">
        <w:rPr>
          <w:b/>
          <w:u w:val="single"/>
        </w:rPr>
        <w:t xml:space="preserve">Définition : </w:t>
      </w:r>
    </w:p>
    <w:p w:rsidR="00516A2A" w:rsidRPr="00CD172E" w:rsidRDefault="00516A2A" w:rsidP="005636F0">
      <w:pPr>
        <w:rPr>
          <w:b/>
        </w:rPr>
      </w:pPr>
      <w:r w:rsidRPr="00CD172E">
        <w:rPr>
          <w:b/>
        </w:rPr>
        <w:t xml:space="preserve">Multiplication de 2 matrices : </w:t>
      </w:r>
    </w:p>
    <w:p w:rsidR="00516A2A" w:rsidRDefault="00516A2A" w:rsidP="005636F0">
      <w:r>
        <w:t>A(aij) ; B(aij) ; C=A*B C(Cja)</w:t>
      </w:r>
    </w:p>
    <w:p w:rsidR="00516A2A" w:rsidRDefault="00516A2A" w:rsidP="005636F0">
      <w:r>
        <w:t xml:space="preserve">Cik = </w:t>
      </w:r>
      <m:oMath>
        <m:r>
          <w:rPr>
            <w:rFonts w:ascii="Cambria Math" w:hAnsi="Cambria Math"/>
          </w:rPr>
          <m:t>εa*j*b*k</m:t>
        </m:r>
      </m:oMath>
    </w:p>
    <w:p w:rsidR="00A47ED7" w:rsidRDefault="00A47ED7" w:rsidP="005636F0"/>
    <w:p w:rsidR="001C0FCC" w:rsidRPr="00CD172E" w:rsidRDefault="001C0FCC" w:rsidP="005636F0">
      <w:pPr>
        <w:rPr>
          <w:b/>
        </w:rPr>
      </w:pPr>
    </w:p>
    <w:p w:rsidR="001C0FCC" w:rsidRPr="00CD172E" w:rsidRDefault="001C0FCC" w:rsidP="005636F0">
      <w:pPr>
        <w:rPr>
          <w:b/>
        </w:rPr>
      </w:pPr>
      <w:r w:rsidRPr="00CD172E">
        <w:rPr>
          <w:b/>
        </w:rPr>
        <w:t xml:space="preserve">Exo : </w:t>
      </w:r>
    </w:p>
    <w:p w:rsidR="001C0FCC" w:rsidRDefault="001C0FCC" w:rsidP="005636F0">
      <w:r>
        <w:t>A*B</w:t>
      </w:r>
    </w:p>
    <w:p w:rsidR="001C0FCC" w:rsidRPr="001C0FCC" w:rsidRDefault="001C0FCC" w:rsidP="005636F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0FCC" w:rsidTr="001C0FCC">
        <w:tc>
          <w:tcPr>
            <w:tcW w:w="4531" w:type="dxa"/>
          </w:tcPr>
          <w:p w:rsidR="001C0FCC" w:rsidRDefault="001C0FCC" w:rsidP="005636F0"/>
        </w:tc>
        <w:tc>
          <w:tcPr>
            <w:tcW w:w="4531" w:type="dxa"/>
          </w:tcPr>
          <w:p w:rsidR="001C0FCC" w:rsidRDefault="001C0FCC" w:rsidP="001C0FCC">
            <w:pPr>
              <w:ind w:left="708" w:firstLine="708"/>
            </w:pPr>
            <w:r>
              <w:t>B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:rsidR="001C0FCC" w:rsidRDefault="001C0FCC" w:rsidP="005636F0"/>
        </w:tc>
      </w:tr>
      <w:tr w:rsidR="001C0FCC" w:rsidTr="001C0FCC">
        <w:tc>
          <w:tcPr>
            <w:tcW w:w="4531" w:type="dxa"/>
          </w:tcPr>
          <w:p w:rsidR="001C0FCC" w:rsidRDefault="001C0FCC" w:rsidP="001C0FCC">
            <w:r>
              <w:t>A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  <w:p w:rsidR="001C0FCC" w:rsidRDefault="001C0FCC" w:rsidP="005636F0"/>
        </w:tc>
        <w:tc>
          <w:tcPr>
            <w:tcW w:w="4531" w:type="dxa"/>
          </w:tcPr>
          <w:p w:rsidR="001C0FCC" w:rsidRDefault="001C0FCC" w:rsidP="001C0FCC">
            <w:r>
              <w:t xml:space="preserve">                         A*B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 (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-1*2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5B9BD5" w:themeColor="accent1"/>
                          </w:rPr>
                          <m:t>3*3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53</m:t>
                        </m:r>
                      </m:e>
                    </m:mr>
                  </m:m>
                </m:e>
              </m:d>
            </m:oMath>
          </w:p>
          <w:p w:rsidR="001C0FCC" w:rsidRDefault="001C0FCC" w:rsidP="005636F0"/>
        </w:tc>
      </w:tr>
    </w:tbl>
    <w:p w:rsidR="00D37FAE" w:rsidRDefault="00D37FAE" w:rsidP="00D37FAE"/>
    <w:p w:rsidR="00D37FAE" w:rsidRDefault="00D37FAE" w:rsidP="00D37FAE">
      <w:r>
        <w:t>Dans les matrices carrées, il en existe une particulière,</w:t>
      </w:r>
    </w:p>
    <w:p w:rsidR="00D37FAE" w:rsidRDefault="00D37FAE" w:rsidP="00D37FAE">
      <w:r>
        <w:t xml:space="preserve">Matrice identité : </w:t>
      </w:r>
    </w:p>
    <w:p w:rsidR="00D37FAE" w:rsidRDefault="0087087B" w:rsidP="00D37FAE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D37FAE" w:rsidRPr="005636F0">
        <w:t xml:space="preserve"> </w:t>
      </w:r>
    </w:p>
    <w:p w:rsidR="00D37FAE" w:rsidRDefault="00D37FAE" w:rsidP="00D37FAE">
      <w:r>
        <w:t>A * Id = Id * A = A</w:t>
      </w:r>
    </w:p>
    <w:p w:rsidR="00D37FAE" w:rsidRDefault="00D37FAE" w:rsidP="00D37FAE">
      <w:r>
        <w:t xml:space="preserve">Exo : </w:t>
      </w:r>
    </w:p>
    <w:p w:rsidR="00D37FAE" w:rsidRDefault="00D37FAE" w:rsidP="00D37FAE">
      <m:oMath>
        <m:r>
          <w:rPr>
            <w:rFonts w:ascii="Cambria Math" w:hAnsi="Cambria Math"/>
          </w:rPr>
          <m:t xml:space="preserve">                 </m:t>
        </m:r>
      </m:oMath>
      <w: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</w:p>
    <w:p w:rsidR="00D37FAE" w:rsidRDefault="0087087B" w:rsidP="00D37FAE">
      <w:pPr>
        <w:rPr>
          <w:color w:val="FF0000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D37FAE"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  <m:e>
              <m:r>
                <w:rPr>
                  <w:rFonts w:ascii="Cambria Math" w:hAnsi="Cambria Math"/>
                  <w:color w:val="FF0000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4</m:t>
              </m:r>
            </m:e>
            <m:e>
              <m:r>
                <w:rPr>
                  <w:rFonts w:ascii="Cambria Math" w:hAnsi="Cambria Math"/>
                  <w:color w:val="FF0000"/>
                </w:rPr>
                <m:t>5</m:t>
              </m:r>
            </m:e>
            <m:e>
              <m:r>
                <w:rPr>
                  <w:rFonts w:ascii="Cambria Math" w:hAnsi="Cambria Math"/>
                  <w:color w:val="FF0000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7</m:t>
              </m:r>
            </m:e>
            <m:e>
              <m:r>
                <w:rPr>
                  <w:rFonts w:ascii="Cambria Math" w:hAnsi="Cambria Math"/>
                  <w:color w:val="FF0000"/>
                </w:rPr>
                <m:t>8</m:t>
              </m:r>
            </m:e>
            <m:e>
              <m:r>
                <w:rPr>
                  <w:rFonts w:ascii="Cambria Math" w:hAnsi="Cambria Math"/>
                  <w:color w:val="FF0000"/>
                </w:rPr>
                <m:t>9</m:t>
              </m:r>
            </m:e>
          </m:mr>
        </m:m>
      </m:oMath>
    </w:p>
    <w:p w:rsidR="00D37FAE" w:rsidRDefault="00D37FAE" w:rsidP="00D37FAE">
      <w:pPr>
        <w:rPr>
          <w:color w:val="FF0000"/>
        </w:rPr>
      </w:pPr>
    </w:p>
    <w:p w:rsidR="00D37FAE" w:rsidRDefault="00D37FAE" w:rsidP="00D37FAE">
      <w:pPr>
        <w:rPr>
          <w:color w:val="FF0000"/>
        </w:rPr>
      </w:pPr>
    </w:p>
    <w:p w:rsidR="00D37FAE" w:rsidRDefault="00D37FAE" w:rsidP="00D37FAE">
      <w:pPr>
        <w:rPr>
          <w:color w:val="FF0000"/>
        </w:rPr>
      </w:pPr>
    </w:p>
    <w:p w:rsidR="00D37FAE" w:rsidRDefault="00D37FAE" w:rsidP="00D37FAE">
      <w:pPr>
        <w:rPr>
          <w:color w:val="FF0000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7FAE" w:rsidTr="00CD172E">
        <w:tc>
          <w:tcPr>
            <w:tcW w:w="4531" w:type="dxa"/>
          </w:tcPr>
          <w:p w:rsidR="00D37FAE" w:rsidRDefault="00D37FAE" w:rsidP="00D37FAE"/>
        </w:tc>
        <w:tc>
          <w:tcPr>
            <w:tcW w:w="4531" w:type="dxa"/>
          </w:tcPr>
          <w:p w:rsidR="00D37FAE" w:rsidRDefault="0087087B" w:rsidP="00D37FA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37FAE" w:rsidTr="00CD172E">
        <w:tc>
          <w:tcPr>
            <w:tcW w:w="4531" w:type="dxa"/>
          </w:tcPr>
          <w:p w:rsidR="00D37FAE" w:rsidRDefault="0087087B" w:rsidP="00D37FA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31" w:type="dxa"/>
          </w:tcPr>
          <w:p w:rsidR="00D37FAE" w:rsidRDefault="0087087B" w:rsidP="00D37FAE"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oMath>
            </m:oMathPara>
          </w:p>
        </w:tc>
      </w:tr>
    </w:tbl>
    <w:p w:rsidR="00D37FAE" w:rsidRDefault="00D37FAE" w:rsidP="00D37FAE"/>
    <w:p w:rsidR="00D37FAE" w:rsidRPr="00D37FAE" w:rsidRDefault="00D37FAE" w:rsidP="00D37FAE">
      <w:pPr>
        <w:rPr>
          <w:lang w:val="es-ES"/>
        </w:rPr>
      </w:pPr>
      <w:r w:rsidRPr="00D37FAE">
        <w:rPr>
          <w:lang w:val="es-ES"/>
        </w:rPr>
        <w:t xml:space="preserve">Contre calcul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Pr="00D37FAE">
        <w:rPr>
          <w:lang w:val="es-ES"/>
        </w:rPr>
        <w:t>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6952" w:rsidTr="00CD172E">
        <w:tc>
          <w:tcPr>
            <w:tcW w:w="3020" w:type="dxa"/>
          </w:tcPr>
          <w:p w:rsidR="00A06952" w:rsidRDefault="00A06952" w:rsidP="00D37FAE">
            <w:pPr>
              <w:rPr>
                <w:lang w:val="es-ES"/>
              </w:rPr>
            </w:pPr>
          </w:p>
        </w:tc>
        <w:tc>
          <w:tcPr>
            <w:tcW w:w="3021" w:type="dxa"/>
          </w:tcPr>
          <w:p w:rsidR="00A06952" w:rsidRDefault="0087087B" w:rsidP="00D37FAE">
            <w:pPr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1" w:type="dxa"/>
          </w:tcPr>
          <w:p w:rsidR="00A06952" w:rsidRDefault="0087087B" w:rsidP="00D37FAE">
            <w:pPr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6952" w:rsidTr="00CD172E">
        <w:tc>
          <w:tcPr>
            <w:tcW w:w="3020" w:type="dxa"/>
          </w:tcPr>
          <w:p w:rsidR="00A06952" w:rsidRDefault="00A06952" w:rsidP="00A06952">
            <w:pPr>
              <w:rPr>
                <w:lang w:val="es-ES"/>
              </w:rPr>
            </w:pPr>
            <w:r>
              <w:rPr>
                <w:lang w:val="es-ES"/>
              </w:rPr>
              <w:t xml:space="preserve">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</w:tc>
        <w:tc>
          <w:tcPr>
            <w:tcW w:w="3021" w:type="dxa"/>
          </w:tcPr>
          <w:p w:rsidR="00A06952" w:rsidRDefault="0087087B" w:rsidP="00D37FAE">
            <w:pPr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1" w:type="dxa"/>
          </w:tcPr>
          <w:p w:rsidR="00A06952" w:rsidRDefault="0087087B" w:rsidP="00D37FAE">
            <w:pPr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54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81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118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6952" w:rsidTr="00CD172E">
        <w:tc>
          <w:tcPr>
            <w:tcW w:w="3020" w:type="dxa"/>
          </w:tcPr>
          <w:p w:rsidR="00A06952" w:rsidRDefault="00A06952" w:rsidP="00A06952">
            <w:pPr>
              <w:rPr>
                <w:lang w:val="es-ES"/>
              </w:rPr>
            </w:pPr>
          </w:p>
        </w:tc>
        <w:tc>
          <w:tcPr>
            <w:tcW w:w="3021" w:type="dxa"/>
          </w:tcPr>
          <w:p w:rsidR="00A06952" w:rsidRPr="00903E4E" w:rsidRDefault="00A06952" w:rsidP="00D37FAE">
            <w:pPr>
              <w:rPr>
                <w:rFonts w:ascii="Calibri" w:eastAsia="DengXian" w:hAnsi="Calibri" w:cs="Times New Roman"/>
                <w:lang w:val="es-ES"/>
              </w:rPr>
            </w:pPr>
            <w:r>
              <w:rPr>
                <w:rFonts w:ascii="Calibri" w:eastAsia="DengXian" w:hAnsi="Calibri" w:cs="Times New Roman"/>
                <w:lang w:val="es-ES"/>
              </w:rPr>
              <w:t>A² (A*A)</w:t>
            </w:r>
          </w:p>
        </w:tc>
        <w:tc>
          <w:tcPr>
            <w:tcW w:w="3021" w:type="dxa"/>
          </w:tcPr>
          <w:p w:rsidR="00A06952" w:rsidRDefault="0087087B" w:rsidP="00A06952">
            <w:pPr>
              <w:rPr>
                <w:lang w:val="es-E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oMath>
            <w:r w:rsidR="00A06952">
              <w:rPr>
                <w:lang w:val="es-ES"/>
              </w:rPr>
              <w:t xml:space="preserve"> (A*A*A)</w:t>
            </w:r>
          </w:p>
        </w:tc>
      </w:tr>
    </w:tbl>
    <w:p w:rsidR="00D37FAE" w:rsidRPr="00D37FAE" w:rsidRDefault="00D37FAE" w:rsidP="00D37FAE">
      <w:pPr>
        <w:rPr>
          <w:lang w:val="es-ES"/>
        </w:rPr>
      </w:pPr>
      <w:bookmarkStart w:id="0" w:name="_GoBack"/>
      <w:bookmarkEnd w:id="0"/>
    </w:p>
    <w:sectPr w:rsidR="00D37FAE" w:rsidRPr="00D37F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87B" w:rsidRDefault="0087087B" w:rsidP="00CD172E">
      <w:pPr>
        <w:spacing w:after="0" w:line="240" w:lineRule="auto"/>
      </w:pPr>
      <w:r>
        <w:separator/>
      </w:r>
    </w:p>
  </w:endnote>
  <w:endnote w:type="continuationSeparator" w:id="0">
    <w:p w:rsidR="0087087B" w:rsidRDefault="0087087B" w:rsidP="00CD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87B" w:rsidRDefault="0087087B" w:rsidP="00CD172E">
      <w:pPr>
        <w:spacing w:after="0" w:line="240" w:lineRule="auto"/>
      </w:pPr>
      <w:r>
        <w:separator/>
      </w:r>
    </w:p>
  </w:footnote>
  <w:footnote w:type="continuationSeparator" w:id="0">
    <w:p w:rsidR="0087087B" w:rsidRDefault="0087087B" w:rsidP="00CD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72E" w:rsidRDefault="00CD172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172E" w:rsidRDefault="00CD172E" w:rsidP="00CD172E">
                          <w:pPr>
                            <w:spacing w:after="0" w:line="240" w:lineRule="auto"/>
                            <w:jc w:val="right"/>
                          </w:pPr>
                          <w:r>
                            <w:t>Calcul Matriciel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:rsidR="00CD172E" w:rsidRDefault="00CD172E" w:rsidP="00CD172E">
                    <w:pPr>
                      <w:spacing w:after="0" w:line="240" w:lineRule="auto"/>
                      <w:jc w:val="right"/>
                    </w:pPr>
                    <w:r>
                      <w:t>Calcul Matriciel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D172E" w:rsidRDefault="00CD172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7087B" w:rsidRPr="0087087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CD172E" w:rsidRDefault="00CD172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7087B" w:rsidRPr="0087087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1F"/>
    <w:rsid w:val="000057DA"/>
    <w:rsid w:val="0009208F"/>
    <w:rsid w:val="00135020"/>
    <w:rsid w:val="001C0FCC"/>
    <w:rsid w:val="00266228"/>
    <w:rsid w:val="002729A0"/>
    <w:rsid w:val="004930D1"/>
    <w:rsid w:val="00516A2A"/>
    <w:rsid w:val="005636F0"/>
    <w:rsid w:val="00582478"/>
    <w:rsid w:val="005A117A"/>
    <w:rsid w:val="00654C1F"/>
    <w:rsid w:val="0066136F"/>
    <w:rsid w:val="00662F2D"/>
    <w:rsid w:val="006F6090"/>
    <w:rsid w:val="0087087B"/>
    <w:rsid w:val="00A06952"/>
    <w:rsid w:val="00A20EF9"/>
    <w:rsid w:val="00A47ED7"/>
    <w:rsid w:val="00A91667"/>
    <w:rsid w:val="00C4268C"/>
    <w:rsid w:val="00CD172E"/>
    <w:rsid w:val="00D21B85"/>
    <w:rsid w:val="00D37FAE"/>
    <w:rsid w:val="00EA5D52"/>
    <w:rsid w:val="00ED7186"/>
    <w:rsid w:val="00F8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A6DCE"/>
  <w15:chartTrackingRefBased/>
  <w15:docId w15:val="{BF7944F5-DF75-409F-B675-64346BE1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21B85"/>
    <w:rPr>
      <w:color w:val="808080"/>
    </w:rPr>
  </w:style>
  <w:style w:type="table" w:styleId="Grilledutableau">
    <w:name w:val="Table Grid"/>
    <w:basedOn w:val="TableauNormal"/>
    <w:uiPriority w:val="39"/>
    <w:rsid w:val="001C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D1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72E"/>
  </w:style>
  <w:style w:type="paragraph" w:styleId="Pieddepage">
    <w:name w:val="footer"/>
    <w:basedOn w:val="Normal"/>
    <w:link w:val="PieddepageCar"/>
    <w:uiPriority w:val="99"/>
    <w:unhideWhenUsed/>
    <w:rsid w:val="00CD1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72E"/>
  </w:style>
  <w:style w:type="table" w:styleId="Grilledetableauclaire">
    <w:name w:val="Grid Table Light"/>
    <w:basedOn w:val="TableauNormal"/>
    <w:uiPriority w:val="40"/>
    <w:rsid w:val="00CD17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20</cp:revision>
  <dcterms:created xsi:type="dcterms:W3CDTF">2015-11-06T09:16:00Z</dcterms:created>
  <dcterms:modified xsi:type="dcterms:W3CDTF">2015-11-06T18:10:00Z</dcterms:modified>
</cp:coreProperties>
</file>