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A9E" w:rsidRPr="00B83A9E" w:rsidRDefault="00B83A9E" w:rsidP="00B83A9E">
      <w:pPr>
        <w:rPr>
          <w:lang w:val="en-US"/>
        </w:rPr>
      </w:pPr>
      <w:proofErr w:type="spellStart"/>
      <w:r>
        <w:rPr>
          <w:lang w:val="en-US"/>
        </w:rPr>
        <w:t>Diap</w:t>
      </w:r>
      <w:proofErr w:type="spellEnd"/>
      <w:r>
        <w:rPr>
          <w:lang w:val="en-US"/>
        </w:rPr>
        <w:t xml:space="preserve"> 13 : </w:t>
      </w:r>
      <w:r w:rsidRPr="00B83A9E">
        <w:rPr>
          <w:lang w:val="en-US"/>
        </w:rPr>
        <w:t xml:space="preserve">In our misfortune, we have improved the crank because the handle became rotatable. </w:t>
      </w:r>
    </w:p>
    <w:p w:rsidR="001B080F" w:rsidRDefault="001B080F">
      <w:pPr>
        <w:rPr>
          <w:lang w:val="en-US"/>
        </w:rPr>
      </w:pPr>
    </w:p>
    <w:tbl>
      <w:tblPr>
        <w:tblW w:w="5880" w:type="dxa"/>
        <w:tblInd w:w="63" w:type="dxa"/>
        <w:tblCellMar>
          <w:left w:w="70" w:type="dxa"/>
          <w:right w:w="70" w:type="dxa"/>
        </w:tblCellMar>
        <w:tblLook w:val="04A0"/>
      </w:tblPr>
      <w:tblGrid>
        <w:gridCol w:w="1200"/>
        <w:gridCol w:w="4680"/>
      </w:tblGrid>
      <w:tr w:rsidR="00B83A9E" w:rsidRPr="00B83A9E" w:rsidTr="00B83A9E">
        <w:trPr>
          <w:trHeight w:val="25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Date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B83A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Laffite</w:t>
            </w:r>
            <w:proofErr w:type="spellEnd"/>
            <w:r w:rsidRPr="00B83A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 S.</w:t>
            </w:r>
          </w:p>
        </w:tc>
      </w:tr>
      <w:tr w:rsidR="00B83A9E" w:rsidRPr="00B83A9E" w:rsidTr="00B83A9E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B83A9E" w:rsidRPr="00B83A9E" w:rsidTr="00B83A9E">
        <w:trPr>
          <w:trHeight w:val="75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19/11/2012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Absent</w:t>
            </w:r>
          </w:p>
        </w:tc>
      </w:tr>
      <w:tr w:rsidR="00B83A9E" w:rsidRPr="00B83A9E" w:rsidTr="00B83A9E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B83A9E" w:rsidRPr="00B83A9E" w:rsidTr="00B83A9E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B83A9E" w:rsidRPr="00B83A9E" w:rsidTr="00B83A9E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</w:tr>
      <w:tr w:rsidR="00B83A9E" w:rsidRPr="00B83A9E" w:rsidTr="00B83A9E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   26/11/2012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idée d'allonger la manivelle afin de</w:t>
            </w:r>
          </w:p>
        </w:tc>
      </w:tr>
      <w:tr w:rsidR="00B83A9E" w:rsidRPr="00B83A9E" w:rsidTr="00B83A9E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faciliter le serrage</w:t>
            </w:r>
          </w:p>
        </w:tc>
      </w:tr>
      <w:tr w:rsidR="00B83A9E" w:rsidRPr="00B83A9E" w:rsidTr="00B83A9E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fini bas </w:t>
            </w:r>
            <w:proofErr w:type="spellStart"/>
            <w:r w:rsidRPr="00B83A9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piece</w:t>
            </w:r>
            <w:proofErr w:type="spellEnd"/>
          </w:p>
        </w:tc>
      </w:tr>
      <w:tr w:rsidR="00B83A9E" w:rsidRPr="00B83A9E" w:rsidTr="00B83A9E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03/12/2012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Terminé assemblage grosse </w:t>
            </w:r>
            <w:proofErr w:type="spellStart"/>
            <w:r w:rsidRPr="00B83A9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machoire</w:t>
            </w:r>
            <w:proofErr w:type="spellEnd"/>
            <w:r w:rsidRPr="00B83A9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(</w:t>
            </w:r>
            <w:proofErr w:type="spellStart"/>
            <w:r w:rsidRPr="00B83A9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shématique</w:t>
            </w:r>
            <w:proofErr w:type="spellEnd"/>
            <w:r w:rsidRPr="00B83A9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)</w:t>
            </w:r>
          </w:p>
        </w:tc>
      </w:tr>
      <w:tr w:rsidR="00B83A9E" w:rsidRPr="00B83A9E" w:rsidTr="00B83A9E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mise en 3d de la rotule</w:t>
            </w:r>
          </w:p>
        </w:tc>
      </w:tr>
      <w:tr w:rsidR="00B83A9E" w:rsidRPr="00B83A9E" w:rsidTr="00B83A9E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assemblage du bras</w:t>
            </w:r>
          </w:p>
        </w:tc>
      </w:tr>
      <w:tr w:rsidR="00B83A9E" w:rsidRPr="00B83A9E" w:rsidTr="00B83A9E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</w:tr>
      <w:tr w:rsidR="00B83A9E" w:rsidRPr="00B83A9E" w:rsidTr="00B83A9E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07/01/2013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mise en plan de l'assemblage du bras</w:t>
            </w:r>
          </w:p>
        </w:tc>
      </w:tr>
      <w:tr w:rsidR="00B83A9E" w:rsidRPr="00B83A9E" w:rsidTr="00B83A9E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</w:tr>
    </w:tbl>
    <w:p w:rsidR="00B83A9E" w:rsidRDefault="00B83A9E"/>
    <w:tbl>
      <w:tblPr>
        <w:tblW w:w="6617" w:type="dxa"/>
        <w:tblInd w:w="63" w:type="dxa"/>
        <w:tblCellMar>
          <w:left w:w="70" w:type="dxa"/>
          <w:right w:w="70" w:type="dxa"/>
        </w:tblCellMar>
        <w:tblLook w:val="04A0"/>
      </w:tblPr>
      <w:tblGrid>
        <w:gridCol w:w="1200"/>
        <w:gridCol w:w="150"/>
        <w:gridCol w:w="4690"/>
        <w:gridCol w:w="577"/>
      </w:tblGrid>
      <w:tr w:rsidR="00B83A9E" w:rsidRPr="00B83A9E" w:rsidTr="00B83A9E">
        <w:trPr>
          <w:trHeight w:val="255"/>
        </w:trPr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Date</w:t>
            </w:r>
          </w:p>
        </w:tc>
        <w:tc>
          <w:tcPr>
            <w:tcW w:w="5267" w:type="dxa"/>
            <w:gridSpan w:val="2"/>
            <w:vAlign w:val="bottom"/>
          </w:tcPr>
          <w:p w:rsidR="00B83A9E" w:rsidRDefault="00B83A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Lebeau M.</w:t>
            </w:r>
          </w:p>
        </w:tc>
      </w:tr>
      <w:tr w:rsidR="00B83A9E" w:rsidRPr="00B83A9E" w:rsidTr="00B83A9E">
        <w:trPr>
          <w:trHeight w:val="255"/>
        </w:trPr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gridSpan w:val="2"/>
            <w:vAlign w:val="bottom"/>
          </w:tcPr>
          <w:p w:rsidR="00B83A9E" w:rsidRDefault="00B83A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3A9E" w:rsidRPr="00B83A9E" w:rsidTr="00B83A9E">
        <w:trPr>
          <w:trHeight w:val="750"/>
        </w:trPr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19/11/2012</w:t>
            </w:r>
          </w:p>
        </w:tc>
        <w:tc>
          <w:tcPr>
            <w:tcW w:w="5267" w:type="dxa"/>
            <w:gridSpan w:val="2"/>
            <w:vAlign w:val="bottom"/>
          </w:tcPr>
          <w:p w:rsidR="00B83A9E" w:rsidRDefault="00B83A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Idée 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manivelle______Idée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 : Rajout écrou + gros =&gt; volant autour</w:t>
            </w:r>
          </w:p>
        </w:tc>
      </w:tr>
      <w:tr w:rsidR="00B83A9E" w:rsidRPr="00B83A9E" w:rsidTr="00B83A9E">
        <w:trPr>
          <w:trHeight w:val="255"/>
        </w:trPr>
        <w:tc>
          <w:tcPr>
            <w:tcW w:w="13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gridSpan w:val="2"/>
            <w:vAlign w:val="bottom"/>
          </w:tcPr>
          <w:p w:rsidR="00B83A9E" w:rsidRDefault="00B83A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Brainstorming choix du modèle à adopter, définitif : manivelle</w:t>
            </w:r>
          </w:p>
        </w:tc>
      </w:tr>
      <w:tr w:rsidR="00B83A9E" w:rsidRPr="00B83A9E" w:rsidTr="00B83A9E">
        <w:trPr>
          <w:trHeight w:val="255"/>
        </w:trPr>
        <w:tc>
          <w:tcPr>
            <w:tcW w:w="13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gridSpan w:val="2"/>
            <w:vAlign w:val="bottom"/>
          </w:tcPr>
          <w:p w:rsidR="00B83A9E" w:rsidRDefault="00B83A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Schéma fait</w:t>
            </w:r>
          </w:p>
        </w:tc>
      </w:tr>
      <w:tr w:rsidR="00B83A9E" w:rsidRPr="00B83A9E" w:rsidTr="00B83A9E">
        <w:trPr>
          <w:trHeight w:val="255"/>
        </w:trPr>
        <w:tc>
          <w:tcPr>
            <w:tcW w:w="13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gridSpan w:val="2"/>
            <w:vAlign w:val="bottom"/>
          </w:tcPr>
          <w:p w:rsidR="00B83A9E" w:rsidRDefault="00B83A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Prises de mesure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piece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du bas en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metal</w:t>
            </w:r>
            <w:proofErr w:type="spellEnd"/>
          </w:p>
        </w:tc>
      </w:tr>
      <w:tr w:rsidR="00B83A9E" w:rsidRPr="00B83A9E" w:rsidTr="00B83A9E">
        <w:trPr>
          <w:trHeight w:val="255"/>
        </w:trPr>
        <w:tc>
          <w:tcPr>
            <w:tcW w:w="13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   26/11/2012</w:t>
            </w:r>
          </w:p>
        </w:tc>
        <w:tc>
          <w:tcPr>
            <w:tcW w:w="0" w:type="auto"/>
            <w:gridSpan w:val="2"/>
            <w:vAlign w:val="bottom"/>
          </w:tcPr>
          <w:p w:rsidR="00B83A9E" w:rsidRDefault="00B83A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Prises de mesure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piece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du bas en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metal</w:t>
            </w:r>
            <w:proofErr w:type="spellEnd"/>
          </w:p>
        </w:tc>
      </w:tr>
      <w:tr w:rsidR="00B83A9E" w:rsidRPr="00B83A9E" w:rsidTr="00B83A9E">
        <w:trPr>
          <w:trHeight w:val="255"/>
        </w:trPr>
        <w:tc>
          <w:tcPr>
            <w:tcW w:w="13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gridSpan w:val="2"/>
            <w:vAlign w:val="bottom"/>
          </w:tcPr>
          <w:p w:rsidR="00B83A9E" w:rsidRDefault="00B83A9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Debut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manivelle</w:t>
            </w:r>
          </w:p>
        </w:tc>
      </w:tr>
      <w:tr w:rsidR="00B83A9E" w:rsidRPr="00B83A9E" w:rsidTr="00B83A9E">
        <w:trPr>
          <w:trHeight w:val="255"/>
        </w:trPr>
        <w:tc>
          <w:tcPr>
            <w:tcW w:w="13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gridSpan w:val="2"/>
            <w:vAlign w:val="bottom"/>
          </w:tcPr>
          <w:p w:rsidR="00B83A9E" w:rsidRDefault="00B83A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83A9E" w:rsidRPr="00B83A9E" w:rsidTr="00B83A9E">
        <w:trPr>
          <w:trHeight w:val="255"/>
        </w:trPr>
        <w:tc>
          <w:tcPr>
            <w:tcW w:w="13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03/12/2012</w:t>
            </w:r>
          </w:p>
        </w:tc>
        <w:tc>
          <w:tcPr>
            <w:tcW w:w="0" w:type="auto"/>
            <w:gridSpan w:val="2"/>
            <w:vAlign w:val="bottom"/>
          </w:tcPr>
          <w:p w:rsidR="00B83A9E" w:rsidRDefault="00B83A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Suite manivelle</w:t>
            </w:r>
          </w:p>
        </w:tc>
      </w:tr>
      <w:tr w:rsidR="00B83A9E" w:rsidRPr="00B83A9E" w:rsidTr="00B83A9E">
        <w:trPr>
          <w:trHeight w:val="255"/>
        </w:trPr>
        <w:tc>
          <w:tcPr>
            <w:tcW w:w="13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gridSpan w:val="2"/>
            <w:vAlign w:val="bottom"/>
          </w:tcPr>
          <w:p w:rsidR="00B83A9E" w:rsidRDefault="00B83A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Terminé manivelle</w:t>
            </w:r>
          </w:p>
        </w:tc>
      </w:tr>
      <w:tr w:rsidR="00B83A9E" w:rsidRPr="00B83A9E" w:rsidTr="00B83A9E">
        <w:trPr>
          <w:trHeight w:val="255"/>
        </w:trPr>
        <w:tc>
          <w:tcPr>
            <w:tcW w:w="13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gridSpan w:val="2"/>
            <w:vAlign w:val="bottom"/>
          </w:tcPr>
          <w:p w:rsidR="00B83A9E" w:rsidRDefault="00B83A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Scan des schémas</w:t>
            </w:r>
          </w:p>
        </w:tc>
      </w:tr>
      <w:tr w:rsidR="00B83A9E" w:rsidRPr="00B83A9E" w:rsidTr="00B83A9E">
        <w:trPr>
          <w:trHeight w:val="255"/>
        </w:trPr>
        <w:tc>
          <w:tcPr>
            <w:tcW w:w="13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gridSpan w:val="2"/>
            <w:vAlign w:val="bottom"/>
          </w:tcPr>
          <w:p w:rsidR="00B83A9E" w:rsidRDefault="00B83A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83A9E" w:rsidRPr="00B83A9E" w:rsidTr="00B83A9E">
        <w:trPr>
          <w:trHeight w:val="255"/>
        </w:trPr>
        <w:tc>
          <w:tcPr>
            <w:tcW w:w="13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07/01/2013</w:t>
            </w:r>
          </w:p>
        </w:tc>
        <w:tc>
          <w:tcPr>
            <w:tcW w:w="0" w:type="auto"/>
            <w:gridSpan w:val="2"/>
            <w:vAlign w:val="bottom"/>
          </w:tcPr>
          <w:p w:rsidR="00B83A9E" w:rsidRDefault="00B83A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aide + écriture journal de bord</w:t>
            </w:r>
          </w:p>
        </w:tc>
      </w:tr>
      <w:tr w:rsidR="00B83A9E" w:rsidRPr="00B83A9E" w:rsidTr="00B83A9E">
        <w:trPr>
          <w:trHeight w:val="255"/>
        </w:trPr>
        <w:tc>
          <w:tcPr>
            <w:tcW w:w="13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gridSpan w:val="2"/>
            <w:vAlign w:val="bottom"/>
          </w:tcPr>
          <w:p w:rsidR="00B83A9E" w:rsidRDefault="00B83A9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m.e.p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boite</w:t>
            </w:r>
          </w:p>
        </w:tc>
      </w:tr>
      <w:tr w:rsidR="00B83A9E" w:rsidRPr="00B83A9E" w:rsidTr="00B83A9E">
        <w:trPr>
          <w:gridAfter w:val="1"/>
          <w:wAfter w:w="737" w:type="dxa"/>
          <w:trHeight w:val="25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lastRenderedPageBreak/>
              <w:t>Date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B83A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Tebbani</w:t>
            </w:r>
            <w:proofErr w:type="spellEnd"/>
            <w:r w:rsidRPr="00B83A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 A.</w:t>
            </w:r>
          </w:p>
        </w:tc>
      </w:tr>
      <w:tr w:rsidR="00B83A9E" w:rsidRPr="00B83A9E" w:rsidTr="00B83A9E">
        <w:trPr>
          <w:gridAfter w:val="1"/>
          <w:wAfter w:w="737" w:type="dxa"/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B83A9E" w:rsidRPr="00B83A9E" w:rsidTr="00B83A9E">
        <w:trPr>
          <w:gridAfter w:val="1"/>
          <w:wAfter w:w="737" w:type="dxa"/>
          <w:trHeight w:val="25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19/11/2012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Idée : Collier de selle (vélo)</w:t>
            </w:r>
          </w:p>
        </w:tc>
      </w:tr>
      <w:tr w:rsidR="00B83A9E" w:rsidRPr="00B83A9E" w:rsidTr="00B83A9E">
        <w:trPr>
          <w:gridAfter w:val="1"/>
          <w:wAfter w:w="737" w:type="dxa"/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</w:tr>
      <w:tr w:rsidR="00B83A9E" w:rsidRPr="00B83A9E" w:rsidTr="00B83A9E">
        <w:trPr>
          <w:gridAfter w:val="1"/>
          <w:wAfter w:w="737" w:type="dxa"/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Schéma fait</w:t>
            </w:r>
          </w:p>
        </w:tc>
      </w:tr>
      <w:tr w:rsidR="00B83A9E" w:rsidRPr="00B83A9E" w:rsidTr="00B83A9E">
        <w:trPr>
          <w:gridAfter w:val="1"/>
          <w:wAfter w:w="737" w:type="dxa"/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Edition de la </w:t>
            </w:r>
            <w:proofErr w:type="spellStart"/>
            <w:r w:rsidRPr="00B83A9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piece</w:t>
            </w:r>
            <w:proofErr w:type="spellEnd"/>
            <w:r w:rsidRPr="00B83A9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en </w:t>
            </w:r>
            <w:proofErr w:type="spellStart"/>
            <w:r w:rsidRPr="00B83A9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solid</w:t>
            </w:r>
            <w:proofErr w:type="spellEnd"/>
            <w:r w:rsidRPr="00B83A9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B83A9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works</w:t>
            </w:r>
            <w:proofErr w:type="spellEnd"/>
            <w:r w:rsidRPr="00B83A9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.</w:t>
            </w:r>
          </w:p>
        </w:tc>
      </w:tr>
      <w:tr w:rsidR="00B83A9E" w:rsidRPr="00B83A9E" w:rsidTr="00B83A9E">
        <w:trPr>
          <w:gridAfter w:val="1"/>
          <w:wAfter w:w="737" w:type="dxa"/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   26/11/2012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Fini bas </w:t>
            </w:r>
            <w:proofErr w:type="spellStart"/>
            <w:r w:rsidRPr="00B83A9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piece</w:t>
            </w:r>
            <w:proofErr w:type="spellEnd"/>
          </w:p>
        </w:tc>
      </w:tr>
      <w:tr w:rsidR="00B83A9E" w:rsidRPr="00B83A9E" w:rsidTr="00B83A9E">
        <w:trPr>
          <w:gridAfter w:val="1"/>
          <w:wAfter w:w="737" w:type="dxa"/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spellStart"/>
            <w:r w:rsidRPr="00B83A9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debut</w:t>
            </w:r>
            <w:proofErr w:type="spellEnd"/>
            <w:r w:rsidRPr="00B83A9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manivelle</w:t>
            </w:r>
          </w:p>
        </w:tc>
      </w:tr>
      <w:tr w:rsidR="00B83A9E" w:rsidRPr="00B83A9E" w:rsidTr="00B83A9E">
        <w:trPr>
          <w:gridAfter w:val="1"/>
          <w:wAfter w:w="737" w:type="dxa"/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</w:tr>
      <w:tr w:rsidR="00B83A9E" w:rsidRPr="00B83A9E" w:rsidTr="00B83A9E">
        <w:trPr>
          <w:gridAfter w:val="1"/>
          <w:wAfter w:w="737" w:type="dxa"/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03/12/2012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Suite manivelle</w:t>
            </w:r>
          </w:p>
        </w:tc>
      </w:tr>
      <w:tr w:rsidR="00B83A9E" w:rsidRPr="00B83A9E" w:rsidTr="00B83A9E">
        <w:trPr>
          <w:gridAfter w:val="1"/>
          <w:wAfter w:w="737" w:type="dxa"/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Terminé manivelle</w:t>
            </w:r>
          </w:p>
        </w:tc>
      </w:tr>
      <w:tr w:rsidR="00B83A9E" w:rsidRPr="00B83A9E" w:rsidTr="00B83A9E">
        <w:trPr>
          <w:gridAfter w:val="1"/>
          <w:wAfter w:w="737" w:type="dxa"/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mise en plan manivelle</w:t>
            </w:r>
          </w:p>
        </w:tc>
      </w:tr>
      <w:tr w:rsidR="00B83A9E" w:rsidRPr="00B83A9E" w:rsidTr="00B83A9E">
        <w:trPr>
          <w:gridAfter w:val="1"/>
          <w:wAfter w:w="737" w:type="dxa"/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mise en plan boule à vis</w:t>
            </w:r>
          </w:p>
        </w:tc>
      </w:tr>
      <w:tr w:rsidR="00B83A9E" w:rsidRPr="00B83A9E" w:rsidTr="00B83A9E">
        <w:trPr>
          <w:gridAfter w:val="1"/>
          <w:wAfter w:w="737" w:type="dxa"/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07/01/2013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mise en plan haut </w:t>
            </w:r>
            <w:proofErr w:type="spellStart"/>
            <w:r w:rsidRPr="00B83A9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machoire</w:t>
            </w:r>
            <w:proofErr w:type="spellEnd"/>
          </w:p>
        </w:tc>
      </w:tr>
      <w:tr w:rsidR="00B83A9E" w:rsidRPr="00B83A9E" w:rsidTr="00B83A9E">
        <w:trPr>
          <w:gridAfter w:val="1"/>
          <w:wAfter w:w="737" w:type="dxa"/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9E" w:rsidRPr="00B83A9E" w:rsidRDefault="00B83A9E" w:rsidP="00B83A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83A9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mise en plan bas </w:t>
            </w:r>
            <w:proofErr w:type="spellStart"/>
            <w:r w:rsidRPr="00B83A9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machoire</w:t>
            </w:r>
            <w:proofErr w:type="spellEnd"/>
          </w:p>
        </w:tc>
      </w:tr>
    </w:tbl>
    <w:p w:rsidR="00B83A9E" w:rsidRPr="00B83A9E" w:rsidRDefault="00B83A9E"/>
    <w:p w:rsidR="00B83A9E" w:rsidRPr="00B83A9E" w:rsidRDefault="00B83A9E"/>
    <w:sectPr w:rsidR="00B83A9E" w:rsidRPr="00B83A9E" w:rsidSect="001B08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/>
  <w:defaultTabStop w:val="708"/>
  <w:hyphenationZone w:val="425"/>
  <w:characterSpacingControl w:val="doNotCompress"/>
  <w:compat/>
  <w:rsids>
    <w:rsidRoot w:val="00B83A9E"/>
    <w:rsid w:val="001B080F"/>
    <w:rsid w:val="0033166E"/>
    <w:rsid w:val="00B83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80F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8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Education</Company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Lafayette</dc:creator>
  <cp:lastModifiedBy>Lafayette</cp:lastModifiedBy>
  <cp:revision>2</cp:revision>
  <dcterms:created xsi:type="dcterms:W3CDTF">2013-02-07T12:59:00Z</dcterms:created>
  <dcterms:modified xsi:type="dcterms:W3CDTF">2013-02-07T12:59:00Z</dcterms:modified>
</cp:coreProperties>
</file>