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E0D4D" w:rsidRPr="00560618" w:rsidRDefault="00FE0D4D">
      <w:pPr>
        <w:rPr>
          <w:rFonts w:asciiTheme="minorHAnsi" w:hAnsiTheme="minorHAnsi"/>
        </w:rPr>
      </w:pPr>
    </w:p>
    <w:p w:rsidR="00FE0D4D" w:rsidRPr="00560618" w:rsidRDefault="00030FC2">
      <w:pPr>
        <w:rPr>
          <w:rFonts w:asciiTheme="minorHAnsi" w:hAnsiTheme="minorHAnsi"/>
        </w:rPr>
      </w:pPr>
      <w:r w:rsidRPr="00560618">
        <w:rPr>
          <w:rFonts w:asciiTheme="minorHAnsi" w:eastAsia="Calibri" w:hAnsiTheme="minorHAnsi" w:cs="Calibri"/>
          <w:b/>
          <w:sz w:val="36"/>
          <w:szCs w:val="36"/>
        </w:rPr>
        <w:t>L’hébergement web, de quoi parle-t-on ?</w:t>
      </w:r>
    </w:p>
    <w:p w:rsidR="00FE0D4D" w:rsidRPr="00560618" w:rsidRDefault="00030FC2">
      <w:pPr>
        <w:rPr>
          <w:rFonts w:asciiTheme="minorHAnsi" w:hAnsiTheme="minorHAnsi"/>
        </w:rPr>
      </w:pPr>
      <w:r w:rsidRPr="00560618">
        <w:rPr>
          <w:rFonts w:asciiTheme="minorHAnsi" w:eastAsia="Calibri" w:hAnsiTheme="minorHAnsi" w:cs="Calibri"/>
          <w:sz w:val="24"/>
          <w:szCs w:val="24"/>
        </w:rPr>
        <w:t>Toute entreprise possède - ou devrait envisager - d’avoir un site internet pour sa visibilité. Sans hébergement, cela reste impossible : tout site web requiert un ordinateur spécifique, appelé serveur, en permanence connecté en très haut débit pour permett</w:t>
      </w:r>
      <w:r w:rsidRPr="00560618">
        <w:rPr>
          <w:rFonts w:asciiTheme="minorHAnsi" w:eastAsia="Calibri" w:hAnsiTheme="minorHAnsi" w:cs="Calibri"/>
          <w:sz w:val="24"/>
          <w:szCs w:val="24"/>
        </w:rPr>
        <w:t>re l’accessibilité aux internautes.</w:t>
      </w:r>
    </w:p>
    <w:p w:rsidR="00FE0D4D" w:rsidRPr="00560618" w:rsidRDefault="00030FC2">
      <w:pPr>
        <w:rPr>
          <w:rFonts w:asciiTheme="minorHAnsi" w:hAnsiTheme="minorHAnsi"/>
        </w:rPr>
      </w:pPr>
      <w:r w:rsidRPr="00560618">
        <w:rPr>
          <w:rFonts w:asciiTheme="minorHAnsi" w:eastAsia="Calibri" w:hAnsiTheme="minorHAnsi" w:cs="Calibri"/>
        </w:rPr>
        <w:t xml:space="preserve">Il existe plusieurs types de </w:t>
      </w:r>
      <w:r w:rsidR="00560618" w:rsidRPr="00560618">
        <w:rPr>
          <w:rFonts w:asciiTheme="minorHAnsi" w:eastAsia="Calibri" w:hAnsiTheme="minorHAnsi" w:cs="Calibri"/>
        </w:rPr>
        <w:t>formules d’hébergement</w:t>
      </w:r>
      <w:r w:rsidRPr="00560618">
        <w:rPr>
          <w:rFonts w:asciiTheme="minorHAnsi" w:eastAsia="Calibri" w:hAnsiTheme="minorHAnsi" w:cs="Calibri"/>
        </w:rPr>
        <w:t xml:space="preserve"> Web avec lesquelles vous devez vous familiariser afin de prendre une décision consciencieuse sur le type d’hébergement dont vous avez </w:t>
      </w:r>
      <w:r w:rsidR="00560618" w:rsidRPr="00560618">
        <w:rPr>
          <w:rFonts w:asciiTheme="minorHAnsi" w:eastAsia="Calibri" w:hAnsiTheme="minorHAnsi" w:cs="Calibri"/>
        </w:rPr>
        <w:t>réellement besoin</w:t>
      </w:r>
    </w:p>
    <w:p w:rsidR="00FE0D4D" w:rsidRPr="00560618" w:rsidRDefault="00FE0D4D">
      <w:pPr>
        <w:rPr>
          <w:rFonts w:asciiTheme="minorHAnsi" w:hAnsiTheme="minorHAnsi"/>
        </w:rPr>
      </w:pPr>
    </w:p>
    <w:p w:rsidR="00FE0D4D" w:rsidRPr="00560618" w:rsidRDefault="00030FC2">
      <w:pPr>
        <w:rPr>
          <w:rFonts w:asciiTheme="minorHAnsi" w:hAnsiTheme="minorHAnsi"/>
        </w:rPr>
      </w:pPr>
      <w:r w:rsidRPr="00560618">
        <w:rPr>
          <w:rFonts w:asciiTheme="minorHAnsi" w:eastAsia="Calibri" w:hAnsiTheme="minorHAnsi" w:cs="Calibri"/>
          <w:b/>
          <w:sz w:val="36"/>
          <w:szCs w:val="36"/>
        </w:rPr>
        <w:t>Les 2 différe</w:t>
      </w:r>
      <w:r w:rsidRPr="00560618">
        <w:rPr>
          <w:rFonts w:asciiTheme="minorHAnsi" w:eastAsia="Calibri" w:hAnsiTheme="minorHAnsi" w:cs="Calibri"/>
          <w:b/>
          <w:sz w:val="36"/>
          <w:szCs w:val="36"/>
        </w:rPr>
        <w:t>nts types d’hébergement internet</w:t>
      </w:r>
    </w:p>
    <w:p w:rsidR="00FE0D4D" w:rsidRPr="00560618" w:rsidRDefault="00FE0D4D">
      <w:pPr>
        <w:rPr>
          <w:rFonts w:asciiTheme="minorHAnsi" w:hAnsiTheme="minorHAnsi"/>
        </w:rPr>
      </w:pPr>
    </w:p>
    <w:p w:rsidR="00FE0D4D" w:rsidRPr="00560618" w:rsidRDefault="00030FC2">
      <w:pPr>
        <w:rPr>
          <w:rFonts w:asciiTheme="minorHAnsi" w:hAnsiTheme="minorHAnsi"/>
        </w:rPr>
      </w:pPr>
      <w:r w:rsidRPr="00560618">
        <w:rPr>
          <w:rFonts w:asciiTheme="minorHAnsi" w:eastAsia="Calibri" w:hAnsiTheme="minorHAnsi" w:cs="Calibri"/>
        </w:rPr>
        <w:t xml:space="preserve"> - </w:t>
      </w:r>
      <w:r w:rsidRPr="00560618">
        <w:rPr>
          <w:rFonts w:asciiTheme="minorHAnsi" w:eastAsia="Calibri" w:hAnsiTheme="minorHAnsi" w:cs="Calibri"/>
          <w:b/>
          <w:sz w:val="28"/>
          <w:szCs w:val="28"/>
        </w:rPr>
        <w:t xml:space="preserve">Hébergement </w:t>
      </w:r>
      <w:r w:rsidR="00560618" w:rsidRPr="00560618">
        <w:rPr>
          <w:rFonts w:asciiTheme="minorHAnsi" w:eastAsia="Calibri" w:hAnsiTheme="minorHAnsi" w:cs="Calibri"/>
          <w:b/>
          <w:sz w:val="28"/>
          <w:szCs w:val="28"/>
        </w:rPr>
        <w:t>mutualisé :</w:t>
      </w:r>
    </w:p>
    <w:p w:rsidR="00FE0D4D" w:rsidRPr="00560618" w:rsidRDefault="00030FC2">
      <w:pPr>
        <w:rPr>
          <w:rFonts w:asciiTheme="minorHAnsi" w:hAnsiTheme="minorHAnsi"/>
        </w:rPr>
      </w:pPr>
      <w:r w:rsidRPr="00560618">
        <w:rPr>
          <w:rFonts w:asciiTheme="minorHAnsi" w:eastAsia="Calibri" w:hAnsiTheme="minorHAnsi" w:cs="Calibri"/>
        </w:rPr>
        <w:t xml:space="preserve">C'est l'une formules d’hébergement les moins chères </w:t>
      </w:r>
      <w:r w:rsidRPr="00560618">
        <w:rPr>
          <w:rFonts w:asciiTheme="minorHAnsi" w:eastAsia="Calibri" w:hAnsiTheme="minorHAnsi" w:cs="Calibri"/>
          <w:sz w:val="24"/>
          <w:szCs w:val="24"/>
        </w:rPr>
        <w:t>(abonnement mensuel à moins de 10 euros)</w:t>
      </w:r>
      <w:r w:rsidRPr="00560618">
        <w:rPr>
          <w:rFonts w:asciiTheme="minorHAnsi" w:eastAsia="Calibri" w:hAnsiTheme="minorHAnsi" w:cs="Calibri"/>
        </w:rPr>
        <w:t xml:space="preserve">, elle permet </w:t>
      </w:r>
      <w:r w:rsidR="00560618" w:rsidRPr="00560618">
        <w:rPr>
          <w:rFonts w:asciiTheme="minorHAnsi" w:eastAsia="Calibri" w:hAnsiTheme="minorHAnsi" w:cs="Calibri"/>
        </w:rPr>
        <w:t>à</w:t>
      </w:r>
      <w:r w:rsidRPr="00560618">
        <w:rPr>
          <w:rFonts w:asciiTheme="minorHAnsi" w:eastAsia="Calibri" w:hAnsiTheme="minorHAnsi" w:cs="Calibri"/>
        </w:rPr>
        <w:t xml:space="preserve"> différents clients de partager le même serveur, d'où le nom de</w:t>
      </w:r>
      <w:r w:rsidR="00560618" w:rsidRPr="00560618">
        <w:rPr>
          <w:rFonts w:asciiTheme="minorHAnsi" w:eastAsia="Calibri" w:hAnsiTheme="minorHAnsi" w:cs="Calibri"/>
        </w:rPr>
        <w:t xml:space="preserve"> «</w:t>
      </w:r>
      <w:r w:rsidR="00560618" w:rsidRPr="00560618">
        <w:rPr>
          <w:rFonts w:asciiTheme="minorHAnsi" w:eastAsia="Calibri" w:hAnsiTheme="minorHAnsi" w:cs="Calibri"/>
          <w:b/>
        </w:rPr>
        <w:t xml:space="preserve"> hébergement</w:t>
      </w:r>
      <w:r w:rsidRPr="00560618">
        <w:rPr>
          <w:rFonts w:asciiTheme="minorHAnsi" w:eastAsia="Calibri" w:hAnsiTheme="minorHAnsi" w:cs="Calibri"/>
          <w:b/>
        </w:rPr>
        <w:t xml:space="preserve"> mutualisé </w:t>
      </w:r>
      <w:r w:rsidRPr="00560618">
        <w:rPr>
          <w:rFonts w:asciiTheme="minorHAnsi" w:eastAsia="Calibri" w:hAnsiTheme="minorHAnsi" w:cs="Calibri"/>
        </w:rPr>
        <w:t>».</w:t>
      </w:r>
    </w:p>
    <w:p w:rsidR="00FE0D4D" w:rsidRPr="00560618" w:rsidRDefault="00030FC2">
      <w:pPr>
        <w:rPr>
          <w:rFonts w:asciiTheme="minorHAnsi" w:hAnsiTheme="minorHAnsi"/>
        </w:rPr>
      </w:pPr>
      <w:r w:rsidRPr="00560618">
        <w:rPr>
          <w:rFonts w:asciiTheme="minorHAnsi" w:eastAsia="Calibri" w:hAnsiTheme="minorHAnsi" w:cs="Calibri"/>
        </w:rPr>
        <w:t>Opter pour</w:t>
      </w:r>
      <w:r w:rsidR="00560618" w:rsidRPr="00560618">
        <w:rPr>
          <w:rFonts w:asciiTheme="minorHAnsi" w:eastAsia="Calibri" w:hAnsiTheme="minorHAnsi" w:cs="Calibri"/>
        </w:rPr>
        <w:t xml:space="preserve"> « l’hébergement</w:t>
      </w:r>
      <w:r w:rsidRPr="00560618">
        <w:rPr>
          <w:rFonts w:asciiTheme="minorHAnsi" w:eastAsia="Calibri" w:hAnsiTheme="minorHAnsi" w:cs="Calibri"/>
          <w:b/>
        </w:rPr>
        <w:t xml:space="preserve"> </w:t>
      </w:r>
      <w:r w:rsidR="00560618" w:rsidRPr="00560618">
        <w:rPr>
          <w:rFonts w:asciiTheme="minorHAnsi" w:eastAsia="Calibri" w:hAnsiTheme="minorHAnsi" w:cs="Calibri"/>
          <w:b/>
        </w:rPr>
        <w:t>mutualisé</w:t>
      </w:r>
      <w:r w:rsidR="00560618" w:rsidRPr="00560618">
        <w:rPr>
          <w:rFonts w:asciiTheme="minorHAnsi" w:eastAsia="Calibri" w:hAnsiTheme="minorHAnsi" w:cs="Calibri"/>
        </w:rPr>
        <w:t xml:space="preserve"> »</w:t>
      </w:r>
      <w:r w:rsidRPr="00560618">
        <w:rPr>
          <w:rFonts w:asciiTheme="minorHAnsi" w:eastAsia="Calibri" w:hAnsiTheme="minorHAnsi" w:cs="Calibri"/>
        </w:rPr>
        <w:t xml:space="preserve"> signifie que c'est le service d'hébergement Web qui </w:t>
      </w:r>
      <w:r w:rsidR="00560618" w:rsidRPr="00560618">
        <w:rPr>
          <w:rFonts w:asciiTheme="minorHAnsi" w:eastAsia="Calibri" w:hAnsiTheme="minorHAnsi" w:cs="Calibri"/>
        </w:rPr>
        <w:t>a la</w:t>
      </w:r>
      <w:r w:rsidRPr="00560618">
        <w:rPr>
          <w:rFonts w:asciiTheme="minorHAnsi" w:eastAsia="Calibri" w:hAnsiTheme="minorHAnsi" w:cs="Calibri"/>
        </w:rPr>
        <w:t xml:space="preserve"> responsabilité de vérifier que tout est en place et que tout fonctionne comme il faut et tout le temps. La seule chose que vous devez faire est de vous inscrire</w:t>
      </w:r>
      <w:r w:rsidRPr="00560618">
        <w:rPr>
          <w:rFonts w:asciiTheme="minorHAnsi" w:eastAsia="Calibri" w:hAnsiTheme="minorHAnsi" w:cs="Calibri"/>
        </w:rPr>
        <w:t xml:space="preserve"> auprès du service d'hébergement Web et le reste est pris en charge par eux.</w:t>
      </w:r>
    </w:p>
    <w:p w:rsidR="00FE0D4D" w:rsidRPr="00560618" w:rsidRDefault="00030FC2">
      <w:pPr>
        <w:rPr>
          <w:rFonts w:asciiTheme="minorHAnsi" w:hAnsiTheme="minorHAnsi"/>
        </w:rPr>
      </w:pPr>
      <w:r w:rsidRPr="00560618">
        <w:rPr>
          <w:rFonts w:asciiTheme="minorHAnsi" w:eastAsia="Calibri" w:hAnsiTheme="minorHAnsi" w:cs="Calibri"/>
          <w:sz w:val="24"/>
          <w:szCs w:val="24"/>
        </w:rPr>
        <w:t>Elle peut présenter des risques en matière de sécurité et de lenteur du système. L’outil demeure limité dans ses fonctionnalités et ses développements qui doivent être les mêmes p</w:t>
      </w:r>
      <w:r w:rsidRPr="00560618">
        <w:rPr>
          <w:rFonts w:asciiTheme="minorHAnsi" w:eastAsia="Calibri" w:hAnsiTheme="minorHAnsi" w:cs="Calibri"/>
          <w:sz w:val="24"/>
          <w:szCs w:val="24"/>
        </w:rPr>
        <w:t>our tous.</w:t>
      </w:r>
    </w:p>
    <w:p w:rsidR="00FE0D4D" w:rsidRPr="00560618" w:rsidRDefault="00030FC2">
      <w:pPr>
        <w:rPr>
          <w:rFonts w:asciiTheme="minorHAnsi" w:hAnsiTheme="minorHAnsi"/>
        </w:rPr>
      </w:pPr>
      <w:r w:rsidRPr="00560618">
        <w:rPr>
          <w:rFonts w:asciiTheme="minorHAnsi" w:eastAsia="Calibri" w:hAnsiTheme="minorHAnsi" w:cs="Calibri"/>
          <w:color w:val="434343"/>
          <w:highlight w:val="white"/>
        </w:rPr>
        <w:t xml:space="preserve">Un serveur web mutualisé est une tranche d’un serveur physique accompagné d’un panneau de contrôle pour simplifier la gestion de votre solution web. Il s’agit d’une solution peu dispendieuse qui offre de faibles performances puisque l’allocation </w:t>
      </w:r>
      <w:r w:rsidRPr="00560618">
        <w:rPr>
          <w:rFonts w:asciiTheme="minorHAnsi" w:eastAsia="Calibri" w:hAnsiTheme="minorHAnsi" w:cs="Calibri"/>
          <w:color w:val="434343"/>
          <w:highlight w:val="white"/>
        </w:rPr>
        <w:t>des ressources y est minimale. La disponibilité d’un serveur mutualisé est également inférieure à la moyenne tandis que son évolutivité est inexistante.</w:t>
      </w:r>
    </w:p>
    <w:p w:rsidR="00FE0D4D" w:rsidRPr="00560618" w:rsidRDefault="00030FC2">
      <w:pPr>
        <w:rPr>
          <w:rFonts w:asciiTheme="minorHAnsi" w:hAnsiTheme="minorHAnsi"/>
        </w:rPr>
      </w:pPr>
      <w:r w:rsidRPr="00560618">
        <w:rPr>
          <w:rFonts w:asciiTheme="minorHAnsi" w:eastAsia="Calibri" w:hAnsiTheme="minorHAnsi" w:cs="Calibri"/>
          <w:color w:val="434343"/>
          <w:highlight w:val="white"/>
          <w:u w:val="single"/>
        </w:rPr>
        <w:t>Un serveur privé virtuel (VPS) est similaire à un serveur mutualisé,</w:t>
      </w:r>
      <w:r w:rsidRPr="00560618">
        <w:rPr>
          <w:rFonts w:asciiTheme="minorHAnsi" w:eastAsia="Calibri" w:hAnsiTheme="minorHAnsi" w:cs="Calibri"/>
          <w:color w:val="434343"/>
          <w:highlight w:val="white"/>
        </w:rPr>
        <w:t xml:space="preserve"> car il repose sur un serveur physi</w:t>
      </w:r>
      <w:r w:rsidRPr="00560618">
        <w:rPr>
          <w:rFonts w:asciiTheme="minorHAnsi" w:eastAsia="Calibri" w:hAnsiTheme="minorHAnsi" w:cs="Calibri"/>
          <w:color w:val="434343"/>
          <w:highlight w:val="white"/>
        </w:rPr>
        <w:t>que réel. Cependant, la plupart des ressources allouées au VPS sont sélectionnées au moment de l’achat et déterminent son coût. La disponibilité et l’évolutivité d’un VPS sont généralement bonnes.</w:t>
      </w:r>
    </w:p>
    <w:p w:rsidR="00FE0D4D" w:rsidRPr="00560618" w:rsidRDefault="00FE0D4D">
      <w:pPr>
        <w:rPr>
          <w:rFonts w:asciiTheme="minorHAnsi" w:hAnsiTheme="minorHAnsi"/>
        </w:rPr>
      </w:pPr>
    </w:p>
    <w:p w:rsidR="00FE0D4D" w:rsidRPr="00560618" w:rsidRDefault="00FE0D4D">
      <w:pPr>
        <w:rPr>
          <w:rFonts w:asciiTheme="minorHAnsi" w:hAnsiTheme="minorHAnsi"/>
        </w:rPr>
      </w:pPr>
    </w:p>
    <w:p w:rsidR="00FE0D4D" w:rsidRPr="00560618" w:rsidRDefault="00030FC2">
      <w:pPr>
        <w:rPr>
          <w:rFonts w:asciiTheme="minorHAnsi" w:hAnsiTheme="minorHAnsi"/>
        </w:rPr>
      </w:pPr>
      <w:r w:rsidRPr="00560618">
        <w:rPr>
          <w:rFonts w:asciiTheme="minorHAnsi" w:eastAsia="Calibri" w:hAnsiTheme="minorHAnsi" w:cs="Calibri"/>
          <w:b/>
          <w:sz w:val="28"/>
          <w:szCs w:val="28"/>
        </w:rPr>
        <w:t xml:space="preserve">- Hébergement web </w:t>
      </w:r>
      <w:r w:rsidR="00560618" w:rsidRPr="00560618">
        <w:rPr>
          <w:rFonts w:asciiTheme="minorHAnsi" w:eastAsia="Calibri" w:hAnsiTheme="minorHAnsi" w:cs="Calibri"/>
          <w:b/>
          <w:sz w:val="28"/>
          <w:szCs w:val="28"/>
        </w:rPr>
        <w:t>dédié :</w:t>
      </w:r>
    </w:p>
    <w:p w:rsidR="00FE0D4D" w:rsidRPr="00560618" w:rsidRDefault="00030FC2">
      <w:pPr>
        <w:rPr>
          <w:rFonts w:asciiTheme="minorHAnsi" w:hAnsiTheme="minorHAnsi"/>
        </w:rPr>
      </w:pPr>
      <w:r w:rsidRPr="00560618">
        <w:rPr>
          <w:rFonts w:asciiTheme="minorHAnsi" w:eastAsia="Calibri" w:hAnsiTheme="minorHAnsi" w:cs="Calibri"/>
        </w:rPr>
        <w:t xml:space="preserve">A la différence </w:t>
      </w:r>
      <w:r w:rsidR="00560618" w:rsidRPr="00560618">
        <w:rPr>
          <w:rFonts w:asciiTheme="minorHAnsi" w:eastAsia="Calibri" w:hAnsiTheme="minorHAnsi" w:cs="Calibri"/>
        </w:rPr>
        <w:t>d’hébergement</w:t>
      </w:r>
      <w:r w:rsidRPr="00560618">
        <w:rPr>
          <w:rFonts w:asciiTheme="minorHAnsi" w:eastAsia="Calibri" w:hAnsiTheme="minorHAnsi" w:cs="Calibri"/>
          <w:b/>
        </w:rPr>
        <w:t xml:space="preserve"> m</w:t>
      </w:r>
      <w:r w:rsidRPr="00560618">
        <w:rPr>
          <w:rFonts w:asciiTheme="minorHAnsi" w:eastAsia="Calibri" w:hAnsiTheme="minorHAnsi" w:cs="Calibri"/>
          <w:b/>
        </w:rPr>
        <w:t>utualisé</w:t>
      </w:r>
      <w:r w:rsidRPr="00560618">
        <w:rPr>
          <w:rFonts w:asciiTheme="minorHAnsi" w:eastAsia="Calibri" w:hAnsiTheme="minorHAnsi" w:cs="Calibri"/>
        </w:rPr>
        <w:t>, l’</w:t>
      </w:r>
      <w:r w:rsidRPr="00560618">
        <w:rPr>
          <w:rFonts w:asciiTheme="minorHAnsi" w:eastAsia="Calibri" w:hAnsiTheme="minorHAnsi" w:cs="Calibri"/>
          <w:b/>
        </w:rPr>
        <w:t>hébergement dédié</w:t>
      </w:r>
      <w:r w:rsidRPr="00560618">
        <w:rPr>
          <w:rFonts w:asciiTheme="minorHAnsi" w:eastAsia="Calibri" w:hAnsiTheme="minorHAnsi" w:cs="Calibri"/>
        </w:rPr>
        <w:t xml:space="preserve"> vous permet de louer tout un serveur et l'utiliser à titre exclusif. Ce type d’hébergement vous est offert </w:t>
      </w:r>
      <w:r w:rsidR="00560618" w:rsidRPr="00560618">
        <w:rPr>
          <w:rFonts w:asciiTheme="minorHAnsi" w:eastAsia="Calibri" w:hAnsiTheme="minorHAnsi" w:cs="Calibri"/>
        </w:rPr>
        <w:t>avec l’autorisation d’utiliser</w:t>
      </w:r>
      <w:r w:rsidRPr="00560618">
        <w:rPr>
          <w:rFonts w:asciiTheme="minorHAnsi" w:eastAsia="Calibri" w:hAnsiTheme="minorHAnsi" w:cs="Calibri"/>
        </w:rPr>
        <w:t xml:space="preserve"> toutes les ressources disponibles et héberger plusieurs sites Web en même temps.</w:t>
      </w:r>
    </w:p>
    <w:p w:rsidR="00FE0D4D" w:rsidRPr="00560618" w:rsidRDefault="00030FC2">
      <w:pPr>
        <w:rPr>
          <w:rFonts w:asciiTheme="minorHAnsi" w:hAnsiTheme="minorHAnsi"/>
        </w:rPr>
      </w:pPr>
      <w:r w:rsidRPr="00560618">
        <w:rPr>
          <w:rFonts w:asciiTheme="minorHAnsi" w:eastAsia="Calibri" w:hAnsiTheme="minorHAnsi" w:cs="Calibri"/>
          <w:sz w:val="24"/>
          <w:szCs w:val="24"/>
        </w:rPr>
        <w:t xml:space="preserve">Plus </w:t>
      </w:r>
      <w:r w:rsidRPr="00560618">
        <w:rPr>
          <w:rFonts w:asciiTheme="minorHAnsi" w:eastAsia="Calibri" w:hAnsiTheme="minorHAnsi" w:cs="Calibri"/>
          <w:sz w:val="24"/>
          <w:szCs w:val="24"/>
        </w:rPr>
        <w:t xml:space="preserve">fiable et personnalisable, il nécessite toutefois un suivi technique plus régulier et plus poussé pour fonctionner correctement. Cette offre, certes </w:t>
      </w:r>
      <w:proofErr w:type="spellStart"/>
      <w:r w:rsidRPr="00560618">
        <w:rPr>
          <w:rFonts w:asciiTheme="minorHAnsi" w:eastAsia="Calibri" w:hAnsiTheme="minorHAnsi" w:cs="Calibri"/>
          <w:sz w:val="24"/>
          <w:szCs w:val="24"/>
        </w:rPr>
        <w:t>là</w:t>
      </w:r>
      <w:proofErr w:type="spellEnd"/>
      <w:r w:rsidRPr="00560618">
        <w:rPr>
          <w:rFonts w:asciiTheme="minorHAnsi" w:eastAsia="Calibri" w:hAnsiTheme="minorHAnsi" w:cs="Calibri"/>
          <w:sz w:val="24"/>
          <w:szCs w:val="24"/>
        </w:rPr>
        <w:t xml:space="preserve"> plus complète du marché, reste néanmoins la plus chère (abonnement mensuel moyen de 50 euros par mois) e</w:t>
      </w:r>
      <w:r w:rsidRPr="00560618">
        <w:rPr>
          <w:rFonts w:asciiTheme="minorHAnsi" w:eastAsia="Calibri" w:hAnsiTheme="minorHAnsi" w:cs="Calibri"/>
          <w:sz w:val="24"/>
          <w:szCs w:val="24"/>
        </w:rPr>
        <w:t xml:space="preserve">t demande certaines compétences </w:t>
      </w:r>
      <w:r w:rsidR="00560618" w:rsidRPr="00560618">
        <w:rPr>
          <w:rFonts w:asciiTheme="minorHAnsi" w:eastAsia="Calibri" w:hAnsiTheme="minorHAnsi" w:cs="Calibri"/>
          <w:sz w:val="24"/>
          <w:szCs w:val="24"/>
        </w:rPr>
        <w:t>techniques.</w:t>
      </w:r>
      <w:r w:rsidR="00560618" w:rsidRPr="00560618">
        <w:rPr>
          <w:rFonts w:asciiTheme="minorHAnsi" w:eastAsia="Calibri" w:hAnsiTheme="minorHAnsi" w:cs="Calibri"/>
          <w:i/>
          <w:highlight w:val="white"/>
        </w:rPr>
        <w:t xml:space="preserve"> Un</w:t>
      </w:r>
      <w:r w:rsidRPr="00560618">
        <w:rPr>
          <w:rFonts w:asciiTheme="minorHAnsi" w:eastAsia="Calibri" w:hAnsiTheme="minorHAnsi" w:cs="Calibri"/>
          <w:i/>
          <w:highlight w:val="white"/>
        </w:rPr>
        <w:t xml:space="preserve"> serveur dédié vous </w:t>
      </w:r>
      <w:r w:rsidR="00560618" w:rsidRPr="00560618">
        <w:rPr>
          <w:rFonts w:asciiTheme="minorHAnsi" w:eastAsia="Calibri" w:hAnsiTheme="minorHAnsi" w:cs="Calibri"/>
          <w:i/>
          <w:highlight w:val="white"/>
        </w:rPr>
        <w:t>garantit</w:t>
      </w:r>
      <w:r w:rsidRPr="00560618">
        <w:rPr>
          <w:rFonts w:asciiTheme="minorHAnsi" w:eastAsia="Calibri" w:hAnsiTheme="minorHAnsi" w:cs="Calibri"/>
          <w:i/>
          <w:highlight w:val="white"/>
        </w:rPr>
        <w:t xml:space="preserve"> l’usage exclusif des ressources d’un serveur physique. Le coût d’un serveur dédié est </w:t>
      </w:r>
      <w:r w:rsidR="00560618" w:rsidRPr="00560618">
        <w:rPr>
          <w:rFonts w:asciiTheme="minorHAnsi" w:eastAsia="Calibri" w:hAnsiTheme="minorHAnsi" w:cs="Calibri"/>
          <w:i/>
          <w:highlight w:val="white"/>
        </w:rPr>
        <w:t>élevé</w:t>
      </w:r>
      <w:r w:rsidRPr="00560618">
        <w:rPr>
          <w:rFonts w:asciiTheme="minorHAnsi" w:eastAsia="Calibri" w:hAnsiTheme="minorHAnsi" w:cs="Calibri"/>
          <w:i/>
          <w:highlight w:val="white"/>
        </w:rPr>
        <w:t xml:space="preserve">, en particulier pour les serveurs bas de </w:t>
      </w:r>
      <w:r w:rsidRPr="00560618">
        <w:rPr>
          <w:rFonts w:asciiTheme="minorHAnsi" w:eastAsia="Calibri" w:hAnsiTheme="minorHAnsi" w:cs="Calibri"/>
          <w:i/>
          <w:highlight w:val="white"/>
        </w:rPr>
        <w:lastRenderedPageBreak/>
        <w:t>gamme comparativement aux offres VPS. La disponib</w:t>
      </w:r>
      <w:r w:rsidRPr="00560618">
        <w:rPr>
          <w:rFonts w:asciiTheme="minorHAnsi" w:eastAsia="Calibri" w:hAnsiTheme="minorHAnsi" w:cs="Calibri"/>
          <w:i/>
          <w:highlight w:val="white"/>
        </w:rPr>
        <w:t>ilité d’un serveur dédié est généralement bonne tandis que son évolutivité est excellente.</w:t>
      </w:r>
    </w:p>
    <w:p w:rsidR="00FE0D4D" w:rsidRPr="00560618" w:rsidRDefault="00FE0D4D">
      <w:pPr>
        <w:rPr>
          <w:rFonts w:asciiTheme="minorHAnsi" w:hAnsiTheme="minorHAnsi"/>
        </w:rPr>
      </w:pPr>
    </w:p>
    <w:p w:rsidR="00FE0D4D" w:rsidRPr="00560618" w:rsidRDefault="00FE0D4D">
      <w:pPr>
        <w:rPr>
          <w:rFonts w:asciiTheme="minorHAnsi" w:hAnsiTheme="minorHAnsi"/>
        </w:rPr>
      </w:pPr>
    </w:p>
    <w:p w:rsidR="00FE0D4D" w:rsidRPr="00560618" w:rsidRDefault="00FE0D4D">
      <w:pPr>
        <w:rPr>
          <w:rFonts w:asciiTheme="minorHAnsi" w:hAnsiTheme="minorHAnsi"/>
        </w:rPr>
      </w:pPr>
    </w:p>
    <w:p w:rsidR="00FE0D4D" w:rsidRPr="00560618" w:rsidRDefault="00030FC2">
      <w:pPr>
        <w:rPr>
          <w:rFonts w:asciiTheme="minorHAnsi" w:hAnsiTheme="minorHAnsi"/>
        </w:rPr>
      </w:pPr>
      <w:r w:rsidRPr="00560618">
        <w:rPr>
          <w:rFonts w:asciiTheme="minorHAnsi" w:eastAsia="Calibri" w:hAnsiTheme="minorHAnsi" w:cs="Calibri"/>
          <w:b/>
        </w:rPr>
        <w:t xml:space="preserve">L’hébergement web </w:t>
      </w:r>
      <w:r w:rsidR="00560618" w:rsidRPr="00560618">
        <w:rPr>
          <w:rFonts w:asciiTheme="minorHAnsi" w:eastAsia="Calibri" w:hAnsiTheme="minorHAnsi" w:cs="Calibri"/>
          <w:b/>
        </w:rPr>
        <w:t>gratuit</w:t>
      </w:r>
      <w:r w:rsidR="00560618" w:rsidRPr="00560618">
        <w:rPr>
          <w:rFonts w:asciiTheme="minorHAnsi" w:eastAsia="Calibri" w:hAnsiTheme="minorHAnsi" w:cs="Calibri"/>
        </w:rPr>
        <w:t xml:space="preserve"> :</w:t>
      </w:r>
      <w:r w:rsidRPr="00560618">
        <w:rPr>
          <w:rFonts w:asciiTheme="minorHAnsi" w:eastAsia="Calibri" w:hAnsiTheme="minorHAnsi" w:cs="Calibri"/>
        </w:rPr>
        <w:t xml:space="preserve"> l’hébergeur vous offre gratuitement un espace pour héberger votre site web moyennant l’insertion de publicité dans votre site ou simple</w:t>
      </w:r>
      <w:r w:rsidRPr="00560618">
        <w:rPr>
          <w:rFonts w:asciiTheme="minorHAnsi" w:eastAsia="Calibri" w:hAnsiTheme="minorHAnsi" w:cs="Calibri"/>
        </w:rPr>
        <w:t xml:space="preserve">ment en réduisant au maximum les services pour vous inciter à opter ultérieurement </w:t>
      </w:r>
      <w:r w:rsidR="00560618" w:rsidRPr="00560618">
        <w:rPr>
          <w:rFonts w:asciiTheme="minorHAnsi" w:eastAsia="Calibri" w:hAnsiTheme="minorHAnsi" w:cs="Calibri"/>
        </w:rPr>
        <w:t>à</w:t>
      </w:r>
      <w:r w:rsidRPr="00560618">
        <w:rPr>
          <w:rFonts w:asciiTheme="minorHAnsi" w:eastAsia="Calibri" w:hAnsiTheme="minorHAnsi" w:cs="Calibri"/>
        </w:rPr>
        <w:t xml:space="preserve"> une option payante</w:t>
      </w:r>
    </w:p>
    <w:p w:rsidR="00FE0D4D" w:rsidRPr="00560618" w:rsidRDefault="00FE0D4D">
      <w:pPr>
        <w:rPr>
          <w:rFonts w:asciiTheme="minorHAnsi" w:hAnsiTheme="minorHAnsi"/>
        </w:rPr>
      </w:pPr>
    </w:p>
    <w:p w:rsidR="00FE0D4D" w:rsidRPr="00560618" w:rsidRDefault="00030FC2">
      <w:pPr>
        <w:rPr>
          <w:rFonts w:asciiTheme="minorHAnsi" w:hAnsiTheme="minorHAnsi"/>
        </w:rPr>
      </w:pPr>
      <w:r w:rsidRPr="00560618">
        <w:rPr>
          <w:rFonts w:asciiTheme="minorHAnsi" w:eastAsia="Calibri" w:hAnsiTheme="minorHAnsi" w:cs="Calibri"/>
          <w:b/>
        </w:rPr>
        <w:t xml:space="preserve">Revendeur d'hébergement </w:t>
      </w:r>
      <w:r w:rsidR="00560618" w:rsidRPr="00560618">
        <w:rPr>
          <w:rFonts w:asciiTheme="minorHAnsi" w:eastAsia="Calibri" w:hAnsiTheme="minorHAnsi" w:cs="Calibri"/>
          <w:b/>
        </w:rPr>
        <w:t>Web :</w:t>
      </w:r>
      <w:r w:rsidRPr="00560618">
        <w:rPr>
          <w:rFonts w:asciiTheme="minorHAnsi" w:eastAsia="Calibri" w:hAnsiTheme="minorHAnsi" w:cs="Calibri"/>
        </w:rPr>
        <w:t xml:space="preserve"> </w:t>
      </w:r>
      <w:r w:rsidR="00560618" w:rsidRPr="00560618">
        <w:rPr>
          <w:rFonts w:asciiTheme="minorHAnsi" w:eastAsia="Calibri" w:hAnsiTheme="minorHAnsi" w:cs="Calibri"/>
        </w:rPr>
        <w:t>les revendeur</w:t>
      </w:r>
      <w:r w:rsidRPr="00560618">
        <w:rPr>
          <w:rFonts w:asciiTheme="minorHAnsi" w:eastAsia="Calibri" w:hAnsiTheme="minorHAnsi" w:cs="Calibri"/>
        </w:rPr>
        <w:t xml:space="preserve"> d'hébergement </w:t>
      </w:r>
      <w:r w:rsidR="00560618" w:rsidRPr="00560618">
        <w:rPr>
          <w:rFonts w:asciiTheme="minorHAnsi" w:eastAsia="Calibri" w:hAnsiTheme="minorHAnsi" w:cs="Calibri"/>
        </w:rPr>
        <w:t>permettent aux</w:t>
      </w:r>
      <w:r w:rsidRPr="00560618">
        <w:rPr>
          <w:rFonts w:asciiTheme="minorHAnsi" w:eastAsia="Calibri" w:hAnsiTheme="minorHAnsi" w:cs="Calibri"/>
        </w:rPr>
        <w:t xml:space="preserve"> clients de devenir eux-mêmes des hébergeurs web en optant pour des formules p</w:t>
      </w:r>
      <w:r w:rsidRPr="00560618">
        <w:rPr>
          <w:rFonts w:asciiTheme="minorHAnsi" w:eastAsia="Calibri" w:hAnsiTheme="minorHAnsi" w:cs="Calibri"/>
        </w:rPr>
        <w:t>ermettant l’inclusion illimitée de noms de domaines dans un même compte</w:t>
      </w:r>
    </w:p>
    <w:p w:rsidR="00FE0D4D" w:rsidRPr="00560618" w:rsidRDefault="00FE0D4D">
      <w:pPr>
        <w:rPr>
          <w:rFonts w:asciiTheme="minorHAnsi" w:hAnsiTheme="minorHAnsi"/>
        </w:rPr>
      </w:pPr>
    </w:p>
    <w:p w:rsidR="00FE0D4D" w:rsidRPr="00560618" w:rsidRDefault="00030FC2">
      <w:pPr>
        <w:rPr>
          <w:rFonts w:asciiTheme="minorHAnsi" w:hAnsiTheme="minorHAnsi"/>
        </w:rPr>
      </w:pPr>
      <w:r w:rsidRPr="00560618">
        <w:rPr>
          <w:rFonts w:asciiTheme="minorHAnsi" w:eastAsia="Calibri" w:hAnsiTheme="minorHAnsi" w:cs="Calibri"/>
        </w:rPr>
        <w:t xml:space="preserve"> </w:t>
      </w:r>
      <w:r w:rsidRPr="00560618">
        <w:rPr>
          <w:rFonts w:asciiTheme="minorHAnsi" w:eastAsia="Calibri" w:hAnsiTheme="minorHAnsi" w:cs="Calibri"/>
          <w:b/>
        </w:rPr>
        <w:t>Hébergement E-</w:t>
      </w:r>
      <w:r w:rsidR="00560618" w:rsidRPr="00560618">
        <w:rPr>
          <w:rFonts w:asciiTheme="minorHAnsi" w:eastAsia="Calibri" w:hAnsiTheme="minorHAnsi" w:cs="Calibri"/>
          <w:b/>
        </w:rPr>
        <w:t>commerce</w:t>
      </w:r>
      <w:r w:rsidR="00560618" w:rsidRPr="00560618">
        <w:rPr>
          <w:rFonts w:asciiTheme="minorHAnsi" w:eastAsia="Calibri" w:hAnsiTheme="minorHAnsi" w:cs="Calibri"/>
        </w:rPr>
        <w:t xml:space="preserve"> :</w:t>
      </w:r>
      <w:r w:rsidRPr="00560618">
        <w:rPr>
          <w:rFonts w:asciiTheme="minorHAnsi" w:eastAsia="Calibri" w:hAnsiTheme="minorHAnsi" w:cs="Calibri"/>
        </w:rPr>
        <w:t xml:space="preserve"> Avant de vous décider pour un type particulier de service d'hébergement Web, il est très important de savoir à quoi votre site Web servira en particulier si v</w:t>
      </w:r>
      <w:r w:rsidRPr="00560618">
        <w:rPr>
          <w:rFonts w:asciiTheme="minorHAnsi" w:eastAsia="Calibri" w:hAnsiTheme="minorHAnsi" w:cs="Calibri"/>
        </w:rPr>
        <w:t xml:space="preserve">otre site Web est pour un usage personnel ou professionnel. Dans le cas où votre site est destiné à l'usage professionnel, le choix d’un hébergement E- Commerce </w:t>
      </w:r>
      <w:r w:rsidR="00560618" w:rsidRPr="00560618">
        <w:rPr>
          <w:rFonts w:asciiTheme="minorHAnsi" w:eastAsia="Calibri" w:hAnsiTheme="minorHAnsi" w:cs="Calibri"/>
        </w:rPr>
        <w:t>peut être</w:t>
      </w:r>
      <w:r w:rsidRPr="00560618">
        <w:rPr>
          <w:rFonts w:asciiTheme="minorHAnsi" w:eastAsia="Calibri" w:hAnsiTheme="minorHAnsi" w:cs="Calibri"/>
        </w:rPr>
        <w:t xml:space="preserve"> une bonne option car il offre de nombreuses fonctionnalités utiles pour faciliter le</w:t>
      </w:r>
      <w:r w:rsidRPr="00560618">
        <w:rPr>
          <w:rFonts w:asciiTheme="minorHAnsi" w:eastAsia="Calibri" w:hAnsiTheme="minorHAnsi" w:cs="Calibri"/>
        </w:rPr>
        <w:t>s transactions commerciales sur Internet.</w:t>
      </w:r>
    </w:p>
    <w:p w:rsidR="00FE0D4D" w:rsidRPr="00560618" w:rsidRDefault="00FE0D4D">
      <w:pPr>
        <w:rPr>
          <w:rFonts w:asciiTheme="minorHAnsi" w:hAnsiTheme="minorHAnsi"/>
        </w:rPr>
      </w:pPr>
    </w:p>
    <w:p w:rsidR="00FE0D4D" w:rsidRPr="00560618" w:rsidRDefault="00030FC2">
      <w:pPr>
        <w:rPr>
          <w:rFonts w:asciiTheme="minorHAnsi" w:hAnsiTheme="minorHAnsi"/>
        </w:rPr>
      </w:pPr>
      <w:r w:rsidRPr="00560618">
        <w:rPr>
          <w:rFonts w:asciiTheme="minorHAnsi" w:eastAsia="Calibri" w:hAnsiTheme="minorHAnsi" w:cs="Calibri"/>
        </w:rPr>
        <w:t xml:space="preserve"> </w:t>
      </w:r>
      <w:r w:rsidRPr="00560618">
        <w:rPr>
          <w:rFonts w:asciiTheme="minorHAnsi" w:eastAsia="Calibri" w:hAnsiTheme="minorHAnsi" w:cs="Calibri"/>
          <w:b/>
        </w:rPr>
        <w:t xml:space="preserve">Hébergement Web </w:t>
      </w:r>
      <w:r w:rsidR="00560618" w:rsidRPr="00560618">
        <w:rPr>
          <w:rFonts w:asciiTheme="minorHAnsi" w:eastAsia="Calibri" w:hAnsiTheme="minorHAnsi" w:cs="Calibri"/>
          <w:b/>
        </w:rPr>
        <w:t>regroupé</w:t>
      </w:r>
      <w:r w:rsidR="00560618" w:rsidRPr="00560618">
        <w:rPr>
          <w:rFonts w:asciiTheme="minorHAnsi" w:eastAsia="Calibri" w:hAnsiTheme="minorHAnsi" w:cs="Calibri"/>
        </w:rPr>
        <w:t xml:space="preserve"> :</w:t>
      </w:r>
      <w:r w:rsidRPr="00560618">
        <w:rPr>
          <w:rFonts w:asciiTheme="minorHAnsi" w:eastAsia="Calibri" w:hAnsiTheme="minorHAnsi" w:cs="Calibri"/>
        </w:rPr>
        <w:t xml:space="preserve"> L’hébergement de sites Web regroupés signifie que de nombreux serveurs hébergent le même contenu pour une meilleure exploitation des ressources. Ce type d’hébergement sert surtout pour d</w:t>
      </w:r>
      <w:r w:rsidRPr="00560618">
        <w:rPr>
          <w:rFonts w:asciiTheme="minorHAnsi" w:eastAsia="Calibri" w:hAnsiTheme="minorHAnsi" w:cs="Calibri"/>
        </w:rPr>
        <w:t>es sites web a valeur marchande très importante</w:t>
      </w:r>
    </w:p>
    <w:p w:rsidR="00FE0D4D" w:rsidRPr="00560618" w:rsidRDefault="00FE0D4D">
      <w:pPr>
        <w:rPr>
          <w:rFonts w:asciiTheme="minorHAnsi" w:hAnsiTheme="minorHAnsi"/>
        </w:rPr>
      </w:pPr>
    </w:p>
    <w:p w:rsidR="00FE0D4D" w:rsidRPr="00560618" w:rsidRDefault="00030FC2">
      <w:pPr>
        <w:rPr>
          <w:rFonts w:asciiTheme="minorHAnsi" w:hAnsiTheme="minorHAnsi"/>
        </w:rPr>
      </w:pPr>
      <w:r w:rsidRPr="00560618">
        <w:rPr>
          <w:rFonts w:asciiTheme="minorHAnsi" w:eastAsia="Calibri" w:hAnsiTheme="minorHAnsi" w:cs="Calibri"/>
        </w:rPr>
        <w:t xml:space="preserve"> </w:t>
      </w:r>
      <w:r w:rsidRPr="00560618">
        <w:rPr>
          <w:rFonts w:asciiTheme="minorHAnsi" w:eastAsia="Calibri" w:hAnsiTheme="minorHAnsi" w:cs="Calibri"/>
          <w:b/>
        </w:rPr>
        <w:t>Les serveurs personnels :</w:t>
      </w:r>
      <w:r w:rsidRPr="00560618">
        <w:rPr>
          <w:rFonts w:asciiTheme="minorHAnsi" w:eastAsia="Calibri" w:hAnsiTheme="minorHAnsi" w:cs="Calibri"/>
        </w:rPr>
        <w:t xml:space="preserve"> Ce sont les Serveurs installés dans les résidences privées des </w:t>
      </w:r>
      <w:r w:rsidR="00560618" w:rsidRPr="00560618">
        <w:rPr>
          <w:rFonts w:asciiTheme="minorHAnsi" w:eastAsia="Calibri" w:hAnsiTheme="minorHAnsi" w:cs="Calibri"/>
        </w:rPr>
        <w:t>internautes pour</w:t>
      </w:r>
      <w:r w:rsidRPr="00560618">
        <w:rPr>
          <w:rFonts w:asciiTheme="minorHAnsi" w:eastAsia="Calibri" w:hAnsiTheme="minorHAnsi" w:cs="Calibri"/>
        </w:rPr>
        <w:t xml:space="preserve"> héberger un ou plusieurs sites Web basé sur une connexion Internet large bande. Ce type d’hébergement nécessite des connaissances approfondies en informatique ainsi qu’une co</w:t>
      </w:r>
      <w:r w:rsidRPr="00560618">
        <w:rPr>
          <w:rFonts w:asciiTheme="minorHAnsi" w:eastAsia="Calibri" w:hAnsiTheme="minorHAnsi" w:cs="Calibri"/>
        </w:rPr>
        <w:t>nnexion Internet très puissante</w:t>
      </w:r>
    </w:p>
    <w:p w:rsidR="00FE0D4D" w:rsidRPr="00560618" w:rsidRDefault="00030FC2">
      <w:pPr>
        <w:rPr>
          <w:rFonts w:asciiTheme="minorHAnsi" w:hAnsiTheme="minorHAnsi"/>
        </w:rPr>
      </w:pPr>
      <w:r w:rsidRPr="00560618">
        <w:rPr>
          <w:rFonts w:asciiTheme="minorHAnsi" w:eastAsia="Calibri" w:hAnsiTheme="minorHAnsi" w:cs="Calibri"/>
          <w:i/>
          <w:highlight w:val="white"/>
        </w:rPr>
        <w:t>La construction de votre solution web avec votre propre équipement et connectivité réseau peut vous faire économiser beaucoup d’argent à long terme. La disponibilité d’une telle solution peut cependant faire défaut puisque v</w:t>
      </w:r>
      <w:r w:rsidRPr="00560618">
        <w:rPr>
          <w:rFonts w:asciiTheme="minorHAnsi" w:eastAsia="Calibri" w:hAnsiTheme="minorHAnsi" w:cs="Calibri"/>
          <w:i/>
          <w:highlight w:val="white"/>
        </w:rPr>
        <w:t>otre infrastructure est probablement moins sophistiquée que celle offerte par les sociétés d’hébergement web. L’allocation des ressources et l’évolutivité sont excellentes.</w:t>
      </w:r>
    </w:p>
    <w:p w:rsidR="00FE0D4D" w:rsidRPr="00560618" w:rsidRDefault="00FE0D4D">
      <w:pPr>
        <w:rPr>
          <w:rFonts w:asciiTheme="minorHAnsi" w:hAnsiTheme="minorHAnsi"/>
        </w:rPr>
      </w:pPr>
    </w:p>
    <w:p w:rsidR="00FE0D4D" w:rsidRPr="00560618" w:rsidRDefault="00030FC2">
      <w:pPr>
        <w:rPr>
          <w:rFonts w:asciiTheme="minorHAnsi" w:hAnsiTheme="minorHAnsi"/>
        </w:rPr>
      </w:pPr>
      <w:r w:rsidRPr="00560618">
        <w:rPr>
          <w:rFonts w:asciiTheme="minorHAnsi" w:eastAsia="Calibri" w:hAnsiTheme="minorHAnsi" w:cs="Calibri"/>
          <w:b/>
          <w:highlight w:val="white"/>
        </w:rPr>
        <w:t xml:space="preserve">Hébergement de </w:t>
      </w:r>
      <w:r w:rsidR="00560618" w:rsidRPr="00560618">
        <w:rPr>
          <w:rFonts w:asciiTheme="minorHAnsi" w:eastAsia="Calibri" w:hAnsiTheme="minorHAnsi" w:cs="Calibri"/>
          <w:b/>
          <w:highlight w:val="white"/>
        </w:rPr>
        <w:t>colocation :</w:t>
      </w:r>
      <w:r w:rsidRPr="00560618">
        <w:rPr>
          <w:rFonts w:asciiTheme="minorHAnsi" w:eastAsia="Calibri" w:hAnsiTheme="minorHAnsi" w:cs="Calibri"/>
          <w:highlight w:val="white"/>
        </w:rPr>
        <w:t xml:space="preserve"> C’est la solution intermédiaire entre un serve</w:t>
      </w:r>
      <w:r w:rsidRPr="00560618">
        <w:rPr>
          <w:rFonts w:asciiTheme="minorHAnsi" w:eastAsia="Calibri" w:hAnsiTheme="minorHAnsi" w:cs="Calibri"/>
          <w:highlight w:val="white"/>
        </w:rPr>
        <w:t>ur web dédié et une solution d’hébergement maison. Le coût est élevé, mais l’allocation des ressources, la disponibilité et l’évolutivité sont excellentes.</w:t>
      </w:r>
    </w:p>
    <w:p w:rsidR="00FE0D4D" w:rsidRPr="00560618" w:rsidRDefault="00FE0D4D">
      <w:pPr>
        <w:rPr>
          <w:rFonts w:asciiTheme="minorHAnsi" w:hAnsiTheme="minorHAnsi"/>
        </w:rPr>
      </w:pPr>
    </w:p>
    <w:p w:rsidR="00FE0D4D" w:rsidRPr="00560618" w:rsidRDefault="00030FC2">
      <w:pPr>
        <w:rPr>
          <w:rFonts w:asciiTheme="minorHAnsi" w:hAnsiTheme="minorHAnsi"/>
        </w:rPr>
      </w:pPr>
      <w:r w:rsidRPr="00560618">
        <w:rPr>
          <w:rFonts w:asciiTheme="minorHAnsi" w:eastAsia="Calibri" w:hAnsiTheme="minorHAnsi" w:cs="Calibri"/>
          <w:b/>
          <w:sz w:val="36"/>
          <w:szCs w:val="36"/>
        </w:rPr>
        <w:t>Les critères pour choisir son mode d’hébergement</w:t>
      </w:r>
    </w:p>
    <w:p w:rsidR="00FE0D4D" w:rsidRPr="00560618" w:rsidRDefault="00030FC2">
      <w:pPr>
        <w:rPr>
          <w:rFonts w:asciiTheme="minorHAnsi" w:hAnsiTheme="minorHAnsi"/>
        </w:rPr>
      </w:pPr>
      <w:r w:rsidRPr="00560618">
        <w:rPr>
          <w:rFonts w:asciiTheme="minorHAnsi" w:eastAsia="Calibri" w:hAnsiTheme="minorHAnsi" w:cs="Calibri"/>
          <w:sz w:val="24"/>
          <w:szCs w:val="24"/>
        </w:rPr>
        <w:t xml:space="preserve">Si au premier abord le choix entre l’une des deux </w:t>
      </w:r>
      <w:r w:rsidRPr="00560618">
        <w:rPr>
          <w:rFonts w:asciiTheme="minorHAnsi" w:eastAsia="Calibri" w:hAnsiTheme="minorHAnsi" w:cs="Calibri"/>
          <w:sz w:val="24"/>
          <w:szCs w:val="24"/>
        </w:rPr>
        <w:t>principales solutions semble simple à opérer, celui-ci est pourtant plus complexe, et votre décision doit reposer sur une étude approfondie.</w:t>
      </w:r>
    </w:p>
    <w:p w:rsidR="00FE0D4D" w:rsidRPr="00560618" w:rsidRDefault="00030FC2">
      <w:pPr>
        <w:rPr>
          <w:rFonts w:asciiTheme="minorHAnsi" w:hAnsiTheme="minorHAnsi"/>
        </w:rPr>
      </w:pPr>
      <w:r w:rsidRPr="00560618">
        <w:rPr>
          <w:rFonts w:asciiTheme="minorHAnsi" w:eastAsia="Calibri" w:hAnsiTheme="minorHAnsi" w:cs="Calibri"/>
          <w:sz w:val="24"/>
          <w:szCs w:val="24"/>
        </w:rPr>
        <w:t>L’objet de votre site internet, qui découle de la nature de l’activité de votre entreprise doit être pris en compte</w:t>
      </w:r>
      <w:r w:rsidRPr="00560618">
        <w:rPr>
          <w:rFonts w:asciiTheme="minorHAnsi" w:eastAsia="Calibri" w:hAnsiTheme="minorHAnsi" w:cs="Calibri"/>
          <w:sz w:val="24"/>
          <w:szCs w:val="24"/>
        </w:rPr>
        <w:t>. Si vous souhaitez par exemple réaliser un site vitrine pour votre PME ou association, comportant quelques pages, et avec un niveau d’audience raisonnable, un serveur mutualisé peut amplement suffire. A contrario, si vous prévoyez un site d’e-commerce ave</w:t>
      </w:r>
      <w:r w:rsidRPr="00560618">
        <w:rPr>
          <w:rFonts w:asciiTheme="minorHAnsi" w:eastAsia="Calibri" w:hAnsiTheme="minorHAnsi" w:cs="Calibri"/>
          <w:sz w:val="24"/>
          <w:szCs w:val="24"/>
        </w:rPr>
        <w:t>c un large éventail de produits mis en vente, privilégiez un serveur dédié, pour avoir des capacités suffisantes de stockage, et un niveau de sécurité optimal notamment pour les transactions financières. Les sites enregistrant un nombre important de visite</w:t>
      </w:r>
      <w:r w:rsidRPr="00560618">
        <w:rPr>
          <w:rFonts w:asciiTheme="minorHAnsi" w:eastAsia="Calibri" w:hAnsiTheme="minorHAnsi" w:cs="Calibri"/>
          <w:sz w:val="24"/>
          <w:szCs w:val="24"/>
        </w:rPr>
        <w:t>urs et de paiements privilégient les hébergements dédiés, ou optent directement pour une offre spécialement conçue pour les entreprises d’e-commerce.</w:t>
      </w:r>
    </w:p>
    <w:p w:rsidR="00FE0D4D" w:rsidRPr="00560618" w:rsidRDefault="00030FC2">
      <w:pPr>
        <w:rPr>
          <w:rFonts w:asciiTheme="minorHAnsi" w:hAnsiTheme="minorHAnsi"/>
        </w:rPr>
      </w:pPr>
      <w:r w:rsidRPr="00560618">
        <w:rPr>
          <w:rFonts w:asciiTheme="minorHAnsi" w:eastAsia="Calibri" w:hAnsiTheme="minorHAnsi" w:cs="Calibri"/>
          <w:sz w:val="24"/>
          <w:szCs w:val="24"/>
        </w:rPr>
        <w:t>Il convient de déterminer les différentes fonctionnalités que vous souhaitez allouer à votre site internet</w:t>
      </w:r>
      <w:r w:rsidRPr="00560618">
        <w:rPr>
          <w:rFonts w:asciiTheme="minorHAnsi" w:eastAsia="Calibri" w:hAnsiTheme="minorHAnsi" w:cs="Calibri"/>
          <w:sz w:val="24"/>
          <w:szCs w:val="24"/>
        </w:rPr>
        <w:t>. Là encore, si vos besoins restent basiques, un hébergement mutualisé peut convenir, tandis que s’ils sont plus spécifiques et requièrent des développements personnalisés, l’hébergement web représente la solution.</w:t>
      </w:r>
    </w:p>
    <w:p w:rsidR="00FE0D4D" w:rsidRPr="00560618" w:rsidRDefault="00030FC2">
      <w:pPr>
        <w:rPr>
          <w:rFonts w:asciiTheme="minorHAnsi" w:hAnsiTheme="minorHAnsi"/>
        </w:rPr>
      </w:pPr>
      <w:r w:rsidRPr="00560618">
        <w:rPr>
          <w:rFonts w:asciiTheme="minorHAnsi" w:eastAsia="Calibri" w:hAnsiTheme="minorHAnsi" w:cs="Calibri"/>
          <w:sz w:val="24"/>
          <w:szCs w:val="24"/>
        </w:rPr>
        <w:t>Si vos moyens financiers restent un facte</w:t>
      </w:r>
      <w:r w:rsidRPr="00560618">
        <w:rPr>
          <w:rFonts w:asciiTheme="minorHAnsi" w:eastAsia="Calibri" w:hAnsiTheme="minorHAnsi" w:cs="Calibri"/>
          <w:sz w:val="24"/>
          <w:szCs w:val="24"/>
        </w:rPr>
        <w:t>ur de décision important, vos moyens humains doivent l’être également. En cas d’insuffisance de compétences pour gérer les développements et la maintenance de votre serveur, celles-ci doivent être incluses dans l’offre que vous choisirez.</w:t>
      </w:r>
    </w:p>
    <w:p w:rsidR="00FE0D4D" w:rsidRPr="00560618" w:rsidRDefault="00030FC2">
      <w:pPr>
        <w:rPr>
          <w:rFonts w:asciiTheme="minorHAnsi" w:hAnsiTheme="minorHAnsi"/>
        </w:rPr>
      </w:pPr>
      <w:r w:rsidRPr="00560618">
        <w:rPr>
          <w:rFonts w:asciiTheme="minorHAnsi" w:eastAsia="Calibri" w:hAnsiTheme="minorHAnsi" w:cs="Calibri"/>
          <w:sz w:val="24"/>
          <w:szCs w:val="24"/>
        </w:rPr>
        <w:t>Une fois vos beso</w:t>
      </w:r>
      <w:r w:rsidRPr="00560618">
        <w:rPr>
          <w:rFonts w:asciiTheme="minorHAnsi" w:eastAsia="Calibri" w:hAnsiTheme="minorHAnsi" w:cs="Calibri"/>
          <w:sz w:val="24"/>
          <w:szCs w:val="24"/>
        </w:rPr>
        <w:t>ins et vos moyens identifiés, vous êtes alors en mesure de savoir quel type d’hébergement vous convient le mieux. Ne vous lancez pas sans avoir bien pris soin au préalable de comparer les offres de plusieurs prestataires, en appliquant si possible un ratio</w:t>
      </w:r>
      <w:r w:rsidRPr="00560618">
        <w:rPr>
          <w:rFonts w:asciiTheme="minorHAnsi" w:eastAsia="Calibri" w:hAnsiTheme="minorHAnsi" w:cs="Calibri"/>
          <w:sz w:val="24"/>
          <w:szCs w:val="24"/>
        </w:rPr>
        <w:t xml:space="preserve"> qualité / prix. Si plusieurs solutions paraissent similaires, elles diffèrent pourtant sur de petits détails comme le niveau d’assistance technique en cas de problèmes.</w:t>
      </w:r>
    </w:p>
    <w:p w:rsidR="00FE0D4D" w:rsidRPr="00560618" w:rsidRDefault="00030FC2">
      <w:pPr>
        <w:spacing w:before="600" w:after="380"/>
        <w:rPr>
          <w:rFonts w:asciiTheme="minorHAnsi" w:hAnsiTheme="minorHAnsi"/>
        </w:rPr>
      </w:pPr>
      <w:r w:rsidRPr="00560618">
        <w:rPr>
          <w:rFonts w:asciiTheme="minorHAnsi" w:eastAsia="Calibri" w:hAnsiTheme="minorHAnsi" w:cs="Calibri"/>
          <w:b/>
          <w:color w:val="292929"/>
          <w:sz w:val="36"/>
          <w:szCs w:val="36"/>
        </w:rPr>
        <w:t>Critères pour bien choisir son hébergement web</w:t>
      </w:r>
    </w:p>
    <w:p w:rsidR="00FE0D4D" w:rsidRPr="00560618" w:rsidRDefault="00030FC2">
      <w:pPr>
        <w:spacing w:line="366" w:lineRule="auto"/>
        <w:rPr>
          <w:rFonts w:asciiTheme="minorHAnsi" w:hAnsiTheme="minorHAnsi"/>
        </w:rPr>
      </w:pPr>
      <w:r w:rsidRPr="00560618">
        <w:rPr>
          <w:rFonts w:asciiTheme="minorHAnsi" w:eastAsia="Calibri" w:hAnsiTheme="minorHAnsi" w:cs="Calibri"/>
          <w:color w:val="4A5157"/>
          <w:sz w:val="21"/>
          <w:szCs w:val="21"/>
        </w:rPr>
        <w:t xml:space="preserve">Avant de faire votre choix, </w:t>
      </w:r>
      <w:r w:rsidRPr="00560618">
        <w:rPr>
          <w:rFonts w:asciiTheme="minorHAnsi" w:eastAsia="Calibri" w:hAnsiTheme="minorHAnsi" w:cs="Calibri"/>
          <w:b/>
          <w:color w:val="4A5157"/>
          <w:sz w:val="21"/>
          <w:szCs w:val="21"/>
        </w:rPr>
        <w:t xml:space="preserve">Définissez </w:t>
      </w:r>
      <w:r w:rsidRPr="00560618">
        <w:rPr>
          <w:rFonts w:asciiTheme="minorHAnsi" w:eastAsia="Calibri" w:hAnsiTheme="minorHAnsi" w:cs="Calibri"/>
          <w:b/>
          <w:color w:val="4A5157"/>
          <w:sz w:val="21"/>
          <w:szCs w:val="21"/>
        </w:rPr>
        <w:t>vos besoins</w:t>
      </w:r>
      <w:r w:rsidRPr="00560618">
        <w:rPr>
          <w:rFonts w:asciiTheme="minorHAnsi" w:eastAsia="Calibri" w:hAnsiTheme="minorHAnsi" w:cs="Calibri"/>
          <w:color w:val="4A5157"/>
          <w:sz w:val="21"/>
          <w:szCs w:val="21"/>
        </w:rPr>
        <w:t xml:space="preserve"> tant au niveau technique qu’au niveau des services que vous souhaitez :</w:t>
      </w:r>
    </w:p>
    <w:p w:rsidR="00FE0D4D" w:rsidRPr="00560618" w:rsidRDefault="00030FC2">
      <w:pPr>
        <w:numPr>
          <w:ilvl w:val="0"/>
          <w:numId w:val="4"/>
        </w:numPr>
        <w:spacing w:line="320" w:lineRule="auto"/>
        <w:ind w:hanging="360"/>
        <w:contextualSpacing/>
        <w:rPr>
          <w:rFonts w:asciiTheme="minorHAnsi" w:eastAsia="Calibri" w:hAnsiTheme="minorHAnsi" w:cs="Calibri"/>
          <w:color w:val="4A5157"/>
        </w:rPr>
      </w:pPr>
      <w:r w:rsidRPr="00560618">
        <w:rPr>
          <w:rFonts w:asciiTheme="minorHAnsi" w:eastAsia="Calibri" w:hAnsiTheme="minorHAnsi" w:cs="Calibri"/>
          <w:color w:val="4A5157"/>
          <w:sz w:val="21"/>
          <w:szCs w:val="21"/>
        </w:rPr>
        <w:t>Quel est l'espace nécessaire pour mon site ?</w:t>
      </w:r>
    </w:p>
    <w:p w:rsidR="00FE0D4D" w:rsidRPr="00560618" w:rsidRDefault="00030FC2">
      <w:pPr>
        <w:numPr>
          <w:ilvl w:val="0"/>
          <w:numId w:val="4"/>
        </w:numPr>
        <w:spacing w:line="320" w:lineRule="auto"/>
        <w:ind w:hanging="360"/>
        <w:contextualSpacing/>
        <w:rPr>
          <w:rFonts w:asciiTheme="minorHAnsi" w:eastAsia="Calibri" w:hAnsiTheme="minorHAnsi" w:cs="Calibri"/>
          <w:color w:val="4A5157"/>
        </w:rPr>
      </w:pPr>
      <w:r w:rsidRPr="00560618">
        <w:rPr>
          <w:rFonts w:asciiTheme="minorHAnsi" w:eastAsia="Calibri" w:hAnsiTheme="minorHAnsi" w:cs="Calibri"/>
          <w:color w:val="4A5157"/>
          <w:sz w:val="21"/>
          <w:szCs w:val="21"/>
        </w:rPr>
        <w:t>Combien j’aurais de nom de domaine à gérer ?</w:t>
      </w:r>
    </w:p>
    <w:p w:rsidR="00FE0D4D" w:rsidRPr="00560618" w:rsidRDefault="00030FC2">
      <w:pPr>
        <w:numPr>
          <w:ilvl w:val="0"/>
          <w:numId w:val="4"/>
        </w:numPr>
        <w:spacing w:line="320" w:lineRule="auto"/>
        <w:ind w:hanging="360"/>
        <w:contextualSpacing/>
        <w:rPr>
          <w:rFonts w:asciiTheme="minorHAnsi" w:eastAsia="Calibri" w:hAnsiTheme="minorHAnsi" w:cs="Calibri"/>
          <w:color w:val="4A5157"/>
        </w:rPr>
      </w:pPr>
      <w:r w:rsidRPr="00560618">
        <w:rPr>
          <w:rFonts w:asciiTheme="minorHAnsi" w:eastAsia="Calibri" w:hAnsiTheme="minorHAnsi" w:cs="Calibri"/>
          <w:color w:val="4A5157"/>
          <w:sz w:val="21"/>
          <w:szCs w:val="21"/>
        </w:rPr>
        <w:t>Quels services me sont indispensables ?</w:t>
      </w:r>
    </w:p>
    <w:p w:rsidR="00FE0D4D" w:rsidRPr="00560618" w:rsidRDefault="00030FC2">
      <w:pPr>
        <w:spacing w:line="366" w:lineRule="auto"/>
        <w:rPr>
          <w:rFonts w:asciiTheme="minorHAnsi" w:hAnsiTheme="minorHAnsi"/>
        </w:rPr>
      </w:pPr>
      <w:r w:rsidRPr="00560618">
        <w:rPr>
          <w:rFonts w:asciiTheme="minorHAnsi" w:eastAsia="Calibri" w:hAnsiTheme="minorHAnsi" w:cs="Calibri"/>
          <w:color w:val="4A5157"/>
          <w:sz w:val="21"/>
          <w:szCs w:val="21"/>
        </w:rPr>
        <w:t xml:space="preserve">Voici ci-dessous </w:t>
      </w:r>
      <w:r w:rsidRPr="00560618">
        <w:rPr>
          <w:rFonts w:asciiTheme="minorHAnsi" w:eastAsia="Calibri" w:hAnsiTheme="minorHAnsi" w:cs="Calibri"/>
          <w:b/>
          <w:color w:val="4A5157"/>
          <w:sz w:val="21"/>
          <w:szCs w:val="21"/>
        </w:rPr>
        <w:t xml:space="preserve">la liste des critères à prendre en compte </w:t>
      </w:r>
      <w:r w:rsidRPr="00560618">
        <w:rPr>
          <w:rFonts w:asciiTheme="minorHAnsi" w:eastAsia="Calibri" w:hAnsiTheme="minorHAnsi" w:cs="Calibri"/>
          <w:color w:val="4A5157"/>
          <w:sz w:val="21"/>
          <w:szCs w:val="21"/>
        </w:rPr>
        <w:t>pour le choix d’un hébergeur :</w:t>
      </w:r>
    </w:p>
    <w:p w:rsidR="00FE0D4D" w:rsidRPr="00560618" w:rsidRDefault="00FE0D4D">
      <w:pPr>
        <w:rPr>
          <w:rFonts w:asciiTheme="minorHAnsi" w:hAnsiTheme="minorHAnsi"/>
        </w:rPr>
      </w:pPr>
    </w:p>
    <w:p w:rsidR="00FE0D4D" w:rsidRPr="00560618" w:rsidRDefault="00030FC2">
      <w:pPr>
        <w:rPr>
          <w:rFonts w:asciiTheme="minorHAnsi" w:hAnsiTheme="minorHAnsi"/>
        </w:rPr>
      </w:pPr>
      <w:r w:rsidRPr="00560618">
        <w:rPr>
          <w:rFonts w:asciiTheme="minorHAnsi" w:eastAsia="Calibri" w:hAnsiTheme="minorHAnsi" w:cs="Calibri"/>
          <w:b/>
          <w:color w:val="CC0000"/>
          <w:sz w:val="23"/>
          <w:szCs w:val="23"/>
        </w:rPr>
        <w:t>Hébergement Mutualisé ou Dédié ?</w:t>
      </w:r>
    </w:p>
    <w:p w:rsidR="00FE0D4D" w:rsidRPr="00560618" w:rsidRDefault="00030FC2">
      <w:pPr>
        <w:spacing w:line="366" w:lineRule="auto"/>
        <w:rPr>
          <w:rFonts w:asciiTheme="minorHAnsi" w:hAnsiTheme="minorHAnsi"/>
        </w:rPr>
      </w:pPr>
      <w:r w:rsidRPr="00560618">
        <w:rPr>
          <w:rFonts w:asciiTheme="minorHAnsi" w:eastAsia="Calibri" w:hAnsiTheme="minorHAnsi" w:cs="Calibri"/>
          <w:color w:val="4A5157"/>
          <w:sz w:val="21"/>
          <w:szCs w:val="21"/>
        </w:rPr>
        <w:t xml:space="preserve">Avec </w:t>
      </w:r>
      <w:r w:rsidRPr="00560618">
        <w:rPr>
          <w:rFonts w:asciiTheme="minorHAnsi" w:eastAsia="Calibri" w:hAnsiTheme="minorHAnsi" w:cs="Calibri"/>
          <w:b/>
          <w:color w:val="4A5157"/>
          <w:sz w:val="21"/>
          <w:szCs w:val="21"/>
        </w:rPr>
        <w:t>l’hébergement mutualisé</w:t>
      </w:r>
      <w:r w:rsidRPr="00560618">
        <w:rPr>
          <w:rFonts w:asciiTheme="minorHAnsi" w:eastAsia="Calibri" w:hAnsiTheme="minorHAnsi" w:cs="Calibri"/>
          <w:color w:val="4A5157"/>
          <w:sz w:val="21"/>
          <w:szCs w:val="21"/>
        </w:rPr>
        <w:t>, votre site sera hébergé avec d’autres sites sur un des serveurs de votre hébergeur.</w:t>
      </w:r>
    </w:p>
    <w:p w:rsidR="00FE0D4D" w:rsidRPr="00560618" w:rsidRDefault="00030FC2">
      <w:pPr>
        <w:spacing w:line="366" w:lineRule="auto"/>
        <w:rPr>
          <w:rFonts w:asciiTheme="minorHAnsi" w:hAnsiTheme="minorHAnsi"/>
        </w:rPr>
      </w:pPr>
      <w:r w:rsidRPr="00560618">
        <w:rPr>
          <w:rFonts w:asciiTheme="minorHAnsi" w:eastAsia="Calibri" w:hAnsiTheme="minorHAnsi" w:cs="Calibri"/>
          <w:color w:val="4A5157"/>
          <w:sz w:val="21"/>
          <w:szCs w:val="21"/>
        </w:rPr>
        <w:t xml:space="preserve">Il convient à la plupart des sites </w:t>
      </w:r>
      <w:r w:rsidRPr="00560618">
        <w:rPr>
          <w:rFonts w:asciiTheme="minorHAnsi" w:eastAsia="Calibri" w:hAnsiTheme="minorHAnsi" w:cs="Calibri"/>
          <w:color w:val="4A5157"/>
          <w:sz w:val="21"/>
          <w:szCs w:val="21"/>
        </w:rPr>
        <w:t xml:space="preserve">car la variété des services fournis et des coûts d’hébergement </w:t>
      </w:r>
      <w:r w:rsidR="00560618" w:rsidRPr="00560618">
        <w:rPr>
          <w:rFonts w:asciiTheme="minorHAnsi" w:eastAsia="Calibri" w:hAnsiTheme="minorHAnsi" w:cs="Calibri"/>
          <w:color w:val="4A5157"/>
          <w:sz w:val="21"/>
          <w:szCs w:val="21"/>
        </w:rPr>
        <w:t>permet</w:t>
      </w:r>
      <w:r w:rsidRPr="00560618">
        <w:rPr>
          <w:rFonts w:asciiTheme="minorHAnsi" w:eastAsia="Calibri" w:hAnsiTheme="minorHAnsi" w:cs="Calibri"/>
          <w:color w:val="4A5157"/>
          <w:sz w:val="21"/>
          <w:szCs w:val="21"/>
        </w:rPr>
        <w:t xml:space="preserve"> de choisir en fonction de ses besoins et de faire évoluer son site raisonnablement.</w:t>
      </w:r>
    </w:p>
    <w:p w:rsidR="00FE0D4D" w:rsidRPr="00560618" w:rsidRDefault="00030FC2">
      <w:pPr>
        <w:spacing w:line="366" w:lineRule="auto"/>
        <w:rPr>
          <w:rFonts w:asciiTheme="minorHAnsi" w:hAnsiTheme="minorHAnsi"/>
        </w:rPr>
      </w:pPr>
      <w:r w:rsidRPr="00560618">
        <w:rPr>
          <w:rFonts w:asciiTheme="minorHAnsi" w:eastAsia="Calibri" w:hAnsiTheme="minorHAnsi" w:cs="Calibri"/>
          <w:color w:val="4A5157"/>
          <w:sz w:val="21"/>
          <w:szCs w:val="21"/>
        </w:rPr>
        <w:t>Les hébergements dédiés coûtent chers et sont adaptés uniquement aux webmasters confirmés.</w:t>
      </w:r>
    </w:p>
    <w:p w:rsidR="00FE0D4D" w:rsidRPr="00560618" w:rsidRDefault="00FE0D4D">
      <w:pPr>
        <w:rPr>
          <w:rFonts w:asciiTheme="minorHAnsi" w:hAnsiTheme="minorHAnsi"/>
        </w:rPr>
      </w:pPr>
    </w:p>
    <w:p w:rsidR="00FE0D4D" w:rsidRPr="00560618" w:rsidRDefault="00030FC2">
      <w:pPr>
        <w:rPr>
          <w:rFonts w:asciiTheme="minorHAnsi" w:hAnsiTheme="minorHAnsi"/>
        </w:rPr>
      </w:pPr>
      <w:r w:rsidRPr="00560618">
        <w:rPr>
          <w:rFonts w:asciiTheme="minorHAnsi" w:eastAsia="Calibri" w:hAnsiTheme="minorHAnsi" w:cs="Calibri"/>
          <w:b/>
          <w:color w:val="CC0000"/>
          <w:sz w:val="23"/>
          <w:szCs w:val="23"/>
        </w:rPr>
        <w:t>Espace</w:t>
      </w:r>
      <w:r w:rsidRPr="00560618">
        <w:rPr>
          <w:rFonts w:asciiTheme="minorHAnsi" w:eastAsia="Calibri" w:hAnsiTheme="minorHAnsi" w:cs="Calibri"/>
          <w:b/>
          <w:color w:val="CC0000"/>
          <w:sz w:val="23"/>
          <w:szCs w:val="23"/>
        </w:rPr>
        <w:t xml:space="preserve"> disque</w:t>
      </w:r>
    </w:p>
    <w:p w:rsidR="00FE0D4D" w:rsidRPr="00560618" w:rsidRDefault="00030FC2">
      <w:pPr>
        <w:spacing w:line="366" w:lineRule="auto"/>
        <w:rPr>
          <w:rFonts w:asciiTheme="minorHAnsi" w:hAnsiTheme="minorHAnsi"/>
        </w:rPr>
      </w:pPr>
      <w:r w:rsidRPr="00560618">
        <w:rPr>
          <w:rFonts w:asciiTheme="minorHAnsi" w:eastAsia="Calibri" w:hAnsiTheme="minorHAnsi" w:cs="Calibri"/>
          <w:color w:val="4A5157"/>
          <w:sz w:val="21"/>
          <w:szCs w:val="21"/>
        </w:rPr>
        <w:t>La plupart des hébergeurs proposent suffisamment d'espace de stockage pour vos fichiers.</w:t>
      </w:r>
    </w:p>
    <w:p w:rsidR="00FE0D4D" w:rsidRPr="00560618" w:rsidRDefault="00030FC2">
      <w:pPr>
        <w:spacing w:line="366" w:lineRule="auto"/>
        <w:rPr>
          <w:rFonts w:asciiTheme="minorHAnsi" w:hAnsiTheme="minorHAnsi"/>
        </w:rPr>
      </w:pPr>
      <w:r w:rsidRPr="00560618">
        <w:rPr>
          <w:rFonts w:asciiTheme="minorHAnsi" w:eastAsia="Calibri" w:hAnsiTheme="minorHAnsi" w:cs="Calibri"/>
          <w:color w:val="4A5157"/>
          <w:sz w:val="21"/>
          <w:szCs w:val="21"/>
        </w:rPr>
        <w:t>Une page avec une ou deux petites photos pèse en moyenne 0,1 MO. Un site de 1000 pages représente donc : 100 Mo.</w:t>
      </w:r>
    </w:p>
    <w:p w:rsidR="00FE0D4D" w:rsidRPr="00560618" w:rsidRDefault="00030FC2">
      <w:pPr>
        <w:spacing w:line="366" w:lineRule="auto"/>
        <w:rPr>
          <w:rFonts w:asciiTheme="minorHAnsi" w:hAnsiTheme="minorHAnsi"/>
        </w:rPr>
      </w:pPr>
      <w:r w:rsidRPr="00560618">
        <w:rPr>
          <w:rFonts w:asciiTheme="minorHAnsi" w:eastAsia="Calibri" w:hAnsiTheme="minorHAnsi" w:cs="Calibri"/>
          <w:b/>
          <w:color w:val="4A5157"/>
          <w:sz w:val="21"/>
          <w:szCs w:val="21"/>
        </w:rPr>
        <w:t>Choisissez au minimum un espace de 100 Mo</w:t>
      </w:r>
      <w:r w:rsidRPr="00560618">
        <w:rPr>
          <w:rFonts w:asciiTheme="minorHAnsi" w:eastAsia="Calibri" w:hAnsiTheme="minorHAnsi" w:cs="Calibri"/>
          <w:color w:val="4A5157"/>
          <w:sz w:val="21"/>
          <w:szCs w:val="21"/>
        </w:rPr>
        <w:t xml:space="preserve"> pour être à l'aise.</w:t>
      </w:r>
    </w:p>
    <w:p w:rsidR="00FE0D4D" w:rsidRPr="00560618" w:rsidRDefault="00030FC2">
      <w:pPr>
        <w:spacing w:line="366" w:lineRule="auto"/>
        <w:rPr>
          <w:rFonts w:asciiTheme="minorHAnsi" w:hAnsiTheme="minorHAnsi"/>
        </w:rPr>
      </w:pPr>
      <w:r w:rsidRPr="00560618">
        <w:rPr>
          <w:rFonts w:asciiTheme="minorHAnsi" w:eastAsia="Calibri" w:hAnsiTheme="minorHAnsi" w:cs="Calibri"/>
          <w:color w:val="4A5157"/>
          <w:sz w:val="21"/>
          <w:szCs w:val="21"/>
        </w:rPr>
        <w:t>Si vous avez un contenu plus important, des animations, avec de nombreuses photos, prévoyez plus large.</w:t>
      </w:r>
    </w:p>
    <w:p w:rsidR="00FE0D4D" w:rsidRPr="00560618" w:rsidRDefault="00030FC2">
      <w:pPr>
        <w:spacing w:line="366" w:lineRule="auto"/>
        <w:rPr>
          <w:rFonts w:asciiTheme="minorHAnsi" w:hAnsiTheme="minorHAnsi"/>
        </w:rPr>
      </w:pPr>
      <w:r w:rsidRPr="00560618">
        <w:rPr>
          <w:rFonts w:asciiTheme="minorHAnsi" w:eastAsia="Calibri" w:hAnsiTheme="minorHAnsi" w:cs="Calibri"/>
          <w:color w:val="4A5157"/>
          <w:sz w:val="21"/>
          <w:szCs w:val="21"/>
        </w:rPr>
        <w:t>A noter : L'espace disque web est selon le cas indépendant ou non de l'espace disque occupé par les comptes mails.</w:t>
      </w:r>
    </w:p>
    <w:p w:rsidR="00FE0D4D" w:rsidRPr="00560618" w:rsidRDefault="00FE0D4D">
      <w:pPr>
        <w:rPr>
          <w:rFonts w:asciiTheme="minorHAnsi" w:hAnsiTheme="minorHAnsi"/>
        </w:rPr>
      </w:pPr>
    </w:p>
    <w:p w:rsidR="00FE0D4D" w:rsidRPr="00560618" w:rsidRDefault="00030FC2">
      <w:pPr>
        <w:rPr>
          <w:rFonts w:asciiTheme="minorHAnsi" w:hAnsiTheme="minorHAnsi"/>
        </w:rPr>
      </w:pPr>
      <w:r w:rsidRPr="00560618">
        <w:rPr>
          <w:rFonts w:asciiTheme="minorHAnsi" w:eastAsia="Calibri" w:hAnsiTheme="minorHAnsi" w:cs="Calibri"/>
          <w:b/>
          <w:color w:val="CC0000"/>
          <w:sz w:val="23"/>
          <w:szCs w:val="23"/>
        </w:rPr>
        <w:t xml:space="preserve">Trafic mensuel </w:t>
      </w:r>
      <w:r w:rsidRPr="00560618">
        <w:rPr>
          <w:rFonts w:asciiTheme="minorHAnsi" w:eastAsia="Calibri" w:hAnsiTheme="minorHAnsi" w:cs="Calibri"/>
          <w:b/>
          <w:color w:val="CC0000"/>
          <w:sz w:val="23"/>
          <w:szCs w:val="23"/>
        </w:rPr>
        <w:t>ou bande passante</w:t>
      </w:r>
    </w:p>
    <w:p w:rsidR="00FE0D4D" w:rsidRPr="00560618" w:rsidRDefault="00030FC2">
      <w:pPr>
        <w:spacing w:line="366" w:lineRule="auto"/>
        <w:rPr>
          <w:rFonts w:asciiTheme="minorHAnsi" w:hAnsiTheme="minorHAnsi"/>
        </w:rPr>
      </w:pPr>
      <w:r w:rsidRPr="00560618">
        <w:rPr>
          <w:rFonts w:asciiTheme="minorHAnsi" w:eastAsia="Calibri" w:hAnsiTheme="minorHAnsi" w:cs="Calibri"/>
          <w:color w:val="4A5157"/>
          <w:sz w:val="21"/>
          <w:szCs w:val="21"/>
        </w:rPr>
        <w:t>Le trafic est le volume d'informations échangées entre les visiteurs et le serveur. Plus le site est visité, plus il réalise un trafic important.</w:t>
      </w:r>
    </w:p>
    <w:p w:rsidR="00FE0D4D" w:rsidRPr="00560618" w:rsidRDefault="00030FC2">
      <w:pPr>
        <w:spacing w:line="366" w:lineRule="auto"/>
        <w:rPr>
          <w:rFonts w:asciiTheme="minorHAnsi" w:hAnsiTheme="minorHAnsi"/>
        </w:rPr>
      </w:pPr>
      <w:r w:rsidRPr="00560618">
        <w:rPr>
          <w:rFonts w:asciiTheme="minorHAnsi" w:eastAsia="Calibri" w:hAnsiTheme="minorHAnsi" w:cs="Calibri"/>
          <w:color w:val="4A5157"/>
          <w:sz w:val="21"/>
          <w:szCs w:val="21"/>
        </w:rPr>
        <w:t>En d'autres termes, Le trafic mensuel est la somme des fichiers (</w:t>
      </w:r>
      <w:r w:rsidR="00560618" w:rsidRPr="00560618">
        <w:rPr>
          <w:rFonts w:asciiTheme="minorHAnsi" w:eastAsia="Calibri" w:hAnsiTheme="minorHAnsi" w:cs="Calibri"/>
          <w:color w:val="4A5157"/>
          <w:sz w:val="21"/>
          <w:szCs w:val="21"/>
        </w:rPr>
        <w:t>pages, images...) téléchargés</w:t>
      </w:r>
      <w:r w:rsidRPr="00560618">
        <w:rPr>
          <w:rFonts w:asciiTheme="minorHAnsi" w:eastAsia="Calibri" w:hAnsiTheme="minorHAnsi" w:cs="Calibri"/>
          <w:color w:val="4A5157"/>
          <w:sz w:val="21"/>
          <w:szCs w:val="21"/>
        </w:rPr>
        <w:t xml:space="preserve"> par vos visiteurs en un mois. </w:t>
      </w:r>
    </w:p>
    <w:p w:rsidR="00FE0D4D" w:rsidRPr="00560618" w:rsidRDefault="00030FC2">
      <w:pPr>
        <w:spacing w:line="366" w:lineRule="auto"/>
        <w:rPr>
          <w:rFonts w:asciiTheme="minorHAnsi" w:hAnsiTheme="minorHAnsi"/>
        </w:rPr>
      </w:pPr>
      <w:r w:rsidRPr="00560618">
        <w:rPr>
          <w:rFonts w:asciiTheme="minorHAnsi" w:eastAsia="Calibri" w:hAnsiTheme="minorHAnsi" w:cs="Calibri"/>
          <w:color w:val="4A5157"/>
          <w:sz w:val="21"/>
          <w:szCs w:val="21"/>
        </w:rPr>
        <w:t>5 Go (5000 Mo) de trafic correspond à environ 5000/0,1 MO (1 page) soit 50 000 pages vues ; ce qui est déjà beaucoup !</w:t>
      </w:r>
    </w:p>
    <w:p w:rsidR="00FE0D4D" w:rsidRPr="00560618" w:rsidRDefault="00FE0D4D">
      <w:pPr>
        <w:rPr>
          <w:rFonts w:asciiTheme="minorHAnsi" w:hAnsiTheme="minorHAnsi"/>
        </w:rPr>
      </w:pPr>
    </w:p>
    <w:p w:rsidR="00FE0D4D" w:rsidRPr="00560618" w:rsidRDefault="00030FC2">
      <w:pPr>
        <w:rPr>
          <w:rFonts w:asciiTheme="minorHAnsi" w:hAnsiTheme="minorHAnsi"/>
        </w:rPr>
      </w:pPr>
      <w:r w:rsidRPr="00560618">
        <w:rPr>
          <w:rFonts w:asciiTheme="minorHAnsi" w:eastAsia="Calibri" w:hAnsiTheme="minorHAnsi" w:cs="Calibri"/>
          <w:b/>
          <w:color w:val="CC0000"/>
          <w:sz w:val="23"/>
          <w:szCs w:val="23"/>
        </w:rPr>
        <w:t>Langages de programmation</w:t>
      </w:r>
    </w:p>
    <w:p w:rsidR="00FE0D4D" w:rsidRPr="00560618" w:rsidRDefault="00030FC2">
      <w:pPr>
        <w:spacing w:line="366" w:lineRule="auto"/>
        <w:rPr>
          <w:rFonts w:asciiTheme="minorHAnsi" w:hAnsiTheme="minorHAnsi"/>
        </w:rPr>
      </w:pPr>
      <w:r w:rsidRPr="00560618">
        <w:rPr>
          <w:rFonts w:asciiTheme="minorHAnsi" w:eastAsia="Calibri" w:hAnsiTheme="minorHAnsi" w:cs="Calibri"/>
          <w:color w:val="4A5157"/>
          <w:sz w:val="21"/>
          <w:szCs w:val="21"/>
        </w:rPr>
        <w:t>Evitez les offres qui ne proposent pas de langage de programmation (</w:t>
      </w:r>
      <w:r w:rsidR="00560618" w:rsidRPr="00560618">
        <w:rPr>
          <w:rFonts w:asciiTheme="minorHAnsi" w:eastAsia="Calibri" w:hAnsiTheme="minorHAnsi" w:cs="Calibri"/>
          <w:color w:val="4A5157"/>
          <w:sz w:val="21"/>
          <w:szCs w:val="21"/>
        </w:rPr>
        <w:t>PHP</w:t>
      </w:r>
      <w:r w:rsidRPr="00560618">
        <w:rPr>
          <w:rFonts w:asciiTheme="minorHAnsi" w:eastAsia="Calibri" w:hAnsiTheme="minorHAnsi" w:cs="Calibri"/>
          <w:color w:val="4A5157"/>
          <w:sz w:val="21"/>
          <w:szCs w:val="21"/>
        </w:rPr>
        <w:t xml:space="preserve">, </w:t>
      </w:r>
      <w:r w:rsidR="00560618" w:rsidRPr="00560618">
        <w:rPr>
          <w:rFonts w:asciiTheme="minorHAnsi" w:eastAsia="Calibri" w:hAnsiTheme="minorHAnsi" w:cs="Calibri"/>
          <w:color w:val="4A5157"/>
          <w:sz w:val="21"/>
          <w:szCs w:val="21"/>
        </w:rPr>
        <w:t>asp.</w:t>
      </w:r>
      <w:r w:rsidRPr="00560618">
        <w:rPr>
          <w:rFonts w:asciiTheme="minorHAnsi" w:eastAsia="Calibri" w:hAnsiTheme="minorHAnsi" w:cs="Calibri"/>
          <w:color w:val="4A5157"/>
          <w:sz w:val="21"/>
          <w:szCs w:val="21"/>
        </w:rPr>
        <w:t xml:space="preserve">) </w:t>
      </w:r>
      <w:r w:rsidRPr="00560618">
        <w:rPr>
          <w:rFonts w:asciiTheme="minorHAnsi" w:eastAsia="Calibri" w:hAnsiTheme="minorHAnsi" w:cs="Calibri"/>
          <w:color w:val="4A5157"/>
          <w:sz w:val="21"/>
          <w:szCs w:val="21"/>
        </w:rPr>
        <w:t>vous permettant de rendre votre site dynamique.</w:t>
      </w:r>
    </w:p>
    <w:p w:rsidR="00FE0D4D" w:rsidRPr="00560618" w:rsidRDefault="00030FC2">
      <w:pPr>
        <w:spacing w:line="366" w:lineRule="auto"/>
        <w:rPr>
          <w:rFonts w:asciiTheme="minorHAnsi" w:hAnsiTheme="minorHAnsi"/>
        </w:rPr>
      </w:pPr>
      <w:r w:rsidRPr="00560618">
        <w:rPr>
          <w:rFonts w:asciiTheme="minorHAnsi" w:eastAsia="Calibri" w:hAnsiTheme="minorHAnsi" w:cs="Calibri"/>
          <w:color w:val="4A5157"/>
          <w:sz w:val="21"/>
          <w:szCs w:val="21"/>
        </w:rPr>
        <w:t>Vous serez très vite limité si vous voulez insérer des fonctionnalités tels qu'un forum, script pour sécuriser vos paiements...</w:t>
      </w:r>
    </w:p>
    <w:p w:rsidR="00FE0D4D" w:rsidRPr="00560618" w:rsidRDefault="00FE0D4D">
      <w:pPr>
        <w:rPr>
          <w:rFonts w:asciiTheme="minorHAnsi" w:hAnsiTheme="minorHAnsi"/>
        </w:rPr>
      </w:pPr>
    </w:p>
    <w:p w:rsidR="00FE0D4D" w:rsidRPr="00560618" w:rsidRDefault="00030FC2">
      <w:pPr>
        <w:rPr>
          <w:rFonts w:asciiTheme="minorHAnsi" w:hAnsiTheme="minorHAnsi"/>
        </w:rPr>
      </w:pPr>
      <w:r w:rsidRPr="00560618">
        <w:rPr>
          <w:rFonts w:asciiTheme="minorHAnsi" w:eastAsia="Calibri" w:hAnsiTheme="minorHAnsi" w:cs="Calibri"/>
          <w:b/>
          <w:color w:val="CC0000"/>
          <w:sz w:val="23"/>
          <w:szCs w:val="23"/>
        </w:rPr>
        <w:t>Adresse Email</w:t>
      </w:r>
    </w:p>
    <w:p w:rsidR="00FE0D4D" w:rsidRPr="00560618" w:rsidRDefault="00030FC2">
      <w:pPr>
        <w:spacing w:after="240" w:line="366" w:lineRule="auto"/>
        <w:rPr>
          <w:rFonts w:asciiTheme="minorHAnsi" w:hAnsiTheme="minorHAnsi"/>
        </w:rPr>
      </w:pPr>
      <w:r w:rsidRPr="00560618">
        <w:rPr>
          <w:rFonts w:asciiTheme="minorHAnsi" w:eastAsia="Calibri" w:hAnsiTheme="minorHAnsi" w:cs="Calibri"/>
          <w:color w:val="4A5157"/>
          <w:sz w:val="21"/>
          <w:szCs w:val="21"/>
        </w:rPr>
        <w:t xml:space="preserve">Il est </w:t>
      </w:r>
      <w:r w:rsidR="00560618" w:rsidRPr="00560618">
        <w:rPr>
          <w:rFonts w:asciiTheme="minorHAnsi" w:eastAsia="Calibri" w:hAnsiTheme="minorHAnsi" w:cs="Calibri"/>
          <w:color w:val="4A5157"/>
          <w:sz w:val="21"/>
          <w:szCs w:val="21"/>
        </w:rPr>
        <w:t>intéressant</w:t>
      </w:r>
      <w:r w:rsidRPr="00560618">
        <w:rPr>
          <w:rFonts w:asciiTheme="minorHAnsi" w:eastAsia="Calibri" w:hAnsiTheme="minorHAnsi" w:cs="Calibri"/>
          <w:color w:val="4A5157"/>
          <w:sz w:val="21"/>
          <w:szCs w:val="21"/>
        </w:rPr>
        <w:t xml:space="preserve"> d'avoir un compte Email chez son hébergeur po</w:t>
      </w:r>
      <w:r w:rsidRPr="00560618">
        <w:rPr>
          <w:rFonts w:asciiTheme="minorHAnsi" w:eastAsia="Calibri" w:hAnsiTheme="minorHAnsi" w:cs="Calibri"/>
          <w:color w:val="4A5157"/>
          <w:sz w:val="21"/>
          <w:szCs w:val="21"/>
        </w:rPr>
        <w:t>ur avoir une adresse email de la forme contact@monsite.com.</w:t>
      </w:r>
    </w:p>
    <w:p w:rsidR="00FE0D4D" w:rsidRPr="00560618" w:rsidRDefault="00030FC2">
      <w:pPr>
        <w:spacing w:line="366" w:lineRule="auto"/>
        <w:rPr>
          <w:rFonts w:asciiTheme="minorHAnsi" w:hAnsiTheme="minorHAnsi"/>
        </w:rPr>
      </w:pPr>
      <w:r w:rsidRPr="00560618">
        <w:rPr>
          <w:rFonts w:asciiTheme="minorHAnsi" w:eastAsia="Calibri" w:hAnsiTheme="minorHAnsi" w:cs="Calibri"/>
          <w:color w:val="4A5157"/>
          <w:sz w:val="21"/>
          <w:szCs w:val="21"/>
        </w:rPr>
        <w:t xml:space="preserve">Le nombre de domaine </w:t>
      </w:r>
      <w:r w:rsidR="00560618" w:rsidRPr="00560618">
        <w:rPr>
          <w:rFonts w:asciiTheme="minorHAnsi" w:eastAsia="Calibri" w:hAnsiTheme="minorHAnsi" w:cs="Calibri"/>
          <w:color w:val="4A5157"/>
          <w:sz w:val="21"/>
          <w:szCs w:val="21"/>
        </w:rPr>
        <w:t>héberge able</w:t>
      </w:r>
      <w:r w:rsidRPr="00560618">
        <w:rPr>
          <w:rFonts w:asciiTheme="minorHAnsi" w:eastAsia="Calibri" w:hAnsiTheme="minorHAnsi" w:cs="Calibri"/>
          <w:color w:val="4A5157"/>
          <w:sz w:val="21"/>
          <w:szCs w:val="21"/>
        </w:rPr>
        <w:t xml:space="preserve"> signifie que vous pourrez gérer un nombre restreint de noms de domaine.</w:t>
      </w:r>
    </w:p>
    <w:p w:rsidR="00FE0D4D" w:rsidRPr="00560618" w:rsidRDefault="00030FC2">
      <w:pPr>
        <w:spacing w:line="366" w:lineRule="auto"/>
        <w:rPr>
          <w:rFonts w:asciiTheme="minorHAnsi" w:hAnsiTheme="minorHAnsi"/>
        </w:rPr>
      </w:pPr>
      <w:r w:rsidRPr="00560618">
        <w:rPr>
          <w:rFonts w:asciiTheme="minorHAnsi" w:eastAsia="Calibri" w:hAnsiTheme="minorHAnsi" w:cs="Calibri"/>
          <w:color w:val="4A5157"/>
          <w:sz w:val="21"/>
          <w:szCs w:val="21"/>
        </w:rPr>
        <w:t>Si par exemple, vous souhaitez héberger 10 sites avec 10 noms de domaine, il serait dommage</w:t>
      </w:r>
      <w:r w:rsidRPr="00560618">
        <w:rPr>
          <w:rFonts w:asciiTheme="minorHAnsi" w:eastAsia="Calibri" w:hAnsiTheme="minorHAnsi" w:cs="Calibri"/>
          <w:color w:val="4A5157"/>
          <w:sz w:val="21"/>
          <w:szCs w:val="21"/>
        </w:rPr>
        <w:t xml:space="preserve"> que votre hébergement en est prévu que 5 !</w:t>
      </w:r>
    </w:p>
    <w:p w:rsidR="00FE0D4D" w:rsidRPr="00560618" w:rsidRDefault="00FE0D4D">
      <w:pPr>
        <w:rPr>
          <w:rFonts w:asciiTheme="minorHAnsi" w:hAnsiTheme="minorHAnsi"/>
        </w:rPr>
      </w:pPr>
    </w:p>
    <w:p w:rsidR="00FE0D4D" w:rsidRPr="00560618" w:rsidRDefault="00030FC2">
      <w:pPr>
        <w:rPr>
          <w:rFonts w:asciiTheme="minorHAnsi" w:hAnsiTheme="minorHAnsi"/>
        </w:rPr>
      </w:pPr>
      <w:r w:rsidRPr="00560618">
        <w:rPr>
          <w:rFonts w:asciiTheme="minorHAnsi" w:eastAsia="Calibri" w:hAnsiTheme="minorHAnsi" w:cs="Calibri"/>
          <w:b/>
          <w:color w:val="CC0000"/>
          <w:sz w:val="23"/>
          <w:szCs w:val="23"/>
        </w:rPr>
        <w:t>La base de données</w:t>
      </w:r>
    </w:p>
    <w:p w:rsidR="00FE0D4D" w:rsidRPr="00560618" w:rsidRDefault="00030FC2">
      <w:pPr>
        <w:spacing w:after="240" w:line="366" w:lineRule="auto"/>
        <w:rPr>
          <w:rFonts w:asciiTheme="minorHAnsi" w:hAnsiTheme="minorHAnsi"/>
        </w:rPr>
      </w:pPr>
      <w:r w:rsidRPr="00560618">
        <w:rPr>
          <w:rFonts w:asciiTheme="minorHAnsi" w:eastAsia="Calibri" w:hAnsiTheme="minorHAnsi" w:cs="Calibri"/>
          <w:color w:val="4A5157"/>
          <w:sz w:val="21"/>
          <w:szCs w:val="21"/>
        </w:rPr>
        <w:t>Une base de données (</w:t>
      </w:r>
      <w:r w:rsidR="00560618" w:rsidRPr="00560618">
        <w:rPr>
          <w:rFonts w:asciiTheme="minorHAnsi" w:eastAsia="Calibri" w:hAnsiTheme="minorHAnsi" w:cs="Calibri"/>
          <w:color w:val="4A5157"/>
          <w:sz w:val="21"/>
          <w:szCs w:val="21"/>
        </w:rPr>
        <w:t>MySQL</w:t>
      </w:r>
      <w:r w:rsidRPr="00560618">
        <w:rPr>
          <w:rFonts w:asciiTheme="minorHAnsi" w:eastAsia="Calibri" w:hAnsiTheme="minorHAnsi" w:cs="Calibri"/>
          <w:color w:val="4A5157"/>
          <w:sz w:val="21"/>
          <w:szCs w:val="21"/>
        </w:rPr>
        <w:t>) est indispensable si vous souhaitez créer un site web dynamique, manipuler des données qui peuvent être classées en fiches telles qu'une liste d'adresses ou un cata</w:t>
      </w:r>
      <w:r w:rsidRPr="00560618">
        <w:rPr>
          <w:rFonts w:asciiTheme="minorHAnsi" w:eastAsia="Calibri" w:hAnsiTheme="minorHAnsi" w:cs="Calibri"/>
          <w:color w:val="4A5157"/>
          <w:sz w:val="21"/>
          <w:szCs w:val="21"/>
        </w:rPr>
        <w:t>logue de produits.</w:t>
      </w:r>
    </w:p>
    <w:p w:rsidR="00FE0D4D" w:rsidRPr="00560618" w:rsidRDefault="00FE0D4D">
      <w:pPr>
        <w:rPr>
          <w:rFonts w:asciiTheme="minorHAnsi" w:hAnsiTheme="minorHAnsi"/>
        </w:rPr>
      </w:pPr>
    </w:p>
    <w:p w:rsidR="00FE0D4D" w:rsidRPr="00560618" w:rsidRDefault="00030FC2">
      <w:pPr>
        <w:rPr>
          <w:rFonts w:asciiTheme="minorHAnsi" w:hAnsiTheme="minorHAnsi"/>
        </w:rPr>
      </w:pPr>
      <w:r w:rsidRPr="00560618">
        <w:rPr>
          <w:rFonts w:asciiTheme="minorHAnsi" w:eastAsia="Calibri" w:hAnsiTheme="minorHAnsi" w:cs="Calibri"/>
          <w:b/>
          <w:color w:val="CC0000"/>
          <w:sz w:val="23"/>
          <w:szCs w:val="23"/>
        </w:rPr>
        <w:t>Comptes FTP</w:t>
      </w:r>
    </w:p>
    <w:p w:rsidR="00FE0D4D" w:rsidRPr="00560618" w:rsidRDefault="00030FC2">
      <w:pPr>
        <w:spacing w:after="240" w:line="366" w:lineRule="auto"/>
        <w:rPr>
          <w:rFonts w:asciiTheme="minorHAnsi" w:hAnsiTheme="minorHAnsi"/>
        </w:rPr>
      </w:pPr>
      <w:r w:rsidRPr="00560618">
        <w:rPr>
          <w:rFonts w:asciiTheme="minorHAnsi" w:eastAsia="Calibri" w:hAnsiTheme="minorHAnsi" w:cs="Calibri"/>
          <w:color w:val="4A5157"/>
          <w:sz w:val="21"/>
          <w:szCs w:val="21"/>
        </w:rPr>
        <w:t xml:space="preserve">Un compte FTP donne accès à votre espace web 24h/24 7j/7 via un logiciel appelé client FTP tels que </w:t>
      </w:r>
      <w:r w:rsidR="00560618" w:rsidRPr="00560618">
        <w:rPr>
          <w:rFonts w:asciiTheme="minorHAnsi" w:eastAsia="Calibri" w:hAnsiTheme="minorHAnsi" w:cs="Calibri"/>
          <w:color w:val="4A5157"/>
          <w:sz w:val="21"/>
          <w:szCs w:val="21"/>
        </w:rPr>
        <w:t>Filezilla</w:t>
      </w:r>
      <w:r w:rsidRPr="00560618">
        <w:rPr>
          <w:rFonts w:asciiTheme="minorHAnsi" w:eastAsia="Calibri" w:hAnsiTheme="minorHAnsi" w:cs="Calibri"/>
          <w:color w:val="4A5157"/>
          <w:sz w:val="21"/>
          <w:szCs w:val="21"/>
        </w:rPr>
        <w:t xml:space="preserve">, </w:t>
      </w:r>
      <w:r w:rsidR="00560618">
        <w:rPr>
          <w:rFonts w:asciiTheme="minorHAnsi" w:eastAsia="Calibri" w:hAnsiTheme="minorHAnsi" w:cs="Calibri"/>
          <w:color w:val="4A5157"/>
          <w:sz w:val="21"/>
          <w:szCs w:val="21"/>
        </w:rPr>
        <w:t>CuteFTP</w:t>
      </w:r>
      <w:bookmarkStart w:id="0" w:name="_GoBack"/>
      <w:bookmarkEnd w:id="0"/>
      <w:r w:rsidRPr="00560618">
        <w:rPr>
          <w:rFonts w:asciiTheme="minorHAnsi" w:eastAsia="Calibri" w:hAnsiTheme="minorHAnsi" w:cs="Calibri"/>
          <w:color w:val="4A5157"/>
          <w:sz w:val="21"/>
          <w:szCs w:val="21"/>
        </w:rPr>
        <w:t>...</w:t>
      </w:r>
    </w:p>
    <w:p w:rsidR="00FE0D4D" w:rsidRPr="00560618" w:rsidRDefault="00030FC2">
      <w:pPr>
        <w:spacing w:line="366" w:lineRule="auto"/>
        <w:rPr>
          <w:rFonts w:asciiTheme="minorHAnsi" w:hAnsiTheme="minorHAnsi"/>
        </w:rPr>
      </w:pPr>
      <w:r w:rsidRPr="00560618">
        <w:rPr>
          <w:rFonts w:asciiTheme="minorHAnsi" w:eastAsia="Calibri" w:hAnsiTheme="minorHAnsi" w:cs="Calibri"/>
          <w:color w:val="4A5157"/>
          <w:sz w:val="21"/>
          <w:szCs w:val="21"/>
        </w:rPr>
        <w:t>Chaque compte FTP correspond à un identifiant (login) et un mot de passe.</w:t>
      </w:r>
    </w:p>
    <w:p w:rsidR="00FE0D4D" w:rsidRPr="00560618" w:rsidRDefault="00030FC2">
      <w:pPr>
        <w:spacing w:line="366" w:lineRule="auto"/>
        <w:rPr>
          <w:rFonts w:asciiTheme="minorHAnsi" w:hAnsiTheme="minorHAnsi"/>
        </w:rPr>
      </w:pPr>
      <w:r w:rsidRPr="00560618">
        <w:rPr>
          <w:rFonts w:asciiTheme="minorHAnsi" w:eastAsia="Calibri" w:hAnsiTheme="minorHAnsi" w:cs="Calibri"/>
          <w:color w:val="4A5157"/>
          <w:sz w:val="21"/>
          <w:szCs w:val="21"/>
        </w:rPr>
        <w:t>Si vous voulez donner accès</w:t>
      </w:r>
      <w:r w:rsidRPr="00560618">
        <w:rPr>
          <w:rFonts w:asciiTheme="minorHAnsi" w:eastAsia="Calibri" w:hAnsiTheme="minorHAnsi" w:cs="Calibri"/>
          <w:color w:val="4A5157"/>
          <w:sz w:val="21"/>
          <w:szCs w:val="21"/>
        </w:rPr>
        <w:t xml:space="preserve"> à vos collaborateurs d'une partie ou de la totalité de votre espace web, des comptes FTP supplémentaires sont utiles.</w:t>
      </w:r>
    </w:p>
    <w:p w:rsidR="00FE0D4D" w:rsidRPr="00560618" w:rsidRDefault="00030FC2">
      <w:pPr>
        <w:rPr>
          <w:rFonts w:asciiTheme="minorHAnsi" w:hAnsiTheme="minorHAnsi"/>
        </w:rPr>
      </w:pPr>
      <w:r w:rsidRPr="00560618">
        <w:rPr>
          <w:rFonts w:asciiTheme="minorHAnsi" w:eastAsia="Calibri" w:hAnsiTheme="minorHAnsi" w:cs="Calibri"/>
        </w:rPr>
        <w:t xml:space="preserve"> </w:t>
      </w:r>
      <w:r w:rsidRPr="00560618">
        <w:rPr>
          <w:rFonts w:asciiTheme="minorHAnsi" w:eastAsia="Calibri" w:hAnsiTheme="minorHAnsi" w:cs="Calibri"/>
          <w:b/>
          <w:color w:val="292929"/>
          <w:sz w:val="36"/>
          <w:szCs w:val="36"/>
        </w:rPr>
        <w:t>Les erreurs à éviter</w:t>
      </w:r>
    </w:p>
    <w:p w:rsidR="00FE0D4D" w:rsidRPr="00560618" w:rsidRDefault="00030FC2">
      <w:pPr>
        <w:spacing w:line="366" w:lineRule="auto"/>
        <w:rPr>
          <w:rFonts w:asciiTheme="minorHAnsi" w:hAnsiTheme="minorHAnsi"/>
        </w:rPr>
      </w:pPr>
      <w:r w:rsidRPr="00560618">
        <w:rPr>
          <w:rFonts w:asciiTheme="minorHAnsi" w:eastAsia="Calibri" w:hAnsiTheme="minorHAnsi" w:cs="Calibri"/>
          <w:b/>
          <w:color w:val="4A5157"/>
          <w:sz w:val="21"/>
          <w:szCs w:val="21"/>
        </w:rPr>
        <w:t xml:space="preserve"> Choisir un hébergeur gratuit qui impose de la publicité envahissante…</w:t>
      </w:r>
    </w:p>
    <w:p w:rsidR="00FE0D4D" w:rsidRPr="00560618" w:rsidRDefault="00030FC2">
      <w:pPr>
        <w:spacing w:line="320" w:lineRule="auto"/>
        <w:ind w:left="880" w:hanging="360"/>
        <w:rPr>
          <w:rFonts w:asciiTheme="minorHAnsi" w:hAnsiTheme="minorHAnsi"/>
        </w:rPr>
      </w:pPr>
      <w:r w:rsidRPr="00560618">
        <w:rPr>
          <w:rFonts w:asciiTheme="minorHAnsi" w:eastAsia="Calibri" w:hAnsiTheme="minorHAnsi" w:cs="Calibri"/>
          <w:color w:val="4A5157"/>
          <w:sz w:val="20"/>
          <w:szCs w:val="20"/>
        </w:rPr>
        <w:t>§</w:t>
      </w:r>
      <w:r w:rsidRPr="00560618">
        <w:rPr>
          <w:rFonts w:asciiTheme="minorHAnsi" w:eastAsia="Calibri" w:hAnsiTheme="minorHAnsi" w:cs="Calibri"/>
          <w:color w:val="4A5157"/>
          <w:sz w:val="14"/>
          <w:szCs w:val="14"/>
        </w:rPr>
        <w:t xml:space="preserve"> </w:t>
      </w:r>
      <w:r w:rsidRPr="00560618">
        <w:rPr>
          <w:rFonts w:asciiTheme="minorHAnsi" w:eastAsia="Calibri" w:hAnsiTheme="minorHAnsi" w:cs="Calibri"/>
          <w:color w:val="4A5157"/>
          <w:sz w:val="21"/>
          <w:szCs w:val="21"/>
        </w:rPr>
        <w:t>Votre hébergement web c’est la qualité de votre vitrine, vous ne devez absolument pas la prendre   à la légère.</w:t>
      </w:r>
    </w:p>
    <w:p w:rsidR="00FE0D4D" w:rsidRPr="00560618" w:rsidRDefault="00030FC2">
      <w:pPr>
        <w:spacing w:line="320" w:lineRule="auto"/>
        <w:ind w:left="880" w:hanging="360"/>
        <w:rPr>
          <w:rFonts w:asciiTheme="minorHAnsi" w:hAnsiTheme="minorHAnsi"/>
        </w:rPr>
      </w:pPr>
      <w:r w:rsidRPr="00560618">
        <w:rPr>
          <w:rFonts w:asciiTheme="minorHAnsi" w:eastAsia="Calibri" w:hAnsiTheme="minorHAnsi" w:cs="Calibri"/>
          <w:color w:val="4A5157"/>
          <w:sz w:val="21"/>
          <w:szCs w:val="21"/>
        </w:rPr>
        <w:t>Investir moins de 10 euros par mois pour posséder son propre nom de domaine et un super espace d’hébergement ce n’est pas une dépense, c’est une</w:t>
      </w:r>
      <w:r w:rsidRPr="00560618">
        <w:rPr>
          <w:rFonts w:asciiTheme="minorHAnsi" w:eastAsia="Calibri" w:hAnsiTheme="minorHAnsi" w:cs="Calibri"/>
          <w:color w:val="4A5157"/>
          <w:sz w:val="21"/>
          <w:szCs w:val="21"/>
        </w:rPr>
        <w:t xml:space="preserve"> absolue nécessité…</w:t>
      </w:r>
    </w:p>
    <w:p w:rsidR="00FE0D4D" w:rsidRPr="00560618" w:rsidRDefault="00030FC2">
      <w:pPr>
        <w:spacing w:line="320" w:lineRule="auto"/>
        <w:ind w:left="880" w:hanging="360"/>
        <w:rPr>
          <w:rFonts w:asciiTheme="minorHAnsi" w:hAnsiTheme="minorHAnsi"/>
        </w:rPr>
      </w:pPr>
      <w:r w:rsidRPr="00560618">
        <w:rPr>
          <w:rFonts w:asciiTheme="minorHAnsi" w:eastAsia="Calibri" w:hAnsiTheme="minorHAnsi" w:cs="Calibri"/>
          <w:color w:val="4A5157"/>
          <w:sz w:val="20"/>
          <w:szCs w:val="20"/>
        </w:rPr>
        <w:t>§</w:t>
      </w:r>
      <w:r w:rsidRPr="00560618">
        <w:rPr>
          <w:rFonts w:asciiTheme="minorHAnsi" w:eastAsia="Calibri" w:hAnsiTheme="minorHAnsi" w:cs="Calibri"/>
          <w:color w:val="4A5157"/>
          <w:sz w:val="14"/>
          <w:szCs w:val="14"/>
        </w:rPr>
        <w:t xml:space="preserve"> </w:t>
      </w:r>
      <w:r w:rsidRPr="00560618">
        <w:rPr>
          <w:rFonts w:asciiTheme="minorHAnsi" w:eastAsia="Calibri" w:hAnsiTheme="minorHAnsi" w:cs="Calibri"/>
          <w:color w:val="4A5157"/>
          <w:sz w:val="21"/>
          <w:szCs w:val="21"/>
        </w:rPr>
        <w:t>Il existe de très nombreux sites d’hébergement gratuit qui peuvent être tentant, mais pourquoi accepter de voir votre espace amputé ou votre site envahi par des publicités qui ne vous rapportent rien</w:t>
      </w:r>
      <w:r w:rsidR="00560618" w:rsidRPr="00560618">
        <w:rPr>
          <w:rFonts w:asciiTheme="minorHAnsi" w:eastAsia="Calibri" w:hAnsiTheme="minorHAnsi" w:cs="Calibri"/>
          <w:color w:val="4A5157"/>
          <w:sz w:val="21"/>
          <w:szCs w:val="21"/>
        </w:rPr>
        <w:t>… ?</w:t>
      </w:r>
    </w:p>
    <w:p w:rsidR="00FE0D4D" w:rsidRPr="00560618" w:rsidRDefault="00030FC2">
      <w:pPr>
        <w:spacing w:line="320" w:lineRule="auto"/>
        <w:ind w:left="880" w:hanging="360"/>
        <w:rPr>
          <w:rFonts w:asciiTheme="minorHAnsi" w:hAnsiTheme="minorHAnsi"/>
        </w:rPr>
      </w:pPr>
      <w:r w:rsidRPr="00560618">
        <w:rPr>
          <w:rFonts w:asciiTheme="minorHAnsi" w:eastAsia="Calibri" w:hAnsiTheme="minorHAnsi" w:cs="Calibri"/>
          <w:color w:val="4A5157"/>
          <w:sz w:val="20"/>
          <w:szCs w:val="20"/>
        </w:rPr>
        <w:t>§</w:t>
      </w:r>
      <w:r w:rsidRPr="00560618">
        <w:rPr>
          <w:rFonts w:asciiTheme="minorHAnsi" w:eastAsia="Calibri" w:hAnsiTheme="minorHAnsi" w:cs="Calibri"/>
          <w:color w:val="4A5157"/>
          <w:sz w:val="14"/>
          <w:szCs w:val="14"/>
        </w:rPr>
        <w:t xml:space="preserve"> </w:t>
      </w:r>
      <w:r w:rsidRPr="00560618">
        <w:rPr>
          <w:rFonts w:asciiTheme="minorHAnsi" w:eastAsia="Calibri" w:hAnsiTheme="minorHAnsi" w:cs="Calibri"/>
          <w:color w:val="4A5157"/>
          <w:sz w:val="21"/>
          <w:szCs w:val="21"/>
        </w:rPr>
        <w:t>Il existe des sites d’hébergem</w:t>
      </w:r>
      <w:r w:rsidRPr="00560618">
        <w:rPr>
          <w:rFonts w:asciiTheme="minorHAnsi" w:eastAsia="Calibri" w:hAnsiTheme="minorHAnsi" w:cs="Calibri"/>
          <w:color w:val="4A5157"/>
          <w:sz w:val="21"/>
          <w:szCs w:val="21"/>
        </w:rPr>
        <w:t>ent gratuit sans pub mais avez-vous pensé aux coupures régulières, intempestives de leurs serveurs surexploités...</w:t>
      </w:r>
    </w:p>
    <w:p w:rsidR="00FE0D4D" w:rsidRPr="00560618" w:rsidRDefault="00030FC2">
      <w:pPr>
        <w:spacing w:line="320" w:lineRule="auto"/>
        <w:ind w:left="880" w:hanging="360"/>
        <w:rPr>
          <w:rFonts w:asciiTheme="minorHAnsi" w:hAnsiTheme="minorHAnsi"/>
        </w:rPr>
      </w:pPr>
      <w:r w:rsidRPr="00560618">
        <w:rPr>
          <w:rFonts w:asciiTheme="minorHAnsi" w:eastAsia="Calibri" w:hAnsiTheme="minorHAnsi" w:cs="Calibri"/>
          <w:color w:val="4A5157"/>
          <w:sz w:val="21"/>
          <w:szCs w:val="21"/>
        </w:rPr>
        <w:t>Le but est bien d'avoir un site web fonctionnant 24h/24, 7j/7 !</w:t>
      </w:r>
    </w:p>
    <w:p w:rsidR="00FE0D4D" w:rsidRPr="00560618" w:rsidRDefault="00030FC2">
      <w:pPr>
        <w:spacing w:line="366" w:lineRule="auto"/>
        <w:rPr>
          <w:rFonts w:asciiTheme="minorHAnsi" w:hAnsiTheme="minorHAnsi"/>
        </w:rPr>
      </w:pPr>
      <w:r w:rsidRPr="00560618">
        <w:rPr>
          <w:rFonts w:asciiTheme="minorHAnsi" w:eastAsia="Calibri" w:hAnsiTheme="minorHAnsi" w:cs="Calibri"/>
          <w:b/>
          <w:color w:val="4A5157"/>
          <w:sz w:val="21"/>
          <w:szCs w:val="21"/>
        </w:rPr>
        <w:t xml:space="preserve"> Choisir son hébergeur en se basant uniquement sur le prix</w:t>
      </w:r>
    </w:p>
    <w:p w:rsidR="00FE0D4D" w:rsidRPr="00560618" w:rsidRDefault="00030FC2">
      <w:pPr>
        <w:spacing w:line="320" w:lineRule="auto"/>
        <w:ind w:left="880" w:hanging="360"/>
        <w:rPr>
          <w:rFonts w:asciiTheme="minorHAnsi" w:hAnsiTheme="minorHAnsi"/>
        </w:rPr>
      </w:pPr>
      <w:r w:rsidRPr="00560618">
        <w:rPr>
          <w:rFonts w:asciiTheme="minorHAnsi" w:eastAsia="Calibri" w:hAnsiTheme="minorHAnsi" w:cs="Calibri"/>
          <w:color w:val="4A5157"/>
          <w:sz w:val="20"/>
          <w:szCs w:val="20"/>
        </w:rPr>
        <w:t>§</w:t>
      </w:r>
      <w:r w:rsidRPr="00560618">
        <w:rPr>
          <w:rFonts w:asciiTheme="minorHAnsi" w:eastAsia="Calibri" w:hAnsiTheme="minorHAnsi" w:cs="Calibri"/>
          <w:color w:val="4A5157"/>
          <w:sz w:val="14"/>
          <w:szCs w:val="14"/>
        </w:rPr>
        <w:t xml:space="preserve"> </w:t>
      </w:r>
      <w:r w:rsidRPr="00560618">
        <w:rPr>
          <w:rFonts w:asciiTheme="minorHAnsi" w:eastAsia="Calibri" w:hAnsiTheme="minorHAnsi" w:cs="Calibri"/>
          <w:color w:val="4A5157"/>
          <w:sz w:val="21"/>
          <w:szCs w:val="21"/>
        </w:rPr>
        <w:t>Ce n'est pas par</w:t>
      </w:r>
      <w:r w:rsidRPr="00560618">
        <w:rPr>
          <w:rFonts w:asciiTheme="minorHAnsi" w:eastAsia="Calibri" w:hAnsiTheme="minorHAnsi" w:cs="Calibri"/>
          <w:color w:val="4A5157"/>
          <w:sz w:val="21"/>
          <w:szCs w:val="21"/>
        </w:rPr>
        <w:t>ce que c'est bon marché que c'est forcément mauvais et vice versa ;</w:t>
      </w:r>
    </w:p>
    <w:p w:rsidR="00FE0D4D" w:rsidRPr="00560618" w:rsidRDefault="00560618">
      <w:pPr>
        <w:spacing w:line="320" w:lineRule="auto"/>
        <w:ind w:left="880" w:hanging="360"/>
        <w:rPr>
          <w:rFonts w:asciiTheme="minorHAnsi" w:hAnsiTheme="minorHAnsi"/>
        </w:rPr>
      </w:pPr>
      <w:r w:rsidRPr="00560618">
        <w:rPr>
          <w:rFonts w:asciiTheme="minorHAnsi" w:eastAsia="Calibri" w:hAnsiTheme="minorHAnsi" w:cs="Calibri"/>
          <w:color w:val="4A5157"/>
          <w:sz w:val="21"/>
          <w:szCs w:val="21"/>
        </w:rPr>
        <w:t>Il</w:t>
      </w:r>
      <w:r w:rsidR="00030FC2" w:rsidRPr="00560618">
        <w:rPr>
          <w:rFonts w:asciiTheme="minorHAnsi" w:eastAsia="Calibri" w:hAnsiTheme="minorHAnsi" w:cs="Calibri"/>
          <w:color w:val="4A5157"/>
          <w:sz w:val="21"/>
          <w:szCs w:val="21"/>
        </w:rPr>
        <w:t xml:space="preserve"> y a de mauvais hébergeurs dans toutes les catégories de prix...</w:t>
      </w:r>
    </w:p>
    <w:p w:rsidR="00FE0D4D" w:rsidRPr="00560618" w:rsidRDefault="00030FC2">
      <w:pPr>
        <w:spacing w:line="320" w:lineRule="auto"/>
        <w:ind w:left="880" w:hanging="360"/>
        <w:rPr>
          <w:rFonts w:asciiTheme="minorHAnsi" w:hAnsiTheme="minorHAnsi"/>
        </w:rPr>
      </w:pPr>
      <w:r w:rsidRPr="00560618">
        <w:rPr>
          <w:rFonts w:asciiTheme="minorHAnsi" w:eastAsia="Calibri" w:hAnsiTheme="minorHAnsi" w:cs="Calibri"/>
          <w:color w:val="4A5157"/>
          <w:sz w:val="20"/>
          <w:szCs w:val="20"/>
        </w:rPr>
        <w:t>§</w:t>
      </w:r>
      <w:r w:rsidRPr="00560618">
        <w:rPr>
          <w:rFonts w:asciiTheme="minorHAnsi" w:eastAsia="Calibri" w:hAnsiTheme="minorHAnsi" w:cs="Calibri"/>
          <w:color w:val="4A5157"/>
          <w:sz w:val="14"/>
          <w:szCs w:val="14"/>
        </w:rPr>
        <w:t xml:space="preserve"> </w:t>
      </w:r>
      <w:r w:rsidRPr="00560618">
        <w:rPr>
          <w:rFonts w:asciiTheme="minorHAnsi" w:eastAsia="Calibri" w:hAnsiTheme="minorHAnsi" w:cs="Calibri"/>
          <w:color w:val="4A5157"/>
          <w:sz w:val="21"/>
          <w:szCs w:val="21"/>
        </w:rPr>
        <w:t xml:space="preserve">Ne vous précipitez pas chez le premier hébergeur dit "Discount" sans prendre le temps de connaître les services, ainsi </w:t>
      </w:r>
      <w:r w:rsidRPr="00560618">
        <w:rPr>
          <w:rFonts w:asciiTheme="minorHAnsi" w:eastAsia="Calibri" w:hAnsiTheme="minorHAnsi" w:cs="Calibri"/>
          <w:color w:val="4A5157"/>
          <w:sz w:val="21"/>
          <w:szCs w:val="21"/>
        </w:rPr>
        <w:t>que la légalité de leur activité !</w:t>
      </w:r>
    </w:p>
    <w:p w:rsidR="00FE0D4D" w:rsidRPr="00560618" w:rsidRDefault="00030FC2">
      <w:pPr>
        <w:rPr>
          <w:rFonts w:asciiTheme="minorHAnsi" w:hAnsiTheme="minorHAnsi"/>
        </w:rPr>
      </w:pPr>
      <w:r w:rsidRPr="00560618">
        <w:rPr>
          <w:rFonts w:asciiTheme="minorHAnsi" w:eastAsia="Calibri" w:hAnsiTheme="minorHAnsi" w:cs="Calibri"/>
        </w:rPr>
        <w:t xml:space="preserve"> </w:t>
      </w:r>
    </w:p>
    <w:p w:rsidR="00FE0D4D" w:rsidRPr="00560618" w:rsidRDefault="00030FC2">
      <w:pPr>
        <w:rPr>
          <w:rFonts w:asciiTheme="minorHAnsi" w:hAnsiTheme="minorHAnsi"/>
        </w:rPr>
      </w:pPr>
      <w:r w:rsidRPr="00560618">
        <w:rPr>
          <w:rFonts w:asciiTheme="minorHAnsi" w:eastAsia="Calibri" w:hAnsiTheme="minorHAnsi" w:cs="Calibri"/>
          <w:b/>
          <w:sz w:val="28"/>
          <w:szCs w:val="28"/>
        </w:rPr>
        <w:t>Comparatif:</w:t>
      </w:r>
      <w:r w:rsidRPr="00560618">
        <w:rPr>
          <w:rFonts w:asciiTheme="minorHAnsi" w:hAnsiTheme="minorHAnsi"/>
          <w:noProof/>
        </w:rPr>
        <w:drawing>
          <wp:anchor distT="0" distB="0" distL="0" distR="0" simplePos="0" relativeHeight="251658240" behindDoc="0" locked="0" layoutInCell="0" hidden="0" allowOverlap="0">
            <wp:simplePos x="0" y="0"/>
            <wp:positionH relativeFrom="margin">
              <wp:posOffset>2419463</wp:posOffset>
            </wp:positionH>
            <wp:positionV relativeFrom="paragraph">
              <wp:posOffset>180975</wp:posOffset>
            </wp:positionV>
            <wp:extent cx="4076587" cy="2181225"/>
            <wp:effectExtent l="0" t="0" r="0" b="0"/>
            <wp:wrapSquare wrapText="bothSides" distT="0" distB="0" distL="0" distR="0"/>
            <wp:docPr id="2" name="image03.png" title="évaluation"/>
            <wp:cNvGraphicFramePr/>
            <a:graphic xmlns:a="http://schemas.openxmlformats.org/drawingml/2006/main">
              <a:graphicData uri="http://schemas.openxmlformats.org/drawingml/2006/picture">
                <pic:pic xmlns:pic="http://schemas.openxmlformats.org/drawingml/2006/picture">
                  <pic:nvPicPr>
                    <pic:cNvPr id="0" name="image03.png" title="évaluation"/>
                    <pic:cNvPicPr preferRelativeResize="0"/>
                  </pic:nvPicPr>
                  <pic:blipFill>
                    <a:blip r:embed="rId5"/>
                    <a:srcRect/>
                    <a:stretch>
                      <a:fillRect/>
                    </a:stretch>
                  </pic:blipFill>
                  <pic:spPr>
                    <a:xfrm>
                      <a:off x="0" y="0"/>
                      <a:ext cx="4076587" cy="2181225"/>
                    </a:xfrm>
                    <a:prstGeom prst="rect">
                      <a:avLst/>
                    </a:prstGeom>
                    <a:ln/>
                  </pic:spPr>
                </pic:pic>
              </a:graphicData>
            </a:graphic>
          </wp:anchor>
        </w:drawing>
      </w:r>
    </w:p>
    <w:p w:rsidR="00FE0D4D" w:rsidRPr="00560618" w:rsidRDefault="00FE0D4D">
      <w:pPr>
        <w:rPr>
          <w:rFonts w:asciiTheme="minorHAnsi" w:hAnsiTheme="minorHAnsi"/>
        </w:rPr>
      </w:pPr>
    </w:p>
    <w:p w:rsidR="00FE0D4D" w:rsidRPr="00560618" w:rsidRDefault="00FE0D4D">
      <w:pPr>
        <w:rPr>
          <w:rFonts w:asciiTheme="minorHAnsi" w:hAnsiTheme="minorHAnsi"/>
        </w:rPr>
      </w:pPr>
    </w:p>
    <w:p w:rsidR="00FE0D4D" w:rsidRPr="00560618" w:rsidRDefault="00FE0D4D">
      <w:pPr>
        <w:jc w:val="center"/>
        <w:rPr>
          <w:rFonts w:asciiTheme="minorHAnsi" w:hAnsiTheme="minorHAnsi"/>
        </w:rPr>
      </w:pPr>
    </w:p>
    <w:p w:rsidR="00FE0D4D" w:rsidRPr="00560618" w:rsidRDefault="00FE0D4D">
      <w:pPr>
        <w:jc w:val="center"/>
        <w:rPr>
          <w:rFonts w:asciiTheme="minorHAnsi" w:hAnsiTheme="minorHAnsi"/>
        </w:rPr>
      </w:pPr>
    </w:p>
    <w:p w:rsidR="00FE0D4D" w:rsidRPr="00560618" w:rsidRDefault="00FE0D4D">
      <w:pPr>
        <w:jc w:val="center"/>
        <w:rPr>
          <w:rFonts w:asciiTheme="minorHAnsi" w:hAnsiTheme="minorHAnsi"/>
        </w:rPr>
      </w:pPr>
    </w:p>
    <w:p w:rsidR="00FE0D4D" w:rsidRPr="00560618" w:rsidRDefault="00030FC2">
      <w:pPr>
        <w:jc w:val="right"/>
        <w:rPr>
          <w:rFonts w:asciiTheme="minorHAnsi" w:hAnsiTheme="minorHAnsi"/>
        </w:rPr>
      </w:pPr>
      <w:r w:rsidRPr="00560618">
        <w:rPr>
          <w:rFonts w:asciiTheme="minorHAnsi" w:hAnsiTheme="minorHAnsi"/>
          <w:noProof/>
        </w:rPr>
        <mc:AlternateContent>
          <mc:Choice Requires="wpg">
            <w:drawing>
              <wp:inline distT="114300" distB="114300" distL="114300" distR="114300">
                <wp:extent cx="2537460" cy="676275"/>
                <wp:effectExtent l="19050" t="38100" r="0" b="0"/>
                <wp:docPr id="3" name="Groupe 3"/>
                <wp:cNvGraphicFramePr/>
                <a:graphic xmlns:a="http://schemas.openxmlformats.org/drawingml/2006/main">
                  <a:graphicData uri="http://schemas.microsoft.com/office/word/2010/wordprocessingGroup">
                    <wpg:wgp>
                      <wpg:cNvGrpSpPr/>
                      <wpg:grpSpPr>
                        <a:xfrm>
                          <a:off x="0" y="0"/>
                          <a:ext cx="2537460" cy="676275"/>
                          <a:chOff x="762000" y="238125"/>
                          <a:chExt cx="2695425" cy="333374"/>
                        </a:xfrm>
                      </wpg:grpSpPr>
                      <wps:wsp>
                        <wps:cNvPr id="1" name="Étoile à 5 branches 1"/>
                        <wps:cNvSpPr/>
                        <wps:spPr>
                          <a:xfrm>
                            <a:off x="762000" y="238125"/>
                            <a:ext cx="314400" cy="304799"/>
                          </a:xfrm>
                          <a:prstGeom prst="star5">
                            <a:avLst>
                              <a:gd name="adj" fmla="val 19098"/>
                              <a:gd name="hf" fmla="val 105146"/>
                              <a:gd name="vf" fmla="val 110557"/>
                            </a:avLst>
                          </a:prstGeom>
                          <a:solidFill>
                            <a:srgbClr val="FFD966"/>
                          </a:solidFill>
                          <a:ln w="9525" cap="flat" cmpd="sng">
                            <a:solidFill>
                              <a:srgbClr val="999999"/>
                            </a:solidFill>
                            <a:prstDash val="solid"/>
                            <a:round/>
                            <a:headEnd type="none" w="med" len="med"/>
                            <a:tailEnd type="none" w="med" len="med"/>
                          </a:ln>
                        </wps:spPr>
                        <wps:txbx>
                          <w:txbxContent>
                            <w:p w:rsidR="00FE0D4D" w:rsidRDefault="00FE0D4D">
                              <w:pPr>
                                <w:spacing w:line="240" w:lineRule="auto"/>
                                <w:textDirection w:val="btLr"/>
                              </w:pPr>
                            </w:p>
                          </w:txbxContent>
                        </wps:txbx>
                        <wps:bodyPr lIns="91425" tIns="91425" rIns="91425" bIns="91425" anchor="ctr" anchorCtr="0"/>
                      </wps:wsp>
                      <wps:wsp>
                        <wps:cNvPr id="4" name="Zone de texte 4"/>
                        <wps:cNvSpPr txBox="1"/>
                        <wps:spPr>
                          <a:xfrm>
                            <a:off x="1228725" y="266700"/>
                            <a:ext cx="2228700" cy="304799"/>
                          </a:xfrm>
                          <a:prstGeom prst="rect">
                            <a:avLst/>
                          </a:prstGeom>
                          <a:noFill/>
                          <a:ln>
                            <a:noFill/>
                          </a:ln>
                        </wps:spPr>
                        <wps:txbx>
                          <w:txbxContent>
                            <w:p w:rsidR="00FE0D4D" w:rsidRDefault="00030FC2">
                              <w:pPr>
                                <w:spacing w:line="240" w:lineRule="auto"/>
                                <w:textDirection w:val="btLr"/>
                              </w:pPr>
                              <w:r>
                                <w:rPr>
                                  <w:sz w:val="28"/>
                                </w:rPr>
                                <w:t>= Classification efficacité</w:t>
                              </w:r>
                            </w:p>
                          </w:txbxContent>
                        </wps:txbx>
                        <wps:bodyPr lIns="91425" tIns="91425" rIns="91425" bIns="91425" anchor="t" anchorCtr="0"/>
                      </wps:wsp>
                    </wpg:wgp>
                  </a:graphicData>
                </a:graphic>
              </wp:inline>
            </w:drawing>
          </mc:Choice>
          <mc:Fallback>
            <w:pict>
              <v:group id="Groupe 3" o:spid="_x0000_s1026" style="width:199.8pt;height:53.25pt;mso-position-horizontal-relative:char;mso-position-vertical-relative:line" coordorigin="7620,2381" coordsize="26954,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">
                <v:shape id="Étoile à 5 branches 1" o:spid="_x0000_s1027" style="position:absolute;left:7620;top:2381;width:3144;height:3048;visibility:visible;mso-wrap-style:square;v-text-anchor:middle" coordsize="314400,3047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" adj="-11796480,,5400" path="m,116423r120091,l157200,r37109,116423l314400,116423r-97156,71952l254355,304798,157200,232844,60045,304798,97156,188375,,116423xe" fillcolor="#ffd966" strokecolor="#999">
                  <v:stroke joinstyle="round"/>
                  <v:formulas/>
                  <v:path arrowok="t" o:connecttype="custom" o:connectlocs="0,116423;120091,116423;157200,0;194309,116423;314400,116423;217244,188375;254355,304798;157200,232844;60045,304798;97156,188375;0,116423" o:connectangles="0,0,0,0,0,0,0,0,0,0,0" textboxrect="0,0,314400,304799"/>
                  <v:textbox inset="2.53958mm,2.53958mm,2.53958mm,2.53958mm">
                    <w:txbxContent>
                      <w:p w:rsidR="00FE0D4D" w:rsidRDefault="00FE0D4D">
                        <w:pPr>
                          <w:spacing w:line="240" w:lineRule="auto"/>
                          <w:textDirection w:val="btLr"/>
                        </w:pPr>
                      </w:p>
                    </w:txbxContent>
                  </v:textbox>
                </v:shape>
                <v:shapetype id="_x0000_t202" coordsize="21600,21600" o:spt="202" path="m,l,21600r21600,l21600,xe">
                  <v:stroke joinstyle="miter"/>
                  <v:path gradientshapeok="t" o:connecttype="rect"/>
                </v:shapetype>
                <v:shape id="Zone de texte 4" o:spid="_x0000_s1028" type="#_x0000_t202" style="position:absolute;left:12287;top:2667;width:22287;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G6VxgAAANoAAAAPAAAAZHJzL2Rvd25yZXYueG1sRI9BSwMx&#10;FITvgv8hPMGL2GyL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WihulcYAAADaAAAA&#10;DwAAAAAAAAAAAAAAAAAHAgAAZHJzL2Rvd25yZXYueG1sUEsFBgAAAAADAAMAtwAAAPoCAAAAAA==&#10;" filled="f" stroked="f">
                  <v:textbox inset="2.53958mm,2.53958mm,2.53958mm,2.53958mm">
                    <w:txbxContent>
                      <w:p w:rsidR="00FE0D4D" w:rsidRDefault="00030FC2">
                        <w:pPr>
                          <w:spacing w:line="240" w:lineRule="auto"/>
                          <w:textDirection w:val="btLr"/>
                        </w:pPr>
                        <w:r>
                          <w:rPr>
                            <w:sz w:val="28"/>
                          </w:rPr>
                          <w:t>= Classification efficacité</w:t>
                        </w:r>
                      </w:p>
                    </w:txbxContent>
                  </v:textbox>
                </v:shape>
                <w10:anchorlock/>
              </v:group>
            </w:pict>
          </mc:Fallback>
        </mc:AlternateContent>
      </w:r>
    </w:p>
    <w:p w:rsidR="00FE0D4D" w:rsidRPr="00560618" w:rsidRDefault="00FE0D4D">
      <w:pPr>
        <w:rPr>
          <w:rFonts w:asciiTheme="minorHAnsi" w:hAnsiTheme="minorHAnsi"/>
        </w:rPr>
      </w:pPr>
    </w:p>
    <w:p w:rsidR="00FE0D4D" w:rsidRPr="00560618" w:rsidRDefault="00FE0D4D">
      <w:pPr>
        <w:rPr>
          <w:rFonts w:asciiTheme="minorHAnsi" w:hAnsiTheme="minorHAnsi"/>
        </w:rPr>
      </w:pPr>
    </w:p>
    <w:p w:rsidR="00FE0D4D" w:rsidRPr="00560618" w:rsidRDefault="00FE0D4D">
      <w:pPr>
        <w:rPr>
          <w:rFonts w:asciiTheme="minorHAnsi" w:hAnsiTheme="minorHAnsi"/>
        </w:rPr>
      </w:pPr>
    </w:p>
    <w:p w:rsidR="00FE0D4D" w:rsidRPr="00560618" w:rsidRDefault="00FE0D4D">
      <w:pPr>
        <w:rPr>
          <w:rFonts w:asciiTheme="minorHAnsi" w:hAnsiTheme="minorHAnsi"/>
        </w:rPr>
      </w:pPr>
    </w:p>
    <w:p w:rsidR="00FE0D4D" w:rsidRPr="00560618" w:rsidRDefault="00FE0D4D">
      <w:pPr>
        <w:rPr>
          <w:rFonts w:asciiTheme="minorHAnsi" w:hAnsiTheme="minorHAnsi"/>
        </w:rPr>
      </w:pPr>
    </w:p>
    <w:p w:rsidR="00FE0D4D" w:rsidRPr="00560618" w:rsidRDefault="00030FC2">
      <w:pPr>
        <w:rPr>
          <w:rFonts w:asciiTheme="minorHAnsi" w:hAnsiTheme="minorHAnsi"/>
        </w:rPr>
      </w:pPr>
      <w:r w:rsidRPr="00560618">
        <w:rPr>
          <w:rFonts w:asciiTheme="minorHAnsi" w:hAnsiTheme="minorHAnsi"/>
          <w:noProof/>
        </w:rPr>
        <w:drawing>
          <wp:anchor distT="0" distB="0" distL="0" distR="0" simplePos="0" relativeHeight="251659264" behindDoc="0" locked="0" layoutInCell="0" hidden="0" allowOverlap="0">
            <wp:simplePos x="0" y="0"/>
            <wp:positionH relativeFrom="margin">
              <wp:posOffset>-847724</wp:posOffset>
            </wp:positionH>
            <wp:positionV relativeFrom="paragraph">
              <wp:posOffset>57150</wp:posOffset>
            </wp:positionV>
            <wp:extent cx="4162538" cy="2657475"/>
            <wp:effectExtent l="0" t="0" r="0" b="0"/>
            <wp:wrapSquare wrapText="bothSides" distT="0" distB="0" distL="0" distR="0"/>
            <wp:docPr id="5" name="image01.png" title="responsabilités"/>
            <wp:cNvGraphicFramePr/>
            <a:graphic xmlns:a="http://schemas.openxmlformats.org/drawingml/2006/main">
              <a:graphicData uri="http://schemas.openxmlformats.org/drawingml/2006/picture">
                <pic:pic xmlns:pic="http://schemas.openxmlformats.org/drawingml/2006/picture">
                  <pic:nvPicPr>
                    <pic:cNvPr id="0" name="image01.png" title="responsabilités"/>
                    <pic:cNvPicPr preferRelativeResize="0"/>
                  </pic:nvPicPr>
                  <pic:blipFill>
                    <a:blip r:embed="rId6"/>
                    <a:srcRect/>
                    <a:stretch>
                      <a:fillRect/>
                    </a:stretch>
                  </pic:blipFill>
                  <pic:spPr>
                    <a:xfrm>
                      <a:off x="0" y="0"/>
                      <a:ext cx="4162538" cy="2657475"/>
                    </a:xfrm>
                    <a:prstGeom prst="rect">
                      <a:avLst/>
                    </a:prstGeom>
                    <a:ln/>
                  </pic:spPr>
                </pic:pic>
              </a:graphicData>
            </a:graphic>
          </wp:anchor>
        </w:drawing>
      </w:r>
    </w:p>
    <w:p w:rsidR="00FE0D4D" w:rsidRPr="00560618" w:rsidRDefault="00FE0D4D">
      <w:pPr>
        <w:rPr>
          <w:rFonts w:asciiTheme="minorHAnsi" w:hAnsiTheme="minorHAnsi"/>
        </w:rPr>
      </w:pPr>
    </w:p>
    <w:p w:rsidR="00FE0D4D" w:rsidRPr="00560618" w:rsidRDefault="00FE0D4D">
      <w:pPr>
        <w:rPr>
          <w:rFonts w:asciiTheme="minorHAnsi" w:hAnsiTheme="minorHAnsi"/>
        </w:rPr>
      </w:pPr>
    </w:p>
    <w:p w:rsidR="00FE0D4D" w:rsidRPr="00560618" w:rsidRDefault="00FE0D4D">
      <w:pPr>
        <w:rPr>
          <w:rFonts w:asciiTheme="minorHAnsi" w:hAnsiTheme="minorHAnsi"/>
        </w:rPr>
      </w:pPr>
    </w:p>
    <w:p w:rsidR="00FE0D4D" w:rsidRPr="00560618" w:rsidRDefault="00FE0D4D">
      <w:pPr>
        <w:rPr>
          <w:rFonts w:asciiTheme="minorHAnsi" w:hAnsiTheme="minorHAnsi"/>
        </w:rPr>
      </w:pPr>
    </w:p>
    <w:p w:rsidR="00FE0D4D" w:rsidRPr="00560618" w:rsidRDefault="00FE0D4D">
      <w:pPr>
        <w:rPr>
          <w:rFonts w:asciiTheme="minorHAnsi" w:hAnsiTheme="minorHAnsi"/>
        </w:rPr>
      </w:pPr>
    </w:p>
    <w:p w:rsidR="00FE0D4D" w:rsidRPr="00560618" w:rsidRDefault="00FE0D4D">
      <w:pPr>
        <w:rPr>
          <w:rFonts w:asciiTheme="minorHAnsi" w:hAnsiTheme="minorHAnsi"/>
        </w:rPr>
      </w:pPr>
    </w:p>
    <w:p w:rsidR="00FE0D4D" w:rsidRPr="00560618" w:rsidRDefault="00FE0D4D">
      <w:pPr>
        <w:rPr>
          <w:rFonts w:asciiTheme="minorHAnsi" w:hAnsiTheme="minorHAnsi"/>
        </w:rPr>
      </w:pPr>
    </w:p>
    <w:p w:rsidR="00FE0D4D" w:rsidRPr="00560618" w:rsidRDefault="00FE0D4D">
      <w:pPr>
        <w:rPr>
          <w:rFonts w:asciiTheme="minorHAnsi" w:hAnsiTheme="minorHAnsi"/>
        </w:rPr>
      </w:pPr>
    </w:p>
    <w:p w:rsidR="00FE0D4D" w:rsidRPr="00560618" w:rsidRDefault="00030FC2">
      <w:pPr>
        <w:rPr>
          <w:rFonts w:asciiTheme="minorHAnsi" w:hAnsiTheme="minorHAnsi"/>
        </w:rPr>
      </w:pPr>
      <w:r w:rsidRPr="00560618">
        <w:rPr>
          <w:rFonts w:asciiTheme="minorHAnsi" w:eastAsia="Calibri" w:hAnsiTheme="minorHAnsi" w:cs="Calibri"/>
          <w:b/>
          <w:u w:val="single"/>
        </w:rPr>
        <w:t>PRINCIPAUX ACTEURS DU DOMAINE ET TARIFICATION :</w:t>
      </w:r>
    </w:p>
    <w:p w:rsidR="00FE0D4D" w:rsidRPr="00560618" w:rsidRDefault="00FE0D4D">
      <w:pPr>
        <w:rPr>
          <w:rFonts w:asciiTheme="minorHAnsi" w:hAnsiTheme="minorHAnsi"/>
        </w:rPr>
      </w:pPr>
    </w:p>
    <w:p w:rsidR="00FE0D4D" w:rsidRPr="00560618" w:rsidRDefault="00030FC2">
      <w:pPr>
        <w:numPr>
          <w:ilvl w:val="0"/>
          <w:numId w:val="1"/>
        </w:numPr>
        <w:ind w:hanging="360"/>
        <w:contextualSpacing/>
        <w:rPr>
          <w:rFonts w:asciiTheme="minorHAnsi" w:eastAsia="Calibri" w:hAnsiTheme="minorHAnsi" w:cs="Calibri"/>
          <w:highlight w:val="white"/>
        </w:rPr>
      </w:pPr>
      <w:r w:rsidRPr="00560618">
        <w:rPr>
          <w:rFonts w:asciiTheme="minorHAnsi" w:eastAsia="Calibri" w:hAnsiTheme="minorHAnsi" w:cs="Calibri"/>
          <w:highlight w:val="white"/>
        </w:rPr>
        <w:t>Go Daddy (USA)</w:t>
      </w:r>
    </w:p>
    <w:p w:rsidR="00FE0D4D" w:rsidRPr="00560618" w:rsidRDefault="00030FC2">
      <w:pPr>
        <w:numPr>
          <w:ilvl w:val="0"/>
          <w:numId w:val="1"/>
        </w:numPr>
        <w:ind w:hanging="360"/>
        <w:contextualSpacing/>
        <w:rPr>
          <w:rFonts w:asciiTheme="minorHAnsi" w:eastAsia="Calibri" w:hAnsiTheme="minorHAnsi" w:cs="Calibri"/>
          <w:highlight w:val="white"/>
        </w:rPr>
      </w:pPr>
      <w:r w:rsidRPr="00560618">
        <w:rPr>
          <w:rFonts w:asciiTheme="minorHAnsi" w:eastAsia="Calibri" w:hAnsiTheme="minorHAnsi" w:cs="Calibri"/>
          <w:highlight w:val="white"/>
        </w:rPr>
        <w:t>Blue host (USA)</w:t>
      </w:r>
    </w:p>
    <w:p w:rsidR="00FE0D4D" w:rsidRPr="00560618" w:rsidRDefault="00030FC2">
      <w:pPr>
        <w:numPr>
          <w:ilvl w:val="0"/>
          <w:numId w:val="1"/>
        </w:numPr>
        <w:ind w:hanging="360"/>
        <w:contextualSpacing/>
        <w:rPr>
          <w:rFonts w:asciiTheme="minorHAnsi" w:eastAsia="Calibri" w:hAnsiTheme="minorHAnsi" w:cs="Calibri"/>
          <w:highlight w:val="white"/>
        </w:rPr>
      </w:pPr>
      <w:r w:rsidRPr="00560618">
        <w:rPr>
          <w:rFonts w:asciiTheme="minorHAnsi" w:eastAsia="Calibri" w:hAnsiTheme="minorHAnsi" w:cs="Calibri"/>
          <w:highlight w:val="white"/>
        </w:rPr>
        <w:t>Host Gator (USA)</w:t>
      </w:r>
    </w:p>
    <w:p w:rsidR="00FE0D4D" w:rsidRPr="00560618" w:rsidRDefault="00030FC2">
      <w:pPr>
        <w:numPr>
          <w:ilvl w:val="0"/>
          <w:numId w:val="1"/>
        </w:numPr>
        <w:ind w:hanging="360"/>
        <w:contextualSpacing/>
        <w:rPr>
          <w:rFonts w:asciiTheme="minorHAnsi" w:eastAsia="Calibri" w:hAnsiTheme="minorHAnsi" w:cs="Calibri"/>
          <w:highlight w:val="white"/>
        </w:rPr>
      </w:pPr>
      <w:r w:rsidRPr="00560618">
        <w:rPr>
          <w:rFonts w:asciiTheme="minorHAnsi" w:eastAsia="Calibri" w:hAnsiTheme="minorHAnsi" w:cs="Calibri"/>
          <w:highlight w:val="white"/>
        </w:rPr>
        <w:t>OVH (FR)</w:t>
      </w:r>
    </w:p>
    <w:p w:rsidR="00FE0D4D" w:rsidRPr="00560618" w:rsidRDefault="00030FC2">
      <w:pPr>
        <w:numPr>
          <w:ilvl w:val="0"/>
          <w:numId w:val="1"/>
        </w:numPr>
        <w:ind w:hanging="360"/>
        <w:contextualSpacing/>
        <w:rPr>
          <w:rFonts w:asciiTheme="minorHAnsi" w:eastAsia="Calibri" w:hAnsiTheme="minorHAnsi" w:cs="Calibri"/>
          <w:highlight w:val="white"/>
        </w:rPr>
      </w:pPr>
      <w:r w:rsidRPr="00560618">
        <w:rPr>
          <w:rFonts w:asciiTheme="minorHAnsi" w:eastAsia="Calibri" w:hAnsiTheme="minorHAnsi" w:cs="Calibri"/>
          <w:highlight w:val="white"/>
        </w:rPr>
        <w:t>Gandi.net (FR)</w:t>
      </w:r>
    </w:p>
    <w:p w:rsidR="00FE0D4D" w:rsidRPr="00560618" w:rsidRDefault="00030FC2">
      <w:pPr>
        <w:numPr>
          <w:ilvl w:val="0"/>
          <w:numId w:val="1"/>
        </w:numPr>
        <w:ind w:hanging="360"/>
        <w:contextualSpacing/>
        <w:rPr>
          <w:rFonts w:asciiTheme="minorHAnsi" w:eastAsia="Calibri" w:hAnsiTheme="minorHAnsi" w:cs="Calibri"/>
          <w:highlight w:val="white"/>
        </w:rPr>
      </w:pPr>
      <w:r w:rsidRPr="00560618">
        <w:rPr>
          <w:rFonts w:asciiTheme="minorHAnsi" w:eastAsia="Calibri" w:hAnsiTheme="minorHAnsi" w:cs="Calibri"/>
          <w:highlight w:val="white"/>
        </w:rPr>
        <w:t>Rack Space (USA)</w:t>
      </w:r>
    </w:p>
    <w:p w:rsidR="00FE0D4D" w:rsidRPr="00560618" w:rsidRDefault="00030FC2">
      <w:pPr>
        <w:numPr>
          <w:ilvl w:val="0"/>
          <w:numId w:val="1"/>
        </w:numPr>
        <w:ind w:hanging="360"/>
        <w:contextualSpacing/>
        <w:rPr>
          <w:rFonts w:asciiTheme="minorHAnsi" w:eastAsia="Calibri" w:hAnsiTheme="minorHAnsi" w:cs="Calibri"/>
          <w:highlight w:val="white"/>
        </w:rPr>
      </w:pPr>
      <w:r w:rsidRPr="00560618">
        <w:rPr>
          <w:rFonts w:asciiTheme="minorHAnsi" w:eastAsia="Calibri" w:hAnsiTheme="minorHAnsi" w:cs="Calibri"/>
          <w:highlight w:val="white"/>
        </w:rPr>
        <w:t>1&amp;1 (DE)</w:t>
      </w:r>
    </w:p>
    <w:p w:rsidR="00FE0D4D" w:rsidRPr="00560618" w:rsidRDefault="00030FC2">
      <w:pPr>
        <w:numPr>
          <w:ilvl w:val="0"/>
          <w:numId w:val="1"/>
        </w:numPr>
        <w:ind w:hanging="360"/>
        <w:contextualSpacing/>
        <w:rPr>
          <w:rFonts w:asciiTheme="minorHAnsi" w:eastAsia="Calibri" w:hAnsiTheme="minorHAnsi" w:cs="Calibri"/>
          <w:highlight w:val="white"/>
        </w:rPr>
      </w:pPr>
      <w:r w:rsidRPr="00560618">
        <w:rPr>
          <w:rFonts w:asciiTheme="minorHAnsi" w:eastAsia="Calibri" w:hAnsiTheme="minorHAnsi" w:cs="Calibri"/>
          <w:highlight w:val="white"/>
        </w:rPr>
        <w:t>Hetzner (DE)</w:t>
      </w:r>
    </w:p>
    <w:p w:rsidR="00FE0D4D" w:rsidRPr="00560618" w:rsidRDefault="00030FC2">
      <w:pPr>
        <w:numPr>
          <w:ilvl w:val="0"/>
          <w:numId w:val="1"/>
        </w:numPr>
        <w:ind w:hanging="360"/>
        <w:contextualSpacing/>
        <w:rPr>
          <w:rFonts w:asciiTheme="minorHAnsi" w:eastAsia="Calibri" w:hAnsiTheme="minorHAnsi" w:cs="Calibri"/>
          <w:highlight w:val="white"/>
        </w:rPr>
      </w:pPr>
      <w:r w:rsidRPr="00560618">
        <w:rPr>
          <w:rFonts w:asciiTheme="minorHAnsi" w:eastAsia="Calibri" w:hAnsiTheme="minorHAnsi" w:cs="Calibri"/>
          <w:highlight w:val="white"/>
        </w:rPr>
        <w:t>Strato (DE)</w:t>
      </w:r>
    </w:p>
    <w:p w:rsidR="00FE0D4D" w:rsidRPr="00560618" w:rsidRDefault="00FE0D4D">
      <w:pPr>
        <w:rPr>
          <w:rFonts w:asciiTheme="minorHAnsi" w:hAnsiTheme="minorHAnsi"/>
        </w:rPr>
      </w:pPr>
    </w:p>
    <w:p w:rsidR="00FE0D4D" w:rsidRPr="00560618" w:rsidRDefault="00FE0D4D">
      <w:pPr>
        <w:rPr>
          <w:rFonts w:asciiTheme="minorHAnsi" w:hAnsiTheme="minorHAnsi"/>
        </w:rPr>
      </w:pPr>
    </w:p>
    <w:p w:rsidR="00FE0D4D" w:rsidRPr="00560618" w:rsidRDefault="00FE0D4D">
      <w:pPr>
        <w:rPr>
          <w:rFonts w:asciiTheme="minorHAnsi" w:hAnsiTheme="minorHAnsi"/>
        </w:rPr>
      </w:pPr>
    </w:p>
    <w:p w:rsidR="00FE0D4D" w:rsidRPr="00560618" w:rsidRDefault="00560618">
      <w:pPr>
        <w:numPr>
          <w:ilvl w:val="0"/>
          <w:numId w:val="3"/>
        </w:numPr>
        <w:ind w:hanging="360"/>
        <w:contextualSpacing/>
        <w:rPr>
          <w:rFonts w:asciiTheme="minorHAnsi" w:eastAsia="Calibri" w:hAnsiTheme="minorHAnsi" w:cs="Calibri"/>
          <w:highlight w:val="white"/>
        </w:rPr>
      </w:pPr>
      <w:r w:rsidRPr="00560618">
        <w:rPr>
          <w:rFonts w:asciiTheme="minorHAnsi" w:eastAsia="Calibri" w:hAnsiTheme="minorHAnsi" w:cs="Calibri"/>
          <w:highlight w:val="white"/>
        </w:rPr>
        <w:t>Cher</w:t>
      </w:r>
    </w:p>
    <w:p w:rsidR="00FE0D4D" w:rsidRPr="00560618" w:rsidRDefault="00030FC2">
      <w:pPr>
        <w:rPr>
          <w:rFonts w:asciiTheme="minorHAnsi" w:hAnsiTheme="minorHAnsi"/>
        </w:rPr>
      </w:pPr>
      <w:r w:rsidRPr="00560618">
        <w:rPr>
          <w:rFonts w:asciiTheme="minorHAnsi" w:eastAsia="Calibri" w:hAnsiTheme="minorHAnsi" w:cs="Calibri"/>
          <w:highlight w:val="white"/>
        </w:rPr>
        <w:t>Offres les plus attrayante pour chacun des hébergeurs :</w:t>
      </w:r>
    </w:p>
    <w:p w:rsidR="00FE0D4D" w:rsidRPr="00560618" w:rsidRDefault="00FE0D4D">
      <w:pPr>
        <w:rPr>
          <w:rFonts w:asciiTheme="minorHAnsi" w:hAnsiTheme="minorHAnsi"/>
        </w:rPr>
      </w:pPr>
    </w:p>
    <w:tbl>
      <w:tblPr>
        <w:tblStyle w:val="a"/>
        <w:tblW w:w="12300" w:type="dxa"/>
        <w:tblInd w:w="-1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215"/>
        <w:gridCol w:w="1020"/>
        <w:gridCol w:w="1290"/>
        <w:gridCol w:w="1440"/>
        <w:gridCol w:w="870"/>
        <w:gridCol w:w="1350"/>
        <w:gridCol w:w="1050"/>
        <w:gridCol w:w="810"/>
        <w:gridCol w:w="1440"/>
        <w:gridCol w:w="1815"/>
      </w:tblGrid>
      <w:tr w:rsidR="00FE0D4D" w:rsidRPr="00560618">
        <w:tblPrEx>
          <w:tblCellMar>
            <w:top w:w="0" w:type="dxa"/>
            <w:left w:w="0" w:type="dxa"/>
            <w:bottom w:w="0" w:type="dxa"/>
            <w:right w:w="0" w:type="dxa"/>
          </w:tblCellMar>
        </w:tblPrEx>
        <w:trPr>
          <w:trHeight w:val="420"/>
        </w:trPr>
        <w:tc>
          <w:tcPr>
            <w:tcW w:w="1215"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Hébergeur</w:t>
            </w:r>
          </w:p>
        </w:tc>
        <w:tc>
          <w:tcPr>
            <w:tcW w:w="102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Nom offre</w:t>
            </w:r>
          </w:p>
        </w:tc>
        <w:tc>
          <w:tcPr>
            <w:tcW w:w="129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Nom de domaine</w:t>
            </w:r>
          </w:p>
        </w:tc>
        <w:tc>
          <w:tcPr>
            <w:tcW w:w="144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Type d’hébergement</w:t>
            </w:r>
          </w:p>
        </w:tc>
        <w:tc>
          <w:tcPr>
            <w:tcW w:w="87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FTP</w:t>
            </w:r>
          </w:p>
        </w:tc>
        <w:tc>
          <w:tcPr>
            <w:tcW w:w="135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Espace Disque</w:t>
            </w:r>
          </w:p>
        </w:tc>
        <w:tc>
          <w:tcPr>
            <w:tcW w:w="105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Bande passante</w:t>
            </w:r>
          </w:p>
        </w:tc>
        <w:tc>
          <w:tcPr>
            <w:tcW w:w="81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Nombre BDD</w:t>
            </w:r>
          </w:p>
        </w:tc>
        <w:tc>
          <w:tcPr>
            <w:tcW w:w="144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Adresse mail</w:t>
            </w:r>
          </w:p>
        </w:tc>
        <w:tc>
          <w:tcPr>
            <w:tcW w:w="1815" w:type="dxa"/>
            <w:tcMar>
              <w:top w:w="100" w:type="dxa"/>
              <w:left w:w="100" w:type="dxa"/>
              <w:bottom w:w="100" w:type="dxa"/>
              <w:right w:w="100" w:type="dxa"/>
            </w:tcMar>
          </w:tcPr>
          <w:p w:rsidR="00FE0D4D" w:rsidRPr="00560618" w:rsidRDefault="00030FC2">
            <w:pPr>
              <w:widowControl w:val="0"/>
              <w:spacing w:line="240" w:lineRule="auto"/>
              <w:ind w:right="442"/>
              <w:jc w:val="center"/>
              <w:rPr>
                <w:rFonts w:asciiTheme="minorHAnsi" w:hAnsiTheme="minorHAnsi"/>
              </w:rPr>
            </w:pPr>
            <w:r w:rsidRPr="00560618">
              <w:rPr>
                <w:rFonts w:asciiTheme="minorHAnsi" w:eastAsia="Calibri" w:hAnsiTheme="minorHAnsi" w:cs="Calibri"/>
                <w:b/>
                <w:color w:val="292929"/>
                <w:sz w:val="20"/>
                <w:szCs w:val="20"/>
              </w:rPr>
              <w:t>Prix ttc (à l’année) (mois * 12)</w:t>
            </w:r>
          </w:p>
        </w:tc>
      </w:tr>
      <w:tr w:rsidR="00FE0D4D" w:rsidRPr="00560618">
        <w:tblPrEx>
          <w:tblCellMar>
            <w:top w:w="0" w:type="dxa"/>
            <w:left w:w="0" w:type="dxa"/>
            <w:bottom w:w="0" w:type="dxa"/>
            <w:right w:w="0" w:type="dxa"/>
          </w:tblCellMar>
        </w:tblPrEx>
        <w:tc>
          <w:tcPr>
            <w:tcW w:w="1215"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OVH</w:t>
            </w:r>
          </w:p>
        </w:tc>
        <w:tc>
          <w:tcPr>
            <w:tcW w:w="102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Offre Mutualisée Perso 2014 - 12 mois</w:t>
            </w:r>
          </w:p>
          <w:p w:rsidR="00FE0D4D" w:rsidRPr="00560618" w:rsidRDefault="00FE0D4D">
            <w:pPr>
              <w:widowControl w:val="0"/>
              <w:spacing w:line="240" w:lineRule="auto"/>
              <w:jc w:val="center"/>
              <w:rPr>
                <w:rFonts w:asciiTheme="minorHAnsi" w:hAnsiTheme="minorHAnsi"/>
              </w:rPr>
            </w:pPr>
          </w:p>
        </w:tc>
        <w:tc>
          <w:tcPr>
            <w:tcW w:w="129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1 nom de domaine offert</w:t>
            </w:r>
          </w:p>
        </w:tc>
        <w:tc>
          <w:tcPr>
            <w:tcW w:w="144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Hébergement mutualisé</w:t>
            </w:r>
          </w:p>
        </w:tc>
        <w:tc>
          <w:tcPr>
            <w:tcW w:w="87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1</w:t>
            </w:r>
          </w:p>
        </w:tc>
        <w:tc>
          <w:tcPr>
            <w:tcW w:w="135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 xml:space="preserve">100 Go </w:t>
            </w:r>
          </w:p>
        </w:tc>
        <w:tc>
          <w:tcPr>
            <w:tcW w:w="105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Illimité</w:t>
            </w:r>
          </w:p>
        </w:tc>
        <w:tc>
          <w:tcPr>
            <w:tcW w:w="81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1</w:t>
            </w:r>
          </w:p>
        </w:tc>
        <w:tc>
          <w:tcPr>
            <w:tcW w:w="144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10 comptes e-mails de 5 Go</w:t>
            </w:r>
          </w:p>
        </w:tc>
        <w:tc>
          <w:tcPr>
            <w:tcW w:w="1815"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28,66 €</w:t>
            </w:r>
          </w:p>
        </w:tc>
      </w:tr>
      <w:tr w:rsidR="00FE0D4D" w:rsidRPr="00560618">
        <w:tblPrEx>
          <w:tblCellMar>
            <w:top w:w="0" w:type="dxa"/>
            <w:left w:w="0" w:type="dxa"/>
            <w:bottom w:w="0" w:type="dxa"/>
            <w:right w:w="0" w:type="dxa"/>
          </w:tblCellMar>
        </w:tblPrEx>
        <w:tc>
          <w:tcPr>
            <w:tcW w:w="1215"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1&amp;1</w:t>
            </w:r>
          </w:p>
        </w:tc>
        <w:tc>
          <w:tcPr>
            <w:tcW w:w="102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Starter</w:t>
            </w:r>
          </w:p>
        </w:tc>
        <w:tc>
          <w:tcPr>
            <w:tcW w:w="129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1 nom de domaine</w:t>
            </w:r>
          </w:p>
        </w:tc>
        <w:tc>
          <w:tcPr>
            <w:tcW w:w="144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w:t>
            </w:r>
          </w:p>
        </w:tc>
        <w:tc>
          <w:tcPr>
            <w:tcW w:w="87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w:t>
            </w:r>
          </w:p>
        </w:tc>
        <w:tc>
          <w:tcPr>
            <w:tcW w:w="135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25 Go</w:t>
            </w:r>
          </w:p>
        </w:tc>
        <w:tc>
          <w:tcPr>
            <w:tcW w:w="105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300Mo</w:t>
            </w:r>
          </w:p>
        </w:tc>
        <w:tc>
          <w:tcPr>
            <w:tcW w:w="81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1</w:t>
            </w:r>
          </w:p>
        </w:tc>
        <w:tc>
          <w:tcPr>
            <w:tcW w:w="144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w:t>
            </w:r>
          </w:p>
        </w:tc>
        <w:tc>
          <w:tcPr>
            <w:tcW w:w="1815"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 xml:space="preserve">3.59 TTC </w:t>
            </w:r>
          </w:p>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(Par</w:t>
            </w:r>
            <w:r w:rsidRPr="00560618">
              <w:rPr>
                <w:rFonts w:asciiTheme="minorHAnsi" w:eastAsia="Calibri" w:hAnsiTheme="minorHAnsi" w:cs="Calibri"/>
                <w:b/>
                <w:color w:val="292929"/>
                <w:sz w:val="20"/>
                <w:szCs w:val="20"/>
              </w:rPr>
              <w:t xml:space="preserve"> mois) </w:t>
            </w:r>
          </w:p>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soit 41.88 €</w:t>
            </w:r>
          </w:p>
        </w:tc>
      </w:tr>
      <w:tr w:rsidR="00FE0D4D" w:rsidRPr="00560618">
        <w:tblPrEx>
          <w:tblCellMar>
            <w:top w:w="0" w:type="dxa"/>
            <w:left w:w="0" w:type="dxa"/>
            <w:bottom w:w="0" w:type="dxa"/>
            <w:right w:w="0" w:type="dxa"/>
          </w:tblCellMar>
        </w:tblPrEx>
        <w:tc>
          <w:tcPr>
            <w:tcW w:w="1215"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Strato</w:t>
            </w:r>
          </w:p>
        </w:tc>
        <w:tc>
          <w:tcPr>
            <w:tcW w:w="1020" w:type="dxa"/>
            <w:tcMar>
              <w:top w:w="100" w:type="dxa"/>
              <w:left w:w="100" w:type="dxa"/>
              <w:bottom w:w="100" w:type="dxa"/>
              <w:right w:w="100" w:type="dxa"/>
            </w:tcMar>
          </w:tcPr>
          <w:p w:rsidR="00FE0D4D" w:rsidRPr="00560618" w:rsidRDefault="00030FC2">
            <w:pPr>
              <w:pStyle w:val="Titre2"/>
              <w:keepNext w:val="0"/>
              <w:keepLines w:val="0"/>
              <w:widowControl w:val="0"/>
              <w:spacing w:before="0" w:after="80" w:line="240" w:lineRule="auto"/>
              <w:contextualSpacing w:val="0"/>
              <w:jc w:val="center"/>
              <w:rPr>
                <w:rFonts w:asciiTheme="minorHAnsi" w:hAnsiTheme="minorHAnsi"/>
              </w:rPr>
            </w:pPr>
            <w:r w:rsidRPr="00560618">
              <w:rPr>
                <w:rFonts w:asciiTheme="minorHAnsi" w:eastAsia="Calibri" w:hAnsiTheme="minorHAnsi" w:cs="Calibri"/>
                <w:b/>
                <w:color w:val="292929"/>
                <w:sz w:val="20"/>
                <w:szCs w:val="20"/>
              </w:rPr>
              <w:t>Hébergement</w:t>
            </w:r>
          </w:p>
          <w:p w:rsidR="00FE0D4D" w:rsidRPr="00560618" w:rsidRDefault="00030FC2">
            <w:pPr>
              <w:pStyle w:val="Titre2"/>
              <w:keepNext w:val="0"/>
              <w:keepLines w:val="0"/>
              <w:widowControl w:val="0"/>
              <w:spacing w:before="0" w:after="80" w:line="240" w:lineRule="auto"/>
              <w:contextualSpacing w:val="0"/>
              <w:jc w:val="center"/>
              <w:rPr>
                <w:rFonts w:asciiTheme="minorHAnsi" w:hAnsiTheme="minorHAnsi"/>
              </w:rPr>
            </w:pPr>
            <w:bookmarkStart w:id="1" w:name="h.mw3o48ty2tnz" w:colFirst="0" w:colLast="0"/>
            <w:bookmarkEnd w:id="1"/>
            <w:r w:rsidRPr="00560618">
              <w:rPr>
                <w:rFonts w:asciiTheme="minorHAnsi" w:eastAsia="Calibri" w:hAnsiTheme="minorHAnsi" w:cs="Calibri"/>
                <w:b/>
                <w:color w:val="292929"/>
                <w:sz w:val="20"/>
                <w:szCs w:val="20"/>
              </w:rPr>
              <w:t>Basic</w:t>
            </w:r>
          </w:p>
          <w:p w:rsidR="00FE0D4D" w:rsidRPr="00560618" w:rsidRDefault="00FE0D4D">
            <w:pPr>
              <w:widowControl w:val="0"/>
              <w:spacing w:line="240" w:lineRule="auto"/>
              <w:jc w:val="center"/>
              <w:rPr>
                <w:rFonts w:asciiTheme="minorHAnsi" w:hAnsiTheme="minorHAnsi"/>
              </w:rPr>
            </w:pPr>
          </w:p>
        </w:tc>
        <w:tc>
          <w:tcPr>
            <w:tcW w:w="129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1 offert</w:t>
            </w:r>
          </w:p>
        </w:tc>
        <w:tc>
          <w:tcPr>
            <w:tcW w:w="144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Mutualisé</w:t>
            </w:r>
          </w:p>
        </w:tc>
        <w:tc>
          <w:tcPr>
            <w:tcW w:w="87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1</w:t>
            </w:r>
          </w:p>
        </w:tc>
        <w:tc>
          <w:tcPr>
            <w:tcW w:w="135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150 Go</w:t>
            </w:r>
          </w:p>
        </w:tc>
        <w:tc>
          <w:tcPr>
            <w:tcW w:w="105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illimité</w:t>
            </w:r>
          </w:p>
        </w:tc>
        <w:tc>
          <w:tcPr>
            <w:tcW w:w="81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2</w:t>
            </w:r>
          </w:p>
        </w:tc>
        <w:tc>
          <w:tcPr>
            <w:tcW w:w="144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15</w:t>
            </w:r>
          </w:p>
        </w:tc>
        <w:tc>
          <w:tcPr>
            <w:tcW w:w="1815"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25,92€</w:t>
            </w:r>
          </w:p>
        </w:tc>
      </w:tr>
      <w:tr w:rsidR="00FE0D4D" w:rsidRPr="00560618">
        <w:tblPrEx>
          <w:tblCellMar>
            <w:top w:w="0" w:type="dxa"/>
            <w:left w:w="0" w:type="dxa"/>
            <w:bottom w:w="0" w:type="dxa"/>
            <w:right w:w="0" w:type="dxa"/>
          </w:tblCellMar>
        </w:tblPrEx>
        <w:tc>
          <w:tcPr>
            <w:tcW w:w="1215" w:type="dxa"/>
            <w:tcMar>
              <w:top w:w="100" w:type="dxa"/>
              <w:left w:w="100" w:type="dxa"/>
              <w:bottom w:w="100" w:type="dxa"/>
              <w:right w:w="100" w:type="dxa"/>
            </w:tcMar>
          </w:tcPr>
          <w:p w:rsidR="00FE0D4D" w:rsidRPr="00560618" w:rsidRDefault="00030FC2">
            <w:pPr>
              <w:widowControl w:val="0"/>
              <w:spacing w:line="240" w:lineRule="auto"/>
              <w:rPr>
                <w:rFonts w:asciiTheme="minorHAnsi" w:hAnsiTheme="minorHAnsi"/>
              </w:rPr>
            </w:pPr>
            <w:r w:rsidRPr="00560618">
              <w:rPr>
                <w:rFonts w:asciiTheme="minorHAnsi" w:eastAsia="Calibri" w:hAnsiTheme="minorHAnsi" w:cs="Calibri"/>
                <w:b/>
                <w:color w:val="292929"/>
                <w:sz w:val="20"/>
                <w:szCs w:val="20"/>
              </w:rPr>
              <w:t>PlanetHoster</w:t>
            </w:r>
          </w:p>
        </w:tc>
        <w:tc>
          <w:tcPr>
            <w:tcW w:w="1020" w:type="dxa"/>
            <w:tcMar>
              <w:top w:w="100" w:type="dxa"/>
              <w:left w:w="100" w:type="dxa"/>
              <w:bottom w:w="100" w:type="dxa"/>
              <w:right w:w="100" w:type="dxa"/>
            </w:tcMar>
          </w:tcPr>
          <w:p w:rsidR="00FE0D4D" w:rsidRPr="00560618" w:rsidRDefault="00030FC2">
            <w:pPr>
              <w:pStyle w:val="Titre2"/>
              <w:keepNext w:val="0"/>
              <w:keepLines w:val="0"/>
              <w:widowControl w:val="0"/>
              <w:spacing w:before="0" w:after="80" w:line="240" w:lineRule="auto"/>
              <w:contextualSpacing w:val="0"/>
              <w:jc w:val="center"/>
              <w:rPr>
                <w:rFonts w:asciiTheme="minorHAnsi" w:hAnsiTheme="minorHAnsi"/>
              </w:rPr>
            </w:pPr>
            <w:bookmarkStart w:id="2" w:name="h.qp1fe4jpzvij" w:colFirst="0" w:colLast="0"/>
            <w:bookmarkEnd w:id="2"/>
            <w:r w:rsidRPr="00560618">
              <w:rPr>
                <w:rFonts w:asciiTheme="minorHAnsi" w:eastAsia="Calibri" w:hAnsiTheme="minorHAnsi" w:cs="Calibri"/>
                <w:b/>
                <w:color w:val="292929"/>
                <w:sz w:val="20"/>
                <w:szCs w:val="20"/>
              </w:rPr>
              <w:t>Hybrid mono</w:t>
            </w:r>
          </w:p>
        </w:tc>
        <w:tc>
          <w:tcPr>
            <w:tcW w:w="129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1 nom de domaine offert</w:t>
            </w:r>
          </w:p>
        </w:tc>
        <w:tc>
          <w:tcPr>
            <w:tcW w:w="144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 xml:space="preserve">Hébergement mutualisé </w:t>
            </w:r>
          </w:p>
        </w:tc>
        <w:tc>
          <w:tcPr>
            <w:tcW w:w="87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illimité</w:t>
            </w:r>
          </w:p>
        </w:tc>
        <w:tc>
          <w:tcPr>
            <w:tcW w:w="135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20 GB</w:t>
            </w:r>
          </w:p>
        </w:tc>
        <w:tc>
          <w:tcPr>
            <w:tcW w:w="105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illimité</w:t>
            </w:r>
          </w:p>
        </w:tc>
        <w:tc>
          <w:tcPr>
            <w:tcW w:w="81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1</w:t>
            </w:r>
          </w:p>
        </w:tc>
        <w:tc>
          <w:tcPr>
            <w:tcW w:w="144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w:t>
            </w:r>
          </w:p>
        </w:tc>
        <w:tc>
          <w:tcPr>
            <w:tcW w:w="1815"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72€</w:t>
            </w:r>
          </w:p>
        </w:tc>
      </w:tr>
    </w:tbl>
    <w:p w:rsidR="00FE0D4D" w:rsidRPr="00560618" w:rsidRDefault="00FE0D4D">
      <w:pPr>
        <w:spacing w:before="600" w:after="380"/>
        <w:jc w:val="center"/>
        <w:rPr>
          <w:rFonts w:asciiTheme="minorHAnsi" w:hAnsiTheme="minorHAnsi"/>
        </w:rPr>
      </w:pPr>
    </w:p>
    <w:p w:rsidR="00FE0D4D" w:rsidRPr="00560618" w:rsidRDefault="00FE0D4D">
      <w:pPr>
        <w:spacing w:before="600" w:after="380"/>
        <w:rPr>
          <w:rFonts w:asciiTheme="minorHAnsi" w:hAnsiTheme="minorHAnsi"/>
        </w:rPr>
      </w:pPr>
    </w:p>
    <w:p w:rsidR="00FE0D4D" w:rsidRPr="00560618" w:rsidRDefault="00FE0D4D">
      <w:pPr>
        <w:spacing w:before="600" w:after="380"/>
        <w:rPr>
          <w:rFonts w:asciiTheme="minorHAnsi" w:hAnsiTheme="minorHAnsi"/>
        </w:rPr>
      </w:pPr>
    </w:p>
    <w:p w:rsidR="00FE0D4D" w:rsidRPr="00560618" w:rsidRDefault="00FE0D4D">
      <w:pPr>
        <w:spacing w:before="600" w:after="380"/>
        <w:rPr>
          <w:rFonts w:asciiTheme="minorHAnsi" w:hAnsiTheme="minorHAnsi"/>
        </w:rPr>
      </w:pPr>
    </w:p>
    <w:p w:rsidR="00FE0D4D" w:rsidRPr="00560618" w:rsidRDefault="00FE0D4D">
      <w:pPr>
        <w:spacing w:before="600" w:after="380"/>
        <w:rPr>
          <w:rFonts w:asciiTheme="minorHAnsi" w:hAnsiTheme="minorHAnsi"/>
        </w:rPr>
      </w:pPr>
    </w:p>
    <w:p w:rsidR="00FE0D4D" w:rsidRPr="00560618" w:rsidRDefault="00030FC2">
      <w:pPr>
        <w:numPr>
          <w:ilvl w:val="0"/>
          <w:numId w:val="2"/>
        </w:numPr>
        <w:spacing w:before="600" w:after="380"/>
        <w:ind w:hanging="360"/>
        <w:contextualSpacing/>
        <w:rPr>
          <w:rFonts w:asciiTheme="minorHAnsi" w:eastAsia="Calibri" w:hAnsiTheme="minorHAnsi" w:cs="Calibri"/>
          <w:b/>
          <w:color w:val="292929"/>
          <w:sz w:val="20"/>
          <w:szCs w:val="20"/>
        </w:rPr>
      </w:pPr>
      <w:r w:rsidRPr="00560618">
        <w:rPr>
          <w:rFonts w:asciiTheme="minorHAnsi" w:eastAsia="Calibri" w:hAnsiTheme="minorHAnsi" w:cs="Calibri"/>
          <w:b/>
          <w:color w:val="292929"/>
          <w:sz w:val="20"/>
          <w:szCs w:val="20"/>
        </w:rPr>
        <w:t>Utilisée</w:t>
      </w:r>
      <w:r w:rsidRPr="00560618">
        <w:rPr>
          <w:rFonts w:asciiTheme="minorHAnsi" w:eastAsia="Calibri" w:hAnsiTheme="minorHAnsi" w:cs="Calibri"/>
          <w:b/>
          <w:color w:val="292929"/>
          <w:sz w:val="20"/>
          <w:szCs w:val="20"/>
        </w:rPr>
        <w:t xml:space="preserve"> </w:t>
      </w:r>
    </w:p>
    <w:p w:rsidR="00FE0D4D" w:rsidRPr="00560618" w:rsidRDefault="00030FC2">
      <w:pPr>
        <w:rPr>
          <w:rFonts w:asciiTheme="minorHAnsi" w:hAnsiTheme="minorHAnsi"/>
        </w:rPr>
      </w:pPr>
      <w:r w:rsidRPr="00560618">
        <w:rPr>
          <w:rFonts w:asciiTheme="minorHAnsi" w:eastAsia="Calibri" w:hAnsiTheme="minorHAnsi" w:cs="Calibri"/>
          <w:highlight w:val="white"/>
        </w:rPr>
        <w:t>Offres les plus compétitives pour chacun des hébergeurs :</w:t>
      </w:r>
    </w:p>
    <w:p w:rsidR="00FE0D4D" w:rsidRPr="00560618" w:rsidRDefault="00FE0D4D">
      <w:pPr>
        <w:rPr>
          <w:rFonts w:asciiTheme="minorHAnsi" w:hAnsiTheme="minorHAnsi"/>
        </w:rPr>
      </w:pPr>
    </w:p>
    <w:tbl>
      <w:tblPr>
        <w:tblStyle w:val="a0"/>
        <w:tblW w:w="11655" w:type="dxa"/>
        <w:tblInd w:w="-10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855"/>
        <w:gridCol w:w="1290"/>
        <w:gridCol w:w="1455"/>
        <w:gridCol w:w="1065"/>
        <w:gridCol w:w="1110"/>
        <w:gridCol w:w="1335"/>
        <w:gridCol w:w="1140"/>
        <w:gridCol w:w="1155"/>
        <w:gridCol w:w="735"/>
        <w:gridCol w:w="1515"/>
      </w:tblGrid>
      <w:tr w:rsidR="00FE0D4D" w:rsidRPr="00560618">
        <w:tblPrEx>
          <w:tblCellMar>
            <w:top w:w="0" w:type="dxa"/>
            <w:left w:w="0" w:type="dxa"/>
            <w:bottom w:w="0" w:type="dxa"/>
            <w:right w:w="0" w:type="dxa"/>
          </w:tblCellMar>
        </w:tblPrEx>
        <w:trPr>
          <w:trHeight w:val="420"/>
        </w:trPr>
        <w:tc>
          <w:tcPr>
            <w:tcW w:w="855"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Hébergeur</w:t>
            </w:r>
          </w:p>
        </w:tc>
        <w:tc>
          <w:tcPr>
            <w:tcW w:w="129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Nom offre</w:t>
            </w:r>
          </w:p>
        </w:tc>
        <w:tc>
          <w:tcPr>
            <w:tcW w:w="1455"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Nom de domaine</w:t>
            </w:r>
          </w:p>
        </w:tc>
        <w:tc>
          <w:tcPr>
            <w:tcW w:w="1065"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Type d’hébergement</w:t>
            </w:r>
          </w:p>
        </w:tc>
        <w:tc>
          <w:tcPr>
            <w:tcW w:w="111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Espace Disque</w:t>
            </w:r>
          </w:p>
        </w:tc>
        <w:tc>
          <w:tcPr>
            <w:tcW w:w="1335"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Bande passante</w:t>
            </w:r>
          </w:p>
        </w:tc>
        <w:tc>
          <w:tcPr>
            <w:tcW w:w="114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Nombre BDD</w:t>
            </w:r>
          </w:p>
        </w:tc>
        <w:tc>
          <w:tcPr>
            <w:tcW w:w="1155"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Adresse mail</w:t>
            </w:r>
          </w:p>
        </w:tc>
        <w:tc>
          <w:tcPr>
            <w:tcW w:w="735"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FTP</w:t>
            </w:r>
          </w:p>
        </w:tc>
        <w:tc>
          <w:tcPr>
            <w:tcW w:w="1515"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Prix ttc (à l’année) (mois * 12)</w:t>
            </w:r>
          </w:p>
        </w:tc>
      </w:tr>
      <w:tr w:rsidR="00FE0D4D" w:rsidRPr="00560618">
        <w:tblPrEx>
          <w:tblCellMar>
            <w:top w:w="0" w:type="dxa"/>
            <w:left w:w="0" w:type="dxa"/>
            <w:bottom w:w="0" w:type="dxa"/>
            <w:right w:w="0" w:type="dxa"/>
          </w:tblCellMar>
        </w:tblPrEx>
        <w:tc>
          <w:tcPr>
            <w:tcW w:w="855"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OVH</w:t>
            </w:r>
          </w:p>
        </w:tc>
        <w:tc>
          <w:tcPr>
            <w:tcW w:w="129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pro</w:t>
            </w:r>
          </w:p>
        </w:tc>
        <w:tc>
          <w:tcPr>
            <w:tcW w:w="1455"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1 offert</w:t>
            </w:r>
          </w:p>
        </w:tc>
        <w:tc>
          <w:tcPr>
            <w:tcW w:w="1065"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Dédié</w:t>
            </w:r>
          </w:p>
        </w:tc>
        <w:tc>
          <w:tcPr>
            <w:tcW w:w="111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250 Go</w:t>
            </w:r>
          </w:p>
        </w:tc>
        <w:tc>
          <w:tcPr>
            <w:tcW w:w="1335"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illimité</w:t>
            </w:r>
          </w:p>
        </w:tc>
        <w:tc>
          <w:tcPr>
            <w:tcW w:w="114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4</w:t>
            </w:r>
          </w:p>
        </w:tc>
        <w:tc>
          <w:tcPr>
            <w:tcW w:w="1155"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100 comptes e-mails de 5 Go</w:t>
            </w:r>
          </w:p>
        </w:tc>
        <w:tc>
          <w:tcPr>
            <w:tcW w:w="735"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1000</w:t>
            </w:r>
          </w:p>
        </w:tc>
        <w:tc>
          <w:tcPr>
            <w:tcW w:w="1515"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sz w:val="20"/>
                <w:szCs w:val="20"/>
              </w:rPr>
              <w:t>5,99€ / 71.88€</w:t>
            </w:r>
          </w:p>
        </w:tc>
      </w:tr>
      <w:tr w:rsidR="00FE0D4D" w:rsidRPr="00560618">
        <w:tblPrEx>
          <w:tblCellMar>
            <w:top w:w="0" w:type="dxa"/>
            <w:left w:w="0" w:type="dxa"/>
            <w:bottom w:w="0" w:type="dxa"/>
            <w:right w:w="0" w:type="dxa"/>
          </w:tblCellMar>
        </w:tblPrEx>
        <w:tc>
          <w:tcPr>
            <w:tcW w:w="855"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1&amp;1</w:t>
            </w:r>
          </w:p>
        </w:tc>
        <w:tc>
          <w:tcPr>
            <w:tcW w:w="1290" w:type="dxa"/>
            <w:tcMar>
              <w:top w:w="100" w:type="dxa"/>
              <w:left w:w="100" w:type="dxa"/>
              <w:bottom w:w="100" w:type="dxa"/>
              <w:right w:w="100" w:type="dxa"/>
            </w:tcMar>
          </w:tcPr>
          <w:p w:rsidR="00FE0D4D" w:rsidRPr="00560618" w:rsidRDefault="00030FC2">
            <w:pPr>
              <w:pStyle w:val="Titre5"/>
              <w:keepNext w:val="0"/>
              <w:keepLines w:val="0"/>
              <w:widowControl w:val="0"/>
              <w:spacing w:before="220" w:after="40" w:line="240" w:lineRule="auto"/>
              <w:contextualSpacing w:val="0"/>
              <w:jc w:val="center"/>
              <w:rPr>
                <w:rFonts w:asciiTheme="minorHAnsi" w:hAnsiTheme="minorHAnsi"/>
              </w:rPr>
            </w:pPr>
            <w:bookmarkStart w:id="3" w:name="h.dz80xuho4de" w:colFirst="0" w:colLast="0"/>
            <w:bookmarkEnd w:id="3"/>
            <w:r w:rsidRPr="00560618">
              <w:rPr>
                <w:rFonts w:asciiTheme="minorHAnsi" w:eastAsia="Calibri" w:hAnsiTheme="minorHAnsi" w:cs="Calibri"/>
                <w:b/>
                <w:color w:val="292929"/>
                <w:sz w:val="20"/>
                <w:szCs w:val="20"/>
              </w:rPr>
              <w:t>Unlimited Plus</w:t>
            </w:r>
          </w:p>
        </w:tc>
        <w:tc>
          <w:tcPr>
            <w:tcW w:w="1455"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1 nom de domaine</w:t>
            </w:r>
          </w:p>
        </w:tc>
        <w:tc>
          <w:tcPr>
            <w:tcW w:w="1065"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___</w:t>
            </w:r>
          </w:p>
        </w:tc>
        <w:tc>
          <w:tcPr>
            <w:tcW w:w="111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Espace disque illimité</w:t>
            </w:r>
          </w:p>
        </w:tc>
        <w:tc>
          <w:tcPr>
            <w:tcW w:w="1335"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jusqu'à 1,2 Go de RAM</w:t>
            </w:r>
          </w:p>
        </w:tc>
        <w:tc>
          <w:tcPr>
            <w:tcW w:w="114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Bases de données illimitées</w:t>
            </w:r>
          </w:p>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(1 Go chacune sur SSD)</w:t>
            </w:r>
          </w:p>
        </w:tc>
        <w:tc>
          <w:tcPr>
            <w:tcW w:w="1155" w:type="dxa"/>
            <w:tcMar>
              <w:top w:w="100" w:type="dxa"/>
              <w:left w:w="100" w:type="dxa"/>
              <w:bottom w:w="100" w:type="dxa"/>
              <w:right w:w="100" w:type="dxa"/>
            </w:tcMar>
          </w:tcPr>
          <w:p w:rsidR="00FE0D4D" w:rsidRPr="00560618" w:rsidRDefault="00FE0D4D">
            <w:pPr>
              <w:widowControl w:val="0"/>
              <w:spacing w:line="240" w:lineRule="auto"/>
              <w:jc w:val="center"/>
              <w:rPr>
                <w:rFonts w:asciiTheme="minorHAnsi" w:hAnsiTheme="minorHAnsi"/>
              </w:rPr>
            </w:pPr>
          </w:p>
        </w:tc>
        <w:tc>
          <w:tcPr>
            <w:tcW w:w="735"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 xml:space="preserve"> </w:t>
            </w:r>
          </w:p>
        </w:tc>
        <w:tc>
          <w:tcPr>
            <w:tcW w:w="1515"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5,99 € TTC (par mois) / 71.88</w:t>
            </w:r>
          </w:p>
        </w:tc>
      </w:tr>
      <w:tr w:rsidR="00FE0D4D" w:rsidRPr="00560618">
        <w:tblPrEx>
          <w:tblCellMar>
            <w:top w:w="0" w:type="dxa"/>
            <w:left w:w="0" w:type="dxa"/>
            <w:bottom w:w="0" w:type="dxa"/>
            <w:right w:w="0" w:type="dxa"/>
          </w:tblCellMar>
        </w:tblPrEx>
        <w:tc>
          <w:tcPr>
            <w:tcW w:w="855"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Strato</w:t>
            </w:r>
          </w:p>
        </w:tc>
        <w:tc>
          <w:tcPr>
            <w:tcW w:w="1290" w:type="dxa"/>
            <w:tcMar>
              <w:top w:w="100" w:type="dxa"/>
              <w:left w:w="100" w:type="dxa"/>
              <w:bottom w:w="100" w:type="dxa"/>
              <w:right w:w="100" w:type="dxa"/>
            </w:tcMar>
          </w:tcPr>
          <w:p w:rsidR="00FE0D4D" w:rsidRPr="00560618" w:rsidRDefault="00030FC2">
            <w:pPr>
              <w:pStyle w:val="Titre2"/>
              <w:keepNext w:val="0"/>
              <w:keepLines w:val="0"/>
              <w:widowControl w:val="0"/>
              <w:spacing w:before="0" w:after="80" w:line="240" w:lineRule="auto"/>
              <w:contextualSpacing w:val="0"/>
              <w:jc w:val="center"/>
              <w:rPr>
                <w:rFonts w:asciiTheme="minorHAnsi" w:hAnsiTheme="minorHAnsi"/>
              </w:rPr>
            </w:pPr>
            <w:r w:rsidRPr="00560618">
              <w:rPr>
                <w:rFonts w:asciiTheme="minorHAnsi" w:eastAsia="Calibri" w:hAnsiTheme="minorHAnsi" w:cs="Calibri"/>
                <w:b/>
                <w:color w:val="292929"/>
                <w:sz w:val="18"/>
                <w:szCs w:val="18"/>
              </w:rPr>
              <w:t>Hébergement Intermédiaire</w:t>
            </w:r>
          </w:p>
          <w:p w:rsidR="00FE0D4D" w:rsidRPr="00560618" w:rsidRDefault="00FE0D4D">
            <w:pPr>
              <w:widowControl w:val="0"/>
              <w:spacing w:line="240" w:lineRule="auto"/>
              <w:jc w:val="center"/>
              <w:rPr>
                <w:rFonts w:asciiTheme="minorHAnsi" w:hAnsiTheme="minorHAnsi"/>
              </w:rPr>
            </w:pPr>
          </w:p>
        </w:tc>
        <w:tc>
          <w:tcPr>
            <w:tcW w:w="1455"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1 offert</w:t>
            </w:r>
          </w:p>
        </w:tc>
        <w:tc>
          <w:tcPr>
            <w:tcW w:w="1065"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Dédié</w:t>
            </w:r>
          </w:p>
        </w:tc>
        <w:tc>
          <w:tcPr>
            <w:tcW w:w="111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300 Go</w:t>
            </w:r>
          </w:p>
        </w:tc>
        <w:tc>
          <w:tcPr>
            <w:tcW w:w="1335"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illimité</w:t>
            </w:r>
          </w:p>
        </w:tc>
        <w:tc>
          <w:tcPr>
            <w:tcW w:w="114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25</w:t>
            </w:r>
          </w:p>
        </w:tc>
        <w:tc>
          <w:tcPr>
            <w:tcW w:w="1155"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150</w:t>
            </w:r>
          </w:p>
        </w:tc>
        <w:tc>
          <w:tcPr>
            <w:tcW w:w="735"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3</w:t>
            </w:r>
          </w:p>
        </w:tc>
        <w:tc>
          <w:tcPr>
            <w:tcW w:w="1515"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56.16€</w:t>
            </w:r>
          </w:p>
        </w:tc>
      </w:tr>
      <w:tr w:rsidR="00FE0D4D" w:rsidRPr="00560618">
        <w:tblPrEx>
          <w:tblCellMar>
            <w:top w:w="0" w:type="dxa"/>
            <w:left w:w="0" w:type="dxa"/>
            <w:bottom w:w="0" w:type="dxa"/>
            <w:right w:w="0" w:type="dxa"/>
          </w:tblCellMar>
        </w:tblPrEx>
        <w:tc>
          <w:tcPr>
            <w:tcW w:w="855"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PlanetHoster</w:t>
            </w:r>
          </w:p>
        </w:tc>
        <w:tc>
          <w:tcPr>
            <w:tcW w:w="1290" w:type="dxa"/>
            <w:tcMar>
              <w:top w:w="100" w:type="dxa"/>
              <w:left w:w="100" w:type="dxa"/>
              <w:bottom w:w="100" w:type="dxa"/>
              <w:right w:w="100" w:type="dxa"/>
            </w:tcMar>
          </w:tcPr>
          <w:p w:rsidR="00FE0D4D" w:rsidRPr="00560618" w:rsidRDefault="00030FC2">
            <w:pPr>
              <w:pStyle w:val="Titre2"/>
              <w:keepNext w:val="0"/>
              <w:keepLines w:val="0"/>
              <w:widowControl w:val="0"/>
              <w:spacing w:before="0" w:after="80" w:line="240" w:lineRule="auto"/>
              <w:contextualSpacing w:val="0"/>
              <w:jc w:val="center"/>
              <w:rPr>
                <w:rFonts w:asciiTheme="minorHAnsi" w:hAnsiTheme="minorHAnsi"/>
              </w:rPr>
            </w:pPr>
            <w:bookmarkStart w:id="4" w:name="h.2vfj99qs1831" w:colFirst="0" w:colLast="0"/>
            <w:bookmarkEnd w:id="4"/>
            <w:r w:rsidRPr="00560618">
              <w:rPr>
                <w:rFonts w:asciiTheme="minorHAnsi" w:eastAsia="Calibri" w:hAnsiTheme="minorHAnsi" w:cs="Calibri"/>
                <w:b/>
                <w:color w:val="292929"/>
                <w:sz w:val="18"/>
                <w:szCs w:val="18"/>
              </w:rPr>
              <w:t>Hybrid Multi</w:t>
            </w:r>
          </w:p>
        </w:tc>
        <w:tc>
          <w:tcPr>
            <w:tcW w:w="1455"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1 offert</w:t>
            </w:r>
          </w:p>
        </w:tc>
        <w:tc>
          <w:tcPr>
            <w:tcW w:w="1065"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Mutualisé</w:t>
            </w:r>
          </w:p>
        </w:tc>
        <w:tc>
          <w:tcPr>
            <w:tcW w:w="111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60 GB</w:t>
            </w:r>
          </w:p>
        </w:tc>
        <w:tc>
          <w:tcPr>
            <w:tcW w:w="1335"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illimité</w:t>
            </w:r>
          </w:p>
        </w:tc>
        <w:tc>
          <w:tcPr>
            <w:tcW w:w="1140"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illimité</w:t>
            </w:r>
          </w:p>
        </w:tc>
        <w:tc>
          <w:tcPr>
            <w:tcW w:w="1155"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illimité</w:t>
            </w:r>
          </w:p>
        </w:tc>
        <w:tc>
          <w:tcPr>
            <w:tcW w:w="735"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illimité</w:t>
            </w:r>
          </w:p>
        </w:tc>
        <w:tc>
          <w:tcPr>
            <w:tcW w:w="1515" w:type="dxa"/>
            <w:tcMar>
              <w:top w:w="100" w:type="dxa"/>
              <w:left w:w="100" w:type="dxa"/>
              <w:bottom w:w="100" w:type="dxa"/>
              <w:right w:w="100" w:type="dxa"/>
            </w:tcMar>
          </w:tcPr>
          <w:p w:rsidR="00FE0D4D" w:rsidRPr="00560618" w:rsidRDefault="00030FC2">
            <w:pPr>
              <w:widowControl w:val="0"/>
              <w:spacing w:line="240" w:lineRule="auto"/>
              <w:jc w:val="center"/>
              <w:rPr>
                <w:rFonts w:asciiTheme="minorHAnsi" w:hAnsiTheme="minorHAnsi"/>
              </w:rPr>
            </w:pPr>
            <w:r w:rsidRPr="00560618">
              <w:rPr>
                <w:rFonts w:asciiTheme="minorHAnsi" w:eastAsia="Calibri" w:hAnsiTheme="minorHAnsi" w:cs="Calibri"/>
                <w:b/>
                <w:color w:val="292929"/>
                <w:sz w:val="20"/>
                <w:szCs w:val="20"/>
              </w:rPr>
              <w:t>96€</w:t>
            </w:r>
          </w:p>
        </w:tc>
      </w:tr>
    </w:tbl>
    <w:p w:rsidR="00FE0D4D" w:rsidRPr="00560618" w:rsidRDefault="00FE0D4D">
      <w:pPr>
        <w:spacing w:before="600" w:after="380"/>
        <w:rPr>
          <w:rFonts w:asciiTheme="minorHAnsi" w:hAnsiTheme="minorHAnsi"/>
        </w:rPr>
      </w:pPr>
    </w:p>
    <w:p w:rsidR="00FE0D4D" w:rsidRPr="00560618" w:rsidRDefault="00FE0D4D">
      <w:pPr>
        <w:spacing w:before="600" w:after="380"/>
        <w:rPr>
          <w:rFonts w:asciiTheme="minorHAnsi" w:hAnsiTheme="minorHAnsi"/>
        </w:rPr>
      </w:pPr>
    </w:p>
    <w:p w:rsidR="00FE0D4D" w:rsidRPr="00560618" w:rsidRDefault="00030FC2">
      <w:pPr>
        <w:spacing w:before="600" w:after="380"/>
        <w:rPr>
          <w:rFonts w:asciiTheme="minorHAnsi" w:hAnsiTheme="minorHAnsi"/>
        </w:rPr>
      </w:pPr>
      <w:r w:rsidRPr="00560618">
        <w:rPr>
          <w:rFonts w:asciiTheme="minorHAnsi" w:eastAsia="Calibri" w:hAnsiTheme="minorHAnsi" w:cs="Calibri"/>
          <w:b/>
          <w:color w:val="292929"/>
          <w:sz w:val="20"/>
          <w:szCs w:val="20"/>
        </w:rPr>
        <w:t>Il vaut mieux prendre un hébergement dédié car c’est le meilleur type d'hébergement parmi ceux proposés par les hébergeurs. L’offre la plus attractive d’après le classement ci-dessus est celle de PlanetHoster. En effet elle est un peu plus cher mais elle a</w:t>
      </w:r>
      <w:r w:rsidRPr="00560618">
        <w:rPr>
          <w:rFonts w:asciiTheme="minorHAnsi" w:eastAsia="Calibri" w:hAnsiTheme="minorHAnsi" w:cs="Calibri"/>
          <w:b/>
          <w:color w:val="292929"/>
          <w:sz w:val="20"/>
          <w:szCs w:val="20"/>
        </w:rPr>
        <w:t xml:space="preserve"> de nombreuses caractéristiques intéressantes et beaucoup en illimités. Si le prix un peu plus élevé ne convient pas, OVH peut être une bonne solution, et si le budget est vraiment faible on peut se rabattre sur Strato. Cependant PlanetHoster est l’offre l</w:t>
      </w:r>
      <w:r w:rsidRPr="00560618">
        <w:rPr>
          <w:rFonts w:asciiTheme="minorHAnsi" w:eastAsia="Calibri" w:hAnsiTheme="minorHAnsi" w:cs="Calibri"/>
          <w:b/>
          <w:color w:val="292929"/>
          <w:sz w:val="20"/>
          <w:szCs w:val="20"/>
        </w:rPr>
        <w:t>a plus attractive niveau qualité/prix, même avec un prix plus élevé.</w:t>
      </w:r>
    </w:p>
    <w:p w:rsidR="00FE0D4D" w:rsidRPr="00560618" w:rsidRDefault="00030FC2">
      <w:pPr>
        <w:spacing w:before="600" w:after="380"/>
        <w:rPr>
          <w:rFonts w:asciiTheme="minorHAnsi" w:hAnsiTheme="minorHAnsi"/>
        </w:rPr>
      </w:pPr>
      <w:r w:rsidRPr="00560618">
        <w:rPr>
          <w:rFonts w:asciiTheme="minorHAnsi" w:eastAsia="Calibri" w:hAnsiTheme="minorHAnsi" w:cs="Calibri"/>
          <w:b/>
          <w:color w:val="292929"/>
          <w:sz w:val="20"/>
          <w:szCs w:val="20"/>
        </w:rPr>
        <w:t>L’hébergement dédié le plus adapté est,</w:t>
      </w:r>
      <w:r w:rsidRPr="00560618">
        <w:rPr>
          <w:rFonts w:asciiTheme="minorHAnsi" w:eastAsia="Calibri" w:hAnsiTheme="minorHAnsi" w:cs="Calibri"/>
          <w:b/>
          <w:color w:val="292929"/>
          <w:sz w:val="20"/>
          <w:szCs w:val="20"/>
        </w:rPr>
        <w:t xml:space="preserve"> sans doute,</w:t>
      </w:r>
      <w:r w:rsidRPr="00560618">
        <w:rPr>
          <w:rFonts w:asciiTheme="minorHAnsi" w:eastAsia="Calibri" w:hAnsiTheme="minorHAnsi" w:cs="Calibri"/>
          <w:b/>
          <w:color w:val="292929"/>
          <w:sz w:val="20"/>
          <w:szCs w:val="20"/>
        </w:rPr>
        <w:t xml:space="preserve"> </w:t>
      </w:r>
      <w:proofErr w:type="spellStart"/>
      <w:r w:rsidRPr="00560618">
        <w:rPr>
          <w:rFonts w:asciiTheme="minorHAnsi" w:eastAsia="Calibri" w:hAnsiTheme="minorHAnsi" w:cs="Calibri"/>
          <w:b/>
          <w:color w:val="292929"/>
          <w:sz w:val="20"/>
          <w:szCs w:val="20"/>
        </w:rPr>
        <w:t>planetHoster</w:t>
      </w:r>
      <w:proofErr w:type="spellEnd"/>
      <w:r w:rsidRPr="00560618">
        <w:rPr>
          <w:rFonts w:asciiTheme="minorHAnsi" w:eastAsia="Calibri" w:hAnsiTheme="minorHAnsi" w:cs="Calibri"/>
          <w:b/>
          <w:color w:val="292929"/>
          <w:sz w:val="20"/>
          <w:szCs w:val="20"/>
        </w:rPr>
        <w:t>.</w:t>
      </w:r>
      <w:r w:rsidR="00560618">
        <w:rPr>
          <w:rFonts w:asciiTheme="minorHAnsi" w:eastAsia="Calibri" w:hAnsiTheme="minorHAnsi" w:cs="Calibri"/>
          <w:b/>
          <w:color w:val="292929"/>
          <w:sz w:val="20"/>
          <w:szCs w:val="20"/>
        </w:rPr>
        <w:t xml:space="preserve"> </w:t>
      </w:r>
      <w:r w:rsidRPr="00560618">
        <w:rPr>
          <w:rFonts w:asciiTheme="minorHAnsi" w:eastAsia="Calibri" w:hAnsiTheme="minorHAnsi" w:cs="Calibri"/>
          <w:b/>
          <w:color w:val="292929"/>
          <w:sz w:val="20"/>
          <w:szCs w:val="20"/>
        </w:rPr>
        <w:t xml:space="preserve">Tout </w:t>
      </w:r>
      <w:r w:rsidR="00560618" w:rsidRPr="00560618">
        <w:rPr>
          <w:rFonts w:asciiTheme="minorHAnsi" w:eastAsia="Calibri" w:hAnsiTheme="minorHAnsi" w:cs="Calibri"/>
          <w:b/>
          <w:color w:val="292929"/>
          <w:sz w:val="20"/>
          <w:szCs w:val="20"/>
        </w:rPr>
        <w:t>d’abord</w:t>
      </w:r>
      <w:r w:rsidRPr="00560618">
        <w:rPr>
          <w:rFonts w:asciiTheme="minorHAnsi" w:eastAsia="Calibri" w:hAnsiTheme="minorHAnsi" w:cs="Calibri"/>
          <w:b/>
          <w:color w:val="292929"/>
          <w:sz w:val="20"/>
          <w:szCs w:val="20"/>
        </w:rPr>
        <w:t xml:space="preserve"> , pour son bas prix (moins de 15 euros),son espace disque(10GB minimum),son </w:t>
      </w:r>
      <w:r w:rsidR="00560618" w:rsidRPr="00560618">
        <w:rPr>
          <w:rFonts w:asciiTheme="minorHAnsi" w:eastAsia="Calibri" w:hAnsiTheme="minorHAnsi" w:cs="Calibri"/>
          <w:b/>
          <w:color w:val="292929"/>
          <w:sz w:val="20"/>
          <w:szCs w:val="20"/>
        </w:rPr>
        <w:t>trafic</w:t>
      </w:r>
      <w:r w:rsidRPr="00560618">
        <w:rPr>
          <w:rFonts w:asciiTheme="minorHAnsi" w:eastAsia="Calibri" w:hAnsiTheme="minorHAnsi" w:cs="Calibri"/>
          <w:b/>
          <w:color w:val="292929"/>
          <w:sz w:val="20"/>
          <w:szCs w:val="20"/>
        </w:rPr>
        <w:t xml:space="preserve">(250GB voir illimité) , son nombre de comptes mail illimité , sa mémoire de 1GB minimum , son </w:t>
      </w:r>
      <w:r w:rsidRPr="00560618">
        <w:rPr>
          <w:rFonts w:asciiTheme="minorHAnsi" w:eastAsia="Calibri" w:hAnsiTheme="minorHAnsi" w:cs="Calibri"/>
          <w:b/>
          <w:color w:val="292929"/>
          <w:sz w:val="20"/>
          <w:szCs w:val="20"/>
        </w:rPr>
        <w:t xml:space="preserve">nombre et taille des bases de données MySQL illimités </w:t>
      </w:r>
      <w:hyperlink r:id="rId7">
        <w:r w:rsidRPr="00560618">
          <w:rPr>
            <w:rFonts w:asciiTheme="minorHAnsi" w:eastAsia="Calibri" w:hAnsiTheme="minorHAnsi" w:cs="Calibri"/>
            <w:b/>
            <w:color w:val="1155CC"/>
            <w:sz w:val="20"/>
            <w:szCs w:val="20"/>
            <w:u w:val="single"/>
          </w:rPr>
          <w:t>http://www.hebergementweb.org/host-763.html</w:t>
        </w:r>
      </w:hyperlink>
    </w:p>
    <w:sectPr w:rsidR="00FE0D4D" w:rsidRPr="00560618">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3D2C04"/>
    <w:multiLevelType w:val="multilevel"/>
    <w:tmpl w:val="8196FF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F927D12"/>
    <w:multiLevelType w:val="multilevel"/>
    <w:tmpl w:val="C9D457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45235F7"/>
    <w:multiLevelType w:val="multilevel"/>
    <w:tmpl w:val="F70892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7410826"/>
    <w:multiLevelType w:val="multilevel"/>
    <w:tmpl w:val="A56006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savePreviewPicture/>
  <w:compat>
    <w:compatSetting w:name="compatibilityMode" w:uri="http://schemas.microsoft.com/office/word" w:val="14"/>
  </w:compat>
  <w:rsids>
    <w:rsidRoot w:val="00FE0D4D"/>
    <w:rsid w:val="00030FC2"/>
    <w:rsid w:val="00560618"/>
    <w:rsid w:val="00D85CF6"/>
    <w:rsid w:val="00FE0D4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75638"/>
  <w15:docId w15:val="{E9A981F3-0A1D-47B8-BFCF-AD6D0759D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fr-FR"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ebergementweb.org/host-76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8</Pages>
  <Words>2134</Words>
  <Characters>11742</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Mika Epistol</cp:lastModifiedBy>
  <cp:revision>2</cp:revision>
  <dcterms:created xsi:type="dcterms:W3CDTF">2015-11-15T21:06:00Z</dcterms:created>
  <dcterms:modified xsi:type="dcterms:W3CDTF">2015-11-15T22:51:00Z</dcterms:modified>
</cp:coreProperties>
</file>