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40C" w:rsidRPr="00922F12" w:rsidRDefault="0093340C" w:rsidP="0093340C">
      <w:pPr>
        <w:spacing w:after="0"/>
        <w:rPr>
          <w:rFonts w:cstheme="minorHAnsi"/>
        </w:rPr>
      </w:pPr>
      <w:r w:rsidRPr="00922F12">
        <w:rPr>
          <w:rFonts w:cstheme="minorHAnsi"/>
        </w:rPr>
        <w:t>Métier:</w:t>
      </w:r>
    </w:p>
    <w:p w:rsidR="0093340C" w:rsidRPr="00922F12" w:rsidRDefault="0093340C" w:rsidP="0093340C">
      <w:pPr>
        <w:spacing w:after="0"/>
        <w:rPr>
          <w:rFonts w:cstheme="minorHAnsi"/>
        </w:rPr>
      </w:pPr>
      <w:r w:rsidRPr="00922F12">
        <w:rPr>
          <w:rFonts w:cstheme="minorHAnsi"/>
        </w:rPr>
        <w:t>- Définition informaticien Q: 1, 7, 14,</w:t>
      </w:r>
    </w:p>
    <w:p w:rsidR="0093340C" w:rsidRPr="00922F12" w:rsidRDefault="0093340C" w:rsidP="0093340C">
      <w:pPr>
        <w:spacing w:after="0"/>
        <w:rPr>
          <w:rFonts w:cstheme="minorHAnsi"/>
        </w:rPr>
      </w:pPr>
      <w:r w:rsidRPr="00922F12">
        <w:rPr>
          <w:rFonts w:cstheme="minorHAnsi"/>
        </w:rPr>
        <w:t>- Définition du domaine informatique: 5, 11, 15, 26, 33</w:t>
      </w:r>
    </w:p>
    <w:p w:rsidR="0093340C" w:rsidRPr="00922F12" w:rsidRDefault="0093340C" w:rsidP="0093340C">
      <w:pPr>
        <w:spacing w:after="0"/>
        <w:rPr>
          <w:rFonts w:cstheme="minorHAnsi"/>
        </w:rPr>
      </w:pPr>
      <w:r w:rsidRPr="00922F12">
        <w:rPr>
          <w:rFonts w:cstheme="minorHAnsi"/>
        </w:rPr>
        <w:t>- Droit et obligation de l'informaticien : 8, 24, 26</w:t>
      </w:r>
    </w:p>
    <w:p w:rsidR="0093340C" w:rsidRPr="00922F12" w:rsidRDefault="0093340C" w:rsidP="0093340C">
      <w:pPr>
        <w:spacing w:after="0"/>
        <w:rPr>
          <w:rFonts w:cstheme="minorHAnsi"/>
        </w:rPr>
      </w:pPr>
      <w:r w:rsidRPr="00922F12">
        <w:rPr>
          <w:rFonts w:cstheme="minorHAnsi"/>
        </w:rPr>
        <w:t>- L'informatique en entreprise : 21, 28, 29, 31</w:t>
      </w:r>
    </w:p>
    <w:p w:rsidR="0093340C" w:rsidRPr="00922F12" w:rsidRDefault="0093340C">
      <w:pPr>
        <w:rPr>
          <w:rFonts w:cstheme="minorHAnsi"/>
          <w:b/>
        </w:rPr>
      </w:pPr>
    </w:p>
    <w:p w:rsidR="007B00AD" w:rsidRPr="00922F12" w:rsidRDefault="007B00AD" w:rsidP="007B00AD">
      <w:pPr>
        <w:rPr>
          <w:rFonts w:cstheme="minorHAnsi"/>
          <w:b/>
          <w:u w:val="single"/>
        </w:rPr>
      </w:pPr>
      <w:r w:rsidRPr="00922F12">
        <w:rPr>
          <w:rFonts w:cstheme="minorHAnsi"/>
          <w:b/>
          <w:u w:val="single"/>
        </w:rPr>
        <w:t>Être informaticien, c'est tout d'abord :</w:t>
      </w:r>
    </w:p>
    <w:p w:rsidR="007B00AD" w:rsidRPr="00922F12" w:rsidRDefault="007B00AD" w:rsidP="007B00AD">
      <w:pPr>
        <w:rPr>
          <w:rFonts w:cstheme="minorHAnsi"/>
        </w:rPr>
      </w:pPr>
      <w:r w:rsidRPr="00922F12">
        <w:rPr>
          <w:rFonts w:cstheme="minorHAnsi"/>
        </w:rPr>
        <w:t xml:space="preserve">Avoir une bonne compréhension des contraintes du projet : </w:t>
      </w:r>
    </w:p>
    <w:p w:rsidR="007B00AD" w:rsidRPr="00922F12" w:rsidRDefault="007B00AD" w:rsidP="007B00AD">
      <w:pPr>
        <w:pStyle w:val="Paragraphedeliste"/>
        <w:numPr>
          <w:ilvl w:val="0"/>
          <w:numId w:val="14"/>
        </w:numPr>
        <w:rPr>
          <w:rFonts w:cstheme="minorHAnsi"/>
        </w:rPr>
      </w:pPr>
      <w:r w:rsidRPr="00922F12">
        <w:rPr>
          <w:rFonts w:cstheme="minorHAnsi"/>
        </w:rPr>
        <w:t xml:space="preserve">Délais, </w:t>
      </w:r>
    </w:p>
    <w:p w:rsidR="007B00AD" w:rsidRPr="00922F12" w:rsidRDefault="007B00AD" w:rsidP="007B00AD">
      <w:pPr>
        <w:pStyle w:val="Paragraphedeliste"/>
        <w:numPr>
          <w:ilvl w:val="0"/>
          <w:numId w:val="14"/>
        </w:numPr>
        <w:rPr>
          <w:rFonts w:cstheme="minorHAnsi"/>
        </w:rPr>
      </w:pPr>
      <w:r w:rsidRPr="00922F12">
        <w:rPr>
          <w:rFonts w:cstheme="minorHAnsi"/>
        </w:rPr>
        <w:t xml:space="preserve">Budget, </w:t>
      </w:r>
    </w:p>
    <w:p w:rsidR="007B00AD" w:rsidRPr="00922F12" w:rsidRDefault="007B00AD" w:rsidP="007B00AD">
      <w:pPr>
        <w:pStyle w:val="Paragraphedeliste"/>
        <w:numPr>
          <w:ilvl w:val="0"/>
          <w:numId w:val="14"/>
        </w:numPr>
        <w:rPr>
          <w:rFonts w:cstheme="minorHAnsi"/>
        </w:rPr>
      </w:pPr>
      <w:r w:rsidRPr="00922F12">
        <w:rPr>
          <w:rFonts w:cstheme="minorHAnsi"/>
        </w:rPr>
        <w:t xml:space="preserve">Fonctionnalités attendues. </w:t>
      </w:r>
    </w:p>
    <w:p w:rsidR="007B00AD" w:rsidRPr="00922F12" w:rsidRDefault="007B00AD" w:rsidP="007B00AD">
      <w:pPr>
        <w:pStyle w:val="Paragraphedeliste"/>
        <w:numPr>
          <w:ilvl w:val="0"/>
          <w:numId w:val="14"/>
        </w:numPr>
        <w:rPr>
          <w:rFonts w:cstheme="minorHAnsi"/>
        </w:rPr>
      </w:pPr>
      <w:r w:rsidRPr="00922F12">
        <w:rPr>
          <w:rFonts w:cstheme="minorHAnsi"/>
        </w:rPr>
        <w:t>Connaissance des réseaux LAN, WAN, MAN.</w:t>
      </w:r>
      <w:r w:rsidRPr="00922F12">
        <w:rPr>
          <w:rFonts w:cstheme="minorHAnsi"/>
        </w:rPr>
        <w:br/>
        <w:t xml:space="preserve">  </w:t>
      </w:r>
    </w:p>
    <w:p w:rsidR="007B00AD" w:rsidRPr="00922F12" w:rsidRDefault="007B00AD" w:rsidP="007B00AD">
      <w:pPr>
        <w:rPr>
          <w:rFonts w:cstheme="minorHAnsi"/>
        </w:rPr>
      </w:pPr>
      <w:bookmarkStart w:id="0" w:name="metier_savoirfaire"/>
      <w:bookmarkEnd w:id="0"/>
      <w:r w:rsidRPr="00922F12">
        <w:rPr>
          <w:rFonts w:cstheme="minorHAnsi"/>
        </w:rPr>
        <w:t>Maitriser un Savoir-faire</w:t>
      </w:r>
    </w:p>
    <w:p w:rsidR="007B00AD" w:rsidRPr="00922F12" w:rsidRDefault="007B00AD" w:rsidP="007B00AD">
      <w:pPr>
        <w:pStyle w:val="Paragraphedeliste"/>
        <w:numPr>
          <w:ilvl w:val="0"/>
          <w:numId w:val="14"/>
        </w:numPr>
        <w:rPr>
          <w:rFonts w:cstheme="minorHAnsi"/>
        </w:rPr>
      </w:pPr>
      <w:r w:rsidRPr="00922F12">
        <w:rPr>
          <w:rFonts w:cstheme="minorHAnsi"/>
        </w:rPr>
        <w:t xml:space="preserve">Maîtriser les langages utilisés pour la mise en place d’un réseau : </w:t>
      </w:r>
    </w:p>
    <w:p w:rsidR="007B00AD" w:rsidRPr="00922F12" w:rsidRDefault="007B00AD" w:rsidP="007B00AD">
      <w:pPr>
        <w:pStyle w:val="Paragraphedeliste"/>
        <w:numPr>
          <w:ilvl w:val="0"/>
          <w:numId w:val="14"/>
        </w:numPr>
        <w:rPr>
          <w:rFonts w:cstheme="minorHAnsi"/>
        </w:rPr>
      </w:pPr>
      <w:r w:rsidRPr="00922F12">
        <w:rPr>
          <w:rFonts w:cstheme="minorHAnsi"/>
        </w:rPr>
        <w:t xml:space="preserve">Protocoles de communication IEEE, </w:t>
      </w:r>
    </w:p>
    <w:p w:rsidR="007B00AD" w:rsidRPr="00922F12" w:rsidRDefault="007B00AD" w:rsidP="007B00AD">
      <w:pPr>
        <w:pStyle w:val="Paragraphedeliste"/>
        <w:numPr>
          <w:ilvl w:val="0"/>
          <w:numId w:val="14"/>
        </w:numPr>
        <w:rPr>
          <w:rFonts w:cstheme="minorHAnsi"/>
        </w:rPr>
      </w:pPr>
      <w:r w:rsidRPr="00922F12">
        <w:rPr>
          <w:rFonts w:cstheme="minorHAnsi"/>
        </w:rPr>
        <w:t xml:space="preserve">Modèle ISO, </w:t>
      </w:r>
    </w:p>
    <w:p w:rsidR="007B00AD" w:rsidRPr="00922F12" w:rsidRDefault="007B00AD" w:rsidP="007B00AD">
      <w:pPr>
        <w:pStyle w:val="Paragraphedeliste"/>
        <w:numPr>
          <w:ilvl w:val="0"/>
          <w:numId w:val="14"/>
        </w:numPr>
        <w:rPr>
          <w:rFonts w:cstheme="minorHAnsi"/>
        </w:rPr>
      </w:pPr>
      <w:r w:rsidRPr="00922F12">
        <w:rPr>
          <w:rFonts w:cstheme="minorHAnsi"/>
        </w:rPr>
        <w:t xml:space="preserve">Normes réseaux, </w:t>
      </w:r>
    </w:p>
    <w:p w:rsidR="007B00AD" w:rsidRPr="00922F12" w:rsidRDefault="007B00AD" w:rsidP="007B00AD">
      <w:pPr>
        <w:pStyle w:val="Paragraphedeliste"/>
        <w:numPr>
          <w:ilvl w:val="0"/>
          <w:numId w:val="14"/>
        </w:numPr>
        <w:rPr>
          <w:rFonts w:cstheme="minorHAnsi"/>
        </w:rPr>
      </w:pPr>
      <w:r w:rsidRPr="00922F12">
        <w:rPr>
          <w:rFonts w:cstheme="minorHAnsi"/>
        </w:rPr>
        <w:t xml:space="preserve">Systèmes d’exploitation (Windows, Unix…). </w:t>
      </w:r>
    </w:p>
    <w:p w:rsidR="007B00AD" w:rsidRPr="00922F12" w:rsidRDefault="007B00AD" w:rsidP="007B00AD">
      <w:pPr>
        <w:pStyle w:val="Paragraphedeliste"/>
        <w:numPr>
          <w:ilvl w:val="0"/>
          <w:numId w:val="14"/>
        </w:numPr>
        <w:rPr>
          <w:rFonts w:cstheme="minorHAnsi"/>
        </w:rPr>
      </w:pPr>
      <w:r w:rsidRPr="00922F12">
        <w:rPr>
          <w:rFonts w:cstheme="minorHAnsi"/>
        </w:rPr>
        <w:t xml:space="preserve">Résoudre les problèmes détectés sur un site : </w:t>
      </w:r>
    </w:p>
    <w:p w:rsidR="007B00AD" w:rsidRPr="00922F12" w:rsidRDefault="007B00AD" w:rsidP="007B00AD">
      <w:pPr>
        <w:pStyle w:val="Paragraphedeliste"/>
        <w:numPr>
          <w:ilvl w:val="0"/>
          <w:numId w:val="14"/>
        </w:numPr>
        <w:rPr>
          <w:rFonts w:cstheme="minorHAnsi"/>
        </w:rPr>
      </w:pPr>
      <w:r w:rsidRPr="00922F12">
        <w:rPr>
          <w:rFonts w:cstheme="minorHAnsi"/>
        </w:rPr>
        <w:t xml:space="preserve">Trouver l’origine des problèmes, </w:t>
      </w:r>
    </w:p>
    <w:p w:rsidR="007B00AD" w:rsidRPr="00922F12" w:rsidRDefault="007B00AD" w:rsidP="007B00AD">
      <w:pPr>
        <w:pStyle w:val="Paragraphedeliste"/>
        <w:numPr>
          <w:ilvl w:val="0"/>
          <w:numId w:val="14"/>
        </w:numPr>
        <w:rPr>
          <w:rFonts w:cstheme="minorHAnsi"/>
        </w:rPr>
      </w:pPr>
      <w:r w:rsidRPr="00922F12">
        <w:rPr>
          <w:rFonts w:cstheme="minorHAnsi"/>
        </w:rPr>
        <w:t xml:space="preserve">Effectuer les corrections nécessaires, </w:t>
      </w:r>
    </w:p>
    <w:p w:rsidR="007B00AD" w:rsidRPr="00922F12" w:rsidRDefault="007B00AD" w:rsidP="007B00AD">
      <w:pPr>
        <w:pStyle w:val="Paragraphedeliste"/>
        <w:numPr>
          <w:ilvl w:val="0"/>
          <w:numId w:val="14"/>
        </w:numPr>
        <w:rPr>
          <w:rFonts w:cstheme="minorHAnsi"/>
        </w:rPr>
      </w:pPr>
      <w:r w:rsidRPr="00922F12">
        <w:rPr>
          <w:rFonts w:cstheme="minorHAnsi"/>
        </w:rPr>
        <w:t xml:space="preserve">Mettre en ligne ces corrections sans interrompre le fonctionnement du site. </w:t>
      </w:r>
    </w:p>
    <w:p w:rsidR="007B00AD" w:rsidRPr="00922F12" w:rsidRDefault="007B00AD" w:rsidP="007B00AD">
      <w:pPr>
        <w:pStyle w:val="Paragraphedeliste"/>
        <w:numPr>
          <w:ilvl w:val="0"/>
          <w:numId w:val="14"/>
        </w:numPr>
        <w:rPr>
          <w:rFonts w:cstheme="minorHAnsi"/>
        </w:rPr>
      </w:pPr>
      <w:r w:rsidRPr="00922F12">
        <w:rPr>
          <w:rFonts w:cstheme="minorHAnsi"/>
        </w:rPr>
        <w:t xml:space="preserve">Comprendre les différents métiers de l’entreprise. </w:t>
      </w:r>
    </w:p>
    <w:p w:rsidR="007B00AD" w:rsidRPr="00922F12" w:rsidRDefault="007B00AD" w:rsidP="007B00AD">
      <w:pPr>
        <w:pStyle w:val="Paragraphedeliste"/>
        <w:numPr>
          <w:ilvl w:val="0"/>
          <w:numId w:val="14"/>
        </w:numPr>
        <w:rPr>
          <w:rFonts w:cstheme="minorHAnsi"/>
        </w:rPr>
      </w:pPr>
      <w:r w:rsidRPr="00922F12">
        <w:rPr>
          <w:rFonts w:cstheme="minorHAnsi"/>
        </w:rPr>
        <w:t>Obéir aux normes et procédures de sécurité.</w:t>
      </w:r>
      <w:r w:rsidRPr="00922F12">
        <w:rPr>
          <w:rFonts w:cstheme="minorHAnsi"/>
        </w:rPr>
        <w:br/>
        <w:t xml:space="preserve">  </w:t>
      </w:r>
    </w:p>
    <w:p w:rsidR="007B00AD" w:rsidRPr="00922F12" w:rsidRDefault="007B00AD" w:rsidP="007B00AD">
      <w:pPr>
        <w:rPr>
          <w:rFonts w:cstheme="minorHAnsi"/>
        </w:rPr>
      </w:pPr>
      <w:bookmarkStart w:id="1" w:name="metier_savoiretre"/>
      <w:bookmarkEnd w:id="1"/>
      <w:r w:rsidRPr="00922F12">
        <w:rPr>
          <w:rFonts w:cstheme="minorHAnsi"/>
        </w:rPr>
        <w:t xml:space="preserve">Et savoir être : </w:t>
      </w:r>
    </w:p>
    <w:p w:rsidR="007B00AD" w:rsidRPr="00922F12" w:rsidRDefault="007B00AD" w:rsidP="007B00AD">
      <w:pPr>
        <w:pStyle w:val="Paragraphedeliste"/>
        <w:numPr>
          <w:ilvl w:val="0"/>
          <w:numId w:val="15"/>
        </w:numPr>
        <w:rPr>
          <w:rFonts w:cstheme="minorHAnsi"/>
        </w:rPr>
      </w:pPr>
      <w:proofErr w:type="spellStart"/>
      <w:r w:rsidRPr="00922F12">
        <w:rPr>
          <w:rFonts w:cstheme="minorHAnsi"/>
        </w:rPr>
        <w:t>Riguoureux</w:t>
      </w:r>
      <w:proofErr w:type="spellEnd"/>
      <w:r w:rsidRPr="00922F12">
        <w:rPr>
          <w:rFonts w:cstheme="minorHAnsi"/>
        </w:rPr>
        <w:t xml:space="preserve"> , Méthodique , patient , passionné  ; </w:t>
      </w:r>
    </w:p>
    <w:p w:rsidR="007B00AD" w:rsidRPr="00922F12" w:rsidRDefault="007B00AD" w:rsidP="007B00AD">
      <w:pPr>
        <w:pStyle w:val="Paragraphedeliste"/>
        <w:numPr>
          <w:ilvl w:val="0"/>
          <w:numId w:val="15"/>
        </w:numPr>
        <w:rPr>
          <w:rFonts w:cstheme="minorHAnsi"/>
        </w:rPr>
      </w:pPr>
      <w:r w:rsidRPr="00922F12">
        <w:rPr>
          <w:rFonts w:cstheme="minorHAnsi"/>
        </w:rPr>
        <w:t xml:space="preserve">avoir une bonne Capacité d’adaptation ; </w:t>
      </w:r>
    </w:p>
    <w:p w:rsidR="007B00AD" w:rsidRPr="00922F12" w:rsidRDefault="007B00AD" w:rsidP="007B00AD">
      <w:pPr>
        <w:pStyle w:val="Paragraphedeliste"/>
        <w:numPr>
          <w:ilvl w:val="0"/>
          <w:numId w:val="15"/>
        </w:numPr>
        <w:rPr>
          <w:rFonts w:cstheme="minorHAnsi"/>
        </w:rPr>
      </w:pPr>
      <w:r w:rsidRPr="00922F12">
        <w:rPr>
          <w:rFonts w:cstheme="minorHAnsi"/>
        </w:rPr>
        <w:t xml:space="preserve">avoir une Aptitude d’écoute et de dialogue (capacité de vulgarisation) ; </w:t>
      </w:r>
    </w:p>
    <w:p w:rsidR="007B00AD" w:rsidRPr="00922F12" w:rsidRDefault="007B00AD" w:rsidP="007B00AD">
      <w:pPr>
        <w:pStyle w:val="Paragraphedeliste"/>
        <w:numPr>
          <w:ilvl w:val="0"/>
          <w:numId w:val="15"/>
        </w:numPr>
        <w:rPr>
          <w:rFonts w:cstheme="minorHAnsi"/>
        </w:rPr>
      </w:pPr>
      <w:r w:rsidRPr="00922F12">
        <w:rPr>
          <w:rFonts w:cstheme="minorHAnsi"/>
        </w:rPr>
        <w:t>savoir travailler en équipe</w:t>
      </w:r>
    </w:p>
    <w:p w:rsidR="007B00AD" w:rsidRPr="00922F12" w:rsidRDefault="007B00AD" w:rsidP="007B00AD">
      <w:pPr>
        <w:rPr>
          <w:rFonts w:cstheme="minorHAnsi"/>
          <w:b/>
          <w:u w:val="single"/>
        </w:rPr>
      </w:pPr>
      <w:r w:rsidRPr="00922F12">
        <w:rPr>
          <w:rFonts w:cstheme="minorHAnsi"/>
          <w:b/>
          <w:u w:val="single"/>
        </w:rPr>
        <w:t xml:space="preserve">Vouloir être informaticien c'est bien, mais faut-il encore savoir vers quel métier s'orienter, en voici quelques uns : </w:t>
      </w:r>
    </w:p>
    <w:p w:rsidR="007B00AD" w:rsidRPr="00922F12" w:rsidRDefault="007B00AD" w:rsidP="007B00AD">
      <w:pPr>
        <w:rPr>
          <w:rFonts w:cstheme="minorHAnsi"/>
        </w:rPr>
      </w:pPr>
      <w:r w:rsidRPr="00922F12">
        <w:rPr>
          <w:rStyle w:val="lev"/>
          <w:rFonts w:cstheme="minorHAnsi"/>
        </w:rPr>
        <w:t>Métiers après un BTS SIO spécialité "Solutions d'infrastructure, systèmes et réseaux"</w:t>
      </w:r>
    </w:p>
    <w:tbl>
      <w:tblPr>
        <w:tblW w:w="4500" w:type="pct"/>
        <w:jc w:val="center"/>
        <w:tblCellSpacing w:w="15" w:type="dxa"/>
        <w:tblCellMar>
          <w:top w:w="15" w:type="dxa"/>
          <w:left w:w="15" w:type="dxa"/>
          <w:bottom w:w="15" w:type="dxa"/>
          <w:right w:w="15" w:type="dxa"/>
        </w:tblCellMar>
        <w:tblLook w:val="04A0"/>
      </w:tblPr>
      <w:tblGrid>
        <w:gridCol w:w="3971"/>
        <w:gridCol w:w="4275"/>
      </w:tblGrid>
      <w:tr w:rsidR="007B00AD" w:rsidRPr="00922F12" w:rsidTr="007B00AD">
        <w:trPr>
          <w:tblCellSpacing w:w="15" w:type="dxa"/>
          <w:jc w:val="center"/>
        </w:trPr>
        <w:tc>
          <w:tcPr>
            <w:tcW w:w="0" w:type="auto"/>
            <w:vAlign w:val="center"/>
            <w:hideMark/>
          </w:tcPr>
          <w:p w:rsidR="007B00AD" w:rsidRPr="00922F12" w:rsidRDefault="007B00AD" w:rsidP="007B00AD">
            <w:pPr>
              <w:numPr>
                <w:ilvl w:val="0"/>
                <w:numId w:val="16"/>
              </w:numPr>
              <w:rPr>
                <w:rFonts w:cstheme="minorHAnsi"/>
              </w:rPr>
            </w:pPr>
            <w:hyperlink r:id="rId5" w:tgtFrame="_blank" w:history="1">
              <w:r w:rsidRPr="00922F12">
                <w:rPr>
                  <w:rStyle w:val="Lienhypertexte"/>
                  <w:rFonts w:cstheme="minorHAnsi"/>
                </w:rPr>
                <w:t>Administrateur systèmes et réseaux</w:t>
              </w:r>
            </w:hyperlink>
          </w:p>
          <w:p w:rsidR="007B00AD" w:rsidRPr="00922F12" w:rsidRDefault="007B00AD" w:rsidP="007B00AD">
            <w:pPr>
              <w:numPr>
                <w:ilvl w:val="0"/>
                <w:numId w:val="16"/>
              </w:numPr>
              <w:rPr>
                <w:rFonts w:cstheme="minorHAnsi"/>
              </w:rPr>
            </w:pPr>
            <w:r w:rsidRPr="00922F12">
              <w:rPr>
                <w:rFonts w:cstheme="minorHAnsi"/>
              </w:rPr>
              <w:t xml:space="preserve">Informaticien support et </w:t>
            </w:r>
            <w:r w:rsidRPr="00922F12">
              <w:rPr>
                <w:rFonts w:cstheme="minorHAnsi"/>
              </w:rPr>
              <w:lastRenderedPageBreak/>
              <w:t>déploiement</w:t>
            </w:r>
          </w:p>
          <w:p w:rsidR="007B00AD" w:rsidRPr="00922F12" w:rsidRDefault="007B00AD" w:rsidP="007B00AD">
            <w:pPr>
              <w:numPr>
                <w:ilvl w:val="0"/>
                <w:numId w:val="16"/>
              </w:numPr>
              <w:rPr>
                <w:rFonts w:cstheme="minorHAnsi"/>
              </w:rPr>
            </w:pPr>
            <w:r w:rsidRPr="00922F12">
              <w:rPr>
                <w:rFonts w:cstheme="minorHAnsi"/>
              </w:rPr>
              <w:t>Hot liner</w:t>
            </w:r>
          </w:p>
          <w:p w:rsidR="007B00AD" w:rsidRPr="00922F12" w:rsidRDefault="007B00AD" w:rsidP="007B00AD">
            <w:pPr>
              <w:numPr>
                <w:ilvl w:val="0"/>
                <w:numId w:val="16"/>
              </w:numPr>
              <w:rPr>
                <w:rFonts w:cstheme="minorHAnsi"/>
              </w:rPr>
            </w:pPr>
            <w:r w:rsidRPr="00922F12">
              <w:rPr>
                <w:rFonts w:cstheme="minorHAnsi"/>
              </w:rPr>
              <w:t>Technicien d’infrastructure</w:t>
            </w:r>
          </w:p>
        </w:tc>
        <w:tc>
          <w:tcPr>
            <w:tcW w:w="0" w:type="auto"/>
            <w:vAlign w:val="center"/>
            <w:hideMark/>
          </w:tcPr>
          <w:p w:rsidR="007B00AD" w:rsidRPr="00922F12" w:rsidRDefault="007B00AD" w:rsidP="007B00AD">
            <w:pPr>
              <w:numPr>
                <w:ilvl w:val="0"/>
                <w:numId w:val="17"/>
              </w:numPr>
              <w:rPr>
                <w:rFonts w:cstheme="minorHAnsi"/>
              </w:rPr>
            </w:pPr>
            <w:r w:rsidRPr="00922F12">
              <w:rPr>
                <w:rFonts w:cstheme="minorHAnsi"/>
              </w:rPr>
              <w:lastRenderedPageBreak/>
              <w:t>Technicien de production</w:t>
            </w:r>
          </w:p>
          <w:p w:rsidR="007B00AD" w:rsidRPr="00922F12" w:rsidRDefault="007B00AD" w:rsidP="007B00AD">
            <w:pPr>
              <w:numPr>
                <w:ilvl w:val="0"/>
                <w:numId w:val="17"/>
              </w:numPr>
              <w:rPr>
                <w:rFonts w:cstheme="minorHAnsi"/>
              </w:rPr>
            </w:pPr>
            <w:r w:rsidRPr="00922F12">
              <w:rPr>
                <w:rFonts w:cstheme="minorHAnsi"/>
              </w:rPr>
              <w:t>Technicien micro et réseaux</w:t>
            </w:r>
          </w:p>
          <w:p w:rsidR="007B00AD" w:rsidRPr="00922F12" w:rsidRDefault="007B00AD" w:rsidP="007B00AD">
            <w:pPr>
              <w:numPr>
                <w:ilvl w:val="0"/>
                <w:numId w:val="17"/>
              </w:numPr>
              <w:rPr>
                <w:rFonts w:cstheme="minorHAnsi"/>
              </w:rPr>
            </w:pPr>
            <w:r w:rsidRPr="00922F12">
              <w:rPr>
                <w:rFonts w:cstheme="minorHAnsi"/>
              </w:rPr>
              <w:lastRenderedPageBreak/>
              <w:t>Technicien réseaux – télécoms.</w:t>
            </w:r>
          </w:p>
          <w:p w:rsidR="007B00AD" w:rsidRPr="00922F12" w:rsidRDefault="007B00AD" w:rsidP="007B00AD">
            <w:pPr>
              <w:numPr>
                <w:ilvl w:val="0"/>
                <w:numId w:val="17"/>
              </w:numPr>
              <w:rPr>
                <w:rFonts w:cstheme="minorHAnsi"/>
              </w:rPr>
            </w:pPr>
            <w:r w:rsidRPr="00922F12">
              <w:rPr>
                <w:rFonts w:cstheme="minorHAnsi"/>
              </w:rPr>
              <w:t>Technicien de maintenance en informatique</w:t>
            </w:r>
          </w:p>
        </w:tc>
      </w:tr>
    </w:tbl>
    <w:p w:rsidR="007B00AD" w:rsidRPr="00922F12" w:rsidRDefault="007B00AD" w:rsidP="007B00AD">
      <w:pPr>
        <w:rPr>
          <w:rFonts w:cstheme="minorHAnsi"/>
        </w:rPr>
      </w:pPr>
      <w:r w:rsidRPr="00922F12">
        <w:rPr>
          <w:rFonts w:cstheme="minorHAnsi"/>
        </w:rPr>
        <w:lastRenderedPageBreak/>
        <w:t> </w:t>
      </w:r>
    </w:p>
    <w:p w:rsidR="007B00AD" w:rsidRPr="00922F12" w:rsidRDefault="007B00AD" w:rsidP="007B00AD">
      <w:pPr>
        <w:rPr>
          <w:rFonts w:cstheme="minorHAnsi"/>
        </w:rPr>
      </w:pPr>
      <w:r w:rsidRPr="00922F12">
        <w:rPr>
          <w:rFonts w:cstheme="minorHAnsi"/>
          <w:b/>
          <w:bCs/>
        </w:rPr>
        <w:t>&gt; Métiers après un BTS SIO spécialité "Solutions logicielles et applications métiers"</w:t>
      </w:r>
    </w:p>
    <w:tbl>
      <w:tblPr>
        <w:tblW w:w="4500" w:type="pct"/>
        <w:jc w:val="center"/>
        <w:tblCellSpacing w:w="15" w:type="dxa"/>
        <w:tblCellMar>
          <w:top w:w="15" w:type="dxa"/>
          <w:left w:w="15" w:type="dxa"/>
          <w:bottom w:w="15" w:type="dxa"/>
          <w:right w:w="15" w:type="dxa"/>
        </w:tblCellMar>
        <w:tblLook w:val="04A0"/>
      </w:tblPr>
      <w:tblGrid>
        <w:gridCol w:w="4320"/>
        <w:gridCol w:w="3926"/>
      </w:tblGrid>
      <w:tr w:rsidR="007B00AD" w:rsidRPr="00922F12" w:rsidTr="007B00AD">
        <w:trPr>
          <w:tblCellSpacing w:w="15" w:type="dxa"/>
          <w:jc w:val="center"/>
        </w:trPr>
        <w:tc>
          <w:tcPr>
            <w:tcW w:w="0" w:type="auto"/>
            <w:vAlign w:val="center"/>
            <w:hideMark/>
          </w:tcPr>
          <w:p w:rsidR="007B00AD" w:rsidRPr="00922F12" w:rsidRDefault="007B00AD" w:rsidP="007B00AD">
            <w:pPr>
              <w:numPr>
                <w:ilvl w:val="0"/>
                <w:numId w:val="18"/>
              </w:numPr>
              <w:rPr>
                <w:rFonts w:cstheme="minorHAnsi"/>
              </w:rPr>
            </w:pPr>
            <w:r w:rsidRPr="00922F12">
              <w:rPr>
                <w:rFonts w:cstheme="minorHAnsi"/>
              </w:rPr>
              <w:t>Analyste d'applications</w:t>
            </w:r>
          </w:p>
          <w:p w:rsidR="007B00AD" w:rsidRPr="00922F12" w:rsidRDefault="007B00AD" w:rsidP="007B00AD">
            <w:pPr>
              <w:numPr>
                <w:ilvl w:val="0"/>
                <w:numId w:val="18"/>
              </w:numPr>
              <w:rPr>
                <w:rFonts w:cstheme="minorHAnsi"/>
              </w:rPr>
            </w:pPr>
            <w:r w:rsidRPr="00922F12">
              <w:rPr>
                <w:rFonts w:cstheme="minorHAnsi"/>
              </w:rPr>
              <w:t>Analyste d'études</w:t>
            </w:r>
          </w:p>
          <w:p w:rsidR="007B00AD" w:rsidRPr="00922F12" w:rsidRDefault="007B00AD" w:rsidP="007B00AD">
            <w:pPr>
              <w:numPr>
                <w:ilvl w:val="0"/>
                <w:numId w:val="18"/>
              </w:numPr>
              <w:rPr>
                <w:rFonts w:cstheme="minorHAnsi"/>
              </w:rPr>
            </w:pPr>
            <w:r w:rsidRPr="00922F12">
              <w:rPr>
                <w:rFonts w:cstheme="minorHAnsi"/>
              </w:rPr>
              <w:t>Analyste programmeur</w:t>
            </w:r>
          </w:p>
          <w:p w:rsidR="007B00AD" w:rsidRPr="00922F12" w:rsidRDefault="007B00AD" w:rsidP="007B00AD">
            <w:pPr>
              <w:numPr>
                <w:ilvl w:val="0"/>
                <w:numId w:val="18"/>
              </w:numPr>
              <w:rPr>
                <w:rFonts w:cstheme="minorHAnsi"/>
              </w:rPr>
            </w:pPr>
            <w:r w:rsidRPr="00922F12">
              <w:rPr>
                <w:rFonts w:cstheme="minorHAnsi"/>
              </w:rPr>
              <w:t>Chargé d'études informatiques</w:t>
            </w:r>
          </w:p>
          <w:p w:rsidR="007B00AD" w:rsidRPr="00922F12" w:rsidRDefault="007B00AD" w:rsidP="007B00AD">
            <w:pPr>
              <w:numPr>
                <w:ilvl w:val="0"/>
                <w:numId w:val="18"/>
              </w:numPr>
              <w:rPr>
                <w:rFonts w:cstheme="minorHAnsi"/>
              </w:rPr>
            </w:pPr>
            <w:hyperlink r:id="rId6" w:tgtFrame="_blank" w:history="1">
              <w:r w:rsidRPr="00922F12">
                <w:rPr>
                  <w:rStyle w:val="Lienhypertexte"/>
                  <w:rFonts w:cstheme="minorHAnsi"/>
                </w:rPr>
                <w:t>Développeur d'applications informatiques</w:t>
              </w:r>
            </w:hyperlink>
          </w:p>
          <w:p w:rsidR="007B00AD" w:rsidRPr="00922F12" w:rsidRDefault="007B00AD" w:rsidP="007B00AD">
            <w:pPr>
              <w:numPr>
                <w:ilvl w:val="0"/>
                <w:numId w:val="18"/>
              </w:numPr>
              <w:rPr>
                <w:rFonts w:cstheme="minorHAnsi"/>
              </w:rPr>
            </w:pPr>
            <w:r w:rsidRPr="00922F12">
              <w:rPr>
                <w:rFonts w:cstheme="minorHAnsi"/>
              </w:rPr>
              <w:t>Informaticien d'études </w:t>
            </w:r>
          </w:p>
        </w:tc>
        <w:tc>
          <w:tcPr>
            <w:tcW w:w="0" w:type="auto"/>
            <w:vAlign w:val="center"/>
            <w:hideMark/>
          </w:tcPr>
          <w:p w:rsidR="007B00AD" w:rsidRPr="00922F12" w:rsidRDefault="007B00AD" w:rsidP="007B00AD">
            <w:pPr>
              <w:numPr>
                <w:ilvl w:val="0"/>
                <w:numId w:val="19"/>
              </w:numPr>
              <w:rPr>
                <w:rFonts w:cstheme="minorHAnsi"/>
              </w:rPr>
            </w:pPr>
            <w:r w:rsidRPr="00922F12">
              <w:rPr>
                <w:rFonts w:cstheme="minorHAnsi"/>
              </w:rPr>
              <w:t>Intégrateur web</w:t>
            </w:r>
          </w:p>
          <w:p w:rsidR="007B00AD" w:rsidRPr="00922F12" w:rsidRDefault="007B00AD" w:rsidP="007B00AD">
            <w:pPr>
              <w:numPr>
                <w:ilvl w:val="0"/>
                <w:numId w:val="19"/>
              </w:numPr>
              <w:rPr>
                <w:rFonts w:cstheme="minorHAnsi"/>
              </w:rPr>
            </w:pPr>
            <w:r w:rsidRPr="00922F12">
              <w:rPr>
                <w:rFonts w:cstheme="minorHAnsi"/>
              </w:rPr>
              <w:t>Programmeur analyste</w:t>
            </w:r>
          </w:p>
          <w:p w:rsidR="007B00AD" w:rsidRPr="00922F12" w:rsidRDefault="007B00AD" w:rsidP="007B00AD">
            <w:pPr>
              <w:numPr>
                <w:ilvl w:val="0"/>
                <w:numId w:val="19"/>
              </w:numPr>
              <w:rPr>
                <w:rFonts w:cstheme="minorHAnsi"/>
              </w:rPr>
            </w:pPr>
            <w:r w:rsidRPr="00922F12">
              <w:rPr>
                <w:rFonts w:cstheme="minorHAnsi"/>
              </w:rPr>
              <w:t>Programmeur d'applications</w:t>
            </w:r>
          </w:p>
          <w:p w:rsidR="007B00AD" w:rsidRPr="00922F12" w:rsidRDefault="007B00AD" w:rsidP="007B00AD">
            <w:pPr>
              <w:numPr>
                <w:ilvl w:val="0"/>
                <w:numId w:val="19"/>
              </w:numPr>
              <w:rPr>
                <w:rFonts w:cstheme="minorHAnsi"/>
              </w:rPr>
            </w:pPr>
            <w:r w:rsidRPr="00922F12">
              <w:rPr>
                <w:rFonts w:cstheme="minorHAnsi"/>
              </w:rPr>
              <w:t>Responsable des services applicatifs</w:t>
            </w:r>
          </w:p>
          <w:p w:rsidR="007B00AD" w:rsidRPr="00922F12" w:rsidRDefault="007B00AD" w:rsidP="007B00AD">
            <w:pPr>
              <w:numPr>
                <w:ilvl w:val="0"/>
                <w:numId w:val="19"/>
              </w:numPr>
              <w:rPr>
                <w:rFonts w:cstheme="minorHAnsi"/>
              </w:rPr>
            </w:pPr>
            <w:r w:rsidRPr="00922F12">
              <w:rPr>
                <w:rFonts w:cstheme="minorHAnsi"/>
              </w:rPr>
              <w:t>Technicien d'études informatiques</w:t>
            </w:r>
          </w:p>
          <w:p w:rsidR="007B00AD" w:rsidRPr="00922F12" w:rsidRDefault="007B00AD" w:rsidP="007B00AD">
            <w:pPr>
              <w:numPr>
                <w:ilvl w:val="0"/>
                <w:numId w:val="19"/>
              </w:numPr>
              <w:rPr>
                <w:rFonts w:cstheme="minorHAnsi"/>
              </w:rPr>
            </w:pPr>
            <w:r w:rsidRPr="00922F12">
              <w:rPr>
                <w:rFonts w:cstheme="minorHAnsi"/>
              </w:rPr>
              <w:t>Webmaster / Administrateur de site</w:t>
            </w:r>
          </w:p>
        </w:tc>
      </w:tr>
    </w:tbl>
    <w:p w:rsidR="007B00AD" w:rsidRDefault="007B00AD" w:rsidP="007B00AD">
      <w:pPr>
        <w:rPr>
          <w:rFonts w:cstheme="minorHAnsi"/>
        </w:rPr>
      </w:pPr>
    </w:p>
    <w:p w:rsidR="00922F12" w:rsidRDefault="00922F12" w:rsidP="007B00AD">
      <w:pPr>
        <w:rPr>
          <w:rFonts w:cstheme="minorHAnsi"/>
        </w:rPr>
      </w:pPr>
    </w:p>
    <w:p w:rsidR="00922F12" w:rsidRPr="00922F12" w:rsidRDefault="00922F12" w:rsidP="007B00AD">
      <w:pPr>
        <w:rPr>
          <w:rFonts w:cstheme="minorHAnsi"/>
        </w:rPr>
      </w:pPr>
    </w:p>
    <w:p w:rsidR="00922F12" w:rsidRPr="00922F12" w:rsidRDefault="00922F12" w:rsidP="00922F12">
      <w:pPr>
        <w:rPr>
          <w:rFonts w:cstheme="minorHAnsi"/>
        </w:rPr>
      </w:pPr>
      <w:r w:rsidRPr="00922F12">
        <w:rPr>
          <w:rFonts w:cstheme="minorHAnsi"/>
        </w:rPr>
        <w:t>Être informaticien c'est bien, mais encore faut-il savoir dans quel domaine on s'oriente, il existe les domaines de l</w:t>
      </w:r>
      <w:r w:rsidRPr="00922F12">
        <w:rPr>
          <w:rFonts w:cstheme="minorHAnsi"/>
        </w:rPr>
        <w:t xml:space="preserve">’internet et le </w:t>
      </w:r>
      <w:proofErr w:type="spellStart"/>
      <w:r w:rsidRPr="00922F12">
        <w:rPr>
          <w:rFonts w:cstheme="minorHAnsi"/>
        </w:rPr>
        <w:t>le</w:t>
      </w:r>
      <w:proofErr w:type="spellEnd"/>
      <w:r w:rsidRPr="00922F12">
        <w:rPr>
          <w:rFonts w:cstheme="minorHAnsi"/>
        </w:rPr>
        <w:t xml:space="preserve"> multimédia</w:t>
      </w:r>
      <w:r w:rsidRPr="00922F12">
        <w:rPr>
          <w:rFonts w:cstheme="minorHAnsi"/>
        </w:rPr>
        <w:t>, l</w:t>
      </w:r>
      <w:r w:rsidRPr="00922F12">
        <w:rPr>
          <w:rFonts w:cstheme="minorHAnsi"/>
        </w:rPr>
        <w:t>’informatique de gestion</w:t>
      </w:r>
      <w:r w:rsidRPr="00922F12">
        <w:rPr>
          <w:rFonts w:cstheme="minorHAnsi"/>
        </w:rPr>
        <w:t xml:space="preserve"> et l</w:t>
      </w:r>
      <w:r w:rsidRPr="00922F12">
        <w:rPr>
          <w:rFonts w:cstheme="minorHAnsi"/>
        </w:rPr>
        <w:t>es télécommunications et les réseaux</w:t>
      </w:r>
      <w:r w:rsidRPr="00922F12">
        <w:rPr>
          <w:rFonts w:cstheme="minorHAnsi"/>
        </w:rPr>
        <w:t>.</w:t>
      </w:r>
    </w:p>
    <w:p w:rsidR="00922F12" w:rsidRPr="00922F12" w:rsidRDefault="00922F12" w:rsidP="00922F12">
      <w:pPr>
        <w:rPr>
          <w:rFonts w:cstheme="minorHAnsi"/>
        </w:rPr>
      </w:pPr>
      <w:r w:rsidRPr="00922F12">
        <w:rPr>
          <w:rFonts w:cstheme="minorHAnsi"/>
        </w:rPr>
        <w:t xml:space="preserve">- Le devoir d'information du prestataire informatique est un engagement juridique de renseignement, de mise en garde et de conseil. Le prestataire informatique est tenu de fournir au client toutes les informations nécessaires à la bonne compréhension du produit ou du service proposé. Il est appelé à lui fournir toute forme de renseignement et d’explication qui pourrait lui être utile et efficace sur le matériel ou la prestation informatique en question, il doit lui exposer le tout en détails : caractéristiques, types, modes et conditions d'utilisation, techniques, garanties, risques </w:t>
      </w:r>
      <w:proofErr w:type="spellStart"/>
      <w:r w:rsidRPr="00922F12">
        <w:rPr>
          <w:rFonts w:cstheme="minorHAnsi"/>
        </w:rPr>
        <w:t>etc</w:t>
      </w:r>
      <w:proofErr w:type="spellEnd"/>
      <w:r w:rsidRPr="00922F12">
        <w:rPr>
          <w:rFonts w:cstheme="minorHAnsi"/>
        </w:rPr>
        <w:t xml:space="preserve">... </w:t>
      </w:r>
    </w:p>
    <w:p w:rsidR="00922F12" w:rsidRPr="00922F12" w:rsidRDefault="00922F12" w:rsidP="00922F12">
      <w:pPr>
        <w:rPr>
          <w:rFonts w:cstheme="minorHAnsi"/>
        </w:rPr>
      </w:pPr>
      <w:r w:rsidRPr="00922F12">
        <w:rPr>
          <w:rFonts w:cstheme="minorHAnsi"/>
        </w:rPr>
        <w:t>L’obligation d'information, qui s’impose au prestataire pendant toute la durée du contrat, est considérée comme une clause principale et indispensable dans le domaine des prestations informatiques.</w:t>
      </w:r>
    </w:p>
    <w:p w:rsidR="00922F12" w:rsidRPr="00922F12" w:rsidRDefault="00922F12" w:rsidP="00922F12">
      <w:pPr>
        <w:rPr>
          <w:rFonts w:cstheme="minorHAnsi"/>
        </w:rPr>
      </w:pPr>
      <w:r w:rsidRPr="00922F12">
        <w:rPr>
          <w:rFonts w:cstheme="minorHAnsi"/>
        </w:rPr>
        <w:t>Le non respect de ce devoir pourrait être un motif de résiliation du contrat avec le prestataire et l'attribution de dommages et intérêts au client.</w:t>
      </w:r>
    </w:p>
    <w:p w:rsidR="00922F12" w:rsidRPr="00922F12" w:rsidRDefault="00922F12" w:rsidP="00922F12">
      <w:pPr>
        <w:rPr>
          <w:rFonts w:cstheme="minorHAnsi"/>
        </w:rPr>
      </w:pPr>
      <w:r w:rsidRPr="00922F12">
        <w:rPr>
          <w:rFonts w:cstheme="minorHAnsi"/>
        </w:rPr>
        <w:t>- Le devoir de renseignement:</w:t>
      </w:r>
    </w:p>
    <w:p w:rsidR="00922F12" w:rsidRPr="00922F12" w:rsidRDefault="00922F12" w:rsidP="00922F12">
      <w:pPr>
        <w:rPr>
          <w:rFonts w:cstheme="minorHAnsi"/>
        </w:rPr>
      </w:pPr>
      <w:r w:rsidRPr="00922F12">
        <w:rPr>
          <w:rFonts w:cstheme="minorHAnsi"/>
        </w:rPr>
        <w:lastRenderedPageBreak/>
        <w:t>Le prestataire informatique est appelé à expliquer à son client toute affaire qui pourrait l’intriguer, il doit être à son écoute pour comprendre ses attentes et ses besoins. Dans une étape ultérieure, il doit lui fournir des renseignements sur les caractéristiques du produit informatique en question, sur les modes d’usages, les points forts, les points faibles et les solutions des problématiques qu'ils peuvent rencontrer.</w:t>
      </w:r>
    </w:p>
    <w:p w:rsidR="00922F12" w:rsidRPr="00922F12" w:rsidRDefault="00922F12" w:rsidP="00922F12">
      <w:pPr>
        <w:rPr>
          <w:rFonts w:cstheme="minorHAnsi"/>
        </w:rPr>
      </w:pPr>
      <w:r w:rsidRPr="00922F12">
        <w:rPr>
          <w:rFonts w:cstheme="minorHAnsi"/>
        </w:rPr>
        <w:t>Le devoir de conseil</w:t>
      </w:r>
    </w:p>
    <w:p w:rsidR="00922F12" w:rsidRPr="00922F12" w:rsidRDefault="00922F12" w:rsidP="00922F12">
      <w:pPr>
        <w:rPr>
          <w:rFonts w:cstheme="minorHAnsi"/>
        </w:rPr>
      </w:pPr>
      <w:r w:rsidRPr="00922F12">
        <w:rPr>
          <w:rFonts w:cstheme="minorHAnsi"/>
        </w:rPr>
        <w:t>La nécessité de recourir à un prestataire informatique se traduit par le besoin constant de conseil et d’orientation.</w:t>
      </w:r>
    </w:p>
    <w:p w:rsidR="00922F12" w:rsidRPr="00922F12" w:rsidRDefault="00922F12" w:rsidP="00922F12">
      <w:pPr>
        <w:rPr>
          <w:rFonts w:cstheme="minorHAnsi"/>
        </w:rPr>
      </w:pPr>
      <w:r w:rsidRPr="00922F12">
        <w:rPr>
          <w:rFonts w:cstheme="minorHAnsi"/>
        </w:rPr>
        <w:t>Le prestataire informatique doit s’engager à impliquer le client dans le traitement des solutions informatiques à travers l'analyse de ses besoins et de ses attentes et l’offre de toutes les indications qui pourraient lui être utiles et compréhensibles.</w:t>
      </w:r>
    </w:p>
    <w:p w:rsidR="00922F12" w:rsidRPr="00922F12" w:rsidRDefault="00922F12" w:rsidP="00922F12">
      <w:pPr>
        <w:rPr>
          <w:rFonts w:cstheme="minorHAnsi"/>
        </w:rPr>
      </w:pPr>
      <w:r w:rsidRPr="00922F12">
        <w:rPr>
          <w:rFonts w:cstheme="minorHAnsi"/>
        </w:rPr>
        <w:t>A un autre niveau, le prestataire informatique doit apporter ses conseils à un client tout en prenant en considération la marge d’évolution possible du produit, l'éventualité de son développement, chose qui exige la présentation d’une solution adéquate et compatible avec toute nouvelle situation.</w:t>
      </w:r>
    </w:p>
    <w:p w:rsidR="00922F12" w:rsidRPr="00922F12" w:rsidRDefault="00922F12" w:rsidP="00922F12">
      <w:pPr>
        <w:rPr>
          <w:rFonts w:cstheme="minorHAnsi"/>
        </w:rPr>
      </w:pPr>
      <w:r w:rsidRPr="00922F12">
        <w:rPr>
          <w:rFonts w:cstheme="minorHAnsi"/>
        </w:rPr>
        <w:t>Le devoir de conseil, comme les devoirs précédents, l'engage tout au long de la durée du contrat. Il représente une clause principale et indispensable. Le manquement à ce devoir peut être un motif de dissolution du contrat avec le prestataire et l'attribution de dommages et intérêts au client.</w:t>
      </w:r>
    </w:p>
    <w:p w:rsidR="00922F12" w:rsidRPr="00922F12" w:rsidRDefault="00922F12" w:rsidP="00922F12">
      <w:pPr>
        <w:rPr>
          <w:rFonts w:cstheme="minorHAnsi"/>
        </w:rPr>
      </w:pPr>
    </w:p>
    <w:p w:rsidR="00922F12" w:rsidRPr="00922F12" w:rsidRDefault="00922F12" w:rsidP="00922F12">
      <w:pPr>
        <w:rPr>
          <w:rFonts w:cstheme="minorHAnsi"/>
        </w:rPr>
      </w:pPr>
    </w:p>
    <w:p w:rsidR="00922F12" w:rsidRPr="00922F12" w:rsidRDefault="00922F12" w:rsidP="00922F12">
      <w:pPr>
        <w:rPr>
          <w:rFonts w:cstheme="minorHAnsi"/>
        </w:rPr>
      </w:pPr>
    </w:p>
    <w:p w:rsidR="007B00AD" w:rsidRPr="00922F12" w:rsidRDefault="007B00AD" w:rsidP="007B00AD">
      <w:pPr>
        <w:rPr>
          <w:rFonts w:cstheme="minorHAnsi"/>
        </w:rPr>
      </w:pPr>
    </w:p>
    <w:p w:rsidR="007B00AD" w:rsidRPr="00922F12" w:rsidRDefault="007B00AD">
      <w:pPr>
        <w:rPr>
          <w:rFonts w:cstheme="minorHAnsi"/>
        </w:rPr>
      </w:pPr>
    </w:p>
    <w:sectPr w:rsidR="007B00AD" w:rsidRPr="00922F12" w:rsidSect="00D2076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766C5"/>
    <w:multiLevelType w:val="multilevel"/>
    <w:tmpl w:val="D1FE7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23809"/>
    <w:multiLevelType w:val="multilevel"/>
    <w:tmpl w:val="D208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55909"/>
    <w:multiLevelType w:val="hybridMultilevel"/>
    <w:tmpl w:val="227078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2039BA"/>
    <w:multiLevelType w:val="multilevel"/>
    <w:tmpl w:val="CDDE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1747A3"/>
    <w:multiLevelType w:val="multilevel"/>
    <w:tmpl w:val="E504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3D28D6"/>
    <w:multiLevelType w:val="hybridMultilevel"/>
    <w:tmpl w:val="ABB01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1393314"/>
    <w:multiLevelType w:val="multilevel"/>
    <w:tmpl w:val="A89C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504491"/>
    <w:multiLevelType w:val="multilevel"/>
    <w:tmpl w:val="71BE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D67559"/>
    <w:multiLevelType w:val="multilevel"/>
    <w:tmpl w:val="73A26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D546C4"/>
    <w:multiLevelType w:val="multilevel"/>
    <w:tmpl w:val="2FF2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9E2648"/>
    <w:multiLevelType w:val="multilevel"/>
    <w:tmpl w:val="8C7A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891DA4"/>
    <w:multiLevelType w:val="multilevel"/>
    <w:tmpl w:val="9E16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094E13"/>
    <w:multiLevelType w:val="multilevel"/>
    <w:tmpl w:val="0B5A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EB27DB"/>
    <w:multiLevelType w:val="multilevel"/>
    <w:tmpl w:val="61EA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1C60CE"/>
    <w:multiLevelType w:val="multilevel"/>
    <w:tmpl w:val="38F4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7A1686"/>
    <w:multiLevelType w:val="multilevel"/>
    <w:tmpl w:val="AFBE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14"/>
  </w:num>
  <w:num w:numId="4">
    <w:abstractNumId w:val="8"/>
  </w:num>
  <w:num w:numId="5">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2"/>
  </w:num>
  <w:num w:numId="7">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3"/>
  </w:num>
  <w:num w:numId="9">
    <w:abstractNumId w:val="15"/>
  </w:num>
  <w:num w:numId="10">
    <w:abstractNumId w:val="7"/>
  </w:num>
  <w:num w:numId="11">
    <w:abstractNumId w:val="9"/>
  </w:num>
  <w:num w:numId="12">
    <w:abstractNumId w:val="11"/>
  </w:num>
  <w:num w:numId="13">
    <w:abstractNumId w:val="10"/>
  </w:num>
  <w:num w:numId="14">
    <w:abstractNumId w:val="2"/>
  </w:num>
  <w:num w:numId="15">
    <w:abstractNumId w:val="5"/>
  </w:num>
  <w:num w:numId="16">
    <w:abstractNumId w:val="4"/>
  </w:num>
  <w:num w:numId="17">
    <w:abstractNumId w:val="1"/>
  </w:num>
  <w:num w:numId="18">
    <w:abstractNumId w:val="13"/>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3340C"/>
    <w:rsid w:val="00214040"/>
    <w:rsid w:val="003574EE"/>
    <w:rsid w:val="007B00AD"/>
    <w:rsid w:val="00922F12"/>
    <w:rsid w:val="0093340C"/>
    <w:rsid w:val="00D2076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40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7B00AD"/>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7B00AD"/>
    <w:pPr>
      <w:ind w:left="720"/>
      <w:contextualSpacing/>
    </w:pPr>
  </w:style>
  <w:style w:type="character" w:styleId="Lienhypertexte">
    <w:name w:val="Hyperlink"/>
    <w:basedOn w:val="Policepardfaut"/>
    <w:uiPriority w:val="99"/>
    <w:unhideWhenUsed/>
    <w:rsid w:val="007B00AD"/>
    <w:rPr>
      <w:color w:val="0000FF" w:themeColor="hyperlink"/>
      <w:u w:val="single"/>
    </w:rPr>
  </w:style>
  <w:style w:type="character" w:styleId="lev">
    <w:name w:val="Strong"/>
    <w:basedOn w:val="Policepardfaut"/>
    <w:uiPriority w:val="22"/>
    <w:qFormat/>
    <w:rsid w:val="007B00A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mension-ingenieur.com/emploi-developpeur-d-applications/237" TargetMode="External"/><Relationship Id="rId5" Type="http://schemas.openxmlformats.org/officeDocument/2006/relationships/hyperlink" Target="http://www.dimension-ingenieur.com/emploi-ingenieur-reseau/236"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733</Words>
  <Characters>4033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Windows 7 SP1 Pro x64</Company>
  <LinksUpToDate>false</LinksUpToDate>
  <CharactersWithSpaces>4757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mlebeau</dc:creator>
  <cp:lastModifiedBy>mlebeau</cp:lastModifiedBy>
  <cp:revision>2</cp:revision>
  <dcterms:created xsi:type="dcterms:W3CDTF">2015-09-30T09:05:00Z</dcterms:created>
  <dcterms:modified xsi:type="dcterms:W3CDTF">2015-09-30T09:42:00Z</dcterms:modified>
</cp:coreProperties>
</file>