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6D" w:rsidRPr="00132099" w:rsidRDefault="00132099" w:rsidP="00DC2ED1">
      <w:pPr>
        <w:spacing w:before="0" w:after="0"/>
        <w:rPr>
          <w:rFonts w:ascii="Arial" w:hAnsi="Arial" w:cs="Arial"/>
          <w:b/>
          <w:bCs/>
          <w:sz w:val="30"/>
          <w:szCs w:val="30"/>
        </w:rPr>
      </w:pPr>
      <w:r w:rsidRPr="00132099">
        <w:rPr>
          <w:rFonts w:ascii="Arial" w:hAnsi="Arial" w:cs="Arial"/>
          <w:b/>
          <w:bCs/>
          <w:sz w:val="30"/>
          <w:szCs w:val="30"/>
        </w:rPr>
        <w:t>PPE</w:t>
      </w:r>
      <w:r w:rsidR="00994EA4">
        <w:rPr>
          <w:rFonts w:ascii="Arial" w:hAnsi="Arial" w:cs="Arial"/>
          <w:b/>
          <w:bCs/>
          <w:sz w:val="30"/>
          <w:szCs w:val="30"/>
        </w:rPr>
        <w:t> </w:t>
      </w:r>
      <w:r w:rsidR="007B4C6B">
        <w:rPr>
          <w:rFonts w:ascii="Arial" w:hAnsi="Arial" w:cs="Arial"/>
          <w:b/>
          <w:bCs/>
          <w:sz w:val="30"/>
          <w:szCs w:val="30"/>
        </w:rPr>
        <w:t xml:space="preserve">Mission 05 </w:t>
      </w:r>
      <w:r w:rsidR="00994EA4">
        <w:rPr>
          <w:rFonts w:ascii="Arial" w:hAnsi="Arial" w:cs="Arial"/>
          <w:b/>
          <w:bCs/>
          <w:sz w:val="30"/>
          <w:szCs w:val="30"/>
        </w:rPr>
        <w:t xml:space="preserve">: </w:t>
      </w:r>
      <w:r w:rsidRPr="00132099">
        <w:rPr>
          <w:rFonts w:ascii="Arial" w:hAnsi="Arial" w:cs="Arial"/>
          <w:b/>
          <w:bCs/>
          <w:sz w:val="30"/>
          <w:szCs w:val="30"/>
        </w:rPr>
        <w:t>Conception d’une infrastructure réseau</w:t>
      </w:r>
      <w:r w:rsidR="003E0003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132099" w:rsidRDefault="00132099" w:rsidP="00DC2ED1">
      <w:pPr>
        <w:spacing w:before="0" w:after="0"/>
      </w:pPr>
    </w:p>
    <w:p w:rsidR="00132099" w:rsidRPr="00B34568" w:rsidRDefault="00132099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AC3BC1" w:rsidRDefault="00AC3BC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C93108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Objectifs </w:t>
      </w:r>
    </w:p>
    <w:p w:rsidR="00D82C33" w:rsidRDefault="00D82C33" w:rsidP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Les objectifs de ce </w:t>
      </w:r>
      <w:r w:rsidR="008F4F29">
        <w:rPr>
          <w:rFonts w:ascii="Arial" w:eastAsia="Times New Roman" w:hAnsi="Arial" w:cs="Arial"/>
          <w:lang w:eastAsia="fr-FR"/>
        </w:rPr>
        <w:t>PPE</w:t>
      </w:r>
      <w:r w:rsidRPr="00AC3BC1">
        <w:rPr>
          <w:rFonts w:ascii="Arial" w:eastAsia="Times New Roman" w:hAnsi="Arial" w:cs="Arial"/>
          <w:lang w:eastAsia="fr-FR"/>
        </w:rPr>
        <w:t xml:space="preserve"> sont de simuler différent</w:t>
      </w:r>
      <w:r w:rsidR="008F4F29">
        <w:rPr>
          <w:rFonts w:ascii="Arial" w:eastAsia="Times New Roman" w:hAnsi="Arial" w:cs="Arial"/>
          <w:lang w:eastAsia="fr-FR"/>
        </w:rPr>
        <w:t>e</w:t>
      </w:r>
      <w:r w:rsidRPr="00AC3BC1">
        <w:rPr>
          <w:rFonts w:ascii="Arial" w:eastAsia="Times New Roman" w:hAnsi="Arial" w:cs="Arial"/>
          <w:lang w:eastAsia="fr-FR"/>
        </w:rPr>
        <w:t xml:space="preserve">s </w:t>
      </w:r>
      <w:r w:rsidR="008F4F29">
        <w:rPr>
          <w:rFonts w:ascii="Arial" w:eastAsia="Times New Roman" w:hAnsi="Arial" w:cs="Arial"/>
          <w:lang w:eastAsia="fr-FR"/>
        </w:rPr>
        <w:t xml:space="preserve">technologies </w:t>
      </w:r>
      <w:r w:rsidRPr="00AC3BC1">
        <w:rPr>
          <w:rFonts w:ascii="Arial" w:eastAsia="Times New Roman" w:hAnsi="Arial" w:cs="Arial"/>
          <w:lang w:eastAsia="fr-FR"/>
        </w:rPr>
        <w:t xml:space="preserve">réseaux en utilisant le logiciel Packet Tracer afin de comprendre le fonctionnement du </w:t>
      </w:r>
      <w:r w:rsidRPr="00B97EBB">
        <w:rPr>
          <w:rFonts w:ascii="Arial" w:eastAsia="Times New Roman" w:hAnsi="Arial" w:cs="Arial"/>
          <w:b/>
          <w:lang w:eastAsia="fr-FR"/>
        </w:rPr>
        <w:t>routage</w:t>
      </w:r>
      <w:r w:rsidRPr="00AC3BC1">
        <w:rPr>
          <w:rFonts w:ascii="Arial" w:eastAsia="Times New Roman" w:hAnsi="Arial" w:cs="Arial"/>
          <w:lang w:eastAsia="fr-FR"/>
        </w:rPr>
        <w:t xml:space="preserve">. Vous devrez complètement structurer un réseau afin de faire fonctionner l’ensemble des communications entres les ordinateurs. </w:t>
      </w:r>
    </w:p>
    <w:p w:rsidR="00D82C33" w:rsidRPr="00C93108" w:rsidRDefault="00D82C33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7B4C6B" w:rsidRPr="00DC1C9E" w:rsidRDefault="007B4C6B" w:rsidP="00BE16C2">
      <w:pPr>
        <w:spacing w:beforeLines="40" w:afterLines="40"/>
        <w:outlineLvl w:val="1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Cahier des charges de la mission n° 5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  <w:gridCol w:w="6801"/>
      </w:tblGrid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7B4C6B" w:rsidP="00BE16C2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Contexte</w:t>
            </w:r>
          </w:p>
          <w:p w:rsidR="007B4C6B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  <w:p w:rsidR="007B4C6B" w:rsidRPr="001C5470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D82C33" w:rsidP="00BE16C2">
            <w:pPr>
              <w:spacing w:beforeLines="40" w:afterLines="40"/>
              <w:rPr>
                <w:rFonts w:ascii="Arial" w:hAnsi="Arial" w:cs="Arial"/>
                <w:color w:val="000000"/>
              </w:rPr>
            </w:pPr>
            <w:r w:rsidRPr="00922AA5">
              <w:rPr>
                <w:rFonts w:ascii="Arial" w:eastAsia="Times New Roman" w:hAnsi="Arial" w:cs="Arial"/>
                <w:lang w:eastAsia="fr-FR"/>
              </w:rPr>
              <w:t>En tant que stagiaire dans le service infogérance de la société PROXYNET, v</w:t>
            </w:r>
            <w:r w:rsidRPr="00922AA5">
              <w:rPr>
                <w:rFonts w:ascii="Arial" w:hAnsi="Arial" w:cs="Arial"/>
                <w:color w:val="000000"/>
              </w:rPr>
              <w:t xml:space="preserve">ous venez d’être missionné(e) auprès de la Mairie de Beaumont afin de seconder le responsable informatique dans le prototypage d’une </w:t>
            </w:r>
            <w:r>
              <w:rPr>
                <w:rFonts w:ascii="Arial" w:hAnsi="Arial" w:cs="Arial"/>
                <w:color w:val="000000"/>
              </w:rPr>
              <w:t>infrastructure de réseau</w:t>
            </w:r>
            <w:r w:rsidRPr="00922AA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B4C6B" w:rsidRPr="00B97EBB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B97EBB" w:rsidP="00BE16C2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BE394C">
              <w:rPr>
                <w:rFonts w:ascii="Arial" w:eastAsia="Times New Roman" w:hAnsi="Arial" w:cs="Arial"/>
                <w:lang w:eastAsia="fr-FR"/>
              </w:rPr>
              <w:t xml:space="preserve">Les ressources nécessaires 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B97EBB" w:rsidRDefault="00B97EBB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 xml:space="preserve">Disposer d’une station Windows </w:t>
            </w:r>
            <w:r w:rsidR="00661EBD">
              <w:rPr>
                <w:rFonts w:ascii="Arial" w:eastAsia="Times New Roman" w:hAnsi="Arial" w:cs="Arial"/>
                <w:lang w:eastAsia="fr-FR"/>
              </w:rPr>
              <w:t>S</w:t>
            </w:r>
            <w:r w:rsidRPr="00B97EBB">
              <w:rPr>
                <w:rFonts w:ascii="Arial" w:eastAsia="Times New Roman" w:hAnsi="Arial" w:cs="Arial"/>
                <w:lang w:eastAsia="fr-FR"/>
              </w:rPr>
              <w:t>even</w:t>
            </w:r>
          </w:p>
          <w:p w:rsidR="00B97EBB" w:rsidRPr="00B97EBB" w:rsidRDefault="00B97EBB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val="en-US"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>Le</w:t>
            </w:r>
            <w:r>
              <w:rPr>
                <w:rFonts w:ascii="Arial" w:eastAsia="Times New Roman" w:hAnsi="Arial" w:cs="Arial"/>
                <w:lang w:val="en-US" w:eastAsia="fr-FR"/>
              </w:rPr>
              <w:t xml:space="preserve"> logiciel Packet Tracer</w:t>
            </w:r>
          </w:p>
        </w:tc>
      </w:tr>
      <w:tr w:rsidR="007B4C6B" w:rsidRPr="00184E74" w:rsidTr="00B97EBB">
        <w:trPr>
          <w:trHeight w:val="433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BE16C2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Durée de la mission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BE16C2">
            <w:pPr>
              <w:spacing w:beforeLines="40" w:afterLines="40"/>
              <w:ind w:left="97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D82C33">
              <w:rPr>
                <w:rFonts w:ascii="Arial" w:eastAsia="Times New Roman" w:hAnsi="Arial" w:cs="Arial"/>
                <w:lang w:eastAsia="fr-FR"/>
              </w:rPr>
              <w:t>1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661EBD" w:rsidRPr="00184E74">
              <w:rPr>
                <w:rFonts w:ascii="Arial" w:eastAsia="Times New Roman" w:hAnsi="Arial" w:cs="Arial"/>
                <w:lang w:eastAsia="fr-FR"/>
              </w:rPr>
              <w:t>séance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de 2h00. 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BE16C2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Savoir-faire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E06420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  <w:r w:rsidR="00D82C33">
              <w:rPr>
                <w:rFonts w:ascii="Arial" w:eastAsia="Times New Roman" w:hAnsi="Arial" w:cs="Arial"/>
                <w:lang w:eastAsia="fr-FR"/>
              </w:rPr>
              <w:t>oncevoir une infrastructure de réseau</w:t>
            </w:r>
          </w:p>
          <w:p w:rsidR="00A151C0" w:rsidRPr="00184E74" w:rsidRDefault="00A151C0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Valider et documenter une connexion réseau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BE16C2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Activités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1C0" w:rsidRDefault="00A151C0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Installer et configurer un élément d’interconnexion</w:t>
            </w:r>
          </w:p>
          <w:p w:rsidR="00A151C0" w:rsidRDefault="00A151C0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Caractériser les éléments d’interconnexion d’un réseau</w:t>
            </w:r>
          </w:p>
          <w:p w:rsidR="00A151C0" w:rsidRDefault="00A151C0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Connecter une solution technique d’accès au réseau</w:t>
            </w:r>
          </w:p>
          <w:p w:rsidR="007B4C6B" w:rsidRPr="00184E74" w:rsidRDefault="00A151C0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Analyser des unités de données de protocole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BE16C2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compétences pré requises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2C33" w:rsidRDefault="00D82C33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câblage réseau</w:t>
            </w:r>
          </w:p>
          <w:p w:rsidR="00D82C33" w:rsidRDefault="00D82C33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protocole ARP</w:t>
            </w:r>
          </w:p>
          <w:p w:rsidR="007B4C6B" w:rsidRPr="00AD764A" w:rsidRDefault="00D82C33" w:rsidP="00BE16C2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protocole ICMP</w:t>
            </w:r>
          </w:p>
        </w:tc>
      </w:tr>
    </w:tbl>
    <w:p w:rsidR="003A27EC" w:rsidRDefault="003A27EC" w:rsidP="005640E7">
      <w:pPr>
        <w:rPr>
          <w:rFonts w:ascii="Arial" w:eastAsia="Times New Roman" w:hAnsi="Arial" w:cs="Arial"/>
          <w:lang w:eastAsia="fr-FR"/>
        </w:rPr>
      </w:pPr>
    </w:p>
    <w:p w:rsidR="00D82C33" w:rsidRDefault="00D82C3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br w:type="page"/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994EA4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 xml:space="preserve">1. Schéma du réseau </w:t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994EA4">
        <w:rPr>
          <w:rFonts w:ascii="Arial" w:eastAsia="Times New Roman" w:hAnsi="Arial" w:cs="Arial"/>
          <w:lang w:eastAsia="fr-FR"/>
        </w:rPr>
        <w:t xml:space="preserve">Le réseau à simuler est le suivant : </w:t>
      </w:r>
    </w:p>
    <w:p w:rsidR="00AC3BC1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6074951" cy="3962400"/>
            <wp:effectExtent l="19050" t="0" r="199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086" cy="3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994EA4">
        <w:rPr>
          <w:rFonts w:ascii="Arial" w:eastAsia="Times New Roman" w:hAnsi="Arial" w:cs="Arial"/>
          <w:lang w:eastAsia="fr-FR"/>
        </w:rPr>
        <w:t xml:space="preserve">Ce réseau comporte 4 sous réseaux reliés ensemble par des routeurs. </w:t>
      </w:r>
    </w:p>
    <w:p w:rsidR="00AA292E" w:rsidRDefault="00AA292E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A21B3" w:rsidRDefault="006A21B3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A21B3" w:rsidRDefault="006A21B3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CD4F6F" w:rsidRDefault="00CD4F6F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DA3F15" w:rsidRPr="00DA3F15" w:rsidRDefault="00F635E2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35E2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2. </w:t>
      </w:r>
      <w:r w:rsidR="005B0237">
        <w:rPr>
          <w:rFonts w:ascii="Arial" w:eastAsia="Times New Roman" w:hAnsi="Arial" w:cs="Arial"/>
          <w:b/>
          <w:sz w:val="28"/>
          <w:szCs w:val="28"/>
          <w:lang w:eastAsia="fr-FR"/>
        </w:rPr>
        <w:t>Réalisation de l’infrastructure de réseau</w:t>
      </w:r>
    </w:p>
    <w:p w:rsidR="005F3008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5F3008">
        <w:rPr>
          <w:rFonts w:ascii="Arial" w:eastAsia="Times New Roman" w:hAnsi="Arial" w:cs="Arial"/>
          <w:lang w:eastAsia="fr-FR"/>
        </w:rPr>
        <w:t xml:space="preserve">Démarrer Packet Tracer. </w:t>
      </w:r>
    </w:p>
    <w:p w:rsid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 xml:space="preserve">Cliquer sur End Device : </w:t>
      </w:r>
    </w:p>
    <w:p w:rsidR="00E37A7D" w:rsidRPr="00E37A7D" w:rsidRDefault="00E37A7D" w:rsidP="005640E7">
      <w:pPr>
        <w:ind w:left="720"/>
        <w:rPr>
          <w:rFonts w:ascii="Arial" w:eastAsia="Times New Roman" w:hAnsi="Arial" w:cs="Arial"/>
          <w:lang w:eastAsia="fr-FR"/>
        </w:rPr>
      </w:pPr>
    </w:p>
    <w:p w:rsidR="00DA3F15" w:rsidRDefault="00F635E2" w:rsidP="005640E7">
      <w:pPr>
        <w:jc w:val="center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275288" cy="1283558"/>
            <wp:effectExtent l="19050" t="0" r="1312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25" cy="128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744" w:rsidRDefault="00D74744" w:rsidP="00D74744">
      <w:pPr>
        <w:rPr>
          <w:rFonts w:ascii="Arial" w:eastAsia="Times New Roman" w:hAnsi="Arial" w:cs="Arial"/>
          <w:lang w:eastAsia="fr-FR"/>
        </w:rPr>
      </w:pPr>
    </w:p>
    <w:p w:rsidR="006A21B3" w:rsidRPr="00D74744" w:rsidRDefault="006A21B3" w:rsidP="00D74744">
      <w:pPr>
        <w:rPr>
          <w:rFonts w:ascii="Arial" w:eastAsia="Times New Roman" w:hAnsi="Arial" w:cs="Arial"/>
          <w:lang w:eastAsia="fr-FR"/>
        </w:rPr>
      </w:pPr>
    </w:p>
    <w:p w:rsidR="00F635E2" w:rsidRP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 xml:space="preserve">Placer les PC,  les routeurs 1841, les switchs 2950T </w:t>
      </w:r>
    </w:p>
    <w:p w:rsidR="00F635E2" w:rsidRP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>Cliquer ensuite sur Connections et relier les différents composants</w:t>
      </w:r>
      <w:r>
        <w:rPr>
          <w:rFonts w:ascii="Arial" w:eastAsia="Times New Roman" w:hAnsi="Arial" w:cs="Arial"/>
          <w:lang w:eastAsia="fr-FR"/>
        </w:rPr>
        <w:t xml:space="preserve"> </w:t>
      </w:r>
      <w:r w:rsidRPr="00F635E2">
        <w:rPr>
          <w:rFonts w:ascii="Arial" w:eastAsia="Times New Roman" w:hAnsi="Arial" w:cs="Arial"/>
          <w:lang w:eastAsia="fr-FR"/>
        </w:rPr>
        <w:t xml:space="preserve">par des câbles en cuivre (Copper) droits ou croisés ou des liaisons Serial DCE ou Serial DTE. </w:t>
      </w:r>
    </w:p>
    <w:p w:rsidR="00F635E2" w:rsidRDefault="00F635E2" w:rsidP="005640E7">
      <w:pPr>
        <w:rPr>
          <w:rFonts w:ascii="Arial" w:eastAsia="Times New Roman" w:hAnsi="Arial" w:cs="Arial"/>
          <w:lang w:eastAsia="fr-FR"/>
        </w:rPr>
      </w:pPr>
    </w:p>
    <w:p w:rsidR="005B0237" w:rsidRDefault="006A21B3" w:rsidP="005640E7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lastRenderedPageBreak/>
        <w:t>Quel type de liaison permet de connecter les équipements ci-dessous ?</w:t>
      </w:r>
      <w:r w:rsidR="005B0237" w:rsidRPr="005B0237">
        <w:rPr>
          <w:rFonts w:ascii="Arial" w:eastAsia="Times New Roman" w:hAnsi="Arial" w:cs="Arial"/>
          <w:lang w:eastAsia="fr-FR"/>
        </w:rPr>
        <w:t xml:space="preserve"> </w:t>
      </w:r>
    </w:p>
    <w:p w:rsidR="006A21B3" w:rsidRDefault="006A21B3" w:rsidP="005640E7">
      <w:pPr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3969"/>
      </w:tblGrid>
      <w:tr w:rsidR="004871A6" w:rsidTr="006A21B3">
        <w:trPr>
          <w:trHeight w:val="195"/>
        </w:trPr>
        <w:tc>
          <w:tcPr>
            <w:tcW w:w="2552" w:type="dxa"/>
          </w:tcPr>
          <w:p w:rsidR="004871A6" w:rsidRPr="006A21B3" w:rsidRDefault="004871A6" w:rsidP="00BE16C2">
            <w:pPr>
              <w:spacing w:before="60" w:afterLines="60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Type de Connexion</w:t>
            </w:r>
          </w:p>
        </w:tc>
        <w:tc>
          <w:tcPr>
            <w:tcW w:w="3969" w:type="dxa"/>
          </w:tcPr>
          <w:p w:rsidR="004871A6" w:rsidRPr="005B0237" w:rsidRDefault="004871A6" w:rsidP="00BE16C2">
            <w:pPr>
              <w:pStyle w:val="Paragraphedeliste"/>
              <w:spacing w:before="60" w:afterLines="60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Type de câble</w:t>
            </w:r>
          </w:p>
        </w:tc>
      </w:tr>
      <w:tr w:rsidR="008C4B7E" w:rsidTr="006A21B3">
        <w:trPr>
          <w:trHeight w:val="195"/>
        </w:trPr>
        <w:tc>
          <w:tcPr>
            <w:tcW w:w="2552" w:type="dxa"/>
          </w:tcPr>
          <w:p w:rsidR="008C4B7E" w:rsidRPr="006A21B3" w:rsidRDefault="008C4B7E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Switch à Switch</w:t>
            </w:r>
          </w:p>
        </w:tc>
        <w:tc>
          <w:tcPr>
            <w:tcW w:w="3969" w:type="dxa"/>
          </w:tcPr>
          <w:p w:rsidR="008C4B7E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40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Hub à Hub 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55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Routeur à Routeur 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10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PC à PC 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85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Hub à Switch 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droit</w:t>
            </w:r>
          </w:p>
        </w:tc>
      </w:tr>
      <w:tr w:rsidR="006A21B3" w:rsidTr="006A21B3">
        <w:trPr>
          <w:trHeight w:val="240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PC à Routeur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droit</w:t>
            </w:r>
          </w:p>
        </w:tc>
      </w:tr>
      <w:tr w:rsidR="006A21B3" w:rsidTr="006A21B3">
        <w:trPr>
          <w:trHeight w:val="255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PC à Hub 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droit</w:t>
            </w:r>
          </w:p>
        </w:tc>
      </w:tr>
      <w:tr w:rsidR="006A21B3" w:rsidTr="006A21B3">
        <w:trPr>
          <w:trHeight w:val="195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PC à Switch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droit</w:t>
            </w:r>
          </w:p>
        </w:tc>
      </w:tr>
      <w:tr w:rsidR="006A21B3" w:rsidTr="006A21B3">
        <w:trPr>
          <w:trHeight w:val="300"/>
        </w:trPr>
        <w:tc>
          <w:tcPr>
            <w:tcW w:w="2552" w:type="dxa"/>
          </w:tcPr>
          <w:p w:rsidR="006A21B3" w:rsidRPr="006A21B3" w:rsidRDefault="006A21B3" w:rsidP="00BE16C2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5B0237">
              <w:rPr>
                <w:rFonts w:ascii="Arial" w:eastAsia="Times New Roman" w:hAnsi="Arial" w:cs="Arial"/>
                <w:lang w:eastAsia="fr-FR"/>
              </w:rPr>
              <w:t>Switch à Routeur</w:t>
            </w:r>
          </w:p>
        </w:tc>
        <w:tc>
          <w:tcPr>
            <w:tcW w:w="3969" w:type="dxa"/>
          </w:tcPr>
          <w:p w:rsidR="006A21B3" w:rsidRPr="005B0237" w:rsidRDefault="00BE16C2" w:rsidP="00BE16C2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droit</w:t>
            </w:r>
          </w:p>
        </w:tc>
      </w:tr>
    </w:tbl>
    <w:p w:rsidR="008C4B7E" w:rsidRDefault="008C4B7E" w:rsidP="005640E7">
      <w:pPr>
        <w:rPr>
          <w:rFonts w:ascii="Arial" w:eastAsia="Times New Roman" w:hAnsi="Arial" w:cs="Arial"/>
          <w:lang w:eastAsia="fr-FR"/>
        </w:rPr>
      </w:pPr>
    </w:p>
    <w:p w:rsidR="0048346F" w:rsidRPr="0048346F" w:rsidRDefault="0048346F" w:rsidP="005640E7">
      <w:pPr>
        <w:rPr>
          <w:rFonts w:ascii="Arial" w:eastAsia="Times New Roman" w:hAnsi="Arial" w:cs="Arial"/>
          <w:lang w:eastAsia="fr-FR"/>
        </w:rPr>
      </w:pPr>
      <w:r w:rsidRPr="0048346F">
        <w:rPr>
          <w:rFonts w:ascii="Arial" w:eastAsia="Times New Roman" w:hAnsi="Arial" w:cs="Arial"/>
          <w:lang w:eastAsia="fr-FR"/>
        </w:rPr>
        <w:t xml:space="preserve">Pour les liaisons du schéma, vous n’utiliserez pas le choix automatique </w:t>
      </w: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19075" cy="21907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46F">
        <w:rPr>
          <w:rFonts w:ascii="Arial" w:eastAsia="Times New Roman" w:hAnsi="Arial" w:cs="Arial"/>
          <w:lang w:eastAsia="fr-FR"/>
        </w:rPr>
        <w:t xml:space="preserve">proposé par </w:t>
      </w:r>
      <w:r w:rsidR="00426781" w:rsidRPr="0048346F">
        <w:rPr>
          <w:rFonts w:ascii="Arial" w:eastAsia="Times New Roman" w:hAnsi="Arial" w:cs="Arial"/>
          <w:lang w:eastAsia="fr-FR"/>
        </w:rPr>
        <w:t>Packet</w:t>
      </w:r>
      <w:r w:rsidRPr="0048346F">
        <w:rPr>
          <w:rFonts w:ascii="Arial" w:eastAsia="Times New Roman" w:hAnsi="Arial" w:cs="Arial"/>
          <w:lang w:eastAsia="fr-FR"/>
        </w:rPr>
        <w:t xml:space="preserve"> tracer.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>Pour les liaisons séries entres</w:t>
      </w:r>
      <w:r>
        <w:rPr>
          <w:rFonts w:ascii="Arial" w:eastAsia="Times New Roman" w:hAnsi="Arial" w:cs="Arial"/>
          <w:lang w:eastAsia="fr-FR"/>
        </w:rPr>
        <w:t xml:space="preserve"> </w:t>
      </w:r>
      <w:r w:rsidRPr="00547F38">
        <w:rPr>
          <w:rFonts w:ascii="Arial" w:eastAsia="Times New Roman" w:hAnsi="Arial" w:cs="Arial"/>
          <w:lang w:eastAsia="fr-FR"/>
        </w:rPr>
        <w:t>routeurs, il faudra rajouter le</w:t>
      </w:r>
      <w:r>
        <w:rPr>
          <w:rFonts w:ascii="Arial" w:eastAsia="Times New Roman" w:hAnsi="Arial" w:cs="Arial"/>
          <w:lang w:eastAsia="fr-FR"/>
        </w:rPr>
        <w:t xml:space="preserve"> </w:t>
      </w:r>
      <w:r w:rsidRPr="00547F38">
        <w:rPr>
          <w:rFonts w:ascii="Arial" w:eastAsia="Times New Roman" w:hAnsi="Arial" w:cs="Arial"/>
          <w:lang w:eastAsia="fr-FR"/>
        </w:rPr>
        <w:t xml:space="preserve">module WIC 2T au routeur. Ce module permet de rajouter une interface série afin de relier deux réseaux.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 xml:space="preserve">Une des deux extrémités doit fournir une horloge (128000).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 xml:space="preserve">Pour ajouter ce type d’interface, il faut utiliser </w:t>
      </w:r>
      <w:r>
        <w:rPr>
          <w:rFonts w:ascii="Arial" w:eastAsia="Times New Roman" w:hAnsi="Arial" w:cs="Arial"/>
          <w:lang w:eastAsia="fr-FR"/>
        </w:rPr>
        <w:t>la souris en «g</w:t>
      </w:r>
      <w:r w:rsidRPr="00547F38">
        <w:rPr>
          <w:rFonts w:ascii="Arial" w:eastAsia="Times New Roman" w:hAnsi="Arial" w:cs="Arial"/>
          <w:lang w:eastAsia="fr-FR"/>
        </w:rPr>
        <w:t>lisser/déposer» dans un slot libre.</w:t>
      </w:r>
    </w:p>
    <w:p w:rsidR="00B774D2" w:rsidRDefault="00B774D2" w:rsidP="005640E7">
      <w:pPr>
        <w:rPr>
          <w:rFonts w:ascii="Arial" w:eastAsia="Times New Roman" w:hAnsi="Arial" w:cs="Arial"/>
          <w:lang w:eastAsia="fr-FR"/>
        </w:rPr>
      </w:pPr>
    </w:p>
    <w:p w:rsidR="00547F38" w:rsidRDefault="00B774D2" w:rsidP="005640E7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Remarque : </w:t>
      </w:r>
      <w:r w:rsidR="00547F38" w:rsidRPr="00547F38">
        <w:rPr>
          <w:rFonts w:ascii="Arial" w:eastAsia="Times New Roman" w:hAnsi="Arial" w:cs="Arial"/>
          <w:lang w:eastAsia="fr-FR"/>
        </w:rPr>
        <w:t>Il</w:t>
      </w:r>
      <w:r w:rsidR="00547F38">
        <w:rPr>
          <w:rFonts w:ascii="Arial" w:eastAsia="Times New Roman" w:hAnsi="Arial" w:cs="Arial"/>
          <w:lang w:eastAsia="fr-FR"/>
        </w:rPr>
        <w:t xml:space="preserve"> </w:t>
      </w:r>
      <w:r w:rsidR="00547F38" w:rsidRPr="00547F38">
        <w:rPr>
          <w:rFonts w:ascii="Arial" w:eastAsia="Times New Roman" w:hAnsi="Arial" w:cs="Arial"/>
          <w:lang w:eastAsia="fr-FR"/>
        </w:rPr>
        <w:t>faut aussi penser à éteindre le module (en cliqu</w:t>
      </w:r>
      <w:r>
        <w:rPr>
          <w:rFonts w:ascii="Arial" w:eastAsia="Times New Roman" w:hAnsi="Arial" w:cs="Arial"/>
          <w:lang w:eastAsia="fr-FR"/>
        </w:rPr>
        <w:t>ant</w:t>
      </w:r>
      <w:r w:rsidR="00547F38" w:rsidRPr="00547F38">
        <w:rPr>
          <w:rFonts w:ascii="Arial" w:eastAsia="Times New Roman" w:hAnsi="Arial" w:cs="Arial"/>
          <w:lang w:eastAsia="fr-FR"/>
        </w:rPr>
        <w:t xml:space="preserve"> sur l’interrupteur du module). </w:t>
      </w:r>
    </w:p>
    <w:p w:rsidR="00FF29DD" w:rsidRDefault="00FF29DD" w:rsidP="005640E7">
      <w:pPr>
        <w:rPr>
          <w:rFonts w:ascii="Arial" w:eastAsia="Times New Roman" w:hAnsi="Arial" w:cs="Arial"/>
          <w:lang w:eastAsia="fr-FR"/>
        </w:rPr>
      </w:pPr>
    </w:p>
    <w:p w:rsidR="001B080C" w:rsidRPr="00FF29DD" w:rsidRDefault="001B080C" w:rsidP="005640E7">
      <w:pPr>
        <w:rPr>
          <w:rFonts w:ascii="Arial" w:eastAsia="Times New Roman" w:hAnsi="Arial" w:cs="Arial"/>
          <w:lang w:eastAsia="fr-FR"/>
        </w:rPr>
      </w:pPr>
    </w:p>
    <w:p w:rsidR="005640E7" w:rsidRDefault="005640E7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547F38" w:rsidRPr="00FF29DD" w:rsidRDefault="00FF29DD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3. </w:t>
      </w:r>
      <w:r w:rsidRPr="00FF29DD">
        <w:rPr>
          <w:rFonts w:ascii="Arial" w:eastAsia="Times New Roman" w:hAnsi="Arial" w:cs="Arial"/>
          <w:b/>
          <w:sz w:val="28"/>
          <w:szCs w:val="28"/>
          <w:lang w:eastAsia="fr-FR"/>
        </w:rPr>
        <w:t>Configuration IP</w:t>
      </w:r>
    </w:p>
    <w:p w:rsidR="00E37A7D" w:rsidRPr="00E37A7D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Pour configurer une machine, choisissez l’onglet Config, puis choisissez votre interface à configurer. </w:t>
      </w:r>
    </w:p>
    <w:p w:rsidR="00E37A7D" w:rsidRPr="00994EA4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091D9C">
        <w:rPr>
          <w:rFonts w:ascii="Arial" w:eastAsia="Times New Roman" w:hAnsi="Arial" w:cs="Arial"/>
          <w:lang w:eastAsia="fr-FR"/>
        </w:rPr>
        <w:t>Les adresses IP des machines sont les suivantes :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PC0 : 200.6.0.10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PC1 : 200.6.0.11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PC2 : 200.6.1.10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PC3 : 200.6.1.11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PC4 : 200.6.2.10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PC5 : 200.6.2.11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PC6 : 200.6.3.10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PC7 : 200.6.3.11 / 24</w:t>
      </w:r>
    </w:p>
    <w:p w:rsidR="00E37A7D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473D0">
        <w:rPr>
          <w:rFonts w:ascii="Arial" w:eastAsia="Times New Roman" w:hAnsi="Arial" w:cs="Arial"/>
          <w:lang w:eastAsia="fr-FR"/>
        </w:rPr>
        <w:lastRenderedPageBreak/>
        <w:t>Les routeurs ont les adresses IP suivantes :</w:t>
      </w:r>
    </w:p>
    <w:p w:rsidR="000F1720" w:rsidRDefault="000F1720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4321"/>
        <w:gridCol w:w="606"/>
        <w:gridCol w:w="4359"/>
      </w:tblGrid>
      <w:tr w:rsidR="00E37A7D" w:rsidTr="00D87138">
        <w:tc>
          <w:tcPr>
            <w:tcW w:w="4321" w:type="dxa"/>
            <w:tcBorders>
              <w:right w:val="nil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1348"/>
              <w:gridCol w:w="1065"/>
              <w:gridCol w:w="1682"/>
            </w:tblGrid>
            <w:tr w:rsidR="00E37A7D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lang w:eastAsia="fr-FR"/>
                    </w:rPr>
                    <w:t>Routeur 0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200.6.0.254/24</w:t>
                  </w:r>
                </w:p>
              </w:tc>
            </w:tr>
            <w:tr w:rsidR="00E37A7D" w:rsidTr="00AE61C9">
              <w:tc>
                <w:tcPr>
                  <w:tcW w:w="1384" w:type="dxa"/>
                  <w:vMerge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  <w:jc w:val="left"/>
                  </w:pPr>
                  <w:r w:rsidRPr="00D473D0">
                    <w:t>200.6.5.1/30</w:t>
                  </w:r>
                </w:p>
              </w:tc>
            </w:tr>
            <w:tr w:rsidR="00E37A7D" w:rsidTr="00AE61C9">
              <w:tc>
                <w:tcPr>
                  <w:tcW w:w="1384" w:type="dxa"/>
                  <w:vMerge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200.6.8.1/30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321"/>
              <w:gridCol w:w="1053"/>
              <w:gridCol w:w="1721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2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200.6.2.254/24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200.6.7.2/30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200.6.6.2/30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606" w:type="dxa"/>
            <w:tcBorders>
              <w:left w:val="nil"/>
              <w:right w:val="nil"/>
            </w:tcBorders>
          </w:tcPr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4359" w:type="dxa"/>
            <w:tcBorders>
              <w:left w:val="nil"/>
              <w:right w:val="nil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1365"/>
              <w:gridCol w:w="1080"/>
              <w:gridCol w:w="1688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1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200.6.1.254/24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200.6.5.2/30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S0/0/0</w:t>
                  </w:r>
                  <w:r w:rsidRPr="00163D9A">
                    <w:rPr>
                      <w:b/>
                      <w:color w:val="FF0000"/>
                    </w:rPr>
                    <w:t xml:space="preserve"> *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200.6.6.1/30</w:t>
                  </w:r>
                </w:p>
              </w:tc>
            </w:tr>
          </w:tbl>
          <w:p w:rsidR="00E37A7D" w:rsidRPr="00171F2B" w:rsidRDefault="00E37A7D" w:rsidP="00DC2ED1">
            <w:pPr>
              <w:spacing w:line="288" w:lineRule="auto"/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341"/>
              <w:gridCol w:w="1103"/>
              <w:gridCol w:w="1689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4</w:t>
                  </w: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200.6.3.254/24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</w:t>
                  </w:r>
                  <w:r w:rsidR="000B7213">
                    <w:t>6.</w:t>
                  </w:r>
                  <w:r>
                    <w:t>7.1/30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200.6.8.2/30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B46D6A" w:rsidRDefault="00E37A7D" w:rsidP="00425207">
      <w:pPr>
        <w:spacing w:before="0" w:after="0"/>
        <w:rPr>
          <w:rFonts w:ascii="Arial" w:eastAsia="Times New Roman" w:hAnsi="Arial" w:cs="Arial"/>
          <w:lang w:eastAsia="fr-FR"/>
        </w:rPr>
      </w:pPr>
      <w:r w:rsidRPr="00163D9A">
        <w:rPr>
          <w:b/>
          <w:color w:val="FF0000"/>
        </w:rPr>
        <w:t xml:space="preserve">* </w:t>
      </w:r>
      <w:r w:rsidRPr="00DA3F15">
        <w:rPr>
          <w:rFonts w:ascii="Arial" w:eastAsia="Times New Roman" w:hAnsi="Arial" w:cs="Arial"/>
          <w:lang w:eastAsia="fr-FR"/>
        </w:rPr>
        <w:t>Ces interfaces séries WAN doivent fournir l'horloge. Elles doivent être reliées avec un câble DCE</w:t>
      </w:r>
      <w:r>
        <w:rPr>
          <w:rFonts w:ascii="Arial" w:eastAsia="Times New Roman" w:hAnsi="Arial" w:cs="Arial"/>
          <w:lang w:eastAsia="fr-FR"/>
        </w:rPr>
        <w:t>.</w:t>
      </w:r>
    </w:p>
    <w:p w:rsidR="00B46D6A" w:rsidRDefault="00B46D6A" w:rsidP="00425207">
      <w:pPr>
        <w:spacing w:before="0" w:after="0"/>
        <w:rPr>
          <w:rFonts w:ascii="Arial" w:eastAsia="Times New Roman" w:hAnsi="Arial" w:cs="Arial"/>
          <w:lang w:eastAsia="fr-FR"/>
        </w:rPr>
      </w:pPr>
    </w:p>
    <w:p w:rsidR="00425207" w:rsidRDefault="00425207" w:rsidP="00425207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B46D6A" w:rsidRDefault="00B46D6A" w:rsidP="00425207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140AC1" w:rsidRPr="00FF29DD" w:rsidRDefault="0061203B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4. </w:t>
      </w:r>
      <w:r w:rsidRPr="0061203B">
        <w:rPr>
          <w:rFonts w:ascii="Arial" w:eastAsia="Times New Roman" w:hAnsi="Arial" w:cs="Arial"/>
          <w:b/>
          <w:sz w:val="28"/>
          <w:szCs w:val="28"/>
          <w:lang w:eastAsia="fr-FR"/>
        </w:rPr>
        <w:t>Configuration du routage</w:t>
      </w:r>
    </w:p>
    <w:p w:rsidR="0061203B" w:rsidRP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1203B">
        <w:rPr>
          <w:rFonts w:ascii="Arial" w:eastAsia="Times New Roman" w:hAnsi="Arial" w:cs="Arial"/>
          <w:lang w:eastAsia="fr-FR"/>
        </w:rPr>
        <w:t xml:space="preserve">Configurer l’ensemble des machines et des routeurs afin que le réseau fonctionne totalement. </w:t>
      </w:r>
    </w:p>
    <w:p w:rsidR="0061203B" w:rsidRP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1203B">
        <w:rPr>
          <w:rFonts w:ascii="Arial" w:eastAsia="Times New Roman" w:hAnsi="Arial" w:cs="Arial"/>
          <w:lang w:eastAsia="fr-FR"/>
        </w:rPr>
        <w:t xml:space="preserve">C'est-à-dire que n’importe quel PC/Routeur peut joindre n’importe quel PC/Routeur. </w:t>
      </w:r>
    </w:p>
    <w:p w:rsidR="006D2A8F" w:rsidRDefault="006D2A8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D2A8F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Pour la configuration des PC : </w:t>
      </w:r>
      <w:r w:rsidR="0061203B" w:rsidRPr="0061203B">
        <w:rPr>
          <w:rFonts w:ascii="Arial" w:eastAsia="Times New Roman" w:hAnsi="Arial" w:cs="Arial"/>
          <w:lang w:eastAsia="fr-FR"/>
        </w:rPr>
        <w:t xml:space="preserve">cliquer sur </w:t>
      </w:r>
      <w:r w:rsidR="0061203B">
        <w:rPr>
          <w:rFonts w:ascii="Arial" w:eastAsia="Times New Roman" w:hAnsi="Arial" w:cs="Arial"/>
          <w:lang w:eastAsia="fr-FR"/>
        </w:rPr>
        <w:t>chaque</w:t>
      </w:r>
      <w:r w:rsidR="0061203B" w:rsidRPr="0061203B">
        <w:rPr>
          <w:rFonts w:ascii="Arial" w:eastAsia="Times New Roman" w:hAnsi="Arial" w:cs="Arial"/>
          <w:lang w:eastAsia="fr-FR"/>
        </w:rPr>
        <w:t xml:space="preserve"> PC </w:t>
      </w:r>
      <w:r w:rsidR="0061203B">
        <w:rPr>
          <w:rFonts w:ascii="Arial" w:eastAsia="Times New Roman" w:hAnsi="Arial" w:cs="Arial"/>
          <w:lang w:eastAsia="fr-FR"/>
        </w:rPr>
        <w:t>et définissez sa passerelle par défaut</w:t>
      </w:r>
      <w:r>
        <w:rPr>
          <w:rFonts w:ascii="Arial" w:eastAsia="Times New Roman" w:hAnsi="Arial" w:cs="Arial"/>
          <w:lang w:eastAsia="fr-FR"/>
        </w:rPr>
        <w:t>. La passerelle par défaut correspond à l’adresse IP du routeur qui lui est directement connecté.</w:t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457575" cy="1866105"/>
            <wp:effectExtent l="19050" t="0" r="9525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6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D2A8F" w:rsidP="001C4740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Pour le paramétrage des routeurs : </w:t>
      </w:r>
      <w:r w:rsidR="0061203B" w:rsidRPr="0061203B">
        <w:rPr>
          <w:rFonts w:ascii="Arial" w:eastAsia="Times New Roman" w:hAnsi="Arial" w:cs="Arial"/>
          <w:lang w:eastAsia="fr-FR"/>
        </w:rPr>
        <w:t xml:space="preserve">cliquer sur </w:t>
      </w:r>
      <w:r>
        <w:rPr>
          <w:rFonts w:ascii="Arial" w:eastAsia="Times New Roman" w:hAnsi="Arial" w:cs="Arial"/>
          <w:lang w:eastAsia="fr-FR"/>
        </w:rPr>
        <w:t>chaque</w:t>
      </w:r>
      <w:r w:rsidR="0061203B" w:rsidRPr="0061203B">
        <w:rPr>
          <w:rFonts w:ascii="Arial" w:eastAsia="Times New Roman" w:hAnsi="Arial" w:cs="Arial"/>
          <w:lang w:eastAsia="fr-FR"/>
        </w:rPr>
        <w:t xml:space="preserve"> routeur</w:t>
      </w:r>
      <w:r w:rsidR="006E5BA5">
        <w:rPr>
          <w:rFonts w:ascii="Arial" w:eastAsia="Times New Roman" w:hAnsi="Arial" w:cs="Arial"/>
          <w:lang w:eastAsia="fr-FR"/>
        </w:rPr>
        <w:t xml:space="preserve"> &gt;onglet Config&gt;Routing&gt;Static et définissez pour chaque réseau : </w:t>
      </w:r>
    </w:p>
    <w:p w:rsid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Network : adresse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Mask : masque de sous-réseau associé au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6E5BA5" w:rsidRP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Next Hop : Adresse IP du prochain routeur permettant d’accéder au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140AC1" w:rsidRPr="006E5BA5" w:rsidRDefault="00140AC1" w:rsidP="001C4740">
      <w:pPr>
        <w:rPr>
          <w:rFonts w:ascii="Arial" w:eastAsia="Times New Roman" w:hAnsi="Arial" w:cs="Arial"/>
          <w:lang w:eastAsia="fr-FR"/>
        </w:rPr>
      </w:pPr>
    </w:p>
    <w:p w:rsidR="0061203B" w:rsidRDefault="006E5BA5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lastRenderedPageBreak/>
        <w:drawing>
          <wp:inline distT="0" distB="0" distL="0" distR="0">
            <wp:extent cx="2809875" cy="1663167"/>
            <wp:effectExtent l="19050" t="0" r="9525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40" cy="1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E03B7A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Prenons </w:t>
      </w:r>
      <w:r w:rsidR="00E90C1A">
        <w:rPr>
          <w:rFonts w:ascii="Arial" w:eastAsia="Times New Roman" w:hAnsi="Arial" w:cs="Arial"/>
          <w:lang w:eastAsia="fr-FR"/>
        </w:rPr>
        <w:t xml:space="preserve">par exemple </w:t>
      </w:r>
      <w:r>
        <w:rPr>
          <w:rFonts w:ascii="Arial" w:eastAsia="Times New Roman" w:hAnsi="Arial" w:cs="Arial"/>
          <w:lang w:eastAsia="fr-FR"/>
        </w:rPr>
        <w:t xml:space="preserve">le routeur0 : </w:t>
      </w:r>
    </w:p>
    <w:p w:rsidR="00E90C1A" w:rsidRDefault="00E90C1A" w:rsidP="00E03B7A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Pour atteindre le réseau 200.6.1.0/24 (PC2 et PC3)</w:t>
      </w:r>
    </w:p>
    <w:p w:rsidR="004900EB" w:rsidRDefault="004900E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90C1A" w:rsidRDefault="00E90C1A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600325" cy="855938"/>
            <wp:effectExtent l="19050" t="0" r="9525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5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A" w:rsidRDefault="00B46D6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Cliquer ensuite sur le bouton ADD pour ajouter la route</w:t>
      </w: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Renouveler le paramétrage pour l’accès aux autres réseaux de votre infrastructure.</w:t>
      </w: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Renouveler l’opération pour chaque routeur de votre infrastructure.</w:t>
      </w:r>
    </w:p>
    <w:p w:rsidR="0061203B" w:rsidRPr="0061203B" w:rsidRDefault="0061203B" w:rsidP="00E03B7A">
      <w:pPr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D06D76" w:rsidRPr="00FF29DD" w:rsidRDefault="00D06D76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140AC1" w:rsidRPr="00FF29DD" w:rsidRDefault="005077E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5.  </w:t>
      </w:r>
      <w:r w:rsidRPr="005077E1">
        <w:rPr>
          <w:rFonts w:ascii="Arial" w:eastAsia="Times New Roman" w:hAnsi="Arial" w:cs="Arial"/>
          <w:b/>
          <w:sz w:val="28"/>
          <w:szCs w:val="28"/>
          <w:lang w:eastAsia="fr-FR"/>
        </w:rPr>
        <w:t>Test de la configuration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Une fois le schéma </w:t>
      </w:r>
      <w:r>
        <w:rPr>
          <w:rFonts w:ascii="Arial" w:eastAsia="Times New Roman" w:hAnsi="Arial" w:cs="Arial"/>
          <w:lang w:eastAsia="fr-FR"/>
        </w:rPr>
        <w:t xml:space="preserve">tous les paramétrages réalisés, </w:t>
      </w:r>
      <w:r w:rsidRPr="00E37A7D">
        <w:rPr>
          <w:rFonts w:ascii="Arial" w:eastAsia="Times New Roman" w:hAnsi="Arial" w:cs="Arial"/>
          <w:lang w:eastAsia="fr-FR"/>
        </w:rPr>
        <w:t xml:space="preserve">vérifier que vous arrivez à communiquer au sein de l’ensemble des sous réseaux.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1. Cliquer sur l’enveloppe </w:t>
      </w: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42900" cy="257175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C1F">
        <w:rPr>
          <w:rFonts w:ascii="Arial" w:eastAsia="Times New Roman" w:hAnsi="Arial" w:cs="Arial"/>
          <w:lang w:eastAsia="fr-FR"/>
        </w:rPr>
        <w:t xml:space="preserve">pour ajourer une PDU (Protocol Data Unit) 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2. Cliquer ensuite sur une </w:t>
      </w:r>
      <w:r>
        <w:rPr>
          <w:rFonts w:ascii="Arial" w:eastAsia="Times New Roman" w:hAnsi="Arial" w:cs="Arial"/>
          <w:lang w:eastAsia="fr-FR"/>
        </w:rPr>
        <w:t>m</w:t>
      </w:r>
      <w:r w:rsidRPr="00E45C1F">
        <w:rPr>
          <w:rFonts w:ascii="Arial" w:eastAsia="Times New Roman" w:hAnsi="Arial" w:cs="Arial"/>
          <w:lang w:eastAsia="fr-FR"/>
        </w:rPr>
        <w:t xml:space="preserve">achine source, puis sur la machine cible.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3. Un paquet ICMP (ping) est alors envoyé à la machine cible.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4. Le résultat du ping s’affiche en bas à droite. 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</w:p>
    <w:p w:rsidR="009A6F64" w:rsidRPr="00E37A7D" w:rsidRDefault="009A6F64" w:rsidP="009A6F64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Vous pouvez également envoyer </w:t>
      </w:r>
      <w:r w:rsidRPr="00E37A7D">
        <w:rPr>
          <w:rFonts w:ascii="Arial" w:eastAsia="Times New Roman" w:hAnsi="Arial" w:cs="Arial"/>
          <w:lang w:eastAsia="fr-FR"/>
        </w:rPr>
        <w:t>des Ping au</w:t>
      </w:r>
      <w:r>
        <w:rPr>
          <w:rFonts w:ascii="Arial" w:eastAsia="Times New Roman" w:hAnsi="Arial" w:cs="Arial"/>
          <w:lang w:eastAsia="fr-FR"/>
        </w:rPr>
        <w:t xml:space="preserve"> </w:t>
      </w:r>
      <w:r w:rsidRPr="00E37A7D">
        <w:rPr>
          <w:rFonts w:ascii="Arial" w:eastAsia="Times New Roman" w:hAnsi="Arial" w:cs="Arial"/>
          <w:lang w:eastAsia="fr-FR"/>
        </w:rPr>
        <w:t>sein du sous réseau, grâce à l’interface de commande : cliquez sur une machine &gt; onglet Desktop &gt; Command prompt</w:t>
      </w:r>
      <w:r>
        <w:rPr>
          <w:rFonts w:ascii="Arial" w:eastAsia="Times New Roman" w:hAnsi="Arial" w:cs="Arial"/>
          <w:lang w:eastAsia="fr-FR"/>
        </w:rPr>
        <w:t>.</w:t>
      </w:r>
    </w:p>
    <w:p w:rsidR="00140AC1" w:rsidRDefault="00140AC1" w:rsidP="00E03B7A">
      <w:pPr>
        <w:rPr>
          <w:rFonts w:ascii="Arial" w:eastAsia="Times New Roman" w:hAnsi="Arial" w:cs="Arial"/>
          <w:lang w:eastAsia="fr-FR"/>
        </w:rPr>
      </w:pPr>
    </w:p>
    <w:p w:rsidR="008E7045" w:rsidRPr="008E7045" w:rsidRDefault="008E7045" w:rsidP="00E03B7A">
      <w:pPr>
        <w:rPr>
          <w:rFonts w:ascii="Arial" w:eastAsia="Times New Roman" w:hAnsi="Arial" w:cs="Arial"/>
          <w:lang w:eastAsia="fr-FR"/>
        </w:rPr>
      </w:pPr>
      <w:r w:rsidRPr="008E7045">
        <w:rPr>
          <w:rFonts w:ascii="Arial" w:eastAsia="Times New Roman" w:hAnsi="Arial" w:cs="Arial"/>
          <w:lang w:eastAsia="fr-FR"/>
        </w:rPr>
        <w:t>Remarque :</w:t>
      </w:r>
    </w:p>
    <w:p w:rsidR="008E7045" w:rsidRPr="008E7045" w:rsidRDefault="008E7045" w:rsidP="00E03B7A">
      <w:pPr>
        <w:rPr>
          <w:rFonts w:ascii="Arial" w:eastAsia="Times New Roman" w:hAnsi="Arial" w:cs="Arial"/>
          <w:lang w:eastAsia="fr-FR"/>
        </w:rPr>
      </w:pPr>
      <w:r w:rsidRPr="008E7045">
        <w:rPr>
          <w:rFonts w:ascii="Arial" w:eastAsia="Times New Roman" w:hAnsi="Arial" w:cs="Arial"/>
          <w:lang w:eastAsia="fr-FR"/>
        </w:rPr>
        <w:t>Le logiciel peut mettre un certain temps à se</w:t>
      </w:r>
      <w:r>
        <w:rPr>
          <w:rFonts w:ascii="Arial" w:eastAsia="Times New Roman" w:hAnsi="Arial" w:cs="Arial"/>
          <w:lang w:eastAsia="fr-FR"/>
        </w:rPr>
        <w:t xml:space="preserve"> </w:t>
      </w:r>
      <w:r w:rsidRPr="008E7045">
        <w:rPr>
          <w:rFonts w:ascii="Arial" w:eastAsia="Times New Roman" w:hAnsi="Arial" w:cs="Arial"/>
          <w:lang w:eastAsia="fr-FR"/>
        </w:rPr>
        <w:t xml:space="preserve">stabiliser. Commencez par tester le bon fonctionnement des machines les plus proches, puis, petit à petit, tester celui des machines les plus éloignées. </w:t>
      </w:r>
    </w:p>
    <w:p w:rsidR="00E45C1F" w:rsidRDefault="00E45C1F" w:rsidP="002863D8">
      <w:pPr>
        <w:spacing w:before="100" w:after="100"/>
        <w:rPr>
          <w:rFonts w:ascii="Arial" w:eastAsia="Times New Roman" w:hAnsi="Arial" w:cs="Arial"/>
          <w:lang w:eastAsia="fr-FR"/>
        </w:rPr>
      </w:pPr>
    </w:p>
    <w:p w:rsidR="002863D8" w:rsidRDefault="002863D8" w:rsidP="002863D8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Déterminez le nombre de </w:t>
      </w:r>
      <w:r w:rsidRPr="002863D8">
        <w:rPr>
          <w:rFonts w:ascii="Arial" w:eastAsia="Times New Roman" w:hAnsi="Arial" w:cs="Arial"/>
          <w:lang w:eastAsia="fr-FR"/>
        </w:rPr>
        <w:t xml:space="preserve">domaine de collision de ce réseau? </w:t>
      </w:r>
      <w:r>
        <w:rPr>
          <w:rFonts w:ascii="Arial" w:eastAsia="Times New Roman" w:hAnsi="Arial" w:cs="Arial"/>
          <w:lang w:eastAsia="fr-FR"/>
        </w:rPr>
        <w:t>________________________</w:t>
      </w:r>
    </w:p>
    <w:p w:rsidR="002863D8" w:rsidRPr="002863D8" w:rsidRDefault="002863D8" w:rsidP="002863D8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Déterminez le nombre de domaine de </w:t>
      </w:r>
      <w:r w:rsidRPr="002863D8">
        <w:rPr>
          <w:rFonts w:ascii="Arial" w:eastAsia="Times New Roman" w:hAnsi="Arial" w:cs="Arial"/>
          <w:lang w:eastAsia="fr-FR"/>
        </w:rPr>
        <w:t xml:space="preserve">broadcast? </w:t>
      </w:r>
      <w:r>
        <w:rPr>
          <w:rFonts w:ascii="Arial" w:eastAsia="Times New Roman" w:hAnsi="Arial" w:cs="Arial"/>
          <w:lang w:eastAsia="fr-FR"/>
        </w:rPr>
        <w:t>__________________________________</w:t>
      </w:r>
    </w:p>
    <w:p w:rsidR="00642FC8" w:rsidRPr="00642FC8" w:rsidRDefault="00642FC8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642FC8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>6. Simulation</w:t>
      </w:r>
    </w:p>
    <w:p w:rsidR="00642FC8" w:rsidRPr="002F6C5B" w:rsidRDefault="00642FC8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6.1. Fonctionnement de la simulation </w:t>
      </w:r>
    </w:p>
    <w:p w:rsidR="00642FC8" w:rsidRDefault="00642FC8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42FC8">
        <w:rPr>
          <w:rFonts w:ascii="Arial" w:eastAsia="Times New Roman" w:hAnsi="Arial" w:cs="Arial"/>
          <w:lang w:eastAsia="fr-FR"/>
        </w:rPr>
        <w:t xml:space="preserve">1. Passez en mode simulation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1"/>
      </w:tblGrid>
      <w:tr w:rsidR="00E773DA" w:rsidTr="00E773DA">
        <w:tc>
          <w:tcPr>
            <w:tcW w:w="2151" w:type="dxa"/>
          </w:tcPr>
          <w:p w:rsidR="00E773DA" w:rsidRDefault="006B2276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object w:dxaOrig="193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59.25pt" o:ole="">
                  <v:imagedata r:id="rId15" o:title=""/>
                </v:shape>
                <o:OLEObject Type="Embed" ProgID="PBrush" ShapeID="_x0000_i1025" DrawAspect="Content" ObjectID="_1511162808" r:id="rId16"/>
              </w:object>
            </w:r>
          </w:p>
        </w:tc>
      </w:tr>
    </w:tbl>
    <w:p w:rsidR="00E773DA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447CE5" w:rsidRPr="00447CE5" w:rsidRDefault="00447CE5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447CE5">
        <w:rPr>
          <w:rFonts w:ascii="Arial" w:eastAsia="Times New Roman" w:hAnsi="Arial" w:cs="Arial"/>
          <w:lang w:eastAsia="fr-FR"/>
        </w:rPr>
        <w:t xml:space="preserve">2. Supprimer le contenu du scénario en cours (delete)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</w:tblGrid>
      <w:tr w:rsidR="00E773DA" w:rsidTr="00E03B7A">
        <w:tc>
          <w:tcPr>
            <w:tcW w:w="2518" w:type="dxa"/>
          </w:tcPr>
          <w:p w:rsidR="00E773DA" w:rsidRDefault="00E773DA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object w:dxaOrig="2220" w:dyaOrig="1350">
                <v:shape id="_x0000_i1026" type="#_x0000_t75" style="width:111pt;height:67.5pt" o:ole="">
                  <v:imagedata r:id="rId17" o:title=""/>
                </v:shape>
                <o:OLEObject Type="Embed" ProgID="PBrush" ShapeID="_x0000_i1026" DrawAspect="Content" ObjectID="_1511162809" r:id="rId18"/>
              </w:object>
            </w:r>
          </w:p>
        </w:tc>
      </w:tr>
    </w:tbl>
    <w:p w:rsidR="00447CE5" w:rsidRDefault="00447CE5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140AC1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773DA">
        <w:rPr>
          <w:rFonts w:ascii="Arial" w:eastAsia="Times New Roman" w:hAnsi="Arial" w:cs="Arial"/>
          <w:lang w:eastAsia="fr-FR"/>
        </w:rPr>
        <w:t>3. Envoyer un PDU simple entres deux PC de votre choix.</w:t>
      </w:r>
    </w:p>
    <w:p w:rsidR="00140AC1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773DA">
        <w:rPr>
          <w:rFonts w:ascii="Arial" w:eastAsia="Times New Roman" w:hAnsi="Arial" w:cs="Arial"/>
          <w:lang w:eastAsia="fr-FR"/>
        </w:rPr>
        <w:t>4. Cliquer sur Capture / Forward pour avancer pas à pas.</w:t>
      </w:r>
    </w:p>
    <w:p w:rsidR="00414C23" w:rsidRDefault="00414C23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414C23" w:rsidRDefault="00414C23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39045F" w:rsidRPr="002F6C5B" w:rsidRDefault="00D577C7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6.2  </w:t>
      </w:r>
      <w:r w:rsidR="0039045F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1er test </w:t>
      </w: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Effacer le scénario de simulation en cours. Effacer la table ARP de PC0 (arp –d). Faites un envoi de PDU entre PC0 et PC1. </w:t>
      </w: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Combien de paquet sont prêt à être émis à partir de PC0 dans la simulation à venir ? </w:t>
      </w:r>
      <w:r w:rsidR="006B2276">
        <w:rPr>
          <w:rFonts w:ascii="Arial" w:eastAsia="Times New Roman" w:hAnsi="Arial" w:cs="Arial"/>
          <w:lang w:eastAsia="fr-FR"/>
        </w:rPr>
        <w:t>_____</w:t>
      </w:r>
    </w:p>
    <w:p w:rsid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Pourquoi ? </w:t>
      </w:r>
      <w:r w:rsidR="00091702">
        <w:rPr>
          <w:rFonts w:ascii="Arial" w:eastAsia="Times New Roman" w:hAnsi="Arial" w:cs="Arial"/>
          <w:lang w:eastAsia="fr-FR"/>
        </w:rPr>
        <w:t>__</w:t>
      </w:r>
      <w:r w:rsidR="006B2276">
        <w:rPr>
          <w:rFonts w:ascii="Arial" w:eastAsia="Times New Roman" w:hAnsi="Arial" w:cs="Arial"/>
          <w:lang w:eastAsia="fr-FR"/>
        </w:rPr>
        <w:t>_________________________________________________________</w:t>
      </w:r>
      <w:r w:rsidR="00091702">
        <w:rPr>
          <w:rFonts w:ascii="Arial" w:eastAsia="Times New Roman" w:hAnsi="Arial" w:cs="Arial"/>
          <w:lang w:eastAsia="fr-FR"/>
        </w:rPr>
        <w:t>_</w:t>
      </w:r>
      <w:r w:rsidR="006B2276">
        <w:rPr>
          <w:rFonts w:ascii="Arial" w:eastAsia="Times New Roman" w:hAnsi="Arial" w:cs="Arial"/>
          <w:lang w:eastAsia="fr-FR"/>
        </w:rPr>
        <w:t>____</w:t>
      </w:r>
    </w:p>
    <w:p w:rsidR="004F3B5A" w:rsidRDefault="004F3B5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3D310B" w:rsidRDefault="0039045F" w:rsidP="004E1FCB">
      <w:pPr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Cliquer une fois sur Capture / Forward, puis cliquer sur le paquet sur le Switch. 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 source contenue dans le paquet envoyé par PC0 ? ___________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 destination dans le paquet envoyé par PC0 ? ______________</w:t>
      </w:r>
    </w:p>
    <w:p w:rsidR="003D310B" w:rsidRDefault="003D310B" w:rsidP="004E1FCB">
      <w:pPr>
        <w:rPr>
          <w:rFonts w:ascii="Arial" w:eastAsia="Times New Roman" w:hAnsi="Arial" w:cs="Arial"/>
          <w:lang w:eastAsia="fr-FR"/>
        </w:rPr>
      </w:pP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source contenue dans le paquet envoyé par PC0 ?_______________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 destination dans le paquet envoyé par PC0 ?_________________</w:t>
      </w:r>
    </w:p>
    <w:p w:rsidR="003D310B" w:rsidRDefault="003D310B" w:rsidP="004E1FCB">
      <w:pPr>
        <w:rPr>
          <w:rFonts w:ascii="Arial" w:eastAsia="Times New Roman" w:hAnsi="Arial" w:cs="Arial"/>
          <w:lang w:eastAsia="fr-FR"/>
        </w:rPr>
      </w:pPr>
    </w:p>
    <w:p w:rsid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>Quels sont les protocoles qui sont utilisés lors d'une requête Ping?</w:t>
      </w:r>
      <w:r>
        <w:rPr>
          <w:rFonts w:ascii="Arial" w:eastAsia="Times New Roman" w:hAnsi="Arial" w:cs="Arial"/>
          <w:lang w:eastAsia="fr-FR"/>
        </w:rPr>
        <w:t xml:space="preserve"> ____________________</w:t>
      </w:r>
    </w:p>
    <w:p w:rsidR="002645A6" w:rsidRP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>A quel niveau OSI correspondent-ils</w:t>
      </w:r>
      <w:r>
        <w:rPr>
          <w:rFonts w:ascii="Arial" w:eastAsia="Times New Roman" w:hAnsi="Arial" w:cs="Arial"/>
          <w:lang w:eastAsia="fr-FR"/>
        </w:rPr>
        <w:t> ? ___________________________________________</w:t>
      </w:r>
    </w:p>
    <w:p w:rsid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</w:p>
    <w:p w:rsidR="002645A6" w:rsidRP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 xml:space="preserve">Utilisez le filtre du simulateur pour ne capturer que les protocoles UDP, TCP, ARP, ICMP </w:t>
      </w:r>
    </w:p>
    <w:p w:rsidR="002645A6" w:rsidRDefault="002645A6" w:rsidP="004E1FCB">
      <w:pPr>
        <w:rPr>
          <w:rFonts w:ascii="Arial" w:eastAsia="Times New Roman" w:hAnsi="Arial" w:cs="Arial"/>
          <w:lang w:eastAsia="fr-FR"/>
        </w:rPr>
      </w:pPr>
    </w:p>
    <w:p w:rsidR="0039045F" w:rsidRDefault="0039045F" w:rsidP="004E1FCB">
      <w:pPr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>Faites la même chose à chaque Capture / Forward et remplissez le schéma suivant</w:t>
      </w:r>
      <w:r w:rsidR="007457BF">
        <w:rPr>
          <w:rFonts w:ascii="Arial" w:eastAsia="Times New Roman" w:hAnsi="Arial" w:cs="Arial"/>
          <w:lang w:eastAsia="fr-FR"/>
        </w:rPr>
        <w:t> </w:t>
      </w:r>
      <w:r w:rsidR="00D577C7">
        <w:rPr>
          <w:rFonts w:ascii="Arial" w:eastAsia="Times New Roman" w:hAnsi="Arial" w:cs="Arial"/>
          <w:lang w:eastAsia="fr-FR"/>
        </w:rPr>
        <w:t>: (</w:t>
      </w:r>
      <w:r w:rsidR="00B56181">
        <w:rPr>
          <w:rFonts w:ascii="Arial" w:eastAsia="Times New Roman" w:hAnsi="Arial" w:cs="Arial"/>
          <w:lang w:eastAsia="fr-FR"/>
        </w:rPr>
        <w:t>Représentez les échanges entre PC0 et PC1)</w:t>
      </w:r>
    </w:p>
    <w:p w:rsidR="004F3B5A" w:rsidRDefault="004F3B5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9006"/>
      </w:tblGrid>
      <w:tr w:rsidR="004F3B5A" w:rsidTr="00091702">
        <w:tc>
          <w:tcPr>
            <w:tcW w:w="8766" w:type="dxa"/>
            <w:tcBorders>
              <w:top w:val="nil"/>
              <w:left w:val="nil"/>
              <w:bottom w:val="nil"/>
              <w:right w:val="nil"/>
            </w:tcBorders>
          </w:tcPr>
          <w:p w:rsidR="004F3B5A" w:rsidRDefault="004F3B5A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 w:rsidRPr="004F3B5A">
              <w:rPr>
                <w:rFonts w:ascii="Arial" w:eastAsia="Times New Roman" w:hAnsi="Arial" w:cs="Arial"/>
                <w:noProof/>
                <w:lang w:eastAsia="fr-FR"/>
              </w:rPr>
              <w:lastRenderedPageBreak/>
              <w:drawing>
                <wp:inline distT="0" distB="0" distL="0" distR="0">
                  <wp:extent cx="5553075" cy="1833726"/>
                  <wp:effectExtent l="19050" t="0" r="9525" b="0"/>
                  <wp:docPr id="11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833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3DA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D577C7" w:rsidRPr="002F6C5B" w:rsidRDefault="00D577C7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6.3  2ème test </w:t>
      </w:r>
    </w:p>
    <w:p w:rsidR="00D577C7" w:rsidRPr="00D577C7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577C7">
        <w:rPr>
          <w:rFonts w:ascii="Arial" w:eastAsia="Times New Roman" w:hAnsi="Arial" w:cs="Arial"/>
          <w:lang w:eastAsia="fr-FR"/>
        </w:rPr>
        <w:t xml:space="preserve">Effacer le scénario de simulation en cours. Effacer la table ARP de PC0 (arp –d) et celle du </w:t>
      </w:r>
    </w:p>
    <w:p w:rsidR="001E350C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577C7">
        <w:rPr>
          <w:rFonts w:ascii="Arial" w:eastAsia="Times New Roman" w:hAnsi="Arial" w:cs="Arial"/>
          <w:lang w:eastAsia="fr-FR"/>
        </w:rPr>
        <w:t>PC 2. Faites un envoi de PDU entre PC0 et</w:t>
      </w:r>
      <w:r>
        <w:rPr>
          <w:rFonts w:ascii="Arial" w:eastAsia="Times New Roman" w:hAnsi="Arial" w:cs="Arial"/>
          <w:lang w:eastAsia="fr-FR"/>
        </w:rPr>
        <w:t xml:space="preserve"> </w:t>
      </w:r>
      <w:r w:rsidRPr="00D577C7">
        <w:rPr>
          <w:rFonts w:ascii="Arial" w:eastAsia="Times New Roman" w:hAnsi="Arial" w:cs="Arial"/>
          <w:lang w:eastAsia="fr-FR"/>
        </w:rPr>
        <w:t xml:space="preserve">PC2. </w:t>
      </w:r>
    </w:p>
    <w:p w:rsidR="001E350C" w:rsidRDefault="001E350C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F02A3D" w:rsidRDefault="00F02A3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Cliquer une fois sur Capture / Forward, puis cliquer sur le paquet sur le Switch. Noter les adresses MAC source et destination. </w:t>
      </w:r>
    </w:p>
    <w:p w:rsidR="00F02A3D" w:rsidRDefault="00F02A3D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 source contenue dans le paquet envoyé par PC0 ? ___________</w:t>
      </w:r>
    </w:p>
    <w:p w:rsidR="00F02A3D" w:rsidRDefault="00F02A3D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 destination dans le paquet envoyé par PC0 ? ______________</w:t>
      </w:r>
    </w:p>
    <w:p w:rsidR="00F02A3D" w:rsidRDefault="00F02A3D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source contenue dans le paquet envoyé par PC0 ?_______________</w:t>
      </w:r>
    </w:p>
    <w:p w:rsidR="00F02A3D" w:rsidRDefault="00F02A3D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 destination dans le paquet envoyé par PC0 ?_________________</w:t>
      </w: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DA7EAE" w:rsidRDefault="00F02A3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>Faites la même chose à chaque Capture / Forward et remplissez le schéma suivant</w:t>
      </w:r>
      <w:r>
        <w:rPr>
          <w:rFonts w:ascii="Arial" w:eastAsia="Times New Roman" w:hAnsi="Arial" w:cs="Arial"/>
          <w:lang w:eastAsia="fr-FR"/>
        </w:rPr>
        <w:t> :</w:t>
      </w:r>
    </w:p>
    <w:p w:rsidR="00091702" w:rsidRPr="00D577C7" w:rsidRDefault="00091702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66"/>
      </w:tblGrid>
      <w:tr w:rsidR="00DA7EAE" w:rsidTr="00091702">
        <w:tc>
          <w:tcPr>
            <w:tcW w:w="8755" w:type="dxa"/>
          </w:tcPr>
          <w:p w:rsidR="00DA7EAE" w:rsidRPr="00DA7EAE" w:rsidRDefault="00091702" w:rsidP="00DC2ED1">
            <w:pPr>
              <w:spacing w:line="288" w:lineRule="auto"/>
            </w:pPr>
            <w:r>
              <w:object w:dxaOrig="11355" w:dyaOrig="3720">
                <v:shape id="_x0000_i1027" type="#_x0000_t75" style="width:452.25pt;height:147.75pt" o:ole="">
                  <v:imagedata r:id="rId20" o:title=""/>
                </v:shape>
                <o:OLEObject Type="Embed" ProgID="PBrush" ShapeID="_x0000_i1027" DrawAspect="Content" ObjectID="_1511162810" r:id="rId21"/>
              </w:object>
            </w:r>
          </w:p>
        </w:tc>
      </w:tr>
    </w:tbl>
    <w:p w:rsidR="00D577C7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A971A7" w:rsidRDefault="00A971A7">
      <w:pPr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414C23" w:rsidRDefault="00414C23">
      <w:pPr>
        <w:rPr>
          <w:rFonts w:ascii="Arial" w:eastAsia="Times New Roman" w:hAnsi="Arial" w:cs="Arial"/>
          <w:b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sz w:val="26"/>
          <w:szCs w:val="26"/>
          <w:lang w:eastAsia="fr-FR"/>
        </w:rPr>
        <w:br w:type="page"/>
      </w:r>
    </w:p>
    <w:p w:rsidR="00AE61C9" w:rsidRPr="002F6C5B" w:rsidRDefault="00AE61C9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lastRenderedPageBreak/>
        <w:t xml:space="preserve">6.4  3ème test </w:t>
      </w:r>
    </w:p>
    <w:p w:rsidR="00D577C7" w:rsidRDefault="00AE61C9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 partir de la commande Prompt du  PC</w:t>
      </w:r>
      <w:r w:rsidR="00AE2305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 xml:space="preserve"> : </w:t>
      </w:r>
    </w:p>
    <w:p w:rsidR="00AE61C9" w:rsidRDefault="00AE61C9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Videz les caches arp</w:t>
      </w:r>
    </w:p>
    <w:p w:rsidR="00AE61C9" w:rsidRDefault="00AE61C9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le PC</w:t>
      </w:r>
      <w:r w:rsidR="00AE2305">
        <w:rPr>
          <w:rFonts w:ascii="Arial" w:eastAsia="Times New Roman" w:hAnsi="Arial" w:cs="Arial"/>
          <w:lang w:eastAsia="fr-FR"/>
        </w:rPr>
        <w:t>1</w:t>
      </w:r>
    </w:p>
    <w:p w:rsidR="00AE61C9" w:rsidRDefault="00AE61C9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Vers quel(s) PC(s) du réseau est envoyée la trame ? _____________</w:t>
      </w:r>
      <w:r w:rsidR="00DC2ED1">
        <w:rPr>
          <w:rFonts w:ascii="Arial" w:eastAsia="Times New Roman" w:hAnsi="Arial" w:cs="Arial"/>
          <w:lang w:eastAsia="fr-FR"/>
        </w:rPr>
        <w:t>____</w:t>
      </w:r>
      <w:r w:rsidR="00565533"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</w:t>
      </w:r>
    </w:p>
    <w:p w:rsidR="00AE61C9" w:rsidRDefault="00AE61C9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destinataire de la trame ? ________________</w:t>
      </w:r>
      <w:r w:rsidR="00DC2ED1">
        <w:rPr>
          <w:rFonts w:ascii="Arial" w:eastAsia="Times New Roman" w:hAnsi="Arial" w:cs="Arial"/>
          <w:lang w:eastAsia="fr-FR"/>
        </w:rPr>
        <w:t>__</w:t>
      </w:r>
      <w:r w:rsidR="00565533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</w:p>
    <w:p w:rsidR="00AE61C9" w:rsidRDefault="00AE61C9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destinataire de la trame ? ___________________</w:t>
      </w:r>
      <w:r w:rsidR="00DC2ED1">
        <w:rPr>
          <w:rFonts w:ascii="Arial" w:eastAsia="Times New Roman" w:hAnsi="Arial" w:cs="Arial"/>
          <w:lang w:eastAsia="fr-FR"/>
        </w:rPr>
        <w:t>__</w:t>
      </w:r>
      <w:r w:rsidR="00565533"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___________</w:t>
      </w:r>
    </w:p>
    <w:p w:rsidR="00AE61C9" w:rsidRDefault="00AE61C9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le protocole transporté par la trame (encapsulé) ?__________</w:t>
      </w:r>
      <w:r w:rsidR="00565533">
        <w:rPr>
          <w:rFonts w:ascii="Arial" w:eastAsia="Times New Roman" w:hAnsi="Arial" w:cs="Arial"/>
          <w:lang w:eastAsia="fr-FR"/>
        </w:rPr>
        <w:t>___</w:t>
      </w:r>
      <w:r w:rsidR="00DC2ED1">
        <w:rPr>
          <w:rFonts w:ascii="Arial" w:eastAsia="Times New Roman" w:hAnsi="Arial" w:cs="Arial"/>
          <w:lang w:eastAsia="fr-FR"/>
        </w:rPr>
        <w:t>_____</w:t>
      </w:r>
      <w:r>
        <w:rPr>
          <w:rFonts w:ascii="Arial" w:eastAsia="Times New Roman" w:hAnsi="Arial" w:cs="Arial"/>
          <w:lang w:eastAsia="fr-FR"/>
        </w:rPr>
        <w:t>_________</w:t>
      </w:r>
    </w:p>
    <w:p w:rsidR="00AE61C9" w:rsidRDefault="00AE61C9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Le paquet ICMP est-il transmis directement  (O/N) ?  __________</w:t>
      </w:r>
      <w:r w:rsidR="00DC2ED1">
        <w:rPr>
          <w:rFonts w:ascii="Arial" w:eastAsia="Times New Roman" w:hAnsi="Arial" w:cs="Arial"/>
          <w:lang w:eastAsia="fr-FR"/>
        </w:rPr>
        <w:t>_</w:t>
      </w:r>
    </w:p>
    <w:p w:rsidR="00AE61C9" w:rsidRDefault="00AE61C9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Combien de trames composent un échange ARP ? ____________</w:t>
      </w:r>
      <w:r w:rsidR="00565533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</w:t>
      </w:r>
      <w:r w:rsidR="00DC2ED1">
        <w:rPr>
          <w:rFonts w:ascii="Arial" w:eastAsia="Times New Roman" w:hAnsi="Arial" w:cs="Arial"/>
          <w:lang w:eastAsia="fr-FR"/>
        </w:rPr>
        <w:t>____</w:t>
      </w:r>
      <w:r>
        <w:rPr>
          <w:rFonts w:ascii="Arial" w:eastAsia="Times New Roman" w:hAnsi="Arial" w:cs="Arial"/>
          <w:lang w:eastAsia="fr-FR"/>
        </w:rPr>
        <w:t>_______</w:t>
      </w:r>
    </w:p>
    <w:p w:rsidR="00AE61C9" w:rsidRDefault="00AE61C9" w:rsidP="00BE16C2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Combien de trames ont été transmises au total pour ce ping ?</w:t>
      </w:r>
      <w:r w:rsidR="00DC2ED1">
        <w:rPr>
          <w:rFonts w:ascii="Arial" w:eastAsia="Times New Roman" w:hAnsi="Arial" w:cs="Arial"/>
          <w:lang w:eastAsia="fr-FR"/>
        </w:rPr>
        <w:t xml:space="preserve"> ____</w:t>
      </w:r>
      <w:r w:rsidR="00565533">
        <w:rPr>
          <w:rFonts w:ascii="Arial" w:eastAsia="Times New Roman" w:hAnsi="Arial" w:cs="Arial"/>
          <w:lang w:eastAsia="fr-FR"/>
        </w:rPr>
        <w:t>___</w:t>
      </w:r>
      <w:r w:rsidR="00DC2ED1">
        <w:rPr>
          <w:rFonts w:ascii="Arial" w:eastAsia="Times New Roman" w:hAnsi="Arial" w:cs="Arial"/>
          <w:lang w:eastAsia="fr-FR"/>
        </w:rPr>
        <w:t>_________________</w:t>
      </w:r>
    </w:p>
    <w:p w:rsidR="007A6AA1" w:rsidRDefault="007A6AA1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7A6AA1" w:rsidRDefault="007A6AA1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1B637A" w:rsidRPr="002F6C5B" w:rsidRDefault="001B637A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6.5  4</w:t>
      </w:r>
      <w:r w:rsidRPr="002F6C5B">
        <w:rPr>
          <w:rFonts w:ascii="Arial" w:eastAsia="Times New Roman" w:hAnsi="Arial" w:cs="Arial"/>
          <w:b/>
          <w:sz w:val="26"/>
          <w:szCs w:val="26"/>
          <w:vertAlign w:val="superscript"/>
          <w:lang w:eastAsia="fr-FR"/>
        </w:rPr>
        <w:t>ème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 test </w:t>
      </w:r>
    </w:p>
    <w:p w:rsidR="001B637A" w:rsidRDefault="001B637A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A partir de la commande Prompt du  PC0 : </w:t>
      </w:r>
    </w:p>
    <w:p w:rsidR="001B637A" w:rsidRDefault="001B637A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PC4</w:t>
      </w:r>
    </w:p>
    <w:p w:rsidR="005502D3" w:rsidRDefault="005502D3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 w:rsidRPr="005502D3">
        <w:rPr>
          <w:rFonts w:ascii="Arial" w:eastAsia="Times New Roman" w:hAnsi="Arial" w:cs="Arial"/>
          <w:lang w:eastAsia="fr-FR"/>
        </w:rPr>
        <w:t>Visualisez les tables ARP et MAC de chaque équipement.</w:t>
      </w:r>
    </w:p>
    <w:p w:rsidR="00DC2ED1" w:rsidRDefault="00DC2ED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1B637A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Y-a-t-il eu une demande ARP ?____________________</w:t>
      </w:r>
      <w:r w:rsidR="00F5717A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</w:t>
      </w:r>
      <w:r w:rsidR="00F5717A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____________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 a-t-il eu une demande ICMP (pourquoi) ?_________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_____________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Comment PC0 a-t-il déterminé que le poste destinataire n’est pas dans son réseau ?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____________________________________________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________________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</w:t>
      </w:r>
    </w:p>
    <w:p w:rsidR="001B637A" w:rsidRDefault="001B637A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7A6AA1" w:rsidRDefault="007A6AA1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7A6AA1" w:rsidRDefault="007A6AA1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AE61C9" w:rsidRPr="002F6C5B" w:rsidRDefault="00AE61C9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6.</w:t>
      </w:r>
      <w:r w:rsidR="001B637A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  </w:t>
      </w:r>
      <w:r w:rsidR="001B637A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5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ème test </w:t>
      </w:r>
    </w:p>
    <w:p w:rsidR="006126EF" w:rsidRDefault="006126EF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 partir de la commande Prompt du  PC</w:t>
      </w:r>
      <w:r w:rsidR="00AE2305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 xml:space="preserve"> : </w:t>
      </w:r>
    </w:p>
    <w:p w:rsidR="006126EF" w:rsidRDefault="006126EF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l’adresse IP suivante : 200.6.9.1</w:t>
      </w:r>
    </w:p>
    <w:p w:rsidR="006126EF" w:rsidRDefault="006126E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Vers quel(s) PC(s) du réseau est envoyé la trame ?_____________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</w:t>
      </w:r>
      <w:r w:rsidR="00F5717A">
        <w:rPr>
          <w:rFonts w:ascii="Arial" w:eastAsia="Times New Roman" w:hAnsi="Arial" w:cs="Arial"/>
          <w:lang w:eastAsia="fr-FR"/>
        </w:rPr>
        <w:t>_______</w:t>
      </w:r>
      <w:r>
        <w:rPr>
          <w:rFonts w:ascii="Arial" w:eastAsia="Times New Roman" w:hAnsi="Arial" w:cs="Arial"/>
          <w:lang w:eastAsia="fr-FR"/>
        </w:rPr>
        <w:t>_________</w:t>
      </w: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l’adresse MAC destinataire de la trame ?_______________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</w:t>
      </w:r>
      <w:r w:rsidR="00F5717A">
        <w:rPr>
          <w:rFonts w:ascii="Arial" w:eastAsia="Times New Roman" w:hAnsi="Arial" w:cs="Arial"/>
          <w:lang w:eastAsia="fr-FR"/>
        </w:rPr>
        <w:t>____</w:t>
      </w:r>
      <w:r>
        <w:rPr>
          <w:rFonts w:ascii="Arial" w:eastAsia="Times New Roman" w:hAnsi="Arial" w:cs="Arial"/>
          <w:lang w:eastAsia="fr-FR"/>
        </w:rPr>
        <w:t>_</w:t>
      </w:r>
      <w:r w:rsidR="00F5717A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l’adresse IP destinataire de la trame ?_________________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</w:t>
      </w:r>
    </w:p>
    <w:p w:rsidR="005B2C32" w:rsidRDefault="005B2C32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Y-a-t-il eu une réponse ARP reply (Justifier) ?__________________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</w:t>
      </w:r>
    </w:p>
    <w:sectPr w:rsidR="005B2C32" w:rsidSect="00D74744">
      <w:headerReference w:type="default" r:id="rId22"/>
      <w:footerReference w:type="default" r:id="rId23"/>
      <w:pgSz w:w="11906" w:h="16838" w:code="9"/>
      <w:pgMar w:top="1134" w:right="1418" w:bottom="1134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280" w:rsidRDefault="00AF3280" w:rsidP="00132099">
      <w:pPr>
        <w:spacing w:before="0" w:after="0" w:line="240" w:lineRule="auto"/>
      </w:pPr>
      <w:r>
        <w:separator/>
      </w:r>
    </w:p>
  </w:endnote>
  <w:endnote w:type="continuationSeparator" w:id="1">
    <w:p w:rsidR="00AF3280" w:rsidRDefault="00AF3280" w:rsidP="001320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96735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AE61C9" w:rsidRDefault="00AE61C9" w:rsidP="00F81E51">
            <w:pPr>
              <w:pStyle w:val="Pieddepage"/>
              <w:pBdr>
                <w:top w:val="single" w:sz="4" w:space="1" w:color="auto"/>
              </w:pBdr>
            </w:pPr>
            <w:r>
              <w:t xml:space="preserve">BTS SIO – </w:t>
            </w:r>
            <w:r w:rsidR="00F81E51">
              <w:t>PPE Mission n°5 : conception d’une infrastructure réseau</w:t>
            </w:r>
            <w:r>
              <w:tab/>
              <w:t xml:space="preserve">Page </w:t>
            </w:r>
            <w:r w:rsidR="00BA4D7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A4D7A">
              <w:rPr>
                <w:b/>
                <w:sz w:val="24"/>
                <w:szCs w:val="24"/>
              </w:rPr>
              <w:fldChar w:fldCharType="separate"/>
            </w:r>
            <w:r w:rsidR="00BE16C2">
              <w:rPr>
                <w:b/>
                <w:noProof/>
              </w:rPr>
              <w:t>3</w:t>
            </w:r>
            <w:r w:rsidR="00BA4D7A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BA4D7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A4D7A">
              <w:rPr>
                <w:b/>
                <w:sz w:val="24"/>
                <w:szCs w:val="24"/>
              </w:rPr>
              <w:fldChar w:fldCharType="separate"/>
            </w:r>
            <w:r w:rsidR="00BE16C2">
              <w:rPr>
                <w:b/>
                <w:noProof/>
              </w:rPr>
              <w:t>8</w:t>
            </w:r>
            <w:r w:rsidR="00BA4D7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280" w:rsidRDefault="00AF3280" w:rsidP="00132099">
      <w:pPr>
        <w:spacing w:before="0" w:after="0" w:line="240" w:lineRule="auto"/>
      </w:pPr>
      <w:r>
        <w:separator/>
      </w:r>
    </w:p>
  </w:footnote>
  <w:footnote w:type="continuationSeparator" w:id="1">
    <w:p w:rsidR="00AF3280" w:rsidRDefault="00AF3280" w:rsidP="001320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C9" w:rsidRPr="004E63A2" w:rsidRDefault="00AE61C9" w:rsidP="00132099">
    <w:pPr>
      <w:pStyle w:val="En-tte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AE61C9" w:rsidRPr="004E63A2" w:rsidRDefault="00AE61C9" w:rsidP="00132099">
    <w:pPr>
      <w:pStyle w:val="En-tte"/>
      <w:pBdr>
        <w:bottom w:val="single" w:sz="4" w:space="1" w:color="auto"/>
      </w:pBdr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AE61C9" w:rsidRPr="00132099" w:rsidRDefault="00AE61C9" w:rsidP="001320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CBA"/>
    <w:multiLevelType w:val="hybridMultilevel"/>
    <w:tmpl w:val="E9DE88C6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E6D0B"/>
    <w:multiLevelType w:val="hybridMultilevel"/>
    <w:tmpl w:val="FC54EFF4"/>
    <w:lvl w:ilvl="0" w:tplc="AB5EBB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6EDA"/>
    <w:multiLevelType w:val="hybridMultilevel"/>
    <w:tmpl w:val="B04A9E94"/>
    <w:lvl w:ilvl="0" w:tplc="50DA1F1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502D"/>
    <w:multiLevelType w:val="hybridMultilevel"/>
    <w:tmpl w:val="336C1480"/>
    <w:lvl w:ilvl="0" w:tplc="264EE91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F08A8"/>
    <w:multiLevelType w:val="hybridMultilevel"/>
    <w:tmpl w:val="AB485A30"/>
    <w:lvl w:ilvl="0" w:tplc="320EB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9961BB"/>
    <w:multiLevelType w:val="hybridMultilevel"/>
    <w:tmpl w:val="97146FE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777D9"/>
    <w:multiLevelType w:val="hybridMultilevel"/>
    <w:tmpl w:val="4360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23E63"/>
    <w:multiLevelType w:val="hybridMultilevel"/>
    <w:tmpl w:val="E96A2876"/>
    <w:lvl w:ilvl="0" w:tplc="264EE9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1B05"/>
    <w:multiLevelType w:val="hybridMultilevel"/>
    <w:tmpl w:val="A228419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973BE"/>
    <w:multiLevelType w:val="multilevel"/>
    <w:tmpl w:val="272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A6480"/>
    <w:multiLevelType w:val="hybridMultilevel"/>
    <w:tmpl w:val="8F5C1F12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099"/>
    <w:rsid w:val="00015223"/>
    <w:rsid w:val="00032FAC"/>
    <w:rsid w:val="00091702"/>
    <w:rsid w:val="00091D9C"/>
    <w:rsid w:val="000B7213"/>
    <w:rsid w:val="000F1720"/>
    <w:rsid w:val="00132099"/>
    <w:rsid w:val="00140AC1"/>
    <w:rsid w:val="00163D9A"/>
    <w:rsid w:val="00171F2B"/>
    <w:rsid w:val="001B080C"/>
    <w:rsid w:val="001B637A"/>
    <w:rsid w:val="001C4740"/>
    <w:rsid w:val="001E350C"/>
    <w:rsid w:val="001E736D"/>
    <w:rsid w:val="002645A6"/>
    <w:rsid w:val="002863D8"/>
    <w:rsid w:val="002B03B6"/>
    <w:rsid w:val="002E06F8"/>
    <w:rsid w:val="002F6C5B"/>
    <w:rsid w:val="0039045F"/>
    <w:rsid w:val="003A27EC"/>
    <w:rsid w:val="003A36B6"/>
    <w:rsid w:val="003D310B"/>
    <w:rsid w:val="003E0003"/>
    <w:rsid w:val="003F4072"/>
    <w:rsid w:val="00414C23"/>
    <w:rsid w:val="00425207"/>
    <w:rsid w:val="00426781"/>
    <w:rsid w:val="00447CE5"/>
    <w:rsid w:val="00480E1B"/>
    <w:rsid w:val="0048163E"/>
    <w:rsid w:val="0048346F"/>
    <w:rsid w:val="004871A6"/>
    <w:rsid w:val="004900EB"/>
    <w:rsid w:val="004E1FCB"/>
    <w:rsid w:val="004F3B5A"/>
    <w:rsid w:val="005077E1"/>
    <w:rsid w:val="00522A5C"/>
    <w:rsid w:val="00547F38"/>
    <w:rsid w:val="005502D3"/>
    <w:rsid w:val="005640E7"/>
    <w:rsid w:val="00565533"/>
    <w:rsid w:val="00593CBF"/>
    <w:rsid w:val="005A77AB"/>
    <w:rsid w:val="005B0237"/>
    <w:rsid w:val="005B2C32"/>
    <w:rsid w:val="005F3008"/>
    <w:rsid w:val="0061203B"/>
    <w:rsid w:val="006126EF"/>
    <w:rsid w:val="00642FC8"/>
    <w:rsid w:val="00654157"/>
    <w:rsid w:val="00661EBD"/>
    <w:rsid w:val="00692E31"/>
    <w:rsid w:val="006A21B3"/>
    <w:rsid w:val="006B2276"/>
    <w:rsid w:val="006D2A8F"/>
    <w:rsid w:val="006D6F87"/>
    <w:rsid w:val="006E5BA5"/>
    <w:rsid w:val="0072743E"/>
    <w:rsid w:val="007457BF"/>
    <w:rsid w:val="007A6AA1"/>
    <w:rsid w:val="007B4C6B"/>
    <w:rsid w:val="00886113"/>
    <w:rsid w:val="008940AB"/>
    <w:rsid w:val="008C4B7E"/>
    <w:rsid w:val="008E7045"/>
    <w:rsid w:val="008F4F29"/>
    <w:rsid w:val="00994EA4"/>
    <w:rsid w:val="009A6F64"/>
    <w:rsid w:val="00A151C0"/>
    <w:rsid w:val="00A44937"/>
    <w:rsid w:val="00A739B2"/>
    <w:rsid w:val="00A971A7"/>
    <w:rsid w:val="00AA292E"/>
    <w:rsid w:val="00AC3BC1"/>
    <w:rsid w:val="00AD764A"/>
    <w:rsid w:val="00AE2305"/>
    <w:rsid w:val="00AE36C6"/>
    <w:rsid w:val="00AE61C9"/>
    <w:rsid w:val="00AF3280"/>
    <w:rsid w:val="00B05148"/>
    <w:rsid w:val="00B14EED"/>
    <w:rsid w:val="00B354A7"/>
    <w:rsid w:val="00B46D6A"/>
    <w:rsid w:val="00B56181"/>
    <w:rsid w:val="00B67A11"/>
    <w:rsid w:val="00B774D2"/>
    <w:rsid w:val="00B87DDD"/>
    <w:rsid w:val="00B97EBB"/>
    <w:rsid w:val="00BA3DC7"/>
    <w:rsid w:val="00BA4D7A"/>
    <w:rsid w:val="00BD39B5"/>
    <w:rsid w:val="00BE16C2"/>
    <w:rsid w:val="00CD4F6F"/>
    <w:rsid w:val="00CF19A9"/>
    <w:rsid w:val="00D06D76"/>
    <w:rsid w:val="00D473D0"/>
    <w:rsid w:val="00D577C7"/>
    <w:rsid w:val="00D74744"/>
    <w:rsid w:val="00D82C33"/>
    <w:rsid w:val="00D87138"/>
    <w:rsid w:val="00DA3F15"/>
    <w:rsid w:val="00DA7EAE"/>
    <w:rsid w:val="00DC2ED1"/>
    <w:rsid w:val="00E03B7A"/>
    <w:rsid w:val="00E043AD"/>
    <w:rsid w:val="00E06420"/>
    <w:rsid w:val="00E37A7D"/>
    <w:rsid w:val="00E45C1F"/>
    <w:rsid w:val="00E773DA"/>
    <w:rsid w:val="00E90C1A"/>
    <w:rsid w:val="00EB2CAE"/>
    <w:rsid w:val="00EC19BF"/>
    <w:rsid w:val="00EC3B50"/>
    <w:rsid w:val="00F02A3D"/>
    <w:rsid w:val="00F5717A"/>
    <w:rsid w:val="00F635E2"/>
    <w:rsid w:val="00F81E51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32099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099"/>
  </w:style>
  <w:style w:type="paragraph" w:styleId="Pieddepage">
    <w:name w:val="footer"/>
    <w:basedOn w:val="Normal"/>
    <w:link w:val="Pieddepag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099"/>
  </w:style>
  <w:style w:type="paragraph" w:styleId="Textedebulles">
    <w:name w:val="Balloon Text"/>
    <w:basedOn w:val="Normal"/>
    <w:link w:val="TextedebullesCar"/>
    <w:uiPriority w:val="99"/>
    <w:semiHidden/>
    <w:unhideWhenUsed/>
    <w:rsid w:val="00994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91D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3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7F2CBD-169A-4ACD-A2B0-693149E6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1394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aantunes</cp:lastModifiedBy>
  <cp:revision>38</cp:revision>
  <dcterms:created xsi:type="dcterms:W3CDTF">2015-12-07T14:17:00Z</dcterms:created>
  <dcterms:modified xsi:type="dcterms:W3CDTF">2015-12-09T09:40:00Z</dcterms:modified>
</cp:coreProperties>
</file>