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360"/>
        <w:rPr/>
      </w:pPr>
      <w:r>
        <w:rPr>
          <w:rStyle w:val="Strong"/>
          <w:rFonts w:ascii="Times New Roman" w:hAnsi="Times New Roman"/>
        </w:rPr>
        <w:t>CSTP – Core</w:t>
      </w:r>
    </w:p>
    <w:p>
      <w:pPr>
        <w:pStyle w:val="BodyText"/>
        <w:spacing w:lineRule="auto" w:line="360"/>
        <w:jc w:val="center"/>
        <w:rPr/>
      </w:pPr>
      <w:r>
        <w:rPr>
          <w:rStyle w:val="Strong"/>
          <w:rFonts w:ascii="Times New Roman" w:hAnsi="Times New Roman"/>
        </w:rPr>
        <w:t>FIG. 6 – Receipt Structure</w:t>
      </w:r>
    </w:p>
    <w:p>
      <w:pPr>
        <w:pStyle w:val="BodyText"/>
        <w:spacing w:lineRule="auto" w:line="360"/>
        <w:rPr/>
      </w:pPr>
      <w:r>
        <w:rPr>
          <w:rStyle w:val="Strong"/>
          <w:rFonts w:ascii="Times New Roman" w:hAnsi="Times New Roman"/>
        </w:rPr>
        <w:t xml:space="preserve">                                              </w:t>
      </w:r>
      <w:r>
        <w:rPr>
          <w:rStyle w:val="Strong"/>
          <w:rFonts w:ascii="Times New Roman" w:hAnsi="Times New Roman"/>
        </w:rPr>
        <w:t>+----------------------------------------------------------------+</w:t>
        <w:br/>
        <w:t xml:space="preserve">                                               | Receipt                                                                         |</w:t>
        <w:br/>
        <w:t xml:space="preserve">                                               |------------------------------------------------------------------|</w:t>
        <w:br/>
        <w:t xml:space="preserve">                                               | Commitment:   H(asset_id ∥ salt ∥ epoch ∥ type)    |</w:t>
        <w:br/>
        <w:t xml:space="preserve">                                               | Merkle Path:  [h1, h2, ..., hk]                                     |</w:t>
        <w:br/>
        <w:t xml:space="preserve">                                               | Merkle Root:  R_epoch                                               |</w:t>
        <w:br/>
        <w:t xml:space="preserve">                                               | Chain Ref:    Chain_epoch                                          |</w:t>
      </w:r>
    </w:p>
    <w:p>
      <w:pPr>
        <w:pStyle w:val="BodyText"/>
        <w:spacing w:lineRule="auto" w:line="360"/>
        <w:rPr/>
      </w:pPr>
      <w:r>
        <w:rPr>
          <w:rStyle w:val="Strong"/>
          <w:rFonts w:ascii="Times New Roman" w:hAnsi="Times New Roman"/>
        </w:rPr>
        <w:t xml:space="preserve">                                               </w:t>
      </w:r>
      <w:r>
        <w:rPr>
          <w:rStyle w:val="Strong"/>
          <w:rFonts w:ascii="Times New Roman" w:hAnsi="Times New Roman"/>
        </w:rPr>
        <w:t>| Attestations: [TEE report / MPC signatures]            |</w:t>
        <w:br/>
        <w:t xml:space="preserve">                                              +------------------------------------------------------------------+</w:t>
        <w:br/>
      </w:r>
    </w:p>
    <w:p>
      <w:pPr>
        <w:pStyle w:val="BodyText"/>
        <w:spacing w:lineRule="auto" w:line="360" w:before="0" w:after="140"/>
        <w:rPr>
          <w:rStyle w:val="Strong"/>
          <w:rFonts w:ascii="Times New Roman" w:hAnsi="Times New Roman"/>
        </w:rPr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1"/>
    <w:family w:val="roman"/>
    <w:pitch w:val="default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1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1"/>
  </w:p>
</w:ft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33" w:leader="none"/>
        <w:tab w:val="right" w:pos="966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LibreOffice/25.8.1.1$Windows_X86_64 LibreOffice_project/54047653041915e595ad4e45cccea684809c77b5</Application>
  <AppVersion>15.0000</AppVersion>
  <Pages>1</Pages>
  <Words>54</Words>
  <Characters>409</Characters>
  <CharactersWithSpaces>1095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2025-09-21T17:53:14Z</dcterms:created>
  <dc:creator/>
  <dc:description/>
  <dc:language>en-US</dc:language>
  <cp:lastModifiedBy/>
  <dcterms:modified xsi:type="dcterms:W3CDTF">2025-09-21T17:56:58Z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