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F494B" w14:textId="77777777" w:rsidR="003C49C7" w:rsidRPr="002E3B62" w:rsidRDefault="003C49C7" w:rsidP="003C49C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b/>
        </w:rPr>
      </w:pPr>
      <w:r w:rsidRPr="002E3B62">
        <w:rPr>
          <w:rFonts w:ascii="Times New Roman" w:eastAsia="Times New Roman" w:hAnsi="Times New Roman" w:cs="Times New Roman"/>
          <w:b/>
        </w:rPr>
        <w:t>EPITOME MODEL ISLAMIC SCHOOLS</w:t>
      </w:r>
    </w:p>
    <w:p w14:paraId="352B8E00" w14:textId="77777777" w:rsidR="003C49C7" w:rsidRPr="002E3B62" w:rsidRDefault="003C49C7" w:rsidP="003C49C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PHYSICS</w:t>
      </w:r>
      <w:r w:rsidRPr="002E3B62">
        <w:rPr>
          <w:rFonts w:ascii="Times New Roman" w:eastAsia="Times New Roman" w:hAnsi="Times New Roman" w:cs="Times New Roman"/>
        </w:rPr>
        <w:t xml:space="preserve"> INTERVIEW QUESTIONS</w:t>
      </w:r>
    </w:p>
    <w:p w14:paraId="62F361FA" w14:textId="77777777" w:rsidR="003C49C7" w:rsidRDefault="003C49C7" w:rsidP="003C49C7">
      <w:pPr>
        <w:spacing w:after="0" w:line="240" w:lineRule="auto"/>
        <w:ind w:firstLine="180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Instruction: Attempt all questions from this section</w:t>
      </w:r>
    </w:p>
    <w:p w14:paraId="2E0294B4" w14:textId="77777777" w:rsidR="003C49C7" w:rsidRPr="002E3B62" w:rsidRDefault="003C49C7" w:rsidP="003C49C7">
      <w:pPr>
        <w:spacing w:after="0" w:line="240" w:lineRule="auto"/>
        <w:ind w:firstLine="180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Time Allowed for this section: 20 minutes</w:t>
      </w:r>
    </w:p>
    <w:p w14:paraId="340F91E9" w14:textId="77777777" w:rsidR="003C49C7" w:rsidRPr="003C49C7" w:rsidRDefault="003C49C7" w:rsidP="003C49C7">
      <w:pPr>
        <w:spacing w:after="0" w:line="240" w:lineRule="auto"/>
        <w:ind w:left="90" w:firstLine="90"/>
        <w:rPr>
          <w:rFonts w:ascii="Times New Roman" w:eastAsia="Times New Roman" w:hAnsi="Times New Roman" w:cs="Times New Roman"/>
          <w:b/>
        </w:rPr>
      </w:pPr>
      <w:r w:rsidRPr="002E3B62">
        <w:rPr>
          <w:rFonts w:ascii="Times New Roman" w:eastAsia="Times New Roman" w:hAnsi="Times New Roman" w:cs="Times New Roman"/>
          <w:b/>
        </w:rPr>
        <w:t xml:space="preserve">SECTION A: </w:t>
      </w:r>
      <w:r w:rsidRPr="00C16C85">
        <w:rPr>
          <w:rFonts w:ascii="Times New Roman" w:eastAsia="Times New Roman" w:hAnsi="Times New Roman" w:cs="Times New Roman"/>
          <w:b/>
        </w:rPr>
        <w:t>M</w:t>
      </w:r>
      <w:r w:rsidRPr="002E3B62">
        <w:rPr>
          <w:rFonts w:ascii="Times New Roman" w:eastAsia="Times New Roman" w:hAnsi="Times New Roman" w:cs="Times New Roman"/>
          <w:b/>
        </w:rPr>
        <w:t xml:space="preserve">CQ </w:t>
      </w:r>
    </w:p>
    <w:p w14:paraId="545D6D49" w14:textId="77777777" w:rsidR="003C49C7" w:rsidRPr="003C49C7" w:rsidRDefault="003C49C7" w:rsidP="003C4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 xml:space="preserve">A projectile is launched at an angle θ with initial velocity u. The maximum height reached is given by: A) (u² sin²θ)/(2g) B) (u² cos²θ)/(2g) C) (u² </w:t>
      </w:r>
      <w:proofErr w:type="spellStart"/>
      <w:r w:rsidRPr="003C49C7">
        <w:rPr>
          <w:rFonts w:ascii="Times New Roman" w:eastAsia="Times New Roman" w:hAnsi="Times New Roman" w:cs="Times New Roman"/>
          <w:sz w:val="24"/>
          <w:szCs w:val="24"/>
        </w:rPr>
        <w:t>sinθ</w:t>
      </w:r>
      <w:proofErr w:type="spellEnd"/>
      <w:r w:rsidRPr="003C49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49C7">
        <w:rPr>
          <w:rFonts w:ascii="Times New Roman" w:eastAsia="Times New Roman" w:hAnsi="Times New Roman" w:cs="Times New Roman"/>
          <w:sz w:val="24"/>
          <w:szCs w:val="24"/>
        </w:rPr>
        <w:t>cosθ</w:t>
      </w:r>
      <w:proofErr w:type="spellEnd"/>
      <w:r w:rsidRPr="003C49C7">
        <w:rPr>
          <w:rFonts w:ascii="Times New Roman" w:eastAsia="Times New Roman" w:hAnsi="Times New Roman" w:cs="Times New Roman"/>
          <w:sz w:val="24"/>
          <w:szCs w:val="24"/>
        </w:rPr>
        <w:t xml:space="preserve">)/g D) (u² </w:t>
      </w:r>
      <w:proofErr w:type="spellStart"/>
      <w:r w:rsidRPr="003C49C7">
        <w:rPr>
          <w:rFonts w:ascii="Times New Roman" w:eastAsia="Times New Roman" w:hAnsi="Times New Roman" w:cs="Times New Roman"/>
          <w:sz w:val="24"/>
          <w:szCs w:val="24"/>
        </w:rPr>
        <w:t>tanθ</w:t>
      </w:r>
      <w:proofErr w:type="spellEnd"/>
      <w:r w:rsidRPr="003C49C7">
        <w:rPr>
          <w:rFonts w:ascii="Times New Roman" w:eastAsia="Times New Roman" w:hAnsi="Times New Roman" w:cs="Times New Roman"/>
          <w:sz w:val="24"/>
          <w:szCs w:val="24"/>
        </w:rPr>
        <w:t>)/g</w:t>
      </w:r>
    </w:p>
    <w:p w14:paraId="1F367AF7" w14:textId="77777777" w:rsidR="003C49C7" w:rsidRPr="003C49C7" w:rsidRDefault="003C49C7" w:rsidP="003C4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In a simple harmonic motion, the phase difference between displacement and acceleration is: A) 0° B) 90° C) 180° D) 270°</w:t>
      </w:r>
    </w:p>
    <w:p w14:paraId="0818095C" w14:textId="77777777" w:rsidR="003C49C7" w:rsidRPr="003C49C7" w:rsidRDefault="003C49C7" w:rsidP="003C4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A body of mass m is moving in a circle of radius r with constant speed v. The centripetal acceleration is: A) v²/r B) mv/r C) mv²/r D) r/v²</w:t>
      </w:r>
    </w:p>
    <w:p w14:paraId="1D2BC7AB" w14:textId="77777777" w:rsidR="003C49C7" w:rsidRPr="003C49C7" w:rsidRDefault="003C49C7" w:rsidP="003C4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According to Newton's third law, if a rocket expels gas backwards with force F, the forward force on the rocket is: A) F (equal and opposite) B) 2F C) F/2 D) Zero (due to relativity)</w:t>
      </w:r>
    </w:p>
    <w:p w14:paraId="3397BC45" w14:textId="77777777" w:rsidR="003C49C7" w:rsidRPr="003C49C7" w:rsidRDefault="003C49C7" w:rsidP="003C4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The work done by friction on a block sliding down an inclined plane is: A) Always positive B) Always negative C) Zero if no slipping D) Equal to kinetic energy gained</w:t>
      </w:r>
    </w:p>
    <w:p w14:paraId="5F1E720A" w14:textId="77777777" w:rsidR="003C49C7" w:rsidRPr="003C49C7" w:rsidRDefault="003C49C7" w:rsidP="003C4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In an elastic collision between two bodies of equal mass moving towards each other with speeds u1 and u2, the velocities after collision are: A) u1 and u2 (unchanged) B) -u2 and -u1 C) (u1 + u2)/2 for both D) Zero for both</w:t>
      </w:r>
    </w:p>
    <w:p w14:paraId="2E09D4B5" w14:textId="77777777" w:rsidR="003C49C7" w:rsidRPr="003C49C7" w:rsidRDefault="003C49C7" w:rsidP="003C4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The moment of inertia of a thin rod of length L about an axis perpendicular to its length and passing through its center is: A) (1/12) m L² B) (1/3) m L² C) m L² D) (1/2) m L²</w:t>
      </w:r>
    </w:p>
    <w:p w14:paraId="4A31ECE2" w14:textId="77777777" w:rsidR="003C49C7" w:rsidRPr="003C49C7" w:rsidRDefault="003C49C7" w:rsidP="003C4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Bernoulli's principle explains why: A) Airplanes fly B) Magnets attract iron C) Light bends in water D) Sound travels faster in solids</w:t>
      </w:r>
    </w:p>
    <w:p w14:paraId="78597EBA" w14:textId="77777777" w:rsidR="003C49C7" w:rsidRPr="003C49C7" w:rsidRDefault="003C49C7" w:rsidP="003C4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A satellite in geostationary orbit has a period of: A) 12 hours B) 24 hours C) 1 hour D) 365 days</w:t>
      </w:r>
    </w:p>
    <w:p w14:paraId="1C5FA39A" w14:textId="77777777" w:rsidR="003C49C7" w:rsidRPr="003C49C7" w:rsidRDefault="003C49C7" w:rsidP="003C49C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The escape velocity from Earth's surface is approximately: A) 7.9 km/s B) 11.2 km/s C) 25 km/s D) 1.4 km/s</w:t>
      </w:r>
    </w:p>
    <w:p w14:paraId="1C141281" w14:textId="77777777" w:rsidR="003C49C7" w:rsidRPr="003C49C7" w:rsidRDefault="003C49C7" w:rsidP="003C49C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For an ideal gas, the internal energy U depends only on: A) Volume B) Pressure C) Temperature D) Number of moles</w:t>
      </w:r>
    </w:p>
    <w:p w14:paraId="4916A43F" w14:textId="77777777" w:rsidR="003C49C7" w:rsidRPr="003C49C7" w:rsidRDefault="003C49C7" w:rsidP="003C49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In a Carnot engine, the efficiency η is given by: A) 1 - (</w:t>
      </w:r>
      <w:proofErr w:type="spellStart"/>
      <w:r w:rsidRPr="003C49C7">
        <w:rPr>
          <w:rFonts w:ascii="Times New Roman" w:eastAsia="Times New Roman" w:hAnsi="Times New Roman" w:cs="Times New Roman"/>
          <w:sz w:val="24"/>
          <w:szCs w:val="24"/>
        </w:rPr>
        <w:t>T_c</w:t>
      </w:r>
      <w:proofErr w:type="spellEnd"/>
      <w:r w:rsidRPr="003C49C7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3C49C7">
        <w:rPr>
          <w:rFonts w:ascii="Times New Roman" w:eastAsia="Times New Roman" w:hAnsi="Times New Roman" w:cs="Times New Roman"/>
          <w:sz w:val="24"/>
          <w:szCs w:val="24"/>
        </w:rPr>
        <w:t>T_h</w:t>
      </w:r>
      <w:proofErr w:type="spellEnd"/>
      <w:r w:rsidRPr="003C49C7">
        <w:rPr>
          <w:rFonts w:ascii="Times New Roman" w:eastAsia="Times New Roman" w:hAnsi="Times New Roman" w:cs="Times New Roman"/>
          <w:sz w:val="24"/>
          <w:szCs w:val="24"/>
        </w:rPr>
        <w:t>) B) (</w:t>
      </w:r>
      <w:proofErr w:type="spellStart"/>
      <w:r w:rsidRPr="003C49C7">
        <w:rPr>
          <w:rFonts w:ascii="Times New Roman" w:eastAsia="Times New Roman" w:hAnsi="Times New Roman" w:cs="Times New Roman"/>
          <w:sz w:val="24"/>
          <w:szCs w:val="24"/>
        </w:rPr>
        <w:t>T_h</w:t>
      </w:r>
      <w:proofErr w:type="spellEnd"/>
      <w:r w:rsidRPr="003C49C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3C49C7">
        <w:rPr>
          <w:rFonts w:ascii="Times New Roman" w:eastAsia="Times New Roman" w:hAnsi="Times New Roman" w:cs="Times New Roman"/>
          <w:sz w:val="24"/>
          <w:szCs w:val="24"/>
        </w:rPr>
        <w:t>T_c</w:t>
      </w:r>
      <w:proofErr w:type="spellEnd"/>
      <w:r w:rsidRPr="003C49C7">
        <w:rPr>
          <w:rFonts w:ascii="Times New Roman" w:eastAsia="Times New Roman" w:hAnsi="Times New Roman" w:cs="Times New Roman"/>
          <w:sz w:val="24"/>
          <w:szCs w:val="24"/>
        </w:rPr>
        <w:t>)/</w:t>
      </w:r>
      <w:proofErr w:type="spellStart"/>
      <w:r w:rsidRPr="003C49C7">
        <w:rPr>
          <w:rFonts w:ascii="Times New Roman" w:eastAsia="Times New Roman" w:hAnsi="Times New Roman" w:cs="Times New Roman"/>
          <w:sz w:val="24"/>
          <w:szCs w:val="24"/>
        </w:rPr>
        <w:t>T_h</w:t>
      </w:r>
      <w:proofErr w:type="spellEnd"/>
      <w:r w:rsidRPr="003C49C7">
        <w:rPr>
          <w:rFonts w:ascii="Times New Roman" w:eastAsia="Times New Roman" w:hAnsi="Times New Roman" w:cs="Times New Roman"/>
          <w:sz w:val="24"/>
          <w:szCs w:val="24"/>
        </w:rPr>
        <w:t xml:space="preserve"> C) </w:t>
      </w:r>
      <w:proofErr w:type="spellStart"/>
      <w:r w:rsidRPr="003C49C7">
        <w:rPr>
          <w:rFonts w:ascii="Times New Roman" w:eastAsia="Times New Roman" w:hAnsi="Times New Roman" w:cs="Times New Roman"/>
          <w:sz w:val="24"/>
          <w:szCs w:val="24"/>
        </w:rPr>
        <w:t>T_c</w:t>
      </w:r>
      <w:proofErr w:type="spellEnd"/>
      <w:r w:rsidRPr="003C49C7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3C49C7">
        <w:rPr>
          <w:rFonts w:ascii="Times New Roman" w:eastAsia="Times New Roman" w:hAnsi="Times New Roman" w:cs="Times New Roman"/>
          <w:sz w:val="24"/>
          <w:szCs w:val="24"/>
        </w:rPr>
        <w:t>T_h</w:t>
      </w:r>
      <w:proofErr w:type="spellEnd"/>
      <w:r w:rsidRPr="003C49C7">
        <w:rPr>
          <w:rFonts w:ascii="Times New Roman" w:eastAsia="Times New Roman" w:hAnsi="Times New Roman" w:cs="Times New Roman"/>
          <w:sz w:val="24"/>
          <w:szCs w:val="24"/>
        </w:rPr>
        <w:t xml:space="preserve"> D) (</w:t>
      </w:r>
      <w:proofErr w:type="spellStart"/>
      <w:r w:rsidRPr="003C49C7">
        <w:rPr>
          <w:rFonts w:ascii="Times New Roman" w:eastAsia="Times New Roman" w:hAnsi="Times New Roman" w:cs="Times New Roman"/>
          <w:sz w:val="24"/>
          <w:szCs w:val="24"/>
        </w:rPr>
        <w:t>T_h</w:t>
      </w:r>
      <w:proofErr w:type="spellEnd"/>
      <w:r w:rsidRPr="003C49C7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3C49C7">
        <w:rPr>
          <w:rFonts w:ascii="Times New Roman" w:eastAsia="Times New Roman" w:hAnsi="Times New Roman" w:cs="Times New Roman"/>
          <w:sz w:val="24"/>
          <w:szCs w:val="24"/>
        </w:rPr>
        <w:t>T_c</w:t>
      </w:r>
      <w:proofErr w:type="spellEnd"/>
      <w:r w:rsidRPr="003C49C7">
        <w:rPr>
          <w:rFonts w:ascii="Times New Roman" w:eastAsia="Times New Roman" w:hAnsi="Times New Roman" w:cs="Times New Roman"/>
          <w:sz w:val="24"/>
          <w:szCs w:val="24"/>
        </w:rPr>
        <w:t>) - 1</w:t>
      </w:r>
    </w:p>
    <w:p w14:paraId="04A7E65F" w14:textId="77777777" w:rsidR="003C49C7" w:rsidRPr="003C49C7" w:rsidRDefault="003C49C7" w:rsidP="003C49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The first law of thermodynamics is a statement of conservation of: A) Momentum B) Energy C) Charge D) Angular momentum</w:t>
      </w:r>
    </w:p>
    <w:p w14:paraId="383D8A0D" w14:textId="77777777" w:rsidR="003C49C7" w:rsidRPr="003C49C7" w:rsidRDefault="003C49C7" w:rsidP="003C49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During an adiabatic process for an ideal gas, the temperature: A) Increases if volume decreases B) Remains constant C) Always decreases D) Depends on pressure only</w:t>
      </w:r>
    </w:p>
    <w:p w14:paraId="2BE5EFC3" w14:textId="77777777" w:rsidR="003C49C7" w:rsidRPr="003C49C7" w:rsidRDefault="003C49C7" w:rsidP="003C49C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The root mean square speed of gas molecules is proportional to: A) √T / M (T = temperature, M = molar mass) B) T / √M C) √M / T D) M / √T</w:t>
      </w:r>
    </w:p>
    <w:p w14:paraId="2F2BD9EB" w14:textId="77777777" w:rsidR="003C49C7" w:rsidRPr="003C49C7" w:rsidRDefault="003C49C7" w:rsidP="003C49C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The speed of sound in air increases with: A) Decrease in temperature B) Increase in humidity C) Increase in density D) Decrease in frequency</w:t>
      </w:r>
    </w:p>
    <w:p w14:paraId="4053CA30" w14:textId="77777777" w:rsidR="003C49C7" w:rsidRPr="003C49C7" w:rsidRDefault="003C49C7" w:rsidP="003C49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In a standing wave on a string fixed at both ends, the number of nodes for the fundamental mode is: A) 0 B) 1 C) 2 D) 3</w:t>
      </w:r>
    </w:p>
    <w:p w14:paraId="698067A8" w14:textId="77777777" w:rsidR="003C49C7" w:rsidRPr="003C49C7" w:rsidRDefault="003C49C7" w:rsidP="003C49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Doppler effect: If source and observer are moving towards each other, the observed frequency is: A) Higher than source frequency B) Lower than source frequency C) Unchanged D) Zero</w:t>
      </w:r>
    </w:p>
    <w:p w14:paraId="7E157829" w14:textId="77777777" w:rsidR="003C49C7" w:rsidRPr="003C49C7" w:rsidRDefault="003C49C7" w:rsidP="003C49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The phenomenon of beats occurs due to: A) Interference of two waves of slightly different frequencies B) Diffraction of sound waves C) Refraction in air D) Polarization of waves</w:t>
      </w:r>
    </w:p>
    <w:p w14:paraId="18AFBED3" w14:textId="77777777" w:rsidR="003C49C7" w:rsidRPr="003C49C7" w:rsidRDefault="003C49C7" w:rsidP="003C49C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Wave equation: The general form for a transverse wave is y = A sin(</w:t>
      </w:r>
      <w:proofErr w:type="spellStart"/>
      <w:r w:rsidRPr="003C49C7">
        <w:rPr>
          <w:rFonts w:ascii="Times New Roman" w:eastAsia="Times New Roman" w:hAnsi="Times New Roman" w:cs="Times New Roman"/>
          <w:sz w:val="24"/>
          <w:szCs w:val="24"/>
        </w:rPr>
        <w:t>ωt</w:t>
      </w:r>
      <w:proofErr w:type="spellEnd"/>
      <w:r w:rsidRPr="003C49C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3C49C7">
        <w:rPr>
          <w:rFonts w:ascii="Times New Roman" w:eastAsia="Times New Roman" w:hAnsi="Times New Roman" w:cs="Times New Roman"/>
          <w:sz w:val="24"/>
          <w:szCs w:val="24"/>
        </w:rPr>
        <w:t>kx</w:t>
      </w:r>
      <w:proofErr w:type="spellEnd"/>
      <w:r w:rsidRPr="003C49C7">
        <w:rPr>
          <w:rFonts w:ascii="Times New Roman" w:eastAsia="Times New Roman" w:hAnsi="Times New Roman" w:cs="Times New Roman"/>
          <w:sz w:val="24"/>
          <w:szCs w:val="24"/>
        </w:rPr>
        <w:t xml:space="preserve"> + φ), where φ is: A) Phase constant B) Amplitude C) Wavelength D) Frequency</w:t>
      </w:r>
    </w:p>
    <w:p w14:paraId="293856EE" w14:textId="77777777" w:rsidR="003C49C7" w:rsidRPr="003C49C7" w:rsidRDefault="003C49C7" w:rsidP="003C49C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The refractive index of a medium is 1.5. The critical angle for total internal reflection is: A) sin⁻¹(2/3) B) sin⁻¹(1/1.5) C) cos⁻¹(1.5) D) tan⁻¹(1.5)</w:t>
      </w:r>
    </w:p>
    <w:p w14:paraId="716BBDBA" w14:textId="77777777" w:rsidR="003C49C7" w:rsidRPr="003C49C7" w:rsidRDefault="003C49C7" w:rsidP="003C49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lastRenderedPageBreak/>
        <w:t>In Young's double-slit experiment, the fringe width β is proportional to: A) λ D / d (λ = wavelength, D = distance to screen, d = slit separation) B) d / (λ D) C) λ / (D d) D) D / (λ d)</w:t>
      </w:r>
    </w:p>
    <w:p w14:paraId="4D5A7D88" w14:textId="77777777" w:rsidR="003C49C7" w:rsidRPr="003C49C7" w:rsidRDefault="003C49C7" w:rsidP="003C49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A convex lens forms a real image when the object is placed: A) Beyond focal point B) At focal point C) Between focal point and lens D) At infinity only</w:t>
      </w:r>
    </w:p>
    <w:p w14:paraId="238EB914" w14:textId="77777777" w:rsidR="003C49C7" w:rsidRPr="003C49C7" w:rsidRDefault="003C49C7" w:rsidP="003C49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Polarization of light proves its: A) Transverse nature B) Longitudinal nature C) Particle nature D) Wave-particle duality</w:t>
      </w:r>
    </w:p>
    <w:p w14:paraId="355EF29B" w14:textId="77777777" w:rsidR="003C49C7" w:rsidRPr="003C49C7" w:rsidRDefault="003C49C7" w:rsidP="003C49C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The magnifying power of a simple microscope is maximum when the image is at: A) Infinity B) Least distance of distinct vision C) Focal point D) Center of curvature</w:t>
      </w:r>
    </w:p>
    <w:p w14:paraId="168E02F2" w14:textId="77777777" w:rsidR="003C49C7" w:rsidRPr="003C49C7" w:rsidRDefault="003C49C7" w:rsidP="003C49C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Kirchhoff's voltage law is based on conservation of: A) Charge B) Energy C) Momentum D) Mass</w:t>
      </w:r>
    </w:p>
    <w:p w14:paraId="6113C133" w14:textId="77777777" w:rsidR="003C49C7" w:rsidRPr="003C49C7" w:rsidRDefault="003C49C7" w:rsidP="003C49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The magnetic field inside a long solenoid is: A) μ₀ n I (n = turns per unit length, I = current) B) Zero C) μ₀ I / (2π r) D) B = μ₀ I / r</w:t>
      </w:r>
    </w:p>
    <w:p w14:paraId="4DE79FB6" w14:textId="77777777" w:rsidR="003C49C7" w:rsidRPr="003C49C7" w:rsidRDefault="003C49C7" w:rsidP="003C49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In a series RLC circuit at resonance, the impedance is: A) R B) XL - XC C) Zero D) Infinite</w:t>
      </w:r>
    </w:p>
    <w:p w14:paraId="49E6EF52" w14:textId="77777777" w:rsidR="003C49C7" w:rsidRPr="003C49C7" w:rsidRDefault="003C49C7" w:rsidP="003C49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Coulomb's law is analogous to: A) Newton's gravitational law B) Ohm's law C) Faraday's law D) Hooke's law</w:t>
      </w:r>
    </w:p>
    <w:p w14:paraId="3B77ED56" w14:textId="77777777" w:rsidR="003C49C7" w:rsidRPr="003C49C7" w:rsidRDefault="003C49C7" w:rsidP="003C49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The force on a current-carrying conductor in a magnetic field is maximum when the angle between current and field is: A) 90° B) 0° C) 180° D) 45°</w:t>
      </w:r>
    </w:p>
    <w:p w14:paraId="02D8E033" w14:textId="77777777" w:rsidR="003C49C7" w:rsidRPr="003C49C7" w:rsidRDefault="003C49C7" w:rsidP="003C49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Faraday's law relates induced EMF to: A) Rate of change of magnetic flux B) Electric field strength C) Current density D) Capacitance</w:t>
      </w:r>
    </w:p>
    <w:p w14:paraId="551DC3D7" w14:textId="77777777" w:rsidR="003C49C7" w:rsidRPr="003C49C7" w:rsidRDefault="003C49C7" w:rsidP="003C49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The unit of electric permittivity ε₀ is: A) F/m B) H/m C) Ω m D) V/m</w:t>
      </w:r>
    </w:p>
    <w:p w14:paraId="71EEFB9A" w14:textId="77777777" w:rsidR="003C49C7" w:rsidRPr="003C49C7" w:rsidRDefault="003C49C7" w:rsidP="003C49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In a transformer, the voltage ratio is equal to: A) Turns ratio B) Current ratio C) Power ratio D) Impedance ratio</w:t>
      </w:r>
    </w:p>
    <w:p w14:paraId="78373462" w14:textId="77777777" w:rsidR="003C49C7" w:rsidRPr="003C49C7" w:rsidRDefault="003C49C7" w:rsidP="003C49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The drift velocity of electrons in a conductor is: A) Very small (~10⁻⁴ m/s) B) Equal to speed of light C) Equal to thermal velocity D) Zero in insulators</w:t>
      </w:r>
    </w:p>
    <w:p w14:paraId="78E1941A" w14:textId="77777777" w:rsidR="003C49C7" w:rsidRPr="003C49C7" w:rsidRDefault="003C49C7" w:rsidP="003C49C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Gauss's law for magnetism states that magnetic monopoles: A) Do not exist B) Exist in pairs C) Are equal to electric charges D) Depend on current</w:t>
      </w:r>
    </w:p>
    <w:p w14:paraId="00FB9712" w14:textId="77777777" w:rsidR="003C49C7" w:rsidRPr="003C49C7" w:rsidRDefault="003C49C7" w:rsidP="003C49C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The photoelectric effect demonstrates: A) Particle nature of light B) Wave nature of light C) Diffraction of electrons D) Interference of photons</w:t>
      </w:r>
    </w:p>
    <w:p w14:paraId="4EDF3720" w14:textId="77777777" w:rsidR="003C49C7" w:rsidRPr="003C49C7" w:rsidRDefault="003C49C7" w:rsidP="003C4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In Bohr's model, the radius of the nth orbit is proportional to: A) n² B) 1/n C) n D) 1/n²</w:t>
      </w:r>
    </w:p>
    <w:p w14:paraId="64529932" w14:textId="77777777" w:rsidR="003C49C7" w:rsidRPr="003C49C7" w:rsidRDefault="003C49C7" w:rsidP="003C4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The de Broglie wavelength λ of a particle is given by: A) h / p (h = Planck's constant, p = momentum) B) h p C) p / h D) √(h p)</w:t>
      </w:r>
    </w:p>
    <w:p w14:paraId="4FCBFEE9" w14:textId="77777777" w:rsidR="003C49C7" w:rsidRPr="003C49C7" w:rsidRDefault="003C49C7" w:rsidP="003C4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Nuclear fission releases energy due to: A) Conversion of mass to energy (E = mc²) B) Binding energy per nucleon increase C) Electron capture D) Proton emission</w:t>
      </w:r>
    </w:p>
    <w:p w14:paraId="5FFF1220" w14:textId="77777777" w:rsidR="003C49C7" w:rsidRDefault="003C49C7" w:rsidP="003C4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The half-life of a radioactive substance is the time for: A) Half the atoms to decay B) All atoms to decay C) Activity to double D) Mass to halve</w:t>
      </w:r>
    </w:p>
    <w:p w14:paraId="10F05E1D" w14:textId="77777777" w:rsidR="00024D29" w:rsidRDefault="00024D29"/>
    <w:sectPr w:rsidR="00024D29" w:rsidSect="00280043">
      <w:pgSz w:w="12240" w:h="15840"/>
      <w:pgMar w:top="99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A67B9"/>
    <w:multiLevelType w:val="multilevel"/>
    <w:tmpl w:val="E18A023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B4B34"/>
    <w:multiLevelType w:val="multilevel"/>
    <w:tmpl w:val="F62EE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94CFF"/>
    <w:multiLevelType w:val="multilevel"/>
    <w:tmpl w:val="39AE178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1A5079"/>
    <w:multiLevelType w:val="multilevel"/>
    <w:tmpl w:val="E2B27B4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573381"/>
    <w:multiLevelType w:val="hybridMultilevel"/>
    <w:tmpl w:val="17E049A4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515A8"/>
    <w:multiLevelType w:val="hybridMultilevel"/>
    <w:tmpl w:val="7276885A"/>
    <w:lvl w:ilvl="0" w:tplc="1788264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9056B"/>
    <w:multiLevelType w:val="multilevel"/>
    <w:tmpl w:val="134A77D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BE131B"/>
    <w:multiLevelType w:val="multilevel"/>
    <w:tmpl w:val="3D52F1D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3142495">
    <w:abstractNumId w:val="1"/>
  </w:num>
  <w:num w:numId="2" w16cid:durableId="796794961">
    <w:abstractNumId w:val="3"/>
  </w:num>
  <w:num w:numId="3" w16cid:durableId="409087172">
    <w:abstractNumId w:val="2"/>
  </w:num>
  <w:num w:numId="4" w16cid:durableId="1485048328">
    <w:abstractNumId w:val="7"/>
  </w:num>
  <w:num w:numId="5" w16cid:durableId="1495756086">
    <w:abstractNumId w:val="0"/>
  </w:num>
  <w:num w:numId="6" w16cid:durableId="508105775">
    <w:abstractNumId w:val="6"/>
  </w:num>
  <w:num w:numId="7" w16cid:durableId="1641302181">
    <w:abstractNumId w:val="5"/>
  </w:num>
  <w:num w:numId="8" w16cid:durableId="8655631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C7"/>
    <w:rsid w:val="00024D29"/>
    <w:rsid w:val="00280043"/>
    <w:rsid w:val="003C49C7"/>
    <w:rsid w:val="003E27CF"/>
    <w:rsid w:val="00416AFE"/>
    <w:rsid w:val="004B2BEC"/>
    <w:rsid w:val="00845122"/>
    <w:rsid w:val="009E6278"/>
    <w:rsid w:val="00DA4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D244"/>
  <w15:docId w15:val="{4D1B0364-D273-40C7-B999-CE4AFA3C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D29"/>
  </w:style>
  <w:style w:type="paragraph" w:styleId="Heading3">
    <w:name w:val="heading 3"/>
    <w:basedOn w:val="Normal"/>
    <w:link w:val="Heading3Char"/>
    <w:uiPriority w:val="9"/>
    <w:qFormat/>
    <w:rsid w:val="003C49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49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C4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4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8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Tosin Hakeem</cp:lastModifiedBy>
  <cp:revision>2</cp:revision>
  <cp:lastPrinted>2025-09-20T06:51:00Z</cp:lastPrinted>
  <dcterms:created xsi:type="dcterms:W3CDTF">2025-09-30T15:46:00Z</dcterms:created>
  <dcterms:modified xsi:type="dcterms:W3CDTF">2025-09-30T15:46:00Z</dcterms:modified>
</cp:coreProperties>
</file>