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CC47" w14:textId="5E2F8F36" w:rsidR="008B0890" w:rsidRPr="00986BA0" w:rsidRDefault="008B0890" w:rsidP="00986BA0">
      <w:pPr>
        <w:spacing w:line="360" w:lineRule="auto"/>
        <w:rPr>
          <w:rFonts w:asciiTheme="minorHAnsi" w:hAnsiTheme="minorHAnsi" w:cstheme="minorHAnsi"/>
        </w:rPr>
      </w:pPr>
      <w:r>
        <w:rPr>
          <w:rFonts w:asciiTheme="minorHAnsi" w:hAnsiTheme="minorHAnsi" w:cstheme="minorHAnsi"/>
          <w:b/>
          <w:bCs/>
          <w:sz w:val="28"/>
          <w:szCs w:val="28"/>
        </w:rPr>
        <w:t>SDLC Failure Case Study</w:t>
      </w:r>
      <w:r w:rsidR="00986BA0">
        <w:rPr>
          <w:rFonts w:asciiTheme="minorHAnsi" w:hAnsiTheme="minorHAnsi" w:cstheme="minorHAnsi"/>
          <w:b/>
          <w:bCs/>
          <w:sz w:val="28"/>
          <w:szCs w:val="28"/>
        </w:rPr>
        <w:t xml:space="preserve"> on CD Projekt Red (CDPR) and Cyberpunk 2077</w:t>
      </w:r>
    </w:p>
    <w:p w14:paraId="2E65A368" w14:textId="695446EA" w:rsidR="00B8707A" w:rsidRPr="00FB2431" w:rsidRDefault="005F5CB7">
      <w:pPr>
        <w:rPr>
          <w:rFonts w:asciiTheme="minorHAnsi" w:hAnsiTheme="minorHAnsi" w:cstheme="minorHAnsi"/>
          <w:sz w:val="28"/>
          <w:szCs w:val="28"/>
        </w:rPr>
      </w:pPr>
      <w:r w:rsidRPr="00FB2431">
        <w:rPr>
          <w:rFonts w:asciiTheme="minorHAnsi" w:hAnsiTheme="minorHAnsi" w:cstheme="minorHAnsi"/>
          <w:b/>
          <w:bCs/>
          <w:sz w:val="28"/>
          <w:szCs w:val="28"/>
        </w:rPr>
        <w:t>Failure Analysis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2453"/>
        <w:gridCol w:w="2959"/>
        <w:gridCol w:w="2511"/>
      </w:tblGrid>
      <w:tr w:rsidR="00FB2431" w:rsidRPr="00FB2431" w14:paraId="4D70F691" w14:textId="77777777" w:rsidTr="00D5006B">
        <w:trPr>
          <w:tblHeader/>
          <w:tblCellSpacing w:w="15" w:type="dxa"/>
        </w:trPr>
        <w:tc>
          <w:tcPr>
            <w:tcW w:w="0" w:type="auto"/>
            <w:tcBorders>
              <w:bottom w:val="single" w:sz="4" w:space="0" w:color="auto"/>
            </w:tcBorders>
            <w:vAlign w:val="center"/>
            <w:hideMark/>
          </w:tcPr>
          <w:p w14:paraId="02FF76EA" w14:textId="36BDA88D" w:rsidR="005F5CB7" w:rsidRPr="005F5CB7" w:rsidRDefault="005F5CB7" w:rsidP="005F5CB7">
            <w:pPr>
              <w:rPr>
                <w:rFonts w:asciiTheme="minorHAnsi" w:hAnsiTheme="minorHAnsi" w:cstheme="minorHAnsi"/>
                <w:b/>
                <w:bCs/>
              </w:rPr>
            </w:pPr>
            <w:r w:rsidRPr="005F5CB7">
              <w:rPr>
                <w:rFonts w:asciiTheme="minorHAnsi" w:hAnsiTheme="minorHAnsi" w:cstheme="minorHAnsi"/>
                <w:b/>
                <w:bCs/>
              </w:rPr>
              <w:t>SDLC Phase</w:t>
            </w:r>
          </w:p>
        </w:tc>
        <w:tc>
          <w:tcPr>
            <w:tcW w:w="2431" w:type="dxa"/>
            <w:tcBorders>
              <w:bottom w:val="single" w:sz="4" w:space="0" w:color="auto"/>
            </w:tcBorders>
            <w:vAlign w:val="center"/>
            <w:hideMark/>
          </w:tcPr>
          <w:p w14:paraId="1D8198F8" w14:textId="77777777" w:rsidR="005F5CB7" w:rsidRPr="005F5CB7" w:rsidRDefault="005F5CB7" w:rsidP="005F5CB7">
            <w:pPr>
              <w:rPr>
                <w:rFonts w:asciiTheme="minorHAnsi" w:hAnsiTheme="minorHAnsi" w:cstheme="minorHAnsi"/>
                <w:b/>
                <w:bCs/>
              </w:rPr>
            </w:pPr>
            <w:r w:rsidRPr="005F5CB7">
              <w:rPr>
                <w:rFonts w:asciiTheme="minorHAnsi" w:hAnsiTheme="minorHAnsi" w:cstheme="minorHAnsi"/>
                <w:b/>
                <w:bCs/>
              </w:rPr>
              <w:t>What Went Wrong</w:t>
            </w:r>
          </w:p>
        </w:tc>
        <w:tc>
          <w:tcPr>
            <w:tcW w:w="2940" w:type="dxa"/>
            <w:tcBorders>
              <w:bottom w:val="single" w:sz="4" w:space="0" w:color="auto"/>
            </w:tcBorders>
            <w:vAlign w:val="center"/>
            <w:hideMark/>
          </w:tcPr>
          <w:p w14:paraId="0FD63126" w14:textId="77777777" w:rsidR="005F5CB7" w:rsidRPr="005F5CB7" w:rsidRDefault="005F5CB7" w:rsidP="005F5CB7">
            <w:pPr>
              <w:rPr>
                <w:rFonts w:asciiTheme="minorHAnsi" w:hAnsiTheme="minorHAnsi" w:cstheme="minorHAnsi"/>
                <w:b/>
                <w:bCs/>
              </w:rPr>
            </w:pPr>
            <w:r w:rsidRPr="005F5CB7">
              <w:rPr>
                <w:rFonts w:asciiTheme="minorHAnsi" w:hAnsiTheme="minorHAnsi" w:cstheme="minorHAnsi"/>
                <w:b/>
                <w:bCs/>
              </w:rPr>
              <w:t>Root Cause</w:t>
            </w:r>
          </w:p>
        </w:tc>
        <w:tc>
          <w:tcPr>
            <w:tcW w:w="2475" w:type="dxa"/>
            <w:tcBorders>
              <w:bottom w:val="single" w:sz="4" w:space="0" w:color="auto"/>
            </w:tcBorders>
            <w:vAlign w:val="center"/>
            <w:hideMark/>
          </w:tcPr>
          <w:p w14:paraId="27283B20" w14:textId="77777777" w:rsidR="005F5CB7" w:rsidRPr="005F5CB7" w:rsidRDefault="005F5CB7" w:rsidP="005F5CB7">
            <w:pPr>
              <w:rPr>
                <w:rFonts w:asciiTheme="minorHAnsi" w:hAnsiTheme="minorHAnsi" w:cstheme="minorHAnsi"/>
                <w:b/>
                <w:bCs/>
              </w:rPr>
            </w:pPr>
            <w:r w:rsidRPr="005F5CB7">
              <w:rPr>
                <w:rFonts w:asciiTheme="minorHAnsi" w:hAnsiTheme="minorHAnsi" w:cstheme="minorHAnsi"/>
                <w:b/>
                <w:bCs/>
              </w:rPr>
              <w:t>Impact</w:t>
            </w:r>
          </w:p>
        </w:tc>
      </w:tr>
      <w:tr w:rsidR="00FB2431" w:rsidRPr="00FB2431" w14:paraId="66057BDF" w14:textId="77777777" w:rsidTr="00D5006B">
        <w:trPr>
          <w:tblCellSpacing w:w="15" w:type="dxa"/>
        </w:trPr>
        <w:tc>
          <w:tcPr>
            <w:tcW w:w="0" w:type="auto"/>
            <w:tcBorders>
              <w:bottom w:val="single" w:sz="4" w:space="0" w:color="auto"/>
            </w:tcBorders>
            <w:vAlign w:val="center"/>
            <w:hideMark/>
          </w:tcPr>
          <w:p w14:paraId="01AFFE82" w14:textId="77777777" w:rsidR="005F5CB7" w:rsidRPr="005F5CB7" w:rsidRDefault="005F5CB7" w:rsidP="005F5CB7">
            <w:pPr>
              <w:rPr>
                <w:rFonts w:asciiTheme="minorHAnsi" w:hAnsiTheme="minorHAnsi" w:cstheme="minorHAnsi"/>
              </w:rPr>
            </w:pPr>
            <w:r w:rsidRPr="005F5CB7">
              <w:rPr>
                <w:rFonts w:asciiTheme="minorHAnsi" w:hAnsiTheme="minorHAnsi" w:cstheme="minorHAnsi"/>
              </w:rPr>
              <w:t>Requirements</w:t>
            </w:r>
          </w:p>
        </w:tc>
        <w:tc>
          <w:tcPr>
            <w:tcW w:w="2431" w:type="dxa"/>
            <w:tcBorders>
              <w:bottom w:val="single" w:sz="4" w:space="0" w:color="auto"/>
            </w:tcBorders>
            <w:vAlign w:val="center"/>
            <w:hideMark/>
          </w:tcPr>
          <w:p w14:paraId="57C36EEF" w14:textId="32206075" w:rsidR="005F5CB7" w:rsidRPr="005F5CB7" w:rsidRDefault="005F5CB7" w:rsidP="005F5CB7">
            <w:pPr>
              <w:rPr>
                <w:rFonts w:asciiTheme="minorHAnsi" w:hAnsiTheme="minorHAnsi" w:cstheme="minorHAnsi"/>
              </w:rPr>
            </w:pPr>
            <w:r w:rsidRPr="00FB2431">
              <w:rPr>
                <w:rFonts w:asciiTheme="minorHAnsi" w:hAnsiTheme="minorHAnsi" w:cstheme="minorHAnsi"/>
              </w:rPr>
              <w:t xml:space="preserve">The scope of the game expanded significantly </w:t>
            </w:r>
            <w:r w:rsidR="00D5006B" w:rsidRPr="00FB2431">
              <w:rPr>
                <w:rFonts w:asciiTheme="minorHAnsi" w:hAnsiTheme="minorHAnsi" w:cstheme="minorHAnsi"/>
              </w:rPr>
              <w:t>and kept changing throughout the process</w:t>
            </w:r>
          </w:p>
        </w:tc>
        <w:tc>
          <w:tcPr>
            <w:tcW w:w="2940" w:type="dxa"/>
            <w:tcBorders>
              <w:bottom w:val="single" w:sz="4" w:space="0" w:color="auto"/>
            </w:tcBorders>
            <w:vAlign w:val="center"/>
            <w:hideMark/>
          </w:tcPr>
          <w:p w14:paraId="7F839905" w14:textId="63890BFF" w:rsidR="005F5CB7" w:rsidRPr="005F5CB7" w:rsidRDefault="005F5CB7" w:rsidP="005F5CB7">
            <w:pPr>
              <w:rPr>
                <w:rFonts w:asciiTheme="minorHAnsi" w:hAnsiTheme="minorHAnsi" w:cstheme="minorHAnsi"/>
              </w:rPr>
            </w:pPr>
            <w:r w:rsidRPr="00FB2431">
              <w:rPr>
                <w:rFonts w:asciiTheme="minorHAnsi" w:hAnsiTheme="minorHAnsi" w:cstheme="minorHAnsi"/>
              </w:rPr>
              <w:t>Higher executives pushing for more features, a major rehaul from third to first perso</w:t>
            </w:r>
            <w:r w:rsidR="00666768" w:rsidRPr="00FB2431">
              <w:rPr>
                <w:rFonts w:asciiTheme="minorHAnsi" w:hAnsiTheme="minorHAnsi" w:cstheme="minorHAnsi"/>
              </w:rPr>
              <w:t>n</w:t>
            </w:r>
            <w:r w:rsidR="00D5006B" w:rsidRPr="00FB2431">
              <w:rPr>
                <w:rFonts w:asciiTheme="minorHAnsi" w:hAnsiTheme="minorHAnsi" w:cstheme="minorHAnsi"/>
              </w:rPr>
              <w:t>. Significantly changed storyline to include more Keanu Reeves from public.</w:t>
            </w:r>
          </w:p>
        </w:tc>
        <w:tc>
          <w:tcPr>
            <w:tcW w:w="2475" w:type="dxa"/>
            <w:tcBorders>
              <w:bottom w:val="single" w:sz="4" w:space="0" w:color="auto"/>
            </w:tcBorders>
            <w:vAlign w:val="center"/>
            <w:hideMark/>
          </w:tcPr>
          <w:p w14:paraId="76924F9F" w14:textId="787D0366" w:rsidR="005F5CB7" w:rsidRPr="005F5CB7" w:rsidRDefault="00D5006B" w:rsidP="005F5CB7">
            <w:pPr>
              <w:rPr>
                <w:rFonts w:asciiTheme="minorHAnsi" w:hAnsiTheme="minorHAnsi" w:cstheme="minorHAnsi"/>
              </w:rPr>
            </w:pPr>
            <w:r w:rsidRPr="00FB2431">
              <w:rPr>
                <w:rFonts w:asciiTheme="minorHAnsi" w:hAnsiTheme="minorHAnsi" w:cstheme="minorHAnsi"/>
              </w:rPr>
              <w:t>Feature</w:t>
            </w:r>
            <w:r w:rsidR="005F5CB7" w:rsidRPr="005F5CB7">
              <w:rPr>
                <w:rFonts w:asciiTheme="minorHAnsi" w:hAnsiTheme="minorHAnsi" w:cstheme="minorHAnsi"/>
              </w:rPr>
              <w:t xml:space="preserve"> creep, increased complexity, </w:t>
            </w:r>
            <w:r w:rsidRPr="00FB2431">
              <w:rPr>
                <w:rFonts w:asciiTheme="minorHAnsi" w:hAnsiTheme="minorHAnsi" w:cstheme="minorHAnsi"/>
              </w:rPr>
              <w:t>and</w:t>
            </w:r>
            <w:r w:rsidR="005F5CB7" w:rsidRPr="005F5CB7">
              <w:rPr>
                <w:rFonts w:asciiTheme="minorHAnsi" w:hAnsiTheme="minorHAnsi" w:cstheme="minorHAnsi"/>
              </w:rPr>
              <w:t xml:space="preserve"> shifting priorities</w:t>
            </w:r>
            <w:r w:rsidRPr="00FB2431">
              <w:rPr>
                <w:rFonts w:asciiTheme="minorHAnsi" w:hAnsiTheme="minorHAnsi" w:cstheme="minorHAnsi"/>
              </w:rPr>
              <w:t xml:space="preserve"> making project much more difficult for </w:t>
            </w:r>
            <w:proofErr w:type="spellStart"/>
            <w:r w:rsidRPr="00FB2431">
              <w:rPr>
                <w:rFonts w:asciiTheme="minorHAnsi" w:hAnsiTheme="minorHAnsi" w:cstheme="minorHAnsi"/>
              </w:rPr>
              <w:t>devs</w:t>
            </w:r>
            <w:proofErr w:type="spellEnd"/>
            <w:r w:rsidRPr="00FB2431">
              <w:rPr>
                <w:rFonts w:asciiTheme="minorHAnsi" w:hAnsiTheme="minorHAnsi" w:cstheme="minorHAnsi"/>
              </w:rPr>
              <w:t xml:space="preserve"> to complete.</w:t>
            </w:r>
          </w:p>
        </w:tc>
      </w:tr>
      <w:tr w:rsidR="00FB2431" w:rsidRPr="00FB2431" w14:paraId="5A8848D1" w14:textId="77777777" w:rsidTr="00D5006B">
        <w:trPr>
          <w:tblCellSpacing w:w="15" w:type="dxa"/>
        </w:trPr>
        <w:tc>
          <w:tcPr>
            <w:tcW w:w="0" w:type="auto"/>
            <w:tcBorders>
              <w:bottom w:val="single" w:sz="4" w:space="0" w:color="auto"/>
            </w:tcBorders>
            <w:vAlign w:val="center"/>
            <w:hideMark/>
          </w:tcPr>
          <w:p w14:paraId="7B6E169D" w14:textId="77777777" w:rsidR="005F5CB7" w:rsidRPr="005F5CB7" w:rsidRDefault="005F5CB7" w:rsidP="005F5CB7">
            <w:pPr>
              <w:rPr>
                <w:rFonts w:asciiTheme="minorHAnsi" w:hAnsiTheme="minorHAnsi" w:cstheme="minorHAnsi"/>
              </w:rPr>
            </w:pPr>
            <w:r w:rsidRPr="005F5CB7">
              <w:rPr>
                <w:rFonts w:asciiTheme="minorHAnsi" w:hAnsiTheme="minorHAnsi" w:cstheme="minorHAnsi"/>
              </w:rPr>
              <w:t>Design</w:t>
            </w:r>
          </w:p>
        </w:tc>
        <w:tc>
          <w:tcPr>
            <w:tcW w:w="2431" w:type="dxa"/>
            <w:tcBorders>
              <w:bottom w:val="single" w:sz="4" w:space="0" w:color="auto"/>
            </w:tcBorders>
            <w:vAlign w:val="center"/>
            <w:hideMark/>
          </w:tcPr>
          <w:p w14:paraId="496687DC" w14:textId="77777777" w:rsidR="005F5CB7" w:rsidRPr="005F5CB7" w:rsidRDefault="005F5CB7" w:rsidP="005F5CB7">
            <w:pPr>
              <w:rPr>
                <w:rFonts w:asciiTheme="minorHAnsi" w:hAnsiTheme="minorHAnsi" w:cstheme="minorHAnsi"/>
              </w:rPr>
            </w:pPr>
            <w:r w:rsidRPr="005F5CB7">
              <w:rPr>
                <w:rFonts w:asciiTheme="minorHAnsi" w:hAnsiTheme="minorHAnsi" w:cstheme="minorHAnsi"/>
              </w:rPr>
              <w:t>Game engine and systems were not fully designed to support last-gen consoles (PS4, Xbox One) efficiently</w:t>
            </w:r>
          </w:p>
        </w:tc>
        <w:tc>
          <w:tcPr>
            <w:tcW w:w="2940" w:type="dxa"/>
            <w:tcBorders>
              <w:bottom w:val="single" w:sz="4" w:space="0" w:color="auto"/>
            </w:tcBorders>
            <w:vAlign w:val="center"/>
            <w:hideMark/>
          </w:tcPr>
          <w:p w14:paraId="7D76E274" w14:textId="77777777" w:rsidR="005F5CB7" w:rsidRPr="005F5CB7" w:rsidRDefault="005F5CB7" w:rsidP="005F5CB7">
            <w:pPr>
              <w:rPr>
                <w:rFonts w:asciiTheme="minorHAnsi" w:hAnsiTheme="minorHAnsi" w:cstheme="minorHAnsi"/>
              </w:rPr>
            </w:pPr>
            <w:r w:rsidRPr="005F5CB7">
              <w:rPr>
                <w:rFonts w:asciiTheme="minorHAnsi" w:hAnsiTheme="minorHAnsi" w:cstheme="minorHAnsi"/>
              </w:rPr>
              <w:t>Technical design decisions assumed higher hardware capability; insufficient early feasibility validation</w:t>
            </w:r>
          </w:p>
        </w:tc>
        <w:tc>
          <w:tcPr>
            <w:tcW w:w="2475" w:type="dxa"/>
            <w:tcBorders>
              <w:bottom w:val="single" w:sz="4" w:space="0" w:color="auto"/>
            </w:tcBorders>
            <w:vAlign w:val="center"/>
            <w:hideMark/>
          </w:tcPr>
          <w:p w14:paraId="54DA6CAF" w14:textId="77777777" w:rsidR="005F5CB7" w:rsidRPr="005F5CB7" w:rsidRDefault="005F5CB7" w:rsidP="005F5CB7">
            <w:pPr>
              <w:rPr>
                <w:rFonts w:asciiTheme="minorHAnsi" w:hAnsiTheme="minorHAnsi" w:cstheme="minorHAnsi"/>
              </w:rPr>
            </w:pPr>
            <w:r w:rsidRPr="005F5CB7">
              <w:rPr>
                <w:rFonts w:asciiTheme="minorHAnsi" w:hAnsiTheme="minorHAnsi" w:cstheme="minorHAnsi"/>
              </w:rPr>
              <w:t>Major performance problems, crashes, and inability to run properly on older consoles</w:t>
            </w:r>
          </w:p>
        </w:tc>
      </w:tr>
      <w:tr w:rsidR="00FB2431" w:rsidRPr="00FB2431" w14:paraId="48C4525F" w14:textId="77777777" w:rsidTr="00D5006B">
        <w:trPr>
          <w:tblCellSpacing w:w="15" w:type="dxa"/>
        </w:trPr>
        <w:tc>
          <w:tcPr>
            <w:tcW w:w="0" w:type="auto"/>
            <w:tcBorders>
              <w:bottom w:val="single" w:sz="4" w:space="0" w:color="auto"/>
            </w:tcBorders>
            <w:vAlign w:val="center"/>
            <w:hideMark/>
          </w:tcPr>
          <w:p w14:paraId="395E7290" w14:textId="77777777" w:rsidR="005F5CB7" w:rsidRPr="005F5CB7" w:rsidRDefault="005F5CB7" w:rsidP="005F5CB7">
            <w:pPr>
              <w:rPr>
                <w:rFonts w:asciiTheme="minorHAnsi" w:hAnsiTheme="minorHAnsi" w:cstheme="minorHAnsi"/>
              </w:rPr>
            </w:pPr>
            <w:r w:rsidRPr="005F5CB7">
              <w:rPr>
                <w:rFonts w:asciiTheme="minorHAnsi" w:hAnsiTheme="minorHAnsi" w:cstheme="minorHAnsi"/>
              </w:rPr>
              <w:t>Development</w:t>
            </w:r>
          </w:p>
        </w:tc>
        <w:tc>
          <w:tcPr>
            <w:tcW w:w="2431" w:type="dxa"/>
            <w:tcBorders>
              <w:bottom w:val="single" w:sz="4" w:space="0" w:color="auto"/>
            </w:tcBorders>
            <w:vAlign w:val="center"/>
            <w:hideMark/>
          </w:tcPr>
          <w:p w14:paraId="775DC2B8" w14:textId="77777777" w:rsidR="005F5CB7" w:rsidRPr="005F5CB7" w:rsidRDefault="005F5CB7" w:rsidP="005F5CB7">
            <w:pPr>
              <w:rPr>
                <w:rFonts w:asciiTheme="minorHAnsi" w:hAnsiTheme="minorHAnsi" w:cstheme="minorHAnsi"/>
              </w:rPr>
            </w:pPr>
            <w:r w:rsidRPr="005F5CB7">
              <w:rPr>
                <w:rFonts w:asciiTheme="minorHAnsi" w:hAnsiTheme="minorHAnsi" w:cstheme="minorHAnsi"/>
              </w:rPr>
              <w:t>Development started before requirements and engine were fully mature; major systems reworked mid-development</w:t>
            </w:r>
          </w:p>
        </w:tc>
        <w:tc>
          <w:tcPr>
            <w:tcW w:w="2940" w:type="dxa"/>
            <w:tcBorders>
              <w:bottom w:val="single" w:sz="4" w:space="0" w:color="auto"/>
            </w:tcBorders>
            <w:vAlign w:val="center"/>
            <w:hideMark/>
          </w:tcPr>
          <w:p w14:paraId="630406D3" w14:textId="77777777" w:rsidR="005F5CB7" w:rsidRPr="005F5CB7" w:rsidRDefault="005F5CB7" w:rsidP="005F5CB7">
            <w:pPr>
              <w:rPr>
                <w:rFonts w:asciiTheme="minorHAnsi" w:hAnsiTheme="minorHAnsi" w:cstheme="minorHAnsi"/>
              </w:rPr>
            </w:pPr>
            <w:r w:rsidRPr="005F5CB7">
              <w:rPr>
                <w:rFonts w:asciiTheme="minorHAnsi" w:hAnsiTheme="minorHAnsi" w:cstheme="minorHAnsi"/>
              </w:rPr>
              <w:t>Pressure to meet deadlines; premature implementation without validated architecture</w:t>
            </w:r>
          </w:p>
        </w:tc>
        <w:tc>
          <w:tcPr>
            <w:tcW w:w="2475" w:type="dxa"/>
            <w:tcBorders>
              <w:bottom w:val="single" w:sz="4" w:space="0" w:color="auto"/>
            </w:tcBorders>
            <w:vAlign w:val="center"/>
            <w:hideMark/>
          </w:tcPr>
          <w:p w14:paraId="2C86C1C4" w14:textId="77777777" w:rsidR="005F5CB7" w:rsidRPr="005F5CB7" w:rsidRDefault="005F5CB7" w:rsidP="005F5CB7">
            <w:pPr>
              <w:rPr>
                <w:rFonts w:asciiTheme="minorHAnsi" w:hAnsiTheme="minorHAnsi" w:cstheme="minorHAnsi"/>
              </w:rPr>
            </w:pPr>
            <w:r w:rsidRPr="005F5CB7">
              <w:rPr>
                <w:rFonts w:asciiTheme="minorHAnsi" w:hAnsiTheme="minorHAnsi" w:cstheme="minorHAnsi"/>
              </w:rPr>
              <w:t>Technical debt, unstable builds, rework, inefficient development cycles</w:t>
            </w:r>
          </w:p>
        </w:tc>
      </w:tr>
      <w:tr w:rsidR="00FB2431" w:rsidRPr="00FB2431" w14:paraId="5536E2EC" w14:textId="77777777" w:rsidTr="00D5006B">
        <w:trPr>
          <w:tblCellSpacing w:w="15" w:type="dxa"/>
        </w:trPr>
        <w:tc>
          <w:tcPr>
            <w:tcW w:w="0" w:type="auto"/>
            <w:tcBorders>
              <w:bottom w:val="single" w:sz="4" w:space="0" w:color="auto"/>
            </w:tcBorders>
            <w:vAlign w:val="center"/>
            <w:hideMark/>
          </w:tcPr>
          <w:p w14:paraId="2E98DC02" w14:textId="77777777" w:rsidR="005F5CB7" w:rsidRPr="005F5CB7" w:rsidRDefault="005F5CB7" w:rsidP="005F5CB7">
            <w:pPr>
              <w:rPr>
                <w:rFonts w:asciiTheme="minorHAnsi" w:hAnsiTheme="minorHAnsi" w:cstheme="minorHAnsi"/>
              </w:rPr>
            </w:pPr>
            <w:r w:rsidRPr="005F5CB7">
              <w:rPr>
                <w:rFonts w:asciiTheme="minorHAnsi" w:hAnsiTheme="minorHAnsi" w:cstheme="minorHAnsi"/>
              </w:rPr>
              <w:t>Testing</w:t>
            </w:r>
          </w:p>
        </w:tc>
        <w:tc>
          <w:tcPr>
            <w:tcW w:w="2431" w:type="dxa"/>
            <w:tcBorders>
              <w:bottom w:val="single" w:sz="4" w:space="0" w:color="auto"/>
            </w:tcBorders>
            <w:vAlign w:val="center"/>
            <w:hideMark/>
          </w:tcPr>
          <w:p w14:paraId="393CF5DE" w14:textId="77777777" w:rsidR="005F5CB7" w:rsidRPr="005F5CB7" w:rsidRDefault="005F5CB7" w:rsidP="005F5CB7">
            <w:pPr>
              <w:rPr>
                <w:rFonts w:asciiTheme="minorHAnsi" w:hAnsiTheme="minorHAnsi" w:cstheme="minorHAnsi"/>
              </w:rPr>
            </w:pPr>
            <w:r w:rsidRPr="005F5CB7">
              <w:rPr>
                <w:rFonts w:asciiTheme="minorHAnsi" w:hAnsiTheme="minorHAnsi" w:cstheme="minorHAnsi"/>
              </w:rPr>
              <w:t>Insufficient real-world testing on target platforms, especially older consoles</w:t>
            </w:r>
          </w:p>
        </w:tc>
        <w:tc>
          <w:tcPr>
            <w:tcW w:w="2940" w:type="dxa"/>
            <w:tcBorders>
              <w:bottom w:val="single" w:sz="4" w:space="0" w:color="auto"/>
            </w:tcBorders>
            <w:vAlign w:val="center"/>
            <w:hideMark/>
          </w:tcPr>
          <w:p w14:paraId="72B127E0" w14:textId="4990F7F5" w:rsidR="005F5CB7" w:rsidRPr="005F5CB7" w:rsidRDefault="005F5CB7" w:rsidP="005F5CB7">
            <w:pPr>
              <w:rPr>
                <w:rFonts w:asciiTheme="minorHAnsi" w:hAnsiTheme="minorHAnsi" w:cstheme="minorHAnsi"/>
              </w:rPr>
            </w:pPr>
            <w:r w:rsidRPr="005F5CB7">
              <w:rPr>
                <w:rFonts w:asciiTheme="minorHAnsi" w:hAnsiTheme="minorHAnsi" w:cstheme="minorHAnsi"/>
              </w:rPr>
              <w:t xml:space="preserve">Testing </w:t>
            </w:r>
            <w:r w:rsidR="00D5006B" w:rsidRPr="00FB2431">
              <w:rPr>
                <w:rFonts w:asciiTheme="minorHAnsi" w:hAnsiTheme="minorHAnsi" w:cstheme="minorHAnsi"/>
              </w:rPr>
              <w:t xml:space="preserve">phase </w:t>
            </w:r>
            <w:r w:rsidRPr="005F5CB7">
              <w:rPr>
                <w:rFonts w:asciiTheme="minorHAnsi" w:hAnsiTheme="minorHAnsi" w:cstheme="minorHAnsi"/>
              </w:rPr>
              <w:t>compressed due to release pressure</w:t>
            </w:r>
            <w:r w:rsidR="00D5006B" w:rsidRPr="00FB2431">
              <w:rPr>
                <w:rFonts w:asciiTheme="minorHAnsi" w:hAnsiTheme="minorHAnsi" w:cstheme="minorHAnsi"/>
              </w:rPr>
              <w:t xml:space="preserve"> and strict deadlines</w:t>
            </w:r>
          </w:p>
        </w:tc>
        <w:tc>
          <w:tcPr>
            <w:tcW w:w="2475" w:type="dxa"/>
            <w:tcBorders>
              <w:bottom w:val="single" w:sz="4" w:space="0" w:color="auto"/>
            </w:tcBorders>
            <w:vAlign w:val="center"/>
            <w:hideMark/>
          </w:tcPr>
          <w:p w14:paraId="1153C19A" w14:textId="259EE7D0" w:rsidR="005F5CB7" w:rsidRPr="005F5CB7" w:rsidRDefault="005F5CB7" w:rsidP="005F5CB7">
            <w:pPr>
              <w:rPr>
                <w:rFonts w:asciiTheme="minorHAnsi" w:hAnsiTheme="minorHAnsi" w:cstheme="minorHAnsi"/>
              </w:rPr>
            </w:pPr>
            <w:r w:rsidRPr="005F5CB7">
              <w:rPr>
                <w:rFonts w:asciiTheme="minorHAnsi" w:hAnsiTheme="minorHAnsi" w:cstheme="minorHAnsi"/>
              </w:rPr>
              <w:t xml:space="preserve">Severe bugs, crashes, </w:t>
            </w:r>
            <w:r w:rsidR="008C07D1">
              <w:rPr>
                <w:rFonts w:asciiTheme="minorHAnsi" w:hAnsiTheme="minorHAnsi" w:cstheme="minorHAnsi"/>
              </w:rPr>
              <w:t xml:space="preserve">and </w:t>
            </w:r>
            <w:r w:rsidRPr="005F5CB7">
              <w:rPr>
                <w:rFonts w:asciiTheme="minorHAnsi" w:hAnsiTheme="minorHAnsi" w:cstheme="minorHAnsi"/>
              </w:rPr>
              <w:t>performance issues at launch</w:t>
            </w:r>
            <w:r w:rsidR="007F3685">
              <w:rPr>
                <w:rFonts w:asciiTheme="minorHAnsi" w:hAnsiTheme="minorHAnsi" w:cstheme="minorHAnsi"/>
              </w:rPr>
              <w:t xml:space="preserve"> among all platforms</w:t>
            </w:r>
          </w:p>
        </w:tc>
      </w:tr>
      <w:tr w:rsidR="00FB2431" w:rsidRPr="00FB2431" w14:paraId="165782F0" w14:textId="77777777" w:rsidTr="00D5006B">
        <w:trPr>
          <w:tblCellSpacing w:w="15" w:type="dxa"/>
        </w:trPr>
        <w:tc>
          <w:tcPr>
            <w:tcW w:w="0" w:type="auto"/>
            <w:vAlign w:val="center"/>
            <w:hideMark/>
          </w:tcPr>
          <w:p w14:paraId="35AC577E" w14:textId="77777777" w:rsidR="005F5CB7" w:rsidRPr="005F5CB7" w:rsidRDefault="005F5CB7" w:rsidP="005F5CB7">
            <w:pPr>
              <w:rPr>
                <w:rFonts w:asciiTheme="minorHAnsi" w:hAnsiTheme="minorHAnsi" w:cstheme="minorHAnsi"/>
              </w:rPr>
            </w:pPr>
            <w:r w:rsidRPr="005F5CB7">
              <w:rPr>
                <w:rFonts w:asciiTheme="minorHAnsi" w:hAnsiTheme="minorHAnsi" w:cstheme="minorHAnsi"/>
              </w:rPr>
              <w:t>Deployment</w:t>
            </w:r>
          </w:p>
        </w:tc>
        <w:tc>
          <w:tcPr>
            <w:tcW w:w="2431" w:type="dxa"/>
            <w:vAlign w:val="center"/>
            <w:hideMark/>
          </w:tcPr>
          <w:p w14:paraId="2FA55BDC" w14:textId="77777777" w:rsidR="005F5CB7" w:rsidRPr="005F5CB7" w:rsidRDefault="005F5CB7" w:rsidP="005F5CB7">
            <w:pPr>
              <w:rPr>
                <w:rFonts w:asciiTheme="minorHAnsi" w:hAnsiTheme="minorHAnsi" w:cstheme="minorHAnsi"/>
              </w:rPr>
            </w:pPr>
            <w:r w:rsidRPr="005F5CB7">
              <w:rPr>
                <w:rFonts w:asciiTheme="minorHAnsi" w:hAnsiTheme="minorHAnsi" w:cstheme="minorHAnsi"/>
              </w:rPr>
              <w:t>Game released despite known critical issues</w:t>
            </w:r>
          </w:p>
        </w:tc>
        <w:tc>
          <w:tcPr>
            <w:tcW w:w="2940" w:type="dxa"/>
            <w:vAlign w:val="center"/>
            <w:hideMark/>
          </w:tcPr>
          <w:p w14:paraId="75C1CDA7" w14:textId="7A51A327" w:rsidR="005F5CB7" w:rsidRPr="005F5CB7" w:rsidRDefault="00D5006B" w:rsidP="005F5CB7">
            <w:pPr>
              <w:rPr>
                <w:rFonts w:asciiTheme="minorHAnsi" w:hAnsiTheme="minorHAnsi" w:cstheme="minorHAnsi"/>
              </w:rPr>
            </w:pPr>
            <w:r w:rsidRPr="00FB2431">
              <w:rPr>
                <w:rFonts w:asciiTheme="minorHAnsi" w:hAnsiTheme="minorHAnsi" w:cstheme="minorHAnsi"/>
              </w:rPr>
              <w:t>Executives and shareholders pressured the team to release the game early in fear of losing money. Public wanted game to be released when company claimed they would release it instead of delaying it for the nth time.</w:t>
            </w:r>
          </w:p>
        </w:tc>
        <w:tc>
          <w:tcPr>
            <w:tcW w:w="2475" w:type="dxa"/>
            <w:vAlign w:val="center"/>
            <w:hideMark/>
          </w:tcPr>
          <w:p w14:paraId="26FB6B7E" w14:textId="7CA772DE" w:rsidR="005F5CB7" w:rsidRPr="005F5CB7" w:rsidRDefault="005F5CB7" w:rsidP="005F5CB7">
            <w:pPr>
              <w:rPr>
                <w:rFonts w:asciiTheme="minorHAnsi" w:hAnsiTheme="minorHAnsi" w:cstheme="minorHAnsi"/>
              </w:rPr>
            </w:pPr>
            <w:r w:rsidRPr="005F5CB7">
              <w:rPr>
                <w:rFonts w:asciiTheme="minorHAnsi" w:hAnsiTheme="minorHAnsi" w:cstheme="minorHAnsi"/>
              </w:rPr>
              <w:t>PlayStation Store removal, reputation damage, loss of consumer trust</w:t>
            </w:r>
          </w:p>
        </w:tc>
      </w:tr>
    </w:tbl>
    <w:p w14:paraId="713B33E5" w14:textId="77777777" w:rsidR="005F5CB7" w:rsidRPr="00FB2431" w:rsidRDefault="005F5CB7">
      <w:pPr>
        <w:rPr>
          <w:rFonts w:asciiTheme="minorHAnsi" w:hAnsiTheme="minorHAnsi" w:cstheme="minorHAnsi"/>
        </w:rPr>
      </w:pPr>
    </w:p>
    <w:p w14:paraId="482F2E64" w14:textId="29AA9D5C" w:rsidR="00FB2431" w:rsidRDefault="00FB2431">
      <w:pPr>
        <w:rPr>
          <w:rFonts w:asciiTheme="minorHAnsi" w:hAnsiTheme="minorHAnsi" w:cstheme="minorHAnsi"/>
        </w:rPr>
      </w:pPr>
      <w:r>
        <w:rPr>
          <w:rFonts w:asciiTheme="minorHAnsi" w:hAnsiTheme="minorHAnsi" w:cstheme="minorHAnsi"/>
        </w:rPr>
        <w:br w:type="page"/>
      </w:r>
    </w:p>
    <w:p w14:paraId="6182DFD6" w14:textId="5E90FD5B" w:rsidR="006A1A1E" w:rsidRPr="006A1A1E" w:rsidRDefault="006A1A1E" w:rsidP="006A1A1E">
      <w:pPr>
        <w:spacing w:line="240" w:lineRule="auto"/>
        <w:rPr>
          <w:rFonts w:asciiTheme="minorHAnsi" w:hAnsiTheme="minorHAnsi" w:cstheme="minorHAnsi"/>
          <w:b/>
          <w:bCs/>
        </w:rPr>
      </w:pPr>
      <w:r w:rsidRPr="006A1A1E">
        <w:rPr>
          <w:rFonts w:asciiTheme="minorHAnsi" w:hAnsiTheme="minorHAnsi" w:cstheme="minorHAnsi"/>
          <w:b/>
          <w:bCs/>
        </w:rPr>
        <w:lastRenderedPageBreak/>
        <w:t xml:space="preserve">Requirements  </w:t>
      </w:r>
      <w:r w:rsidRPr="006A1A1E">
        <w:rPr>
          <w:rFonts w:asciiTheme="minorHAnsi" w:hAnsiTheme="minorHAnsi" w:cstheme="minorHAnsi"/>
          <w:b/>
          <w:bCs/>
        </w:rPr>
        <w:tab/>
      </w:r>
      <w:r w:rsidRPr="006A1A1E">
        <w:rPr>
          <w:rFonts w:asciiTheme="minorHAnsi" w:hAnsiTheme="minorHAnsi" w:cstheme="minorHAnsi"/>
          <w:b/>
          <w:bCs/>
        </w:rPr>
        <w:t xml:space="preserve">| </w:t>
      </w:r>
      <w:r w:rsidRPr="006A1A1E">
        <w:rPr>
          <w:rFonts w:ascii="Arial" w:hAnsi="Arial" w:cs="Arial"/>
          <w:b/>
          <w:bCs/>
        </w:rPr>
        <w:t>████████</w:t>
      </w:r>
      <w:r w:rsidR="00674412" w:rsidRPr="006A1A1E">
        <w:rPr>
          <w:rFonts w:ascii="Arial" w:hAnsi="Arial" w:cs="Arial"/>
          <w:b/>
          <w:bCs/>
        </w:rPr>
        <w:t>████</w:t>
      </w:r>
      <w:r w:rsidR="00674412">
        <w:rPr>
          <w:rFonts w:ascii="Arial" w:hAnsi="Arial" w:cs="Arial"/>
          <w:b/>
          <w:bCs/>
        </w:rPr>
        <w:tab/>
      </w:r>
      <w:r w:rsidR="00674412">
        <w:rPr>
          <w:rFonts w:ascii="Arial" w:hAnsi="Arial" w:cs="Arial"/>
          <w:b/>
          <w:bCs/>
        </w:rPr>
        <w:tab/>
      </w:r>
      <w:r w:rsidR="00674412" w:rsidRPr="006A1A1E">
        <w:rPr>
          <w:rFonts w:asciiTheme="minorHAnsi" w:hAnsiTheme="minorHAnsi" w:cstheme="minorHAnsi"/>
          <w:b/>
          <w:bCs/>
        </w:rPr>
        <w:t>|</w:t>
      </w:r>
    </w:p>
    <w:p w14:paraId="74D206C8" w14:textId="18DC6D9A" w:rsidR="006A1A1E" w:rsidRPr="006A1A1E" w:rsidRDefault="006A1A1E" w:rsidP="006A1A1E">
      <w:pPr>
        <w:spacing w:line="240" w:lineRule="auto"/>
        <w:rPr>
          <w:rFonts w:asciiTheme="minorHAnsi" w:hAnsiTheme="minorHAnsi" w:cstheme="minorHAnsi"/>
          <w:b/>
          <w:bCs/>
        </w:rPr>
      </w:pPr>
      <w:r w:rsidRPr="006A1A1E">
        <w:rPr>
          <w:rFonts w:asciiTheme="minorHAnsi" w:hAnsiTheme="minorHAnsi" w:cstheme="minorHAnsi"/>
          <w:b/>
          <w:bCs/>
        </w:rPr>
        <w:t xml:space="preserve">Design       </w:t>
      </w:r>
      <w:r w:rsidRPr="006A1A1E">
        <w:rPr>
          <w:rFonts w:asciiTheme="minorHAnsi" w:hAnsiTheme="minorHAnsi" w:cstheme="minorHAnsi"/>
          <w:b/>
          <w:bCs/>
        </w:rPr>
        <w:tab/>
      </w:r>
      <w:r w:rsidRPr="006A1A1E">
        <w:rPr>
          <w:rFonts w:asciiTheme="minorHAnsi" w:hAnsiTheme="minorHAnsi" w:cstheme="minorHAnsi"/>
          <w:b/>
          <w:bCs/>
        </w:rPr>
        <w:tab/>
      </w:r>
      <w:r w:rsidRPr="006A1A1E">
        <w:rPr>
          <w:rFonts w:asciiTheme="minorHAnsi" w:hAnsiTheme="minorHAnsi" w:cstheme="minorHAnsi"/>
          <w:b/>
          <w:bCs/>
        </w:rPr>
        <w:t xml:space="preserve">| </w:t>
      </w:r>
      <w:r w:rsidRPr="006A1A1E">
        <w:rPr>
          <w:rFonts w:ascii="Arial" w:hAnsi="Arial" w:cs="Arial"/>
          <w:b/>
          <w:bCs/>
        </w:rPr>
        <w:t>█████████</w:t>
      </w:r>
      <w:r w:rsidR="00674412">
        <w:rPr>
          <w:rFonts w:ascii="Arial" w:hAnsi="Arial" w:cs="Arial"/>
          <w:b/>
          <w:bCs/>
        </w:rPr>
        <w:tab/>
      </w:r>
      <w:r w:rsidR="00674412">
        <w:rPr>
          <w:rFonts w:ascii="Arial" w:hAnsi="Arial" w:cs="Arial"/>
          <w:b/>
          <w:bCs/>
        </w:rPr>
        <w:tab/>
      </w:r>
      <w:r w:rsidR="00674412">
        <w:rPr>
          <w:rFonts w:ascii="Arial" w:hAnsi="Arial" w:cs="Arial"/>
          <w:b/>
          <w:bCs/>
        </w:rPr>
        <w:tab/>
      </w:r>
      <w:r w:rsidR="00674412" w:rsidRPr="006A1A1E">
        <w:rPr>
          <w:rFonts w:asciiTheme="minorHAnsi" w:hAnsiTheme="minorHAnsi" w:cstheme="minorHAnsi"/>
          <w:b/>
          <w:bCs/>
        </w:rPr>
        <w:t>|</w:t>
      </w:r>
    </w:p>
    <w:p w14:paraId="385B1207" w14:textId="218DE0C7" w:rsidR="006A1A1E" w:rsidRPr="006A1A1E" w:rsidRDefault="006A1A1E" w:rsidP="006A1A1E">
      <w:pPr>
        <w:spacing w:line="240" w:lineRule="auto"/>
        <w:rPr>
          <w:rFonts w:asciiTheme="minorHAnsi" w:hAnsiTheme="minorHAnsi" w:cstheme="minorHAnsi"/>
          <w:b/>
          <w:bCs/>
        </w:rPr>
      </w:pPr>
      <w:r w:rsidRPr="006A1A1E">
        <w:rPr>
          <w:rFonts w:asciiTheme="minorHAnsi" w:hAnsiTheme="minorHAnsi" w:cstheme="minorHAnsi"/>
          <w:b/>
          <w:bCs/>
        </w:rPr>
        <w:t xml:space="preserve">Development   </w:t>
      </w:r>
      <w:r w:rsidRPr="006A1A1E">
        <w:rPr>
          <w:rFonts w:asciiTheme="minorHAnsi" w:hAnsiTheme="minorHAnsi" w:cstheme="minorHAnsi"/>
          <w:b/>
          <w:bCs/>
        </w:rPr>
        <w:tab/>
      </w:r>
      <w:r w:rsidRPr="006A1A1E">
        <w:rPr>
          <w:rFonts w:asciiTheme="minorHAnsi" w:hAnsiTheme="minorHAnsi" w:cstheme="minorHAnsi"/>
          <w:b/>
          <w:bCs/>
        </w:rPr>
        <w:t xml:space="preserve">| </w:t>
      </w:r>
      <w:r w:rsidRPr="006A1A1E">
        <w:rPr>
          <w:rFonts w:ascii="Arial" w:hAnsi="Arial" w:cs="Arial"/>
          <w:b/>
          <w:bCs/>
        </w:rPr>
        <w:t>███████████</w:t>
      </w:r>
      <w:r w:rsidR="00674412" w:rsidRPr="006A1A1E">
        <w:rPr>
          <w:rFonts w:ascii="Arial" w:hAnsi="Arial" w:cs="Arial"/>
          <w:b/>
          <w:bCs/>
        </w:rPr>
        <w:t>█</w:t>
      </w:r>
      <w:r w:rsidRPr="006A1A1E">
        <w:rPr>
          <w:rFonts w:ascii="Arial" w:hAnsi="Arial" w:cs="Arial"/>
          <w:b/>
          <w:bCs/>
        </w:rPr>
        <w:t>███</w:t>
      </w:r>
      <w:r w:rsidR="00674412">
        <w:rPr>
          <w:rFonts w:ascii="Arial" w:hAnsi="Arial" w:cs="Arial"/>
          <w:b/>
          <w:bCs/>
        </w:rPr>
        <w:tab/>
      </w:r>
      <w:r w:rsidR="00674412">
        <w:rPr>
          <w:rFonts w:ascii="Arial" w:hAnsi="Arial" w:cs="Arial"/>
          <w:b/>
          <w:bCs/>
        </w:rPr>
        <w:tab/>
      </w:r>
      <w:r w:rsidR="00674412" w:rsidRPr="006A1A1E">
        <w:rPr>
          <w:rFonts w:asciiTheme="minorHAnsi" w:hAnsiTheme="minorHAnsi" w:cstheme="minorHAnsi"/>
          <w:b/>
          <w:bCs/>
        </w:rPr>
        <w:t>|</w:t>
      </w:r>
    </w:p>
    <w:p w14:paraId="18CF7BA0" w14:textId="161B619C" w:rsidR="006A1A1E" w:rsidRPr="006A1A1E" w:rsidRDefault="006A1A1E" w:rsidP="006A1A1E">
      <w:pPr>
        <w:spacing w:line="240" w:lineRule="auto"/>
        <w:rPr>
          <w:rFonts w:asciiTheme="minorHAnsi" w:hAnsiTheme="minorHAnsi" w:cstheme="minorHAnsi"/>
          <w:b/>
          <w:bCs/>
        </w:rPr>
      </w:pPr>
      <w:r w:rsidRPr="006A1A1E">
        <w:rPr>
          <w:rFonts w:asciiTheme="minorHAnsi" w:hAnsiTheme="minorHAnsi" w:cstheme="minorHAnsi"/>
          <w:b/>
          <w:bCs/>
        </w:rPr>
        <w:t xml:space="preserve">Testing       </w:t>
      </w:r>
      <w:r w:rsidRPr="006A1A1E">
        <w:rPr>
          <w:rFonts w:asciiTheme="minorHAnsi" w:hAnsiTheme="minorHAnsi" w:cstheme="minorHAnsi"/>
          <w:b/>
          <w:bCs/>
        </w:rPr>
        <w:tab/>
      </w:r>
      <w:r w:rsidRPr="006A1A1E">
        <w:rPr>
          <w:rFonts w:asciiTheme="minorHAnsi" w:hAnsiTheme="minorHAnsi" w:cstheme="minorHAnsi"/>
          <w:b/>
          <w:bCs/>
        </w:rPr>
        <w:tab/>
      </w:r>
      <w:r w:rsidRPr="006A1A1E">
        <w:rPr>
          <w:rFonts w:asciiTheme="minorHAnsi" w:hAnsiTheme="minorHAnsi" w:cstheme="minorHAnsi"/>
          <w:b/>
          <w:bCs/>
        </w:rPr>
        <w:t xml:space="preserve">| </w:t>
      </w:r>
      <w:r w:rsidRPr="006A1A1E">
        <w:rPr>
          <w:rFonts w:ascii="Arial" w:hAnsi="Arial" w:cs="Arial"/>
          <w:b/>
          <w:bCs/>
        </w:rPr>
        <w:t>██████████</w:t>
      </w:r>
      <w:r w:rsidR="00674412" w:rsidRPr="006A1A1E">
        <w:rPr>
          <w:rFonts w:ascii="Arial" w:hAnsi="Arial" w:cs="Arial"/>
          <w:b/>
          <w:bCs/>
        </w:rPr>
        <w:t>█</w:t>
      </w:r>
      <w:r w:rsidRPr="006A1A1E">
        <w:rPr>
          <w:rFonts w:ascii="Arial" w:hAnsi="Arial" w:cs="Arial"/>
          <w:b/>
          <w:bCs/>
        </w:rPr>
        <w:t>██████</w:t>
      </w:r>
      <w:r w:rsidR="00674412">
        <w:rPr>
          <w:rFonts w:ascii="Arial" w:hAnsi="Arial" w:cs="Arial"/>
          <w:b/>
          <w:bCs/>
        </w:rPr>
        <w:tab/>
      </w:r>
      <w:r w:rsidR="00674412" w:rsidRPr="006A1A1E">
        <w:rPr>
          <w:rFonts w:asciiTheme="minorHAnsi" w:hAnsiTheme="minorHAnsi" w:cstheme="minorHAnsi"/>
          <w:b/>
          <w:bCs/>
        </w:rPr>
        <w:t>|</w:t>
      </w:r>
    </w:p>
    <w:p w14:paraId="2F708124" w14:textId="5F009CE6" w:rsidR="006A1A1E" w:rsidRPr="006A1A1E" w:rsidRDefault="006A1A1E" w:rsidP="006A1A1E">
      <w:pPr>
        <w:spacing w:line="240" w:lineRule="auto"/>
        <w:rPr>
          <w:rFonts w:asciiTheme="minorHAnsi" w:hAnsiTheme="minorHAnsi" w:cstheme="minorHAnsi"/>
          <w:b/>
          <w:bCs/>
        </w:rPr>
      </w:pPr>
      <w:r w:rsidRPr="006A1A1E">
        <w:rPr>
          <w:rFonts w:asciiTheme="minorHAnsi" w:hAnsiTheme="minorHAnsi" w:cstheme="minorHAnsi"/>
          <w:b/>
          <w:bCs/>
        </w:rPr>
        <w:t xml:space="preserve">Deployment    </w:t>
      </w:r>
      <w:r w:rsidRPr="006A1A1E">
        <w:rPr>
          <w:rFonts w:asciiTheme="minorHAnsi" w:hAnsiTheme="minorHAnsi" w:cstheme="minorHAnsi"/>
          <w:b/>
          <w:bCs/>
        </w:rPr>
        <w:tab/>
      </w:r>
      <w:r w:rsidRPr="006A1A1E">
        <w:rPr>
          <w:rFonts w:asciiTheme="minorHAnsi" w:hAnsiTheme="minorHAnsi" w:cstheme="minorHAnsi"/>
          <w:b/>
          <w:bCs/>
        </w:rPr>
        <w:t xml:space="preserve">| </w:t>
      </w:r>
      <w:r w:rsidRPr="006A1A1E">
        <w:rPr>
          <w:rFonts w:ascii="Arial" w:hAnsi="Arial" w:cs="Arial"/>
          <w:b/>
          <w:bCs/>
        </w:rPr>
        <w:t>█████████</w:t>
      </w:r>
      <w:r w:rsidR="00674412" w:rsidRPr="006A1A1E">
        <w:rPr>
          <w:rFonts w:ascii="Arial" w:hAnsi="Arial" w:cs="Arial"/>
          <w:b/>
          <w:bCs/>
        </w:rPr>
        <w:t>█</w:t>
      </w:r>
      <w:r w:rsidRPr="006A1A1E">
        <w:rPr>
          <w:rFonts w:ascii="Arial" w:hAnsi="Arial" w:cs="Arial"/>
          <w:b/>
          <w:bCs/>
        </w:rPr>
        <w:t>█████</w:t>
      </w:r>
      <w:r w:rsidR="00674412" w:rsidRPr="006A1A1E">
        <w:rPr>
          <w:rFonts w:ascii="Arial" w:hAnsi="Arial" w:cs="Arial"/>
          <w:b/>
          <w:bCs/>
        </w:rPr>
        <w:t>█████</w:t>
      </w:r>
      <w:r w:rsidR="00674412">
        <w:rPr>
          <w:rFonts w:ascii="Arial" w:hAnsi="Arial" w:cs="Arial"/>
          <w:b/>
          <w:bCs/>
        </w:rPr>
        <w:tab/>
      </w:r>
      <w:r w:rsidR="00674412" w:rsidRPr="006A1A1E">
        <w:rPr>
          <w:rFonts w:asciiTheme="minorHAnsi" w:hAnsiTheme="minorHAnsi" w:cstheme="minorHAnsi"/>
          <w:b/>
          <w:bCs/>
        </w:rPr>
        <w:t>|</w:t>
      </w:r>
    </w:p>
    <w:p w14:paraId="3155120A" w14:textId="77777777" w:rsidR="006A1A1E" w:rsidRDefault="006A1A1E" w:rsidP="008B0890">
      <w:pPr>
        <w:spacing w:line="360" w:lineRule="auto"/>
        <w:rPr>
          <w:rFonts w:asciiTheme="minorHAnsi" w:hAnsiTheme="minorHAnsi" w:cstheme="minorHAnsi"/>
          <w:b/>
          <w:bCs/>
          <w:sz w:val="28"/>
          <w:szCs w:val="28"/>
        </w:rPr>
      </w:pPr>
    </w:p>
    <w:p w14:paraId="699363B0" w14:textId="0A170CDC" w:rsidR="00FB2431" w:rsidRPr="00FB2431" w:rsidRDefault="00FB2431" w:rsidP="008B0890">
      <w:pPr>
        <w:spacing w:line="360" w:lineRule="auto"/>
        <w:rPr>
          <w:rFonts w:asciiTheme="minorHAnsi" w:hAnsiTheme="minorHAnsi" w:cstheme="minorHAnsi"/>
        </w:rPr>
      </w:pPr>
      <w:r w:rsidRPr="00FB2431">
        <w:rPr>
          <w:rFonts w:asciiTheme="minorHAnsi" w:hAnsiTheme="minorHAnsi" w:cstheme="minorHAnsi"/>
          <w:b/>
          <w:bCs/>
          <w:sz w:val="28"/>
          <w:szCs w:val="28"/>
        </w:rPr>
        <w:t>Recommendations</w:t>
      </w:r>
    </w:p>
    <w:p w14:paraId="03F88C80" w14:textId="709AE64B" w:rsidR="008B0890" w:rsidRDefault="00FB2431" w:rsidP="00792350">
      <w:pPr>
        <w:spacing w:line="276" w:lineRule="auto"/>
        <w:rPr>
          <w:rFonts w:asciiTheme="minorHAnsi" w:hAnsiTheme="minorHAnsi" w:cstheme="minorHAnsi"/>
        </w:rPr>
      </w:pPr>
      <w:r w:rsidRPr="00FB2431">
        <w:rPr>
          <w:rFonts w:asciiTheme="minorHAnsi" w:hAnsiTheme="minorHAnsi" w:cstheme="minorHAnsi"/>
        </w:rPr>
        <w:t>Th</w:t>
      </w:r>
      <w:r>
        <w:rPr>
          <w:rFonts w:asciiTheme="minorHAnsi" w:hAnsiTheme="minorHAnsi" w:cstheme="minorHAnsi"/>
        </w:rPr>
        <w:t>e uniqueness of the videogame industry means that it often very open and uses whatever approach is most necessary</w:t>
      </w:r>
      <w:r w:rsidR="00E3748E">
        <w:rPr>
          <w:rFonts w:asciiTheme="minorHAnsi" w:hAnsiTheme="minorHAnsi" w:cstheme="minorHAnsi"/>
        </w:rPr>
        <w:t>, such as using</w:t>
      </w:r>
      <w:r>
        <w:rPr>
          <w:rFonts w:asciiTheme="minorHAnsi" w:hAnsiTheme="minorHAnsi" w:cstheme="minorHAnsi"/>
        </w:rPr>
        <w:t xml:space="preserve"> </w:t>
      </w:r>
      <w:r w:rsidR="00E3748E">
        <w:rPr>
          <w:rFonts w:asciiTheme="minorHAnsi" w:hAnsiTheme="minorHAnsi" w:cstheme="minorHAnsi"/>
        </w:rPr>
        <w:t>a</w:t>
      </w:r>
      <w:r>
        <w:rPr>
          <w:rFonts w:asciiTheme="minorHAnsi" w:hAnsiTheme="minorHAnsi" w:cstheme="minorHAnsi"/>
        </w:rPr>
        <w:t xml:space="preserve"> hybrid-style development that can use Waterfall</w:t>
      </w:r>
      <w:r w:rsidR="008B0890">
        <w:rPr>
          <w:rFonts w:asciiTheme="minorHAnsi" w:hAnsiTheme="minorHAnsi" w:cstheme="minorHAnsi"/>
        </w:rPr>
        <w:t xml:space="preserve"> </w:t>
      </w:r>
      <w:r>
        <w:rPr>
          <w:rFonts w:asciiTheme="minorHAnsi" w:hAnsiTheme="minorHAnsi" w:cstheme="minorHAnsi"/>
        </w:rPr>
        <w:t xml:space="preserve">or different </w:t>
      </w:r>
      <w:r w:rsidR="008B0890">
        <w:rPr>
          <w:rFonts w:asciiTheme="minorHAnsi" w:hAnsiTheme="minorHAnsi" w:cstheme="minorHAnsi"/>
        </w:rPr>
        <w:t>A</w:t>
      </w:r>
      <w:r>
        <w:rPr>
          <w:rFonts w:asciiTheme="minorHAnsi" w:hAnsiTheme="minorHAnsi" w:cstheme="minorHAnsi"/>
        </w:rPr>
        <w:t xml:space="preserve">gile frameworks like </w:t>
      </w:r>
      <w:r w:rsidR="008B0890">
        <w:rPr>
          <w:rFonts w:asciiTheme="minorHAnsi" w:hAnsiTheme="minorHAnsi" w:cstheme="minorHAnsi"/>
        </w:rPr>
        <w:t xml:space="preserve">Kanban. </w:t>
      </w:r>
      <w:r w:rsidR="00792350">
        <w:rPr>
          <w:rFonts w:asciiTheme="minorHAnsi" w:hAnsiTheme="minorHAnsi" w:cstheme="minorHAnsi"/>
        </w:rPr>
        <w:t xml:space="preserve">However, </w:t>
      </w:r>
      <w:r w:rsidR="00E3748E">
        <w:rPr>
          <w:rFonts w:asciiTheme="minorHAnsi" w:hAnsiTheme="minorHAnsi" w:cstheme="minorHAnsi"/>
        </w:rPr>
        <w:t>Projekt Red mostly faced their issues in the main development phase where the development mostly followed Waterfall with some Agile.</w:t>
      </w:r>
    </w:p>
    <w:p w14:paraId="21C2B2A2" w14:textId="7EA75A95" w:rsidR="00FB2431" w:rsidRPr="00E3748E" w:rsidRDefault="00E3748E" w:rsidP="00E3748E">
      <w:pPr>
        <w:pStyle w:val="ListParagraph"/>
        <w:numPr>
          <w:ilvl w:val="0"/>
          <w:numId w:val="1"/>
        </w:numPr>
        <w:spacing w:line="276" w:lineRule="auto"/>
        <w:rPr>
          <w:rFonts w:asciiTheme="minorHAnsi" w:hAnsiTheme="minorHAnsi" w:cstheme="minorHAnsi"/>
        </w:rPr>
      </w:pPr>
      <w:r>
        <w:rPr>
          <w:rFonts w:asciiTheme="minorHAnsi" w:hAnsiTheme="minorHAnsi" w:cstheme="minorHAnsi"/>
          <w:b/>
          <w:bCs/>
        </w:rPr>
        <w:t>Made major change</w:t>
      </w:r>
      <w:r w:rsidR="00E40B35">
        <w:rPr>
          <w:rFonts w:asciiTheme="minorHAnsi" w:hAnsiTheme="minorHAnsi" w:cstheme="minorHAnsi"/>
          <w:b/>
          <w:bCs/>
        </w:rPr>
        <w:t>s in dev phase</w:t>
      </w:r>
      <w:r>
        <w:rPr>
          <w:rFonts w:asciiTheme="minorHAnsi" w:hAnsiTheme="minorHAnsi" w:cstheme="minorHAnsi"/>
          <w:b/>
          <w:bCs/>
        </w:rPr>
        <w:t>:</w:t>
      </w:r>
      <w:r>
        <w:rPr>
          <w:b/>
          <w:bCs/>
        </w:rPr>
        <w:t xml:space="preserve"> </w:t>
      </w:r>
      <w:r w:rsidR="00E40B35">
        <w:t>During development of the game</w:t>
      </w:r>
      <w:r w:rsidR="006A1A1E">
        <w:t xml:space="preserve"> where the focus is to make the whole game at once after completing the storyboarding (Waterfall), there were several pivots made at various spots including a whole restructuring of the game to follow Keanu Reeves’ character.</w:t>
      </w:r>
      <w:r w:rsidR="00E40B35">
        <w:t xml:space="preserve"> </w:t>
      </w:r>
    </w:p>
    <w:p w14:paraId="4638AC02" w14:textId="5D091A0A" w:rsidR="00E3748E" w:rsidRPr="00E3748E" w:rsidRDefault="006A1A1E" w:rsidP="00E3748E">
      <w:pPr>
        <w:pStyle w:val="ListParagraph"/>
        <w:numPr>
          <w:ilvl w:val="0"/>
          <w:numId w:val="1"/>
        </w:numPr>
        <w:spacing w:line="276" w:lineRule="auto"/>
        <w:rPr>
          <w:rFonts w:asciiTheme="minorHAnsi" w:hAnsiTheme="minorHAnsi" w:cstheme="minorHAnsi"/>
        </w:rPr>
      </w:pPr>
      <w:r>
        <w:rPr>
          <w:rFonts w:asciiTheme="minorHAnsi" w:hAnsiTheme="minorHAnsi" w:cstheme="minorHAnsi"/>
          <w:b/>
          <w:bCs/>
        </w:rPr>
        <w:t xml:space="preserve">Management ignored issues: </w:t>
      </w:r>
      <w:r>
        <w:rPr>
          <w:rFonts w:asciiTheme="minorHAnsi" w:hAnsiTheme="minorHAnsi" w:cstheme="minorHAnsi"/>
        </w:rPr>
        <w:t xml:space="preserve">The management team wanted to </w:t>
      </w:r>
      <w:r w:rsidR="00674412">
        <w:rPr>
          <w:rFonts w:asciiTheme="minorHAnsi" w:hAnsiTheme="minorHAnsi" w:cstheme="minorHAnsi"/>
        </w:rPr>
        <w:t xml:space="preserve">release the game even with critical issues such as the game being </w:t>
      </w:r>
      <w:r w:rsidR="00357A99">
        <w:rPr>
          <w:rFonts w:asciiTheme="minorHAnsi" w:hAnsiTheme="minorHAnsi" w:cstheme="minorHAnsi"/>
        </w:rPr>
        <w:t xml:space="preserve">so unoptimized that it was </w:t>
      </w:r>
      <w:proofErr w:type="spellStart"/>
      <w:r w:rsidR="00357A99">
        <w:rPr>
          <w:rFonts w:asciiTheme="minorHAnsi" w:hAnsiTheme="minorHAnsi" w:cstheme="minorHAnsi"/>
        </w:rPr>
        <w:t>unrunnable</w:t>
      </w:r>
      <w:proofErr w:type="spellEnd"/>
      <w:r w:rsidR="00357A99">
        <w:rPr>
          <w:rFonts w:asciiTheme="minorHAnsi" w:hAnsiTheme="minorHAnsi" w:cstheme="minorHAnsi"/>
        </w:rPr>
        <w:t xml:space="preserve"> even on last generation consoles.</w:t>
      </w:r>
    </w:p>
    <w:p w14:paraId="324E3F60" w14:textId="46539A0F" w:rsidR="008B0890" w:rsidRPr="00471C2D" w:rsidRDefault="00B6066D" w:rsidP="00471C2D">
      <w:pPr>
        <w:pStyle w:val="ListParagraph"/>
        <w:numPr>
          <w:ilvl w:val="0"/>
          <w:numId w:val="1"/>
        </w:numPr>
        <w:spacing w:line="276" w:lineRule="auto"/>
        <w:rPr>
          <w:rFonts w:asciiTheme="minorHAnsi" w:hAnsiTheme="minorHAnsi" w:cstheme="minorHAnsi"/>
        </w:rPr>
      </w:pPr>
      <w:r>
        <w:rPr>
          <w:rFonts w:asciiTheme="minorHAnsi" w:hAnsiTheme="minorHAnsi" w:cstheme="minorHAnsi"/>
          <w:b/>
          <w:bCs/>
        </w:rPr>
        <w:t xml:space="preserve">Differing priorities: </w:t>
      </w:r>
      <w:r>
        <w:rPr>
          <w:rFonts w:asciiTheme="minorHAnsi" w:hAnsiTheme="minorHAnsi" w:cstheme="minorHAnsi"/>
        </w:rPr>
        <w:t>The people involved with making and selling the game had very different priorities. With so many voices, it became an environment where collaboration wasn’t the focus but divided into making the game and making money.</w:t>
      </w:r>
      <w:r w:rsidR="00471C2D">
        <w:rPr>
          <w:rFonts w:asciiTheme="minorHAnsi" w:hAnsiTheme="minorHAnsi" w:cstheme="minorHAnsi"/>
        </w:rPr>
        <w:t xml:space="preserve"> A stronger Agile framework might help represent more voices for the final product.</w:t>
      </w:r>
    </w:p>
    <w:p w14:paraId="28BE3CCF" w14:textId="77777777" w:rsidR="00391FC0" w:rsidRDefault="00391FC0">
      <w:pPr>
        <w:rPr>
          <w:rFonts w:asciiTheme="minorHAnsi" w:hAnsiTheme="minorHAnsi" w:cstheme="minorHAnsi"/>
        </w:rPr>
      </w:pPr>
    </w:p>
    <w:p w14:paraId="407508DB" w14:textId="33B458C5" w:rsidR="008B0890" w:rsidRDefault="00FF5802">
      <w:pPr>
        <w:rPr>
          <w:rFonts w:asciiTheme="minorHAnsi" w:hAnsiTheme="minorHAnsi" w:cstheme="minorHAnsi"/>
        </w:rPr>
      </w:pPr>
      <w:r w:rsidRPr="00391FC0">
        <w:rPr>
          <w:rFonts w:asciiTheme="minorHAnsi" w:hAnsiTheme="minorHAnsi" w:cstheme="minorHAnsi"/>
          <w:b/>
          <w:bCs/>
        </w:rPr>
        <w:t>Final Recommended System:</w:t>
      </w:r>
      <w:r>
        <w:rPr>
          <w:rFonts w:asciiTheme="minorHAnsi" w:hAnsiTheme="minorHAnsi" w:cstheme="minorHAnsi"/>
        </w:rPr>
        <w:t xml:space="preserve"> Hybrid with a more Agile focus.</w:t>
      </w:r>
    </w:p>
    <w:p w14:paraId="5065D3D4" w14:textId="68E9B8E4" w:rsidR="006A1A1E" w:rsidRDefault="00FF5802">
      <w:pPr>
        <w:rPr>
          <w:rFonts w:asciiTheme="minorHAnsi" w:hAnsiTheme="minorHAnsi" w:cstheme="minorHAnsi"/>
        </w:rPr>
      </w:pPr>
      <w:r>
        <w:rPr>
          <w:rFonts w:asciiTheme="minorHAnsi" w:hAnsiTheme="minorHAnsi" w:cstheme="minorHAnsi"/>
        </w:rPr>
        <w:t xml:space="preserve">In trying to keep aligned with the restrictions and deadlines with the Waterfall method, driven mostly by the pressure of the shareholders and higher executives, the game developers were pushed too much in one direction to properly make a final product they were satisfied with. A hybrid approach could still work if the developers were able to have less restrictions and follow the </w:t>
      </w:r>
      <w:r w:rsidR="009E6E01">
        <w:rPr>
          <w:rFonts w:asciiTheme="minorHAnsi" w:hAnsiTheme="minorHAnsi" w:cstheme="minorHAnsi"/>
        </w:rPr>
        <w:t>flexibility supported more in Agile.</w:t>
      </w:r>
      <w:r w:rsidR="006A1A1E">
        <w:rPr>
          <w:rFonts w:asciiTheme="minorHAnsi" w:hAnsiTheme="minorHAnsi" w:cstheme="minorHAnsi"/>
        </w:rPr>
        <w:t xml:space="preserve"> The changes could have been integrated more smoothly and allowed for more time instead of the sudden shift like what happened.</w:t>
      </w:r>
    </w:p>
    <w:p w14:paraId="570EAC02" w14:textId="77777777" w:rsidR="006A1A1E" w:rsidRPr="00FB2431" w:rsidRDefault="006A1A1E">
      <w:pPr>
        <w:rPr>
          <w:rFonts w:asciiTheme="minorHAnsi" w:hAnsiTheme="minorHAnsi" w:cstheme="minorHAnsi"/>
        </w:rPr>
      </w:pPr>
    </w:p>
    <w:sectPr w:rsidR="006A1A1E" w:rsidRPr="00FB24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F495F"/>
    <w:multiLevelType w:val="hybridMultilevel"/>
    <w:tmpl w:val="47725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3317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13E"/>
    <w:rsid w:val="00001F7B"/>
    <w:rsid w:val="00006E59"/>
    <w:rsid w:val="00014545"/>
    <w:rsid w:val="000266B5"/>
    <w:rsid w:val="00052B3F"/>
    <w:rsid w:val="00064A20"/>
    <w:rsid w:val="00086E66"/>
    <w:rsid w:val="0009561A"/>
    <w:rsid w:val="000A27C5"/>
    <w:rsid w:val="000B3C64"/>
    <w:rsid w:val="000C56ED"/>
    <w:rsid w:val="000D19DF"/>
    <w:rsid w:val="000E0539"/>
    <w:rsid w:val="000E3BBA"/>
    <w:rsid w:val="000F4200"/>
    <w:rsid w:val="001130A1"/>
    <w:rsid w:val="00121701"/>
    <w:rsid w:val="0012394A"/>
    <w:rsid w:val="00133574"/>
    <w:rsid w:val="00140786"/>
    <w:rsid w:val="00151834"/>
    <w:rsid w:val="00152703"/>
    <w:rsid w:val="00157FF1"/>
    <w:rsid w:val="00166C3A"/>
    <w:rsid w:val="0017276E"/>
    <w:rsid w:val="0017749C"/>
    <w:rsid w:val="00181FDC"/>
    <w:rsid w:val="0019685E"/>
    <w:rsid w:val="001A2029"/>
    <w:rsid w:val="001A705E"/>
    <w:rsid w:val="001B5423"/>
    <w:rsid w:val="001C3423"/>
    <w:rsid w:val="001D5490"/>
    <w:rsid w:val="001E348C"/>
    <w:rsid w:val="001F03D2"/>
    <w:rsid w:val="00212133"/>
    <w:rsid w:val="00222402"/>
    <w:rsid w:val="00225D93"/>
    <w:rsid w:val="00226EA6"/>
    <w:rsid w:val="00227D22"/>
    <w:rsid w:val="00227FAC"/>
    <w:rsid w:val="00236366"/>
    <w:rsid w:val="002409C7"/>
    <w:rsid w:val="002445B2"/>
    <w:rsid w:val="00254308"/>
    <w:rsid w:val="0025495A"/>
    <w:rsid w:val="002650DD"/>
    <w:rsid w:val="00272ACD"/>
    <w:rsid w:val="002B3457"/>
    <w:rsid w:val="002B4FF8"/>
    <w:rsid w:val="002B6802"/>
    <w:rsid w:val="002C6BD2"/>
    <w:rsid w:val="002D31D0"/>
    <w:rsid w:val="002E06CF"/>
    <w:rsid w:val="002F16CD"/>
    <w:rsid w:val="002F5A93"/>
    <w:rsid w:val="002F6540"/>
    <w:rsid w:val="002F6874"/>
    <w:rsid w:val="00300AB4"/>
    <w:rsid w:val="00307918"/>
    <w:rsid w:val="003511BB"/>
    <w:rsid w:val="00355217"/>
    <w:rsid w:val="00357A99"/>
    <w:rsid w:val="003606B8"/>
    <w:rsid w:val="00365B40"/>
    <w:rsid w:val="0038235E"/>
    <w:rsid w:val="00391FC0"/>
    <w:rsid w:val="003A413E"/>
    <w:rsid w:val="003B0936"/>
    <w:rsid w:val="003B15BB"/>
    <w:rsid w:val="003C076C"/>
    <w:rsid w:val="003C4707"/>
    <w:rsid w:val="003C6612"/>
    <w:rsid w:val="003C7F38"/>
    <w:rsid w:val="003E27DA"/>
    <w:rsid w:val="003E7064"/>
    <w:rsid w:val="003F49B5"/>
    <w:rsid w:val="004409E5"/>
    <w:rsid w:val="004511AB"/>
    <w:rsid w:val="00471C2D"/>
    <w:rsid w:val="004746C1"/>
    <w:rsid w:val="00483A47"/>
    <w:rsid w:val="004A1221"/>
    <w:rsid w:val="004A20A0"/>
    <w:rsid w:val="004A3252"/>
    <w:rsid w:val="004A4A4A"/>
    <w:rsid w:val="004B7AA0"/>
    <w:rsid w:val="004D48E9"/>
    <w:rsid w:val="004E07F7"/>
    <w:rsid w:val="004E5A2C"/>
    <w:rsid w:val="004F3BB7"/>
    <w:rsid w:val="00500869"/>
    <w:rsid w:val="005303BC"/>
    <w:rsid w:val="005352D5"/>
    <w:rsid w:val="00535591"/>
    <w:rsid w:val="0055534A"/>
    <w:rsid w:val="00560E44"/>
    <w:rsid w:val="00563144"/>
    <w:rsid w:val="005665E6"/>
    <w:rsid w:val="00571285"/>
    <w:rsid w:val="005A2344"/>
    <w:rsid w:val="005B3255"/>
    <w:rsid w:val="005D5B88"/>
    <w:rsid w:val="005E05EF"/>
    <w:rsid w:val="005F5CB7"/>
    <w:rsid w:val="005F6687"/>
    <w:rsid w:val="005F67F6"/>
    <w:rsid w:val="00603AE1"/>
    <w:rsid w:val="0060525A"/>
    <w:rsid w:val="006222A5"/>
    <w:rsid w:val="00635202"/>
    <w:rsid w:val="00635544"/>
    <w:rsid w:val="006364F8"/>
    <w:rsid w:val="006455F8"/>
    <w:rsid w:val="00657FA9"/>
    <w:rsid w:val="00666768"/>
    <w:rsid w:val="00674412"/>
    <w:rsid w:val="00680917"/>
    <w:rsid w:val="006A1A1E"/>
    <w:rsid w:val="006B3F55"/>
    <w:rsid w:val="006B6900"/>
    <w:rsid w:val="006B7CDA"/>
    <w:rsid w:val="006C3C76"/>
    <w:rsid w:val="006C57AB"/>
    <w:rsid w:val="006D405E"/>
    <w:rsid w:val="006D51AD"/>
    <w:rsid w:val="00707A3C"/>
    <w:rsid w:val="00722199"/>
    <w:rsid w:val="00727989"/>
    <w:rsid w:val="007407C5"/>
    <w:rsid w:val="007419EC"/>
    <w:rsid w:val="00744287"/>
    <w:rsid w:val="0075297F"/>
    <w:rsid w:val="00762035"/>
    <w:rsid w:val="007648B9"/>
    <w:rsid w:val="00792350"/>
    <w:rsid w:val="00795C53"/>
    <w:rsid w:val="007C1940"/>
    <w:rsid w:val="007C4888"/>
    <w:rsid w:val="007D5505"/>
    <w:rsid w:val="007D551E"/>
    <w:rsid w:val="007D7E55"/>
    <w:rsid w:val="007F3685"/>
    <w:rsid w:val="008157AB"/>
    <w:rsid w:val="00854E2B"/>
    <w:rsid w:val="008553B2"/>
    <w:rsid w:val="00863476"/>
    <w:rsid w:val="008A15FE"/>
    <w:rsid w:val="008B0890"/>
    <w:rsid w:val="008C07D1"/>
    <w:rsid w:val="008C3494"/>
    <w:rsid w:val="008C51DF"/>
    <w:rsid w:val="008F6BD6"/>
    <w:rsid w:val="009045B0"/>
    <w:rsid w:val="00905BCA"/>
    <w:rsid w:val="009353C6"/>
    <w:rsid w:val="0094707D"/>
    <w:rsid w:val="00955622"/>
    <w:rsid w:val="00957E3F"/>
    <w:rsid w:val="00967D01"/>
    <w:rsid w:val="00986BA0"/>
    <w:rsid w:val="0099125C"/>
    <w:rsid w:val="00991261"/>
    <w:rsid w:val="009A096F"/>
    <w:rsid w:val="009A5D9F"/>
    <w:rsid w:val="009A7754"/>
    <w:rsid w:val="009B2CA8"/>
    <w:rsid w:val="009C64B8"/>
    <w:rsid w:val="009D0867"/>
    <w:rsid w:val="009E30C1"/>
    <w:rsid w:val="009E6AB9"/>
    <w:rsid w:val="009E6E01"/>
    <w:rsid w:val="009F22AF"/>
    <w:rsid w:val="009F34D6"/>
    <w:rsid w:val="009F7608"/>
    <w:rsid w:val="00A275C6"/>
    <w:rsid w:val="00A4261B"/>
    <w:rsid w:val="00A54B8E"/>
    <w:rsid w:val="00A73DF5"/>
    <w:rsid w:val="00AB133A"/>
    <w:rsid w:val="00AB2FA3"/>
    <w:rsid w:val="00AB4DF2"/>
    <w:rsid w:val="00AC5224"/>
    <w:rsid w:val="00AC562F"/>
    <w:rsid w:val="00AD4B99"/>
    <w:rsid w:val="00AF3427"/>
    <w:rsid w:val="00AF4973"/>
    <w:rsid w:val="00B15DBB"/>
    <w:rsid w:val="00B246EA"/>
    <w:rsid w:val="00B329C2"/>
    <w:rsid w:val="00B33FE7"/>
    <w:rsid w:val="00B54F63"/>
    <w:rsid w:val="00B570B7"/>
    <w:rsid w:val="00B6066D"/>
    <w:rsid w:val="00B63034"/>
    <w:rsid w:val="00B67B8C"/>
    <w:rsid w:val="00B70F24"/>
    <w:rsid w:val="00B852C0"/>
    <w:rsid w:val="00B86A45"/>
    <w:rsid w:val="00B8707A"/>
    <w:rsid w:val="00B91428"/>
    <w:rsid w:val="00BA7531"/>
    <w:rsid w:val="00BC0F70"/>
    <w:rsid w:val="00BE6E83"/>
    <w:rsid w:val="00BF1336"/>
    <w:rsid w:val="00BF15D9"/>
    <w:rsid w:val="00BF3004"/>
    <w:rsid w:val="00C13B52"/>
    <w:rsid w:val="00C23117"/>
    <w:rsid w:val="00C4355F"/>
    <w:rsid w:val="00C73E49"/>
    <w:rsid w:val="00C8008A"/>
    <w:rsid w:val="00C82191"/>
    <w:rsid w:val="00C85DBA"/>
    <w:rsid w:val="00C93D74"/>
    <w:rsid w:val="00C9610F"/>
    <w:rsid w:val="00CA393E"/>
    <w:rsid w:val="00CB0891"/>
    <w:rsid w:val="00CC18CF"/>
    <w:rsid w:val="00CF58BB"/>
    <w:rsid w:val="00CF5E97"/>
    <w:rsid w:val="00D11318"/>
    <w:rsid w:val="00D357CB"/>
    <w:rsid w:val="00D379F0"/>
    <w:rsid w:val="00D43455"/>
    <w:rsid w:val="00D43C78"/>
    <w:rsid w:val="00D5006B"/>
    <w:rsid w:val="00D56103"/>
    <w:rsid w:val="00D63791"/>
    <w:rsid w:val="00D677D7"/>
    <w:rsid w:val="00D85338"/>
    <w:rsid w:val="00D90589"/>
    <w:rsid w:val="00D95344"/>
    <w:rsid w:val="00DB0EC6"/>
    <w:rsid w:val="00DB12A5"/>
    <w:rsid w:val="00DB3F44"/>
    <w:rsid w:val="00DF6F70"/>
    <w:rsid w:val="00E06219"/>
    <w:rsid w:val="00E07EC0"/>
    <w:rsid w:val="00E13C76"/>
    <w:rsid w:val="00E20341"/>
    <w:rsid w:val="00E22A8C"/>
    <w:rsid w:val="00E27A23"/>
    <w:rsid w:val="00E3748E"/>
    <w:rsid w:val="00E40B35"/>
    <w:rsid w:val="00E47BD5"/>
    <w:rsid w:val="00E53311"/>
    <w:rsid w:val="00E63527"/>
    <w:rsid w:val="00E913D6"/>
    <w:rsid w:val="00EB33B8"/>
    <w:rsid w:val="00EC18BE"/>
    <w:rsid w:val="00EC38E7"/>
    <w:rsid w:val="00ED7E0E"/>
    <w:rsid w:val="00EF0261"/>
    <w:rsid w:val="00F2250E"/>
    <w:rsid w:val="00F32E00"/>
    <w:rsid w:val="00F40EB5"/>
    <w:rsid w:val="00F47DAC"/>
    <w:rsid w:val="00F54BB7"/>
    <w:rsid w:val="00F6080F"/>
    <w:rsid w:val="00F648B4"/>
    <w:rsid w:val="00F76D43"/>
    <w:rsid w:val="00F92335"/>
    <w:rsid w:val="00FB181B"/>
    <w:rsid w:val="00FB2431"/>
    <w:rsid w:val="00FC5EF6"/>
    <w:rsid w:val="00FE623E"/>
    <w:rsid w:val="00FF4EDF"/>
    <w:rsid w:val="00FF5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F4798"/>
  <w15:chartTrackingRefBased/>
  <w15:docId w15:val="{D68A8103-ED1C-4846-B008-04466A578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1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41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413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413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A413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A41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413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413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413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1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41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413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413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A413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A41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A41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A41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A41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A4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13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13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A413E"/>
    <w:pPr>
      <w:spacing w:before="160"/>
      <w:jc w:val="center"/>
    </w:pPr>
    <w:rPr>
      <w:i/>
      <w:iCs/>
      <w:color w:val="404040" w:themeColor="text1" w:themeTint="BF"/>
    </w:rPr>
  </w:style>
  <w:style w:type="character" w:customStyle="1" w:styleId="QuoteChar">
    <w:name w:val="Quote Char"/>
    <w:basedOn w:val="DefaultParagraphFont"/>
    <w:link w:val="Quote"/>
    <w:uiPriority w:val="29"/>
    <w:rsid w:val="003A413E"/>
    <w:rPr>
      <w:i/>
      <w:iCs/>
      <w:color w:val="404040" w:themeColor="text1" w:themeTint="BF"/>
    </w:rPr>
  </w:style>
  <w:style w:type="paragraph" w:styleId="ListParagraph">
    <w:name w:val="List Paragraph"/>
    <w:basedOn w:val="Normal"/>
    <w:uiPriority w:val="34"/>
    <w:qFormat/>
    <w:rsid w:val="003A413E"/>
    <w:pPr>
      <w:ind w:left="720"/>
      <w:contextualSpacing/>
    </w:pPr>
  </w:style>
  <w:style w:type="character" w:styleId="IntenseEmphasis">
    <w:name w:val="Intense Emphasis"/>
    <w:basedOn w:val="DefaultParagraphFont"/>
    <w:uiPriority w:val="21"/>
    <w:qFormat/>
    <w:rsid w:val="003A413E"/>
    <w:rPr>
      <w:i/>
      <w:iCs/>
      <w:color w:val="2F5496" w:themeColor="accent1" w:themeShade="BF"/>
    </w:rPr>
  </w:style>
  <w:style w:type="paragraph" w:styleId="IntenseQuote">
    <w:name w:val="Intense Quote"/>
    <w:basedOn w:val="Normal"/>
    <w:next w:val="Normal"/>
    <w:link w:val="IntenseQuoteChar"/>
    <w:uiPriority w:val="30"/>
    <w:qFormat/>
    <w:rsid w:val="003A4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413E"/>
    <w:rPr>
      <w:i/>
      <w:iCs/>
      <w:color w:val="2F5496" w:themeColor="accent1" w:themeShade="BF"/>
    </w:rPr>
  </w:style>
  <w:style w:type="character" w:styleId="IntenseReference">
    <w:name w:val="Intense Reference"/>
    <w:basedOn w:val="DefaultParagraphFont"/>
    <w:uiPriority w:val="32"/>
    <w:qFormat/>
    <w:rsid w:val="003A41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2</Pages>
  <Words>544</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Choudhary</dc:creator>
  <cp:keywords/>
  <dc:description/>
  <cp:lastModifiedBy>Aryan Choudhary</cp:lastModifiedBy>
  <cp:revision>9</cp:revision>
  <dcterms:created xsi:type="dcterms:W3CDTF">2026-02-19T15:33:00Z</dcterms:created>
  <dcterms:modified xsi:type="dcterms:W3CDTF">2026-02-19T20:34:00Z</dcterms:modified>
</cp:coreProperties>
</file>