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507F5BDD" w14:textId="77777777" w:rsidTr="00714722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2300AEF1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6C440EE4" w14:textId="77777777" w:rsidR="0019000A" w:rsidRPr="00972895" w:rsidRDefault="00210A58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105D5">
              <w:rPr>
                <w:b/>
                <w:bCs/>
              </w:rPr>
              <w:t>0</w:t>
            </w:r>
            <w:r>
              <w:rPr>
                <w:b/>
                <w:bCs/>
              </w:rPr>
              <w:t>3939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9FC3BA4" w14:textId="77777777" w:rsidR="00246400" w:rsidRPr="00D2187B" w:rsidRDefault="00246400" w:rsidP="00246400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</w:rPr>
            </w:pPr>
          </w:p>
          <w:p w14:paraId="2C88AAF7" w14:textId="77777777" w:rsidR="00246400" w:rsidRPr="00D2187B" w:rsidRDefault="00246400" w:rsidP="00246400">
            <w:pPr>
              <w:tabs>
                <w:tab w:val="center" w:pos="4513"/>
              </w:tabs>
              <w:suppressAutoHyphens/>
              <w:jc w:val="center"/>
              <w:outlineLvl w:val="0"/>
              <w:rPr>
                <w:b/>
                <w:spacing w:val="-3"/>
              </w:rPr>
            </w:pPr>
            <w:r w:rsidRPr="00D2187B">
              <w:rPr>
                <w:rStyle w:val="InitialStyle"/>
                <w:b/>
              </w:rPr>
              <w:t>D</w:t>
            </w:r>
            <w:r>
              <w:rPr>
                <w:rStyle w:val="InitialStyle"/>
                <w:b/>
              </w:rPr>
              <w:t>etection</w:t>
            </w:r>
            <w:r w:rsidRPr="00D2187B">
              <w:rPr>
                <w:rStyle w:val="InitialStyle"/>
                <w:b/>
              </w:rPr>
              <w:t xml:space="preserve"> </w:t>
            </w:r>
            <w:r w:rsidR="00210A58">
              <w:rPr>
                <w:rStyle w:val="InitialStyle"/>
                <w:b/>
              </w:rPr>
              <w:t>of Avian Leukos</w:t>
            </w:r>
            <w:r w:rsidR="00975017">
              <w:rPr>
                <w:rStyle w:val="InitialStyle"/>
                <w:b/>
              </w:rPr>
              <w:t>is Virus Antigen p27 using an En</w:t>
            </w:r>
            <w:r w:rsidR="00210A58">
              <w:rPr>
                <w:rStyle w:val="InitialStyle"/>
                <w:b/>
              </w:rPr>
              <w:t>zyme Immunoassay</w:t>
            </w:r>
          </w:p>
          <w:p w14:paraId="12139BE7" w14:textId="77777777" w:rsidR="0019000A" w:rsidRPr="00F51DDE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5509C0D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3B1F04B4" w14:textId="77777777" w:rsidTr="00714722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0F40F8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E0419C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E5F18C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1145760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0CD1906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745BD0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9721BD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9A421C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8B10BC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7595B550" w14:textId="77777777" w:rsidTr="00714722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00434A6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C64942E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9957451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659C0577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D8A8F5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7AA69D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FAAC6B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682818D4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59BAAC" w14:textId="77777777" w:rsidR="00F51DDE" w:rsidRPr="00111BB6" w:rsidRDefault="00084377" w:rsidP="00084377">
            <w:pPr>
              <w:jc w:val="center"/>
            </w:pPr>
            <w:r>
              <w:t>Cell Line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5B0EA9" w14:textId="77777777" w:rsidR="00F51DDE" w:rsidRPr="00111BB6" w:rsidRDefault="007A5BFC" w:rsidP="008E58CE">
            <w:pPr>
              <w:jc w:val="center"/>
            </w:pPr>
            <w:r>
              <w:t xml:space="preserve">Continuous </w:t>
            </w:r>
            <w:r w:rsidR="00210A58">
              <w:t>Chicken embryo fibroblasts</w:t>
            </w:r>
            <w:r>
              <w:t xml:space="preserve"> (DF-1)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4E2963" w14:textId="77777777" w:rsidR="00F51DDE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CRL-12203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D967315" w14:textId="77777777" w:rsidR="00F51DDE" w:rsidRPr="00111BB6" w:rsidRDefault="007A5BFC" w:rsidP="008E58CE">
            <w:pPr>
              <w:jc w:val="center"/>
            </w:pPr>
            <w:r>
              <w:t>100007071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C9EEB5" w14:textId="77777777" w:rsidR="00F51DDE" w:rsidRPr="00111BB6" w:rsidRDefault="00B40048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D755D1" w14:textId="77777777" w:rsidR="00F51DDE" w:rsidRPr="00111BB6" w:rsidRDefault="008D3BB0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041860" w14:textId="77777777" w:rsidR="00F51DDE" w:rsidRPr="00111BB6" w:rsidRDefault="00B40048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7452B442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54D63E4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FE0ABA" w14:textId="77777777" w:rsidR="00084377" w:rsidRPr="00084377" w:rsidRDefault="00084377" w:rsidP="008E58CE">
            <w:pPr>
              <w:jc w:val="center"/>
              <w:rPr>
                <w:i/>
              </w:rPr>
            </w:pPr>
            <w:r w:rsidRPr="00084377">
              <w:rPr>
                <w:i/>
              </w:rPr>
              <w:t>Avian Leukosis Virus Type 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EE66CD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VR-355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4EA8928" w14:textId="77777777" w:rsidR="00084377" w:rsidRDefault="00080C6C" w:rsidP="008E58CE">
            <w:pPr>
              <w:jc w:val="center"/>
            </w:pPr>
            <w:r>
              <w:t>100000966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9CB6B2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19B6EF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8BDAB9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066A1E7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3DA4C01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8A277F1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B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E00728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VR-658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7F629F" w14:textId="77777777" w:rsidR="00084377" w:rsidRDefault="00080C6C" w:rsidP="008E58CE">
            <w:pPr>
              <w:jc w:val="center"/>
            </w:pPr>
            <w:r>
              <w:t>100000965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F74679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57928F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9E4281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72034352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1E84C8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D8BB2F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J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91BB57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HPRS-103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7CCB419" w14:textId="77777777" w:rsidR="00084377" w:rsidRDefault="00080C6C" w:rsidP="008E58CE">
            <w:pPr>
              <w:jc w:val="center"/>
            </w:pPr>
            <w:r>
              <w:t>100004791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260576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AC6CAA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185B5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B91A03" w:rsidRPr="0019000A" w14:paraId="7941828B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23AA770" w14:textId="77777777" w:rsidR="00B91A03" w:rsidRPr="00111BB6" w:rsidRDefault="00B40048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3636E7" w14:textId="77777777" w:rsidR="00B91A03" w:rsidRPr="00111BB6" w:rsidRDefault="00210A58" w:rsidP="008E58CE">
            <w:pPr>
              <w:jc w:val="center"/>
            </w:pPr>
            <w:r>
              <w:t>Phosphate buffered saline (PBS) 1 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E4ECC5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14190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25C42E4" w14:textId="77777777" w:rsidR="00B91A03" w:rsidRPr="00111BB6" w:rsidRDefault="006A482F" w:rsidP="008E58CE">
            <w:pPr>
              <w:jc w:val="center"/>
            </w:pPr>
            <w:r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7F1273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F395A6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C0F346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B91A03" w:rsidRPr="0019000A" w14:paraId="3892649F" w14:textId="77777777" w:rsidTr="00111BB6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39FE96" w14:textId="77777777" w:rsidR="00B91A03" w:rsidRPr="00111BB6" w:rsidRDefault="00111BB6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8E8B682" w14:textId="77777777" w:rsidR="00B91A03" w:rsidRPr="00111BB6" w:rsidRDefault="00210A58" w:rsidP="00111BB6">
            <w:pPr>
              <w:jc w:val="center"/>
            </w:pPr>
            <w:r>
              <w:t>Trypsin-EDTA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2AE4FEC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43D0180" w14:textId="77777777" w:rsidR="00B91A03" w:rsidRPr="00111BB6" w:rsidRDefault="00CB654A" w:rsidP="008E58CE">
            <w:pPr>
              <w:jc w:val="center"/>
            </w:pPr>
            <w:r>
              <w:t>A25300062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6F7380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AED3D6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018685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3CD6C70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32B0C77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8A0FDE" w14:textId="77777777" w:rsidR="008338F7" w:rsidRPr="00111BB6" w:rsidRDefault="008338F7" w:rsidP="008E58CE">
            <w:pPr>
              <w:jc w:val="center"/>
            </w:pPr>
            <w:r>
              <w:t>Penicillin and Streptomycin mixture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8F7AF0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6C0102" w14:textId="77777777" w:rsidR="008338F7" w:rsidRPr="00111BB6" w:rsidRDefault="008338F7" w:rsidP="008E58CE">
            <w:pPr>
              <w:jc w:val="center"/>
            </w:pPr>
            <w:r>
              <w:t>100000777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6F8FEF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F16E02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1626AF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00AD30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9E9EB5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3B3196" w14:textId="77777777" w:rsidR="008338F7" w:rsidRPr="00084377" w:rsidRDefault="008338F7" w:rsidP="008E58CE">
            <w:pPr>
              <w:jc w:val="center"/>
              <w:rPr>
                <w:sz w:val="20"/>
                <w:szCs w:val="20"/>
              </w:rPr>
            </w:pPr>
            <w:r w:rsidRPr="00084377">
              <w:rPr>
                <w:sz w:val="20"/>
                <w:szCs w:val="20"/>
              </w:rPr>
              <w:t>Polybrene (Hexadimethrine Bromide)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EA2B4D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107689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58BDA59" w14:textId="77777777" w:rsidR="008338F7" w:rsidRPr="00111BB6" w:rsidRDefault="008338F7" w:rsidP="008E58CE">
            <w:pPr>
              <w:jc w:val="center"/>
            </w:pPr>
            <w:r>
              <w:t>100004500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447D13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7EF562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985BEA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F3902A0" w14:textId="77777777" w:rsidTr="00111BB6">
        <w:trPr>
          <w:trHeight w:val="52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4ECE80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54A9E5" w14:textId="77777777" w:rsidR="008338F7" w:rsidRPr="00111BB6" w:rsidRDefault="00080C6C" w:rsidP="008E58CE">
            <w:pPr>
              <w:jc w:val="center"/>
            </w:pPr>
            <w:r>
              <w:t>HG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065BCF" w14:textId="77777777" w:rsidR="008338F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41966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9FCCEB8" w14:textId="77777777" w:rsidR="008338F7" w:rsidRPr="00111BB6" w:rsidRDefault="00080C6C" w:rsidP="008E58CE">
            <w:pPr>
              <w:jc w:val="center"/>
            </w:pPr>
            <w:r>
              <w:t>100001324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933D5D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A5EE6D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B8BD0A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4190CE42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266D5E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3EA6AA" w14:textId="77777777" w:rsidR="00084377" w:rsidRPr="00111BB6" w:rsidRDefault="008338F7" w:rsidP="00084377">
            <w:pPr>
              <w:jc w:val="center"/>
            </w:pPr>
            <w:r>
              <w:t xml:space="preserve">Foetal Bovine Serum 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8C705F" w14:textId="77777777" w:rsidR="008338F7" w:rsidRPr="00111BB6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EBFB138" w14:textId="77777777" w:rsidR="008338F7" w:rsidRPr="00111BB6" w:rsidRDefault="00084377" w:rsidP="008E58CE">
            <w:pPr>
              <w:jc w:val="center"/>
            </w:pPr>
            <w:r>
              <w:t>100000271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FEB7D8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DF8EBE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73EE7B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76F43F0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B459144" w14:textId="77777777" w:rsidR="00084377" w:rsidRDefault="00084377" w:rsidP="0030014A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6E2CEFE" w14:textId="77777777" w:rsidR="00084377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2BD8B1" w14:textId="77777777" w:rsidR="00084377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10086148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B24BFC9" w14:textId="77777777" w:rsidR="00084377" w:rsidRDefault="00084377" w:rsidP="008E58CE">
            <w:pPr>
              <w:jc w:val="center"/>
            </w:pPr>
            <w:r>
              <w:t>100008353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DE78C8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CC66C0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8EA247" w14:textId="77777777" w:rsidR="00084377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602243" w:rsidRPr="0019000A" w14:paraId="3C1BA3EE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23DDF2" w14:textId="77777777" w:rsidR="00602243" w:rsidRPr="00111BB6" w:rsidRDefault="00084377" w:rsidP="0030014A">
            <w:pPr>
              <w:jc w:val="center"/>
            </w:pPr>
            <w:r>
              <w:lastRenderedPageBreak/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064914" w14:textId="77777777" w:rsidR="00602243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2E7F00" w14:textId="77777777" w:rsidR="00602243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12003C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0CAEAB4" w14:textId="77777777" w:rsidR="00602243" w:rsidRDefault="00084377" w:rsidP="008E58CE">
            <w:pPr>
              <w:jc w:val="center"/>
            </w:pPr>
            <w:r>
              <w:t>100008403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9AF513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B8B324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BD52BB" w14:textId="77777777" w:rsidR="00602243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8338F7" w:rsidRPr="0019000A" w14:paraId="263A7597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6CACB1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29C3DC" w14:textId="77777777" w:rsidR="008338F7" w:rsidRPr="00111BB6" w:rsidRDefault="008338F7" w:rsidP="008E58CE">
            <w:pPr>
              <w:jc w:val="center"/>
            </w:pPr>
            <w:r>
              <w:t>ELISA kit for detection of Avian Leukosis Virus Antigen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4BCCA7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99-09254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AF6F490" w14:textId="77777777" w:rsidR="008338F7" w:rsidRPr="00111BB6" w:rsidRDefault="008338F7" w:rsidP="008E58CE">
            <w:pPr>
              <w:jc w:val="center"/>
            </w:pPr>
            <w:r>
              <w:t>100004205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11269B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02F08A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D284B9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83629F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BBDF500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6CC4E3" w14:textId="77777777" w:rsidR="008338F7" w:rsidRPr="00111BB6" w:rsidRDefault="008338F7" w:rsidP="008E58CE">
            <w:pPr>
              <w:jc w:val="center"/>
            </w:pPr>
            <w:r>
              <w:t>De-ionised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CA01AC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4AEE8B8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22AE65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88FA1D" w14:textId="77777777" w:rsidR="008338F7" w:rsidRPr="00111BB6" w:rsidRDefault="008338F7" w:rsidP="008E58CE">
            <w:pPr>
              <w:jc w:val="center"/>
            </w:pPr>
            <w:r w:rsidRPr="00111B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FDE77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963D4CF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0F58F92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91CAE1" w14:textId="77777777" w:rsidR="008338F7" w:rsidRDefault="00602243" w:rsidP="008E58CE">
            <w:pPr>
              <w:jc w:val="center"/>
            </w:pPr>
            <w:r>
              <w:t>T150</w:t>
            </w:r>
            <w:r w:rsidR="008338F7">
              <w:t xml:space="preserve"> Flasks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20D083" w14:textId="77777777" w:rsidR="008338F7" w:rsidRDefault="00080C6C" w:rsidP="008E58CE">
            <w:pPr>
              <w:jc w:val="center"/>
            </w:pPr>
            <w:r>
              <w:t>BRS061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8EC02F6" w14:textId="77777777" w:rsidR="008338F7" w:rsidRPr="00111BB6" w:rsidRDefault="00080C6C" w:rsidP="008E58CE">
            <w:pPr>
              <w:jc w:val="center"/>
            </w:pPr>
            <w:r>
              <w:t>A0001077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3A7B3F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96FE98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B1FDD5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617AA36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E7C991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2C7446" w14:textId="77777777" w:rsidR="008338F7" w:rsidRPr="00111BB6" w:rsidRDefault="008338F7" w:rsidP="006A482F">
            <w:pPr>
              <w:jc w:val="center"/>
            </w:pPr>
            <w:r w:rsidRPr="00111BB6">
              <w:t>Pipette tips 1-1000 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C758EE6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4F7F5DA" w14:textId="77777777" w:rsidR="008338F7" w:rsidRPr="00111BB6" w:rsidRDefault="008338F7" w:rsidP="006A482F">
            <w:pPr>
              <w:jc w:val="center"/>
            </w:pPr>
            <w:r w:rsidRPr="00111BB6">
              <w:t>100004056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9FA667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FA125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95FF94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2E2FAB5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DBDA65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563A11" w14:textId="77777777" w:rsidR="008338F7" w:rsidRPr="00111BB6" w:rsidRDefault="008338F7" w:rsidP="006A482F">
            <w:pPr>
              <w:jc w:val="center"/>
            </w:pPr>
            <w:r w:rsidRPr="00111BB6">
              <w:t>Pipette tips, 1-200μl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FE952A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PIP7810/BRS110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AD30D1" w14:textId="77777777" w:rsidR="008338F7" w:rsidRPr="00111BB6" w:rsidRDefault="008338F7" w:rsidP="006A482F">
            <w:pPr>
              <w:jc w:val="center"/>
            </w:pPr>
            <w:r w:rsidRPr="00111BB6">
              <w:t>100004058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36A37B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2A928E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452881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5E0C1D0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CBFCB8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AB04D3" w14:textId="77777777" w:rsidR="008338F7" w:rsidRPr="00111BB6" w:rsidRDefault="008338F7" w:rsidP="006A482F">
            <w:pPr>
              <w:jc w:val="center"/>
            </w:pPr>
            <w:r w:rsidRPr="00111BB6">
              <w:t>100ml Disposable Reservoirs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E4CE60" w14:textId="77777777" w:rsidR="008338F7" w:rsidRPr="00111BB6" w:rsidRDefault="008338F7" w:rsidP="006A482F">
            <w:pPr>
              <w:jc w:val="center"/>
            </w:pPr>
            <w:r w:rsidRPr="00111BB6">
              <w:t>PMX-515-040C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8CDE370" w14:textId="77777777" w:rsidR="008338F7" w:rsidRPr="00111BB6" w:rsidRDefault="008338F7" w:rsidP="006A482F">
            <w:pPr>
              <w:jc w:val="center"/>
            </w:pPr>
            <w:r w:rsidRPr="00111BB6">
              <w:t>100004262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9AF9C1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6C588D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8DE162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296E5924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C1963E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AAD9686" w14:textId="77777777" w:rsidR="008338F7" w:rsidRPr="00111BB6" w:rsidRDefault="008338F7" w:rsidP="006A482F">
            <w:pPr>
              <w:jc w:val="center"/>
            </w:pPr>
            <w:r w:rsidRPr="00111BB6">
              <w:t>Sterile Pipette (50ml)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746FE5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DF5562C" w14:textId="77777777" w:rsidR="008338F7" w:rsidRPr="00111BB6" w:rsidRDefault="008338F7" w:rsidP="006A482F">
            <w:pPr>
              <w:jc w:val="center"/>
            </w:pPr>
            <w:r w:rsidRPr="00111BB6">
              <w:t>100004405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F78F62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4466D4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298208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4F1B45" w:rsidRPr="0019000A" w14:paraId="041BA06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5E8F5A" w14:textId="77777777" w:rsidR="004F1B45" w:rsidRPr="00111BB6" w:rsidRDefault="004F1B45" w:rsidP="0030014A">
            <w:pPr>
              <w:jc w:val="center"/>
            </w:pPr>
            <w:r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AE17EF" w14:textId="77777777" w:rsidR="004F1B45" w:rsidRPr="00111BB6" w:rsidRDefault="004F1B45" w:rsidP="006A482F">
            <w:pPr>
              <w:jc w:val="center"/>
            </w:pPr>
            <w:r>
              <w:t>Sterile Pipette (25ml)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0D8F40E" w14:textId="77777777" w:rsidR="004F1B45" w:rsidRPr="00111BB6" w:rsidRDefault="004F1B45" w:rsidP="006A48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357525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E179AD3" w14:textId="77777777" w:rsidR="004F1B45" w:rsidRPr="00111BB6" w:rsidRDefault="004F1B45" w:rsidP="006A482F">
            <w:pPr>
              <w:jc w:val="center"/>
            </w:pPr>
            <w:r>
              <w:t>100004401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9B4D0C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E78844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63A0C6" w14:textId="77777777" w:rsidR="004F1B45" w:rsidRDefault="004F1B45" w:rsidP="008E58CE">
            <w:pPr>
              <w:jc w:val="center"/>
            </w:pPr>
            <w:r>
              <w:t>NA</w:t>
            </w:r>
          </w:p>
        </w:tc>
      </w:tr>
      <w:tr w:rsidR="008338F7" w:rsidRPr="0019000A" w14:paraId="7CF4EC13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E4518D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C195D6B" w14:textId="77777777" w:rsidR="008338F7" w:rsidRPr="00111BB6" w:rsidRDefault="008338F7" w:rsidP="006A482F">
            <w:pPr>
              <w:jc w:val="center"/>
            </w:pPr>
            <w:r w:rsidRPr="00111BB6">
              <w:t>Sterile Pipette (10ml)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21D1D9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7C54F6" w14:textId="77777777" w:rsidR="008338F7" w:rsidRPr="00111BB6" w:rsidRDefault="008338F7" w:rsidP="006A482F">
            <w:pPr>
              <w:jc w:val="center"/>
            </w:pPr>
            <w:r w:rsidRPr="00111BB6">
              <w:t>100004403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D44732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BC1D3D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A58FD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</w:tbl>
    <w:p w14:paraId="5B119301" w14:textId="77777777" w:rsidR="00111BB6" w:rsidRDefault="00111BB6"/>
    <w:p w14:paraId="4C41822D" w14:textId="77777777" w:rsidR="002E608C" w:rsidRPr="0019000A" w:rsidRDefault="00111BB6">
      <w:r>
        <w:br w:type="page"/>
      </w:r>
    </w:p>
    <w:p w14:paraId="082BD902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1530E158" w14:textId="77777777" w:rsidR="0019000A" w:rsidRPr="0055206F" w:rsidRDefault="0019000A" w:rsidP="0019000A">
      <w:pPr>
        <w:rPr>
          <w:b/>
          <w:u w:val="single"/>
        </w:rPr>
      </w:pPr>
    </w:p>
    <w:p w14:paraId="0F41A89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4EE58FD" w14:textId="77777777" w:rsidR="0019000A" w:rsidRPr="0055206F" w:rsidRDefault="0019000A" w:rsidP="0019000A">
      <w:pPr>
        <w:rPr>
          <w:b/>
        </w:rPr>
      </w:pPr>
    </w:p>
    <w:p w14:paraId="26D8C677" w14:textId="77777777" w:rsidR="0019000A" w:rsidRPr="0055206F" w:rsidRDefault="0019000A" w:rsidP="0019000A">
      <w:pPr>
        <w:rPr>
          <w:b/>
        </w:rPr>
      </w:pPr>
    </w:p>
    <w:p w14:paraId="654293E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631DCFD" w14:textId="77777777" w:rsidR="0019000A" w:rsidRPr="0055206F" w:rsidRDefault="0019000A" w:rsidP="0019000A">
      <w:pPr>
        <w:rPr>
          <w:b/>
        </w:rPr>
      </w:pPr>
    </w:p>
    <w:p w14:paraId="01F7B35A" w14:textId="77777777" w:rsidR="0019000A" w:rsidRPr="0055206F" w:rsidRDefault="0019000A" w:rsidP="0019000A">
      <w:pPr>
        <w:rPr>
          <w:b/>
        </w:rPr>
      </w:pPr>
    </w:p>
    <w:p w14:paraId="16A82438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4B822561" w14:textId="77777777" w:rsidR="00633F34" w:rsidRDefault="00633F34" w:rsidP="0019000A">
      <w:pPr>
        <w:rPr>
          <w:b/>
        </w:rPr>
      </w:pPr>
    </w:p>
    <w:p w14:paraId="5AE0CB16" w14:textId="77777777" w:rsidR="00714722" w:rsidRDefault="00714722" w:rsidP="00633F34">
      <w:pPr>
        <w:rPr>
          <w:b/>
        </w:rPr>
      </w:pPr>
    </w:p>
    <w:p w14:paraId="7CDBE474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1AD831B3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B372E" w14:paraId="280E3BDE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72F767BB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8536A9F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532E08A3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Effective Date</w:t>
            </w:r>
          </w:p>
        </w:tc>
      </w:tr>
      <w:tr w:rsidR="00633F34" w14:paraId="2F07373A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451B87A5" w14:textId="77777777" w:rsidR="00633F34" w:rsidRDefault="0068101A" w:rsidP="00DA4358">
            <w:r>
              <w:t>R0</w:t>
            </w:r>
            <w:r w:rsidR="002B660C">
              <w:t>0</w:t>
            </w:r>
          </w:p>
        </w:tc>
        <w:tc>
          <w:tcPr>
            <w:tcW w:w="9180" w:type="dxa"/>
            <w:vAlign w:val="center"/>
          </w:tcPr>
          <w:p w14:paraId="4C2F902B" w14:textId="77777777" w:rsidR="00633F34" w:rsidRDefault="002B660C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57BAA98C" w14:textId="77777777" w:rsidR="00633F34" w:rsidRDefault="002B660C" w:rsidP="00DA4358">
            <w:r>
              <w:t>20 Dec 2012</w:t>
            </w:r>
          </w:p>
        </w:tc>
      </w:tr>
      <w:tr w:rsidR="002B660C" w14:paraId="6A95ABBB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42DE7DF8" w14:textId="77777777" w:rsidR="002B660C" w:rsidRDefault="002B660C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6C935B06" w14:textId="77777777" w:rsidR="002B660C" w:rsidRDefault="002B660C" w:rsidP="00DA4358">
            <w:r>
              <w:t>Added FBS SKU # 100008353 and 100008403.  Change Control # 180003 and 180475.</w:t>
            </w:r>
          </w:p>
        </w:tc>
        <w:tc>
          <w:tcPr>
            <w:tcW w:w="2277" w:type="dxa"/>
            <w:vAlign w:val="center"/>
          </w:tcPr>
          <w:p w14:paraId="6C17DD67" w14:textId="77777777" w:rsidR="002B660C" w:rsidRDefault="002B660C" w:rsidP="00DA4358">
            <w:r>
              <w:t>01 April 2015</w:t>
            </w:r>
          </w:p>
        </w:tc>
      </w:tr>
      <w:tr w:rsidR="002B660C" w14:paraId="3C739E3E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0AEA13C2" w14:textId="77777777" w:rsidR="002B660C" w:rsidRDefault="002B660C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51049F64" w14:textId="77777777" w:rsidR="002B660C" w:rsidRDefault="002B660C" w:rsidP="00DA4358">
            <w:r>
              <w:t>Added ALV-A, ALV-B and ALV-J virus sub-types.  Changed cell line from CEF to DF-1.  Changed media type from MEM to HG DMEM.  Removed Sterile Tips 1250µl as no longer required.  Materials updated after completion of VR003939.R01.  Change Control # 317665.</w:t>
            </w:r>
          </w:p>
        </w:tc>
        <w:tc>
          <w:tcPr>
            <w:tcW w:w="2277" w:type="dxa"/>
            <w:vAlign w:val="center"/>
          </w:tcPr>
          <w:p w14:paraId="396395B9" w14:textId="77777777" w:rsidR="002B660C" w:rsidRDefault="002B660C" w:rsidP="00DA4358">
            <w:r>
              <w:t>Date of approval</w:t>
            </w:r>
          </w:p>
        </w:tc>
      </w:tr>
    </w:tbl>
    <w:p w14:paraId="3A8A87AA" w14:textId="77777777" w:rsidR="00633F34" w:rsidRDefault="00633F34" w:rsidP="00633F34">
      <w:pPr>
        <w:jc w:val="right"/>
      </w:pPr>
    </w:p>
    <w:p w14:paraId="6F83681C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001C05">
      <w:headerReference w:type="default" r:id="rId6"/>
      <w:footerReference w:type="default" r:id="rId7"/>
      <w:pgSz w:w="16840" w:h="11907" w:orient="landscape" w:code="9"/>
      <w:pgMar w:top="1412" w:right="1412" w:bottom="1412" w:left="1412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8660C" w14:textId="77777777" w:rsidR="00D373B5" w:rsidRDefault="00D373B5">
      <w:r>
        <w:separator/>
      </w:r>
    </w:p>
  </w:endnote>
  <w:endnote w:type="continuationSeparator" w:id="0">
    <w:p w14:paraId="4ADB9CFD" w14:textId="77777777" w:rsidR="00D373B5" w:rsidRDefault="00D3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26A9D" w14:textId="77777777" w:rsidR="00001C05" w:rsidRPr="0019000A" w:rsidRDefault="00001C0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5F49">
      <w:rPr>
        <w:noProof/>
      </w:rPr>
      <w:t>1</w:t>
    </w:r>
    <w:r>
      <w:fldChar w:fldCharType="end"/>
    </w:r>
    <w:r>
      <w:t xml:space="preserve"> of </w:t>
    </w:r>
    <w:fldSimple w:instr=" NUMPAGES ">
      <w:r w:rsidR="00FB5F49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003939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DF4D5" w14:textId="77777777" w:rsidR="00D373B5" w:rsidRDefault="00D373B5">
      <w:r>
        <w:separator/>
      </w:r>
    </w:p>
  </w:footnote>
  <w:footnote w:type="continuationSeparator" w:id="0">
    <w:p w14:paraId="6C9F4635" w14:textId="77777777" w:rsidR="00D373B5" w:rsidRDefault="00D3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001C05" w:rsidRPr="0019000A" w14:paraId="34F6FF0C" w14:textId="77777777" w:rsidTr="002B372E">
      <w:tc>
        <w:tcPr>
          <w:tcW w:w="4740" w:type="dxa"/>
        </w:tcPr>
        <w:p w14:paraId="517F31EC" w14:textId="77777777" w:rsidR="00001C05" w:rsidRPr="00714722" w:rsidRDefault="00001C05" w:rsidP="00A15C08">
          <w:r w:rsidRPr="00F36F96">
            <w:rPr>
              <w:noProof/>
              <w:lang w:eastAsia="en-GB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alt="BioReliancebySAFC_logo_red cmyk" style="width:213.6pt;height:63pt;visibility:visible">
                <v:imagedata r:id="rId1" o:title="BioReliancebySAFC_logo_red cmyk"/>
              </v:shape>
            </w:pict>
          </w:r>
        </w:p>
      </w:tc>
      <w:tc>
        <w:tcPr>
          <w:tcW w:w="4740" w:type="dxa"/>
          <w:vAlign w:val="center"/>
        </w:tcPr>
        <w:p w14:paraId="17AB0CF8" w14:textId="77777777" w:rsidR="00001C05" w:rsidRPr="002B372E" w:rsidRDefault="00001C05" w:rsidP="002B372E">
          <w:pPr>
            <w:jc w:val="center"/>
            <w:rPr>
              <w:b/>
              <w:sz w:val="28"/>
              <w:szCs w:val="28"/>
            </w:rPr>
          </w:pPr>
          <w:r w:rsidRPr="002B372E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181D3E98" w14:textId="77777777" w:rsidR="00001C05" w:rsidRPr="0019000A" w:rsidRDefault="00001C05" w:rsidP="002B372E">
          <w:pPr>
            <w:jc w:val="right"/>
          </w:pPr>
          <w:r w:rsidRPr="002B372E">
            <w:rPr>
              <w:sz w:val="28"/>
              <w:szCs w:val="28"/>
            </w:rPr>
            <w:t>Revision 0</w:t>
          </w:r>
          <w:r w:rsidR="0068101A">
            <w:rPr>
              <w:sz w:val="28"/>
              <w:szCs w:val="28"/>
            </w:rPr>
            <w:t>2</w:t>
          </w:r>
        </w:p>
      </w:tc>
    </w:tr>
  </w:tbl>
  <w:p w14:paraId="02A3412F" w14:textId="77777777" w:rsidR="00001C05" w:rsidRPr="0019000A" w:rsidRDefault="00001C05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1C05"/>
    <w:rsid w:val="00013EFA"/>
    <w:rsid w:val="00014973"/>
    <w:rsid w:val="000253FD"/>
    <w:rsid w:val="00053766"/>
    <w:rsid w:val="00054C0C"/>
    <w:rsid w:val="000557C2"/>
    <w:rsid w:val="00080C6C"/>
    <w:rsid w:val="000837ED"/>
    <w:rsid w:val="00084377"/>
    <w:rsid w:val="000A7BFE"/>
    <w:rsid w:val="000E24C1"/>
    <w:rsid w:val="00111BB6"/>
    <w:rsid w:val="0012112C"/>
    <w:rsid w:val="001304F6"/>
    <w:rsid w:val="00155AAC"/>
    <w:rsid w:val="00180E61"/>
    <w:rsid w:val="0019000A"/>
    <w:rsid w:val="00197402"/>
    <w:rsid w:val="002021CD"/>
    <w:rsid w:val="00210A58"/>
    <w:rsid w:val="00212A7B"/>
    <w:rsid w:val="00246400"/>
    <w:rsid w:val="0025014A"/>
    <w:rsid w:val="0025788B"/>
    <w:rsid w:val="00257B7A"/>
    <w:rsid w:val="00265311"/>
    <w:rsid w:val="00280BDE"/>
    <w:rsid w:val="002A04C8"/>
    <w:rsid w:val="002B372E"/>
    <w:rsid w:val="002B660C"/>
    <w:rsid w:val="002C7BFA"/>
    <w:rsid w:val="002D5E2A"/>
    <w:rsid w:val="002E608C"/>
    <w:rsid w:val="0030014A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974D5"/>
    <w:rsid w:val="004C0127"/>
    <w:rsid w:val="004F1B45"/>
    <w:rsid w:val="004F2E5B"/>
    <w:rsid w:val="0051378A"/>
    <w:rsid w:val="00513D99"/>
    <w:rsid w:val="00525BEA"/>
    <w:rsid w:val="00543F47"/>
    <w:rsid w:val="005867E4"/>
    <w:rsid w:val="005964F2"/>
    <w:rsid w:val="005B0B54"/>
    <w:rsid w:val="00602243"/>
    <w:rsid w:val="00611EF9"/>
    <w:rsid w:val="00633F34"/>
    <w:rsid w:val="00671E34"/>
    <w:rsid w:val="0068101A"/>
    <w:rsid w:val="00681D03"/>
    <w:rsid w:val="00685FFB"/>
    <w:rsid w:val="00694616"/>
    <w:rsid w:val="00695F2C"/>
    <w:rsid w:val="006A482F"/>
    <w:rsid w:val="006B1354"/>
    <w:rsid w:val="006B2FF0"/>
    <w:rsid w:val="006D068C"/>
    <w:rsid w:val="006D1CAF"/>
    <w:rsid w:val="006E02E9"/>
    <w:rsid w:val="007123DC"/>
    <w:rsid w:val="00714722"/>
    <w:rsid w:val="00773026"/>
    <w:rsid w:val="007767AC"/>
    <w:rsid w:val="007A5BFC"/>
    <w:rsid w:val="008262FB"/>
    <w:rsid w:val="008338F7"/>
    <w:rsid w:val="00842763"/>
    <w:rsid w:val="0086327E"/>
    <w:rsid w:val="008D2626"/>
    <w:rsid w:val="008D3BB0"/>
    <w:rsid w:val="008E58CE"/>
    <w:rsid w:val="008F5E2E"/>
    <w:rsid w:val="00902646"/>
    <w:rsid w:val="009105D5"/>
    <w:rsid w:val="00932B84"/>
    <w:rsid w:val="00933265"/>
    <w:rsid w:val="00955162"/>
    <w:rsid w:val="00956A3D"/>
    <w:rsid w:val="00971BBC"/>
    <w:rsid w:val="00972895"/>
    <w:rsid w:val="00973284"/>
    <w:rsid w:val="00975017"/>
    <w:rsid w:val="009A0449"/>
    <w:rsid w:val="009D23A9"/>
    <w:rsid w:val="00A15C08"/>
    <w:rsid w:val="00A307EB"/>
    <w:rsid w:val="00A46B2A"/>
    <w:rsid w:val="00A5201D"/>
    <w:rsid w:val="00A5424A"/>
    <w:rsid w:val="00A80A6B"/>
    <w:rsid w:val="00A84C02"/>
    <w:rsid w:val="00AC7DD0"/>
    <w:rsid w:val="00B04AB2"/>
    <w:rsid w:val="00B06191"/>
    <w:rsid w:val="00B3666E"/>
    <w:rsid w:val="00B40048"/>
    <w:rsid w:val="00B47E52"/>
    <w:rsid w:val="00B63858"/>
    <w:rsid w:val="00B91A03"/>
    <w:rsid w:val="00BD1643"/>
    <w:rsid w:val="00BF1F05"/>
    <w:rsid w:val="00C0078D"/>
    <w:rsid w:val="00C23367"/>
    <w:rsid w:val="00C25E09"/>
    <w:rsid w:val="00C442DA"/>
    <w:rsid w:val="00C533CD"/>
    <w:rsid w:val="00CB59C7"/>
    <w:rsid w:val="00CB5DBF"/>
    <w:rsid w:val="00CB654A"/>
    <w:rsid w:val="00CC75A8"/>
    <w:rsid w:val="00CD2648"/>
    <w:rsid w:val="00CD2CDB"/>
    <w:rsid w:val="00CD6A99"/>
    <w:rsid w:val="00D01CC9"/>
    <w:rsid w:val="00D03635"/>
    <w:rsid w:val="00D15DD6"/>
    <w:rsid w:val="00D373B5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F4DB9"/>
    <w:rsid w:val="00F038C2"/>
    <w:rsid w:val="00F054DD"/>
    <w:rsid w:val="00F21233"/>
    <w:rsid w:val="00F23889"/>
    <w:rsid w:val="00F4437B"/>
    <w:rsid w:val="00F51DDE"/>
    <w:rsid w:val="00F570F6"/>
    <w:rsid w:val="00F73416"/>
    <w:rsid w:val="00F812B0"/>
    <w:rsid w:val="00F95AE5"/>
    <w:rsid w:val="00FA1085"/>
    <w:rsid w:val="00FB0ADE"/>
    <w:rsid w:val="00FB5F49"/>
    <w:rsid w:val="00FC1CFE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957BF3"/>
  <w15:chartTrackingRefBased/>
  <w15:docId w15:val="{C342297F-A459-413A-8A37-0DE8F78C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InitialStyle">
    <w:name w:val="InitialStyle"/>
    <w:rsid w:val="00246400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2019-01-14T15:45:00Z</cp:lastPrinted>
  <dcterms:created xsi:type="dcterms:W3CDTF">2020-10-06T14:46:00Z</dcterms:created>
  <dcterms:modified xsi:type="dcterms:W3CDTF">2020-10-06T14:46:00Z</dcterms:modified>
</cp:coreProperties>
</file>