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68A1D" w14:textId="77777777" w:rsidR="004F2E5B" w:rsidRDefault="004F2E5B"/>
    <w:p w14:paraId="73468A1E" w14:textId="77777777" w:rsidR="00A5201D" w:rsidRPr="002D5E2A" w:rsidRDefault="00A5201D">
      <w:pPr>
        <w:rPr>
          <w:b/>
          <w:sz w:val="28"/>
          <w:szCs w:val="28"/>
          <w:u w:val="single"/>
        </w:rPr>
      </w:pPr>
      <w:r w:rsidRPr="002D5E2A">
        <w:rPr>
          <w:b/>
          <w:sz w:val="28"/>
          <w:szCs w:val="28"/>
          <w:u w:val="single"/>
        </w:rPr>
        <w:t>GMP Assay Bill of Materials</w:t>
      </w:r>
    </w:p>
    <w:p w14:paraId="73468A1F" w14:textId="77777777" w:rsidR="00A5201D" w:rsidRDefault="00A5201D"/>
    <w:tbl>
      <w:tblPr>
        <w:tblW w:w="13507" w:type="dxa"/>
        <w:tblInd w:w="93" w:type="dxa"/>
        <w:tblLook w:val="0000" w:firstRow="0" w:lastRow="0" w:firstColumn="0" w:lastColumn="0" w:noHBand="0" w:noVBand="0"/>
      </w:tblPr>
      <w:tblGrid>
        <w:gridCol w:w="2920"/>
        <w:gridCol w:w="2680"/>
        <w:gridCol w:w="2120"/>
        <w:gridCol w:w="1607"/>
        <w:gridCol w:w="1360"/>
        <w:gridCol w:w="1480"/>
        <w:gridCol w:w="1420"/>
      </w:tblGrid>
      <w:tr w:rsidR="002D5E2A" w14:paraId="73468A25" w14:textId="77777777">
        <w:trPr>
          <w:trHeight w:val="315"/>
        </w:trPr>
        <w:tc>
          <w:tcPr>
            <w:tcW w:w="29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20" w14:textId="77777777" w:rsidR="002D5E2A" w:rsidRDefault="002D5E2A">
            <w:pPr>
              <w:rPr>
                <w:rFonts w:ascii="Gill Sans MT" w:hAnsi="Gill Sans MT" w:cs="Arial"/>
                <w:sz w:val="20"/>
                <w:szCs w:val="20"/>
              </w:rPr>
            </w:pPr>
            <w:bookmarkStart w:id="0" w:name="RANGE!B2:H11"/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  <w:bookmarkEnd w:id="0"/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21" w14:textId="77777777" w:rsidR="002D5E2A" w:rsidRDefault="002D5E2A">
            <w:pPr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007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3468A22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Inventory Contol</w:t>
            </w:r>
          </w:p>
        </w:tc>
        <w:tc>
          <w:tcPr>
            <w:tcW w:w="14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3468A23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73468A24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 </w:t>
            </w:r>
          </w:p>
        </w:tc>
      </w:tr>
      <w:tr w:rsidR="002D5E2A" w14:paraId="73468A2D" w14:textId="77777777">
        <w:trPr>
          <w:trHeight w:val="63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68A26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</w:rPr>
            </w:pPr>
            <w:r>
              <w:rPr>
                <w:rFonts w:ascii="Gill Sans MT" w:hAnsi="Gill Sans MT" w:cs="Arial"/>
                <w:b/>
                <w:bCs/>
              </w:rPr>
              <w:t>Mycoplasma 102024</w:t>
            </w:r>
            <w:r w:rsidR="006842C7">
              <w:rPr>
                <w:rFonts w:ascii="Gill Sans MT" w:hAnsi="Gill Sans MT" w:cs="Arial"/>
                <w:b/>
                <w:bCs/>
              </w:rPr>
              <w:t>GMP</w:t>
            </w:r>
            <w:r>
              <w:rPr>
                <w:rFonts w:ascii="Gill Sans MT" w:hAnsi="Gill Sans MT" w:cs="Arial"/>
                <w:b/>
                <w:bCs/>
              </w:rPr>
              <w:t xml:space="preserve"> (A)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27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Cultivation Assay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73468A28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Supplier Catalogue Number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73468A29" w14:textId="77777777" w:rsidR="002D5E2A" w:rsidRDefault="00AB4B77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ERP</w:t>
            </w:r>
            <w:r w:rsidR="002D5E2A"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number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73468A2A" w14:textId="77777777" w:rsidR="002D5E2A" w:rsidRDefault="00AB4B77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ERP</w:t>
            </w:r>
            <w:r w:rsidR="002D5E2A"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Inventory Control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73468A2B" w14:textId="77777777" w:rsidR="002D5E2A" w:rsidRDefault="002D5E2A">
            <w:pPr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LIMS Spec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bottom"/>
          </w:tcPr>
          <w:p w14:paraId="73468A2C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BOM</w:t>
            </w:r>
          </w:p>
        </w:tc>
      </w:tr>
      <w:tr w:rsidR="002D5E2A" w14:paraId="73468A35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3468A2E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Material type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3468A2F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Name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3468A30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3468A31" w14:textId="77777777" w:rsidR="002D5E2A" w:rsidRDefault="002D5E2A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3468A32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3468A33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73468A34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</w:tr>
      <w:tr w:rsidR="002D5E2A" w14:paraId="73468A3D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36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InHouse Media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37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G - Broth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38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KPBT6337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39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100000334</w:t>
            </w:r>
            <w:r w:rsidR="00AB4B77">
              <w:rPr>
                <w:rFonts w:ascii="Gill Sans MT" w:hAnsi="Gill Sans MT" w:cs="Arial"/>
                <w:sz w:val="20"/>
                <w:szCs w:val="20"/>
              </w:rPr>
              <w:t>.</w:t>
            </w:r>
            <w:smartTag w:uri="urn:schemas-microsoft-com:office:smarttags" w:element="country-region">
              <w:smartTag w:uri="urn:schemas-microsoft-com:office:smarttags" w:element="place">
                <w:r w:rsidR="00AB4B77">
                  <w:rPr>
                    <w:rFonts w:ascii="Gill Sans MT" w:hAnsi="Gill Sans MT" w:cs="Arial"/>
                    <w:sz w:val="20"/>
                    <w:szCs w:val="20"/>
                  </w:rPr>
                  <w:t>UK</w:t>
                </w:r>
              </w:smartTag>
            </w:smartTag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3A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3B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3468A3C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2D5E2A" w14:paraId="73468A45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3E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InHouse Media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3F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G - Agar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40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KPBT6337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41" w14:textId="77777777" w:rsidR="002D5E2A" w:rsidRDefault="002D5E2A" w:rsidP="002D5E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100000363</w:t>
            </w:r>
            <w:r w:rsidR="00AB4B77">
              <w:rPr>
                <w:rFonts w:ascii="Arial" w:hAnsi="Arial" w:cs="Arial"/>
                <w:sz w:val="18"/>
                <w:szCs w:val="18"/>
              </w:rPr>
              <w:t>.</w:t>
            </w:r>
            <w:smartTag w:uri="urn:schemas-microsoft-com:office:smarttags" w:element="country-region">
              <w:smartTag w:uri="urn:schemas-microsoft-com:office:smarttags" w:element="place">
                <w:r w:rsidR="00AB4B77">
                  <w:rPr>
                    <w:rFonts w:ascii="Arial" w:hAnsi="Arial" w:cs="Arial"/>
                    <w:sz w:val="18"/>
                    <w:szCs w:val="18"/>
                  </w:rPr>
                  <w:t>UK</w:t>
                </w:r>
              </w:smartTag>
            </w:smartTag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42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43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3468A44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AB4B77" w14:paraId="73468A4D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46" w14:textId="77777777" w:rsidR="00AB4B77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InHouse Media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47" w14:textId="77777777" w:rsidR="00AB4B77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A- Agar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48" w14:textId="77777777" w:rsidR="00AB4B77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BPBT1712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49" w14:textId="77777777" w:rsidR="00AB4B77" w:rsidRDefault="00AB4B77" w:rsidP="002D5E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100000362.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 w:cs="Arial"/>
                    <w:sz w:val="18"/>
                    <w:szCs w:val="18"/>
                  </w:rPr>
                  <w:t>UK</w:t>
                </w:r>
              </w:smartTag>
            </w:smartTag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4A" w14:textId="77777777" w:rsidR="00AB4B77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4B" w14:textId="77777777" w:rsidR="00AB4B77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3468A4C" w14:textId="77777777" w:rsidR="00AB4B77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2D5E2A" w14:paraId="73468A55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4E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InHouse Media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4F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Diluent Broth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50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BPBT1710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51" w14:textId="77777777" w:rsidR="002D5E2A" w:rsidRDefault="002D5E2A" w:rsidP="002D5E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100000337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52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53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3468A54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2D5E2A" w14:paraId="73468A5D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56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Myco</w:t>
            </w:r>
            <w:r w:rsidR="00322DCE">
              <w:rPr>
                <w:rFonts w:ascii="Gill Sans MT" w:hAnsi="Gill Sans MT" w:cs="Arial"/>
                <w:sz w:val="20"/>
                <w:szCs w:val="20"/>
              </w:rPr>
              <w:t>plasma</w:t>
            </w:r>
            <w:r>
              <w:rPr>
                <w:rFonts w:ascii="Gill Sans MT" w:hAnsi="Gill Sans MT" w:cs="Arial"/>
                <w:sz w:val="20"/>
                <w:szCs w:val="20"/>
              </w:rPr>
              <w:t xml:space="preserve"> - Positive Control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57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 Orale 29802 Working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58" w14:textId="77777777" w:rsidR="002D5E2A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 xml:space="preserve">ATCC </w:t>
            </w:r>
            <w:r w:rsidR="002D5E2A">
              <w:rPr>
                <w:rFonts w:ascii="Gill Sans MT" w:hAnsi="Gill Sans MT" w:cs="Arial"/>
                <w:sz w:val="20"/>
                <w:szCs w:val="20"/>
              </w:rPr>
              <w:t>29082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59" w14:textId="77777777" w:rsidR="002D5E2A" w:rsidRDefault="002D5E2A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A0002028</w:t>
            </w:r>
            <w:r w:rsidR="00322DCE">
              <w:rPr>
                <w:rFonts w:ascii="Arial" w:hAnsi="Arial" w:cs="Arial"/>
                <w:color w:val="000000"/>
                <w:sz w:val="18"/>
                <w:szCs w:val="18"/>
              </w:rPr>
              <w:t>.WMB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5A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5B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3468A5C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2D5E2A" w14:paraId="73468A65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5E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Myco</w:t>
            </w:r>
            <w:r w:rsidR="00322DCE">
              <w:rPr>
                <w:rFonts w:ascii="Gill Sans MT" w:hAnsi="Gill Sans MT" w:cs="Arial"/>
                <w:sz w:val="20"/>
                <w:szCs w:val="20"/>
              </w:rPr>
              <w:t>plasma</w:t>
            </w:r>
            <w:r>
              <w:rPr>
                <w:rFonts w:ascii="Gill Sans MT" w:hAnsi="Gill Sans MT" w:cs="Arial"/>
                <w:sz w:val="20"/>
                <w:szCs w:val="20"/>
              </w:rPr>
              <w:t xml:space="preserve"> - Positive Control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5F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 Pneumoniae 29085 Working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60" w14:textId="77777777" w:rsidR="002D5E2A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 xml:space="preserve">ATCC </w:t>
            </w:r>
            <w:r w:rsidR="002D5E2A">
              <w:rPr>
                <w:rFonts w:ascii="Gill Sans MT" w:hAnsi="Gill Sans MT" w:cs="Arial"/>
                <w:sz w:val="20"/>
                <w:szCs w:val="20"/>
              </w:rPr>
              <w:t>29085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61" w14:textId="77777777" w:rsidR="002D5E2A" w:rsidRDefault="002D5E2A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A0002027</w:t>
            </w:r>
            <w:r w:rsidR="00322DCE">
              <w:rPr>
                <w:rFonts w:ascii="Arial" w:hAnsi="Arial" w:cs="Arial"/>
                <w:color w:val="000000"/>
                <w:sz w:val="18"/>
                <w:szCs w:val="18"/>
              </w:rPr>
              <w:t>.WMB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62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63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3468A64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2D5E2A" w14:paraId="73468A6D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66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Myco</w:t>
            </w:r>
            <w:r w:rsidR="00322DCE">
              <w:rPr>
                <w:rFonts w:ascii="Gill Sans MT" w:hAnsi="Gill Sans MT" w:cs="Arial"/>
                <w:sz w:val="20"/>
                <w:szCs w:val="20"/>
              </w:rPr>
              <w:t>plasma</w:t>
            </w:r>
            <w:r>
              <w:rPr>
                <w:rFonts w:ascii="Gill Sans MT" w:hAnsi="Gill Sans MT" w:cs="Arial"/>
                <w:sz w:val="20"/>
                <w:szCs w:val="20"/>
              </w:rPr>
              <w:t xml:space="preserve"> - Positive Control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67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A Laidlawii 23206 Working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68" w14:textId="77777777" w:rsidR="002D5E2A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 xml:space="preserve">ATCC </w:t>
            </w:r>
            <w:r w:rsidR="002D5E2A">
              <w:rPr>
                <w:rFonts w:ascii="Gill Sans MT" w:hAnsi="Gill Sans MT" w:cs="Arial"/>
                <w:sz w:val="20"/>
                <w:szCs w:val="20"/>
              </w:rPr>
              <w:t>23206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69" w14:textId="77777777" w:rsidR="002D5E2A" w:rsidRDefault="002D5E2A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A0002024</w:t>
            </w:r>
            <w:r w:rsidR="00322DCE">
              <w:rPr>
                <w:rFonts w:ascii="Arial" w:hAnsi="Arial" w:cs="Arial"/>
                <w:color w:val="000000"/>
                <w:sz w:val="18"/>
                <w:szCs w:val="18"/>
              </w:rPr>
              <w:t>.WMB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6A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6B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3468A6C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322DCE" w14:paraId="73468A75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6E" w14:textId="77777777" w:rsidR="00322DCE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Mycoplasma – Positive Control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6F" w14:textId="77777777" w:rsidR="00322DCE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 Pneumoniae 15531 Working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70" w14:textId="77777777" w:rsidR="00322DCE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ATCC 15331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71" w14:textId="77777777" w:rsidR="00322DCE" w:rsidRDefault="00322DCE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A0002020.WMB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72" w14:textId="77777777" w:rsidR="00322DCE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73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3468A74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322DCE" w14:paraId="73468A7D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76" w14:textId="77777777" w:rsidR="00322DCE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Mycoplasma – Positive Control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77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 Oracle 2</w:t>
            </w:r>
            <w:r w:rsidR="00480435">
              <w:rPr>
                <w:rFonts w:ascii="Gill Sans MT" w:hAnsi="Gill Sans MT" w:cs="Arial"/>
                <w:sz w:val="20"/>
                <w:szCs w:val="20"/>
              </w:rPr>
              <w:t>37</w:t>
            </w:r>
            <w:r>
              <w:rPr>
                <w:rFonts w:ascii="Gill Sans MT" w:hAnsi="Gill Sans MT" w:cs="Arial"/>
                <w:sz w:val="20"/>
                <w:szCs w:val="20"/>
              </w:rPr>
              <w:t>14 Working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78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ATCC 2</w:t>
            </w:r>
            <w:r w:rsidR="00480435">
              <w:rPr>
                <w:rFonts w:ascii="Gill Sans MT" w:hAnsi="Gill Sans MT" w:cs="Arial"/>
                <w:sz w:val="20"/>
                <w:szCs w:val="20"/>
              </w:rPr>
              <w:t>37</w:t>
            </w:r>
            <w:r>
              <w:rPr>
                <w:rFonts w:ascii="Gill Sans MT" w:hAnsi="Gill Sans MT" w:cs="Arial"/>
                <w:sz w:val="20"/>
                <w:szCs w:val="20"/>
              </w:rPr>
              <w:t>14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79" w14:textId="77777777" w:rsidR="00322DCE" w:rsidRDefault="00480435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A0002025.WMB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7A" w14:textId="77777777" w:rsidR="00322DCE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7B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3468A7C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322DCE" w14:paraId="73468A85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7E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Mycoplasma – Positive Control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7F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 Fermentans 19989 Working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80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ATCC 19989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81" w14:textId="77777777" w:rsidR="00322DCE" w:rsidRDefault="00480435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100004651.WMB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82" w14:textId="77777777" w:rsidR="00322DCE" w:rsidRDefault="00480435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83" w14:textId="77777777" w:rsidR="00322DCE" w:rsidRDefault="00480435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3468A84" w14:textId="77777777" w:rsidR="00322DCE" w:rsidRDefault="00480435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2D5E2A" w14:paraId="73468A8D" w14:textId="77777777">
        <w:trPr>
          <w:trHeight w:val="315"/>
        </w:trPr>
        <w:tc>
          <w:tcPr>
            <w:tcW w:w="29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86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Base Media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87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DMEM ABF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88" w14:textId="77777777" w:rsidR="002D5E2A" w:rsidRDefault="002D5E2A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41965-039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89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100000705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8A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8A8B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3468A8C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</w:tbl>
    <w:p w14:paraId="73468A8E" w14:textId="77777777" w:rsidR="00053766" w:rsidRPr="00895498" w:rsidRDefault="00053766">
      <w:pPr>
        <w:rPr>
          <w:b/>
          <w:sz w:val="22"/>
          <w:szCs w:val="22"/>
          <w:u w:val="single"/>
        </w:rPr>
      </w:pPr>
      <w:r w:rsidRPr="00895498">
        <w:rPr>
          <w:b/>
          <w:sz w:val="22"/>
          <w:szCs w:val="22"/>
          <w:u w:val="single"/>
        </w:rPr>
        <w:t>Approvals</w:t>
      </w:r>
    </w:p>
    <w:p w14:paraId="73468A8F" w14:textId="77777777" w:rsidR="00053766" w:rsidRPr="00895498" w:rsidRDefault="00053766">
      <w:pPr>
        <w:rPr>
          <w:b/>
          <w:sz w:val="22"/>
          <w:szCs w:val="22"/>
          <w:u w:val="single"/>
        </w:rPr>
      </w:pPr>
    </w:p>
    <w:p w14:paraId="73468A90" w14:textId="77777777" w:rsidR="00053766" w:rsidRPr="00895498" w:rsidRDefault="00053766">
      <w:pPr>
        <w:rPr>
          <w:b/>
          <w:sz w:val="22"/>
          <w:szCs w:val="22"/>
        </w:rPr>
      </w:pPr>
      <w:r w:rsidRPr="00895498">
        <w:rPr>
          <w:b/>
          <w:sz w:val="22"/>
          <w:szCs w:val="22"/>
        </w:rPr>
        <w:t>Prepared By ……………………………………..</w:t>
      </w:r>
      <w:r w:rsidRPr="00895498">
        <w:rPr>
          <w:b/>
          <w:sz w:val="22"/>
          <w:szCs w:val="22"/>
        </w:rPr>
        <w:tab/>
        <w:t xml:space="preserve"> Date ……………………………</w:t>
      </w:r>
    </w:p>
    <w:p w14:paraId="73468A91" w14:textId="77777777" w:rsidR="00053766" w:rsidRPr="00895498" w:rsidRDefault="00895498" w:rsidP="00895498">
      <w:pPr>
        <w:rPr>
          <w:b/>
          <w:sz w:val="22"/>
          <w:szCs w:val="22"/>
        </w:rPr>
      </w:pPr>
      <w:r>
        <w:fldChar w:fldCharType="begin"/>
      </w:r>
      <w:r>
        <w:instrText xml:space="preserve"> INCLUDEPICTURE "http://www.bioreliance.com/img/logo.gif" \* MERGEFORMATINET </w:instrText>
      </w:r>
      <w:r>
        <w:fldChar w:fldCharType="separate"/>
      </w:r>
      <w:r w:rsidR="009A032A">
        <w:rPr>
          <w:noProof/>
        </w:rPr>
        <w:drawing>
          <wp:anchor distT="0" distB="0" distL="190500" distR="190500" simplePos="0" relativeHeight="251657728" behindDoc="0" locked="0" layoutInCell="1" allowOverlap="1" wp14:anchorId="73468A97" wp14:editId="73468A98">
            <wp:simplePos x="0" y="0"/>
            <wp:positionH relativeFrom="column">
              <wp:align>right</wp:align>
            </wp:positionH>
            <wp:positionV relativeFrom="paragraph">
              <wp:posOffset>1089025</wp:posOffset>
            </wp:positionV>
            <wp:extent cx="1076325" cy="333375"/>
            <wp:effectExtent l="0" t="0" r="0" b="0"/>
            <wp:wrapSquare wrapText="left"/>
            <wp:docPr id="2" name="Picture 2" descr="BioReli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oReliance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end"/>
      </w:r>
      <w:r>
        <w:rPr>
          <w:b/>
          <w:sz w:val="22"/>
          <w:szCs w:val="22"/>
        </w:rPr>
        <w:br w:type="textWrapping" w:clear="all"/>
      </w:r>
    </w:p>
    <w:p w14:paraId="73468A92" w14:textId="77777777" w:rsidR="00053766" w:rsidRPr="00895498" w:rsidRDefault="00053766">
      <w:pPr>
        <w:rPr>
          <w:b/>
          <w:sz w:val="22"/>
          <w:szCs w:val="22"/>
        </w:rPr>
      </w:pPr>
      <w:r w:rsidRPr="00895498">
        <w:rPr>
          <w:b/>
          <w:sz w:val="22"/>
          <w:szCs w:val="22"/>
        </w:rPr>
        <w:t>Approval (QA) …………………………………..</w:t>
      </w:r>
      <w:r w:rsidRPr="00895498">
        <w:rPr>
          <w:b/>
          <w:sz w:val="22"/>
          <w:szCs w:val="22"/>
        </w:rPr>
        <w:tab/>
        <w:t xml:space="preserve"> Date ……………………………</w:t>
      </w:r>
    </w:p>
    <w:p w14:paraId="73468A93" w14:textId="77777777" w:rsidR="00053766" w:rsidRPr="00895498" w:rsidRDefault="00053766">
      <w:pPr>
        <w:rPr>
          <w:b/>
          <w:sz w:val="22"/>
          <w:szCs w:val="22"/>
        </w:rPr>
      </w:pPr>
    </w:p>
    <w:p w14:paraId="73468A94" w14:textId="77777777" w:rsidR="00053766" w:rsidRPr="00895498" w:rsidRDefault="00053766">
      <w:pPr>
        <w:rPr>
          <w:b/>
          <w:sz w:val="22"/>
          <w:szCs w:val="22"/>
        </w:rPr>
      </w:pPr>
      <w:r w:rsidRPr="00895498">
        <w:rPr>
          <w:b/>
          <w:sz w:val="22"/>
          <w:szCs w:val="22"/>
        </w:rPr>
        <w:t>Approval (Ops) ………………………………….     Date …………………………...</w:t>
      </w:r>
    </w:p>
    <w:p w14:paraId="73468A95" w14:textId="77777777" w:rsidR="00053766" w:rsidRPr="00053766" w:rsidRDefault="00053766">
      <w:pPr>
        <w:rPr>
          <w:b/>
          <w:u w:val="single"/>
        </w:rPr>
      </w:pPr>
    </w:p>
    <w:p w14:paraId="73468A96" w14:textId="77777777" w:rsidR="004F2E5B" w:rsidRDefault="004F2E5B" w:rsidP="004F2E5B">
      <w:pPr>
        <w:jc w:val="right"/>
      </w:pPr>
    </w:p>
    <w:sectPr w:rsidR="004F2E5B" w:rsidSect="004F2E5B">
      <w:headerReference w:type="default" r:id="rId8"/>
      <w:pgSz w:w="15840" w:h="12240" w:orient="landscape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68A9B" w14:textId="77777777" w:rsidR="00EC746E" w:rsidRDefault="00EC746E">
      <w:r>
        <w:separator/>
      </w:r>
    </w:p>
  </w:endnote>
  <w:endnote w:type="continuationSeparator" w:id="0">
    <w:p w14:paraId="73468A9C" w14:textId="77777777" w:rsidR="00EC746E" w:rsidRDefault="00EC7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68A99" w14:textId="77777777" w:rsidR="00EC746E" w:rsidRDefault="00EC746E">
      <w:r>
        <w:separator/>
      </w:r>
    </w:p>
  </w:footnote>
  <w:footnote w:type="continuationSeparator" w:id="0">
    <w:p w14:paraId="73468A9A" w14:textId="77777777" w:rsidR="00EC746E" w:rsidRDefault="00EC7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68A9D" w14:textId="77777777" w:rsidR="00FD56B1" w:rsidRDefault="00FD56B1" w:rsidP="00895498">
    <w:pPr>
      <w:pStyle w:val="Header"/>
      <w:jc w:val="right"/>
      <w:rPr>
        <w:lang w:val="en-GB"/>
      </w:rPr>
    </w:pPr>
    <w:r>
      <w:rPr>
        <w:lang w:val="en-GB"/>
      </w:rPr>
      <w:t>Rev1 102024GMP</w:t>
    </w:r>
  </w:p>
  <w:p w14:paraId="73468A9E" w14:textId="77777777" w:rsidR="00FD56B1" w:rsidRPr="00895498" w:rsidRDefault="00FD56B1" w:rsidP="00895498">
    <w:pPr>
      <w:pStyle w:val="Header"/>
      <w:jc w:val="right"/>
      <w:rPr>
        <w:lang w:val="en-GB"/>
      </w:rPr>
    </w:pPr>
    <w:r>
      <w:rPr>
        <w:lang w:val="en-GB"/>
      </w:rPr>
      <w:t>Page 1 of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5B"/>
    <w:rsid w:val="00053766"/>
    <w:rsid w:val="002D5E2A"/>
    <w:rsid w:val="00322DCE"/>
    <w:rsid w:val="003C16DE"/>
    <w:rsid w:val="00480435"/>
    <w:rsid w:val="004F2E5B"/>
    <w:rsid w:val="006842C7"/>
    <w:rsid w:val="0083600B"/>
    <w:rsid w:val="00895498"/>
    <w:rsid w:val="009A032A"/>
    <w:rsid w:val="00A5201D"/>
    <w:rsid w:val="00AB4B77"/>
    <w:rsid w:val="00CD6524"/>
    <w:rsid w:val="00DB3235"/>
    <w:rsid w:val="00EC746E"/>
    <w:rsid w:val="00FD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3468A1D"/>
  <w15:chartTrackingRefBased/>
  <w15:docId w15:val="{504B19C8-01E3-4E9F-BCAF-E0BAE5B7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954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54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http://www.bioreliance.com/img/logo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1231</CharactersWithSpaces>
  <SharedDoc>false</SharedDoc>
  <HLinks>
    <vt:vector size="6" baseType="variant">
      <vt:variant>
        <vt:i4>7143534</vt:i4>
      </vt:variant>
      <vt:variant>
        <vt:i4>-1</vt:i4>
      </vt:variant>
      <vt:variant>
        <vt:i4>1026</vt:i4>
      </vt:variant>
      <vt:variant>
        <vt:i4>1</vt:i4>
      </vt:variant>
      <vt:variant>
        <vt:lpwstr>http://www.bioreliance.com/img/logo.gif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2009-02-08T22:53:00Z</cp:lastPrinted>
  <dcterms:created xsi:type="dcterms:W3CDTF">2020-10-06T10:24:00Z</dcterms:created>
  <dcterms:modified xsi:type="dcterms:W3CDTF">2020-10-06T10:24:00Z</dcterms:modified>
</cp:coreProperties>
</file>