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B6" w:rsidRPr="001663D4" w:rsidRDefault="005973B6" w:rsidP="00C873D2">
      <w:pPr>
        <w:pStyle w:val="a3"/>
        <w:spacing w:after="0" w:line="276" w:lineRule="auto"/>
        <w:jc w:val="center"/>
        <w:outlineLvl w:val="0"/>
        <w:rPr>
          <w:b/>
          <w:bCs/>
        </w:rPr>
      </w:pPr>
      <w:r w:rsidRPr="001663D4">
        <w:rPr>
          <w:b/>
          <w:bCs/>
        </w:rPr>
        <w:t>Акт натурного технического обследования</w:t>
      </w:r>
    </w:p>
    <w:p w:rsidR="005973B6" w:rsidRPr="001663D4" w:rsidRDefault="004E6475" w:rsidP="00C873D2">
      <w:pPr>
        <w:pStyle w:val="a3"/>
        <w:spacing w:after="0" w:line="276" w:lineRule="auto"/>
        <w:jc w:val="center"/>
        <w:rPr>
          <w:b/>
          <w:bCs/>
          <w:u w:val="single"/>
        </w:rPr>
      </w:pPr>
      <w:r>
        <w:rPr>
          <w:b/>
          <w:bCs/>
        </w:rPr>
        <w:t>у</w:t>
      </w:r>
      <w:r w:rsidR="00681AFD" w:rsidRPr="001663D4">
        <w:rPr>
          <w:b/>
          <w:bCs/>
        </w:rPr>
        <w:t>частка</w:t>
      </w:r>
      <w:r>
        <w:rPr>
          <w:b/>
          <w:bCs/>
        </w:rPr>
        <w:t xml:space="preserve"> </w:t>
      </w:r>
      <w:r w:rsidR="005973B6" w:rsidRPr="001663D4">
        <w:rPr>
          <w:b/>
          <w:bCs/>
        </w:rPr>
        <w:t xml:space="preserve">лесного </w:t>
      </w:r>
      <w:r w:rsidR="00681AFD" w:rsidRPr="001663D4">
        <w:rPr>
          <w:b/>
          <w:bCs/>
        </w:rPr>
        <w:t xml:space="preserve">фонда </w:t>
      </w:r>
      <w:r w:rsidR="005973B6" w:rsidRPr="001663D4">
        <w:rPr>
          <w:b/>
          <w:bCs/>
        </w:rPr>
        <w:t xml:space="preserve">№ </w:t>
      </w:r>
      <w:r w:rsidR="00292722">
        <w:rPr>
          <w:b/>
          <w:bCs/>
        </w:rPr>
        <w:t>12</w:t>
      </w:r>
    </w:p>
    <w:p w:rsidR="00307776" w:rsidRDefault="00307776" w:rsidP="00F253B9">
      <w:pPr>
        <w:spacing w:line="276" w:lineRule="auto"/>
        <w:rPr>
          <w:u w:val="single"/>
        </w:rPr>
      </w:pPr>
    </w:p>
    <w:p w:rsidR="004E6475" w:rsidRDefault="00307776" w:rsidP="00F253B9">
      <w:pPr>
        <w:spacing w:line="276" w:lineRule="auto"/>
        <w:rPr>
          <w:u w:val="single"/>
        </w:rPr>
      </w:pPr>
      <w:r>
        <w:rPr>
          <w:u w:val="single"/>
        </w:rPr>
        <w:t xml:space="preserve">  </w:t>
      </w:r>
      <w:r w:rsidR="004E6EBF" w:rsidRPr="001663D4">
        <w:rPr>
          <w:u w:val="single"/>
        </w:rPr>
        <w:t>г</w:t>
      </w:r>
      <w:r w:rsidR="004209EB" w:rsidRPr="001663D4">
        <w:rPr>
          <w:u w:val="single"/>
        </w:rPr>
        <w:t>.</w:t>
      </w:r>
      <w:r>
        <w:rPr>
          <w:u w:val="single"/>
        </w:rPr>
        <w:t xml:space="preserve"> Березовский  </w:t>
      </w:r>
      <w:r w:rsidR="004E6EBF" w:rsidRPr="001663D4">
        <w:rPr>
          <w:b/>
        </w:rPr>
        <w:tab/>
      </w:r>
      <w:r w:rsidR="004E6EBF" w:rsidRPr="001663D4">
        <w:tab/>
      </w:r>
      <w:r w:rsidR="003F4AA1" w:rsidRPr="001663D4">
        <w:tab/>
      </w:r>
      <w:r w:rsidR="004E6475">
        <w:tab/>
      </w:r>
      <w:r w:rsidR="004E6475">
        <w:tab/>
      </w:r>
      <w:r w:rsidR="004E6475">
        <w:tab/>
      </w:r>
      <w:r w:rsidR="004E6475">
        <w:tab/>
      </w:r>
      <w:r w:rsidR="004E6475">
        <w:tab/>
        <w:t xml:space="preserve">     </w:t>
      </w:r>
      <w:r w:rsidR="008749FC">
        <w:t xml:space="preserve">     </w:t>
      </w:r>
      <w:r w:rsidR="004E6475">
        <w:t xml:space="preserve"> </w:t>
      </w:r>
      <w:r w:rsidR="004E6EBF" w:rsidRPr="001663D4">
        <w:rPr>
          <w:u w:val="single"/>
        </w:rPr>
        <w:t>«</w:t>
      </w:r>
      <w:r w:rsidR="004E6475">
        <w:rPr>
          <w:u w:val="single"/>
        </w:rPr>
        <w:t xml:space="preserve"> </w:t>
      </w:r>
      <w:r w:rsidR="00292722">
        <w:rPr>
          <w:u w:val="single"/>
        </w:rPr>
        <w:t>22</w:t>
      </w:r>
      <w:r w:rsidR="004E6475">
        <w:rPr>
          <w:u w:val="single"/>
        </w:rPr>
        <w:t xml:space="preserve"> </w:t>
      </w:r>
      <w:r w:rsidR="003F4AA1" w:rsidRPr="001663D4">
        <w:rPr>
          <w:u w:val="single"/>
        </w:rPr>
        <w:t xml:space="preserve">»  </w:t>
      </w:r>
      <w:r w:rsidR="008749FC">
        <w:rPr>
          <w:u w:val="single"/>
        </w:rPr>
        <w:t>марта</w:t>
      </w:r>
      <w:r w:rsidR="000B2521" w:rsidRPr="001663D4">
        <w:rPr>
          <w:u w:val="single"/>
        </w:rPr>
        <w:t xml:space="preserve"> </w:t>
      </w:r>
      <w:r w:rsidR="004E6475">
        <w:rPr>
          <w:u w:val="single"/>
        </w:rPr>
        <w:t xml:space="preserve"> </w:t>
      </w:r>
      <w:r w:rsidR="000B2521" w:rsidRPr="001663D4">
        <w:rPr>
          <w:u w:val="single"/>
        </w:rPr>
        <w:t>20</w:t>
      </w:r>
      <w:r w:rsidR="00125354" w:rsidRPr="001663D4">
        <w:rPr>
          <w:u w:val="single"/>
        </w:rPr>
        <w:t>2</w:t>
      </w:r>
      <w:r w:rsidR="008749FC">
        <w:rPr>
          <w:u w:val="single"/>
        </w:rPr>
        <w:t>1</w:t>
      </w:r>
      <w:r w:rsidR="004E6EBF" w:rsidRPr="001663D4">
        <w:rPr>
          <w:u w:val="single"/>
        </w:rPr>
        <w:t xml:space="preserve"> г</w:t>
      </w:r>
      <w:r w:rsidR="004209EB" w:rsidRPr="001663D4">
        <w:rPr>
          <w:u w:val="single"/>
        </w:rPr>
        <w:t>.</w:t>
      </w:r>
    </w:p>
    <w:p w:rsidR="005973B6" w:rsidRPr="001663D4" w:rsidRDefault="004E6475" w:rsidP="00F253B9">
      <w:pPr>
        <w:spacing w:line="276" w:lineRule="auto"/>
        <w:rPr>
          <w:sz w:val="14"/>
          <w:szCs w:val="14"/>
        </w:rPr>
      </w:pPr>
      <w:r>
        <w:rPr>
          <w:sz w:val="20"/>
          <w:szCs w:val="20"/>
        </w:rPr>
        <w:t>(населенный пункт)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9FC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="004E6EBF" w:rsidRPr="001663D4">
        <w:rPr>
          <w:sz w:val="20"/>
          <w:szCs w:val="20"/>
        </w:rPr>
        <w:t>(дата)</w:t>
      </w:r>
    </w:p>
    <w:p w:rsidR="00F253B9" w:rsidRPr="001663D4" w:rsidRDefault="00F253B9" w:rsidP="00F253B9">
      <w:pPr>
        <w:spacing w:line="276" w:lineRule="auto"/>
        <w:rPr>
          <w:color w:val="FF0000"/>
          <w:sz w:val="14"/>
          <w:szCs w:val="14"/>
          <w:u w:val="single"/>
        </w:rPr>
      </w:pPr>
    </w:p>
    <w:p w:rsidR="00DC6092" w:rsidRPr="001663D4" w:rsidRDefault="005F5AC7" w:rsidP="00055058">
      <w:pPr>
        <w:spacing w:line="360" w:lineRule="auto"/>
        <w:ind w:firstLine="709"/>
        <w:jc w:val="both"/>
      </w:pPr>
      <w:r w:rsidRPr="001663D4">
        <w:t>ГКУ СО «Березовское лесничество» Министерства природных ресурсов и экологии Свердловской области в лице директора ГКУ СО «Березовское лесничество» Петрова А.И.</w:t>
      </w:r>
      <w:r w:rsidR="00F00CED" w:rsidRPr="001663D4">
        <w:t xml:space="preserve">, лесничего </w:t>
      </w:r>
      <w:r w:rsidR="008F43B7">
        <w:t>Пышминского</w:t>
      </w:r>
      <w:r w:rsidR="001F2914" w:rsidRPr="001663D4">
        <w:t xml:space="preserve"> </w:t>
      </w:r>
      <w:r w:rsidR="00F00CED" w:rsidRPr="001663D4">
        <w:t xml:space="preserve">участкового лесничества </w:t>
      </w:r>
      <w:r w:rsidR="008F43B7">
        <w:t>Банковского</w:t>
      </w:r>
      <w:r w:rsidR="004E6475">
        <w:t xml:space="preserve"> </w:t>
      </w:r>
      <w:r w:rsidR="008F43B7">
        <w:t>В</w:t>
      </w:r>
      <w:r w:rsidR="004209EB" w:rsidRPr="001663D4">
        <w:t>.</w:t>
      </w:r>
      <w:r w:rsidR="008F43B7">
        <w:t>В</w:t>
      </w:r>
      <w:r w:rsidR="004209EB" w:rsidRPr="001663D4">
        <w:t>.</w:t>
      </w:r>
      <w:r w:rsidR="00E25D38">
        <w:t>,</w:t>
      </w:r>
      <w:r w:rsidR="00F00CED" w:rsidRPr="001663D4">
        <w:t xml:space="preserve"> </w:t>
      </w:r>
      <w:r w:rsidR="00C56628" w:rsidRPr="001663D4">
        <w:t>главного специалиста</w:t>
      </w:r>
      <w:r w:rsidR="004E6475">
        <w:t xml:space="preserve">        </w:t>
      </w:r>
      <w:r w:rsidR="00F00CED" w:rsidRPr="001663D4">
        <w:t xml:space="preserve">ГКУ СО «Березовское лесничество» </w:t>
      </w:r>
      <w:r w:rsidR="00C56628" w:rsidRPr="001663D4">
        <w:t>Грибова</w:t>
      </w:r>
      <w:r w:rsidR="004E6475">
        <w:t xml:space="preserve"> </w:t>
      </w:r>
      <w:r w:rsidR="00C56628" w:rsidRPr="001663D4">
        <w:t>К</w:t>
      </w:r>
      <w:r w:rsidR="004209EB" w:rsidRPr="001663D4">
        <w:t>.</w:t>
      </w:r>
      <w:r w:rsidR="00F00CED" w:rsidRPr="001663D4">
        <w:t>Ю</w:t>
      </w:r>
      <w:r w:rsidR="004209EB" w:rsidRPr="001663D4">
        <w:t>.</w:t>
      </w:r>
      <w:r w:rsidR="00F00CED" w:rsidRPr="001663D4">
        <w:t xml:space="preserve"> с одной стороны, </w:t>
      </w:r>
      <w:r w:rsidR="00E25D38" w:rsidRPr="00454A64">
        <w:t xml:space="preserve">и </w:t>
      </w:r>
      <w:r w:rsidR="00E25D38" w:rsidRPr="007D2BE3">
        <w:t xml:space="preserve">директора </w:t>
      </w:r>
      <w:r w:rsidR="008F43B7">
        <w:t xml:space="preserve">                 </w:t>
      </w:r>
      <w:hyperlink r:id="rId8" w:history="1">
        <w:r w:rsidR="008F43B7">
          <w:t>ООО</w:t>
        </w:r>
      </w:hyperlink>
      <w:r w:rsidR="008F43B7">
        <w:t xml:space="preserve"> ДСК «Строймеханизация</w:t>
      </w:r>
      <w:r w:rsidR="00E25D38" w:rsidRPr="007D2BE3">
        <w:t>»</w:t>
      </w:r>
      <w:r w:rsidR="00E25D38">
        <w:t xml:space="preserve"> </w:t>
      </w:r>
      <w:r w:rsidR="008F43B7">
        <w:t>Евдокимова</w:t>
      </w:r>
      <w:r w:rsidR="00E25D38" w:rsidRPr="007D2BE3">
        <w:t xml:space="preserve"> </w:t>
      </w:r>
      <w:r w:rsidR="008F43B7">
        <w:t>С</w:t>
      </w:r>
      <w:r w:rsidR="00E25D38" w:rsidRPr="007D2BE3">
        <w:t>.</w:t>
      </w:r>
      <w:r w:rsidR="008F43B7">
        <w:t>Ю</w:t>
      </w:r>
      <w:r w:rsidR="00E25D38" w:rsidRPr="007D2BE3">
        <w:t>.</w:t>
      </w:r>
      <w:r w:rsidR="00E25D38">
        <w:t xml:space="preserve"> с другой стороны</w:t>
      </w:r>
      <w:r w:rsidR="00F00CED" w:rsidRPr="001663D4">
        <w:t xml:space="preserve">, провели натурное техническое обследование участка лесного фонда </w:t>
      </w:r>
      <w:r w:rsidR="00643114" w:rsidRPr="001663D4">
        <w:t xml:space="preserve">для организации и проведения работ по изменению и установлению границ земель, на которых расположены леса, расположенные в </w:t>
      </w:r>
      <w:r w:rsidR="009B475C">
        <w:t>зеленых</w:t>
      </w:r>
      <w:r w:rsidR="00643114" w:rsidRPr="001663D4">
        <w:t xml:space="preserve"> зонах</w:t>
      </w:r>
      <w:r w:rsidR="001663D4">
        <w:t>,</w:t>
      </w:r>
      <w:r w:rsidR="004E6475">
        <w:t xml:space="preserve"> </w:t>
      </w:r>
      <w:r w:rsidR="008F43B7">
        <w:t>для</w:t>
      </w:r>
      <w:r w:rsidR="00643114" w:rsidRPr="001663D4">
        <w:t xml:space="preserve"> последующего использования лесов </w:t>
      </w:r>
      <w:r w:rsidR="008F43B7" w:rsidRPr="008F43B7">
        <w:t>в целях осуществления геологического изучения недр, разведки и добычи полезных ископаемых</w:t>
      </w:r>
      <w:r w:rsidR="00643114" w:rsidRPr="001663D4">
        <w:t xml:space="preserve"> </w:t>
      </w:r>
      <w:r w:rsidR="0078088C">
        <w:t>(</w:t>
      </w:r>
      <w:r w:rsidR="005D52DB">
        <w:t>для геологического изучения, разведки и добычи магматических пород (гранитов) участка Щитовской Толстик</w:t>
      </w:r>
      <w:r w:rsidR="0078088C">
        <w:t>)</w:t>
      </w:r>
      <w:r w:rsidR="004209EB" w:rsidRPr="00611501">
        <w:t>.</w:t>
      </w:r>
    </w:p>
    <w:p w:rsidR="00DC6092" w:rsidRPr="001663D4" w:rsidRDefault="00DC6092" w:rsidP="00DC6092">
      <w:pPr>
        <w:spacing w:line="276" w:lineRule="auto"/>
        <w:ind w:firstLine="709"/>
        <w:jc w:val="both"/>
        <w:rPr>
          <w:color w:val="FF0000"/>
          <w:sz w:val="12"/>
          <w:szCs w:val="12"/>
        </w:rPr>
      </w:pPr>
    </w:p>
    <w:p w:rsidR="005973B6" w:rsidRPr="001663D4" w:rsidRDefault="005973B6" w:rsidP="00055058">
      <w:pPr>
        <w:pStyle w:val="a3"/>
        <w:spacing w:after="0" w:line="360" w:lineRule="auto"/>
        <w:jc w:val="both"/>
        <w:outlineLvl w:val="0"/>
        <w:rPr>
          <w:b/>
          <w:bCs/>
        </w:rPr>
      </w:pPr>
      <w:r w:rsidRPr="001663D4">
        <w:rPr>
          <w:b/>
          <w:bCs/>
        </w:rPr>
        <w:t>При обследовании уточнены материалы лесоустройства и установлено:</w:t>
      </w:r>
    </w:p>
    <w:p w:rsidR="005973B6" w:rsidRPr="00B93A80" w:rsidRDefault="005973B6" w:rsidP="00055058">
      <w:pPr>
        <w:pStyle w:val="a3"/>
        <w:spacing w:after="0" w:line="360" w:lineRule="auto"/>
        <w:jc w:val="both"/>
      </w:pPr>
      <w:r w:rsidRPr="00B93A80">
        <w:t>1</w:t>
      </w:r>
      <w:r w:rsidR="004209EB" w:rsidRPr="00B93A80">
        <w:t>.</w:t>
      </w:r>
      <w:r w:rsidR="00F00CED" w:rsidRPr="00B93A80">
        <w:t xml:space="preserve">Участок расположен в </w:t>
      </w:r>
      <w:r w:rsidR="008C3DFE" w:rsidRPr="00B93A80">
        <w:t>квартал</w:t>
      </w:r>
      <w:r w:rsidR="001663D4" w:rsidRPr="00B93A80">
        <w:t>ах</w:t>
      </w:r>
      <w:r w:rsidR="004E6475">
        <w:t xml:space="preserve"> </w:t>
      </w:r>
      <w:r w:rsidR="00EA7256">
        <w:t>3</w:t>
      </w:r>
      <w:r w:rsidR="00EA7256" w:rsidRPr="00CD74C8">
        <w:t xml:space="preserve"> (</w:t>
      </w:r>
      <w:r w:rsidR="00EA7256">
        <w:t xml:space="preserve">части </w:t>
      </w:r>
      <w:r w:rsidR="00EA7256" w:rsidRPr="00CD74C8">
        <w:t>выдел</w:t>
      </w:r>
      <w:r w:rsidR="00EA7256">
        <w:t>ов</w:t>
      </w:r>
      <w:r w:rsidR="00EA7256" w:rsidRPr="00CD74C8">
        <w:t xml:space="preserve"> </w:t>
      </w:r>
      <w:r w:rsidR="005D52DB">
        <w:t>6, 17, 22-24, 26, 30-33, 41, 42</w:t>
      </w:r>
      <w:r w:rsidR="00EA7256" w:rsidRPr="00CD74C8">
        <w:t>)</w:t>
      </w:r>
      <w:r w:rsidR="00EA7256">
        <w:t xml:space="preserve">, </w:t>
      </w:r>
      <w:r w:rsidR="005D52DB">
        <w:t>5</w:t>
      </w:r>
      <w:r w:rsidR="00EA7256">
        <w:t xml:space="preserve"> (</w:t>
      </w:r>
      <w:r w:rsidR="005D52DB">
        <w:t xml:space="preserve">выделы </w:t>
      </w:r>
      <w:r w:rsidR="002D6541">
        <w:t xml:space="preserve">  </w:t>
      </w:r>
      <w:r w:rsidR="005D52DB">
        <w:t>4-6,</w:t>
      </w:r>
      <w:r w:rsidR="002D10B7">
        <w:t xml:space="preserve"> 16, 22, 24, 28-30, 45,</w:t>
      </w:r>
      <w:r w:rsidR="005D52DB">
        <w:t xml:space="preserve"> </w:t>
      </w:r>
      <w:r w:rsidR="00EA7256">
        <w:t xml:space="preserve">части выделов 2, </w:t>
      </w:r>
      <w:r w:rsidR="002D10B7">
        <w:t>3</w:t>
      </w:r>
      <w:r w:rsidR="00EA7256">
        <w:t xml:space="preserve">, </w:t>
      </w:r>
      <w:r w:rsidR="002D10B7">
        <w:t>7</w:t>
      </w:r>
      <w:r w:rsidR="00EA7256">
        <w:t xml:space="preserve">, </w:t>
      </w:r>
      <w:r w:rsidR="002D10B7">
        <w:t>13-15, 17, 26, 27, 31, 32, 34, 37, 39, 43, 44, 46, 47, 53, 54</w:t>
      </w:r>
      <w:r w:rsidR="00EA7256">
        <w:t xml:space="preserve">), </w:t>
      </w:r>
      <w:r w:rsidR="002D6541">
        <w:t>7</w:t>
      </w:r>
      <w:r w:rsidR="00EA7256">
        <w:t xml:space="preserve"> (</w:t>
      </w:r>
      <w:r w:rsidR="002D6541">
        <w:t xml:space="preserve">выделы 5-7, 10, 11, </w:t>
      </w:r>
      <w:r w:rsidR="00EA7256">
        <w:t xml:space="preserve">части выделов </w:t>
      </w:r>
      <w:r w:rsidR="002D6541">
        <w:t>12-17, 19, 26, 27</w:t>
      </w:r>
      <w:r w:rsidR="001663D4" w:rsidRPr="00B93A80">
        <w:t>)</w:t>
      </w:r>
      <w:r w:rsidR="002D6541">
        <w:t>, 8 (выделы 6, 13, 17, части выделов 1, 5, 8, 14, 24, 25, 31)</w:t>
      </w:r>
      <w:r w:rsidR="00643114" w:rsidRPr="00B93A80">
        <w:t xml:space="preserve"> </w:t>
      </w:r>
      <w:r w:rsidR="002D6541">
        <w:t>Верхне-Пышминского</w:t>
      </w:r>
      <w:r w:rsidR="00643114" w:rsidRPr="00B93A80">
        <w:t xml:space="preserve"> </w:t>
      </w:r>
      <w:r w:rsidR="00F00CED" w:rsidRPr="00B93A80">
        <w:t xml:space="preserve">участка </w:t>
      </w:r>
      <w:r w:rsidR="002D6541">
        <w:t>Пышминского</w:t>
      </w:r>
      <w:r w:rsidR="00F00CED" w:rsidRPr="00B93A80">
        <w:t xml:space="preserve"> участкового лесничества Березовского лесничества, в защитных лесах, категория – леса, выполняющие функции защиты природных и иных объектов (</w:t>
      </w:r>
      <w:r w:rsidR="006754AF" w:rsidRPr="00B93A80">
        <w:t xml:space="preserve">леса, расположенные в </w:t>
      </w:r>
      <w:r w:rsidR="006D762F">
        <w:t>зеленых</w:t>
      </w:r>
      <w:r w:rsidR="00EA7256">
        <w:t xml:space="preserve"> </w:t>
      </w:r>
      <w:r w:rsidR="00F00CED" w:rsidRPr="00B93A80">
        <w:t>зон</w:t>
      </w:r>
      <w:r w:rsidR="006754AF" w:rsidRPr="00B93A80">
        <w:t>ах</w:t>
      </w:r>
      <w:r w:rsidR="005975FF" w:rsidRPr="00B93A80">
        <w:t>)</w:t>
      </w:r>
    </w:p>
    <w:p w:rsidR="005973B6" w:rsidRPr="00B93A80" w:rsidRDefault="00D15F06" w:rsidP="00055058">
      <w:pPr>
        <w:pStyle w:val="a3"/>
        <w:spacing w:after="0" w:line="360" w:lineRule="auto"/>
        <w:jc w:val="both"/>
        <w:outlineLvl w:val="0"/>
      </w:pPr>
      <w:r w:rsidRPr="00B93A80">
        <w:t xml:space="preserve">Субъект Российской Федерации </w:t>
      </w:r>
      <w:r w:rsidR="005973B6" w:rsidRPr="00B93A80">
        <w:rPr>
          <w:u w:val="single"/>
        </w:rPr>
        <w:t>Свердловск</w:t>
      </w:r>
      <w:r w:rsidRPr="00B93A80">
        <w:rPr>
          <w:u w:val="single"/>
        </w:rPr>
        <w:t>ая</w:t>
      </w:r>
      <w:r w:rsidR="005973B6" w:rsidRPr="00B93A80">
        <w:rPr>
          <w:u w:val="single"/>
        </w:rPr>
        <w:t xml:space="preserve"> област</w:t>
      </w:r>
      <w:r w:rsidRPr="00B93A80">
        <w:rPr>
          <w:u w:val="single"/>
        </w:rPr>
        <w:t>ь</w:t>
      </w:r>
    </w:p>
    <w:p w:rsidR="005973B6" w:rsidRPr="00B93A80" w:rsidRDefault="005973B6" w:rsidP="00055058">
      <w:pPr>
        <w:pStyle w:val="a3"/>
        <w:spacing w:after="0" w:line="360" w:lineRule="auto"/>
        <w:jc w:val="both"/>
      </w:pPr>
      <w:r w:rsidRPr="00B93A80">
        <w:t xml:space="preserve">Муниципальный район </w:t>
      </w:r>
      <w:r w:rsidR="009E76AA" w:rsidRPr="00B93A80">
        <w:rPr>
          <w:u w:val="single"/>
        </w:rPr>
        <w:t>городской округ</w:t>
      </w:r>
      <w:r w:rsidR="00EA7256">
        <w:rPr>
          <w:u w:val="single"/>
        </w:rPr>
        <w:t xml:space="preserve"> Верхняя Пышма</w:t>
      </w:r>
    </w:p>
    <w:p w:rsidR="005973B6" w:rsidRPr="00156BBA" w:rsidRDefault="005973B6" w:rsidP="00055058">
      <w:pPr>
        <w:pStyle w:val="a3"/>
        <w:spacing w:after="0" w:line="360" w:lineRule="auto"/>
        <w:jc w:val="both"/>
      </w:pPr>
      <w:r w:rsidRPr="00B93A80">
        <w:t>2</w:t>
      </w:r>
      <w:r w:rsidR="002779A1" w:rsidRPr="00B93A80">
        <w:t>.</w:t>
      </w:r>
      <w:r w:rsidRPr="00B93A80">
        <w:t xml:space="preserve"> Лесистость </w:t>
      </w:r>
      <w:r w:rsidRPr="00156BBA">
        <w:t xml:space="preserve">муниципального района  </w:t>
      </w:r>
      <w:r w:rsidRPr="00156BBA">
        <w:rPr>
          <w:u w:val="single"/>
        </w:rPr>
        <w:t>6</w:t>
      </w:r>
      <w:r w:rsidR="00F00CED" w:rsidRPr="00156BBA">
        <w:rPr>
          <w:u w:val="single"/>
        </w:rPr>
        <w:t>0</w:t>
      </w:r>
      <w:r w:rsidRPr="00156BBA">
        <w:rPr>
          <w:u w:val="single"/>
        </w:rPr>
        <w:t>,</w:t>
      </w:r>
      <w:r w:rsidR="00D15F06" w:rsidRPr="00156BBA">
        <w:rPr>
          <w:u w:val="single"/>
        </w:rPr>
        <w:t>0</w:t>
      </w:r>
      <w:r w:rsidR="00361D77" w:rsidRPr="00156BBA">
        <w:t>%</w:t>
      </w:r>
    </w:p>
    <w:p w:rsidR="005973B6" w:rsidRPr="00156BBA" w:rsidRDefault="005973B6" w:rsidP="00055058">
      <w:pPr>
        <w:pStyle w:val="a3"/>
        <w:spacing w:after="0" w:line="360" w:lineRule="auto"/>
        <w:jc w:val="both"/>
      </w:pPr>
      <w:r w:rsidRPr="00156BBA">
        <w:t>3</w:t>
      </w:r>
      <w:r w:rsidR="002779A1" w:rsidRPr="00156BBA">
        <w:t>.</w:t>
      </w:r>
      <w:r w:rsidRPr="00156BBA">
        <w:t xml:space="preserve"> Общая площадь участка  </w:t>
      </w:r>
      <w:r w:rsidR="004E6475" w:rsidRPr="00156BBA">
        <w:rPr>
          <w:u w:val="single"/>
        </w:rPr>
        <w:tab/>
      </w:r>
      <w:r w:rsidR="00156BBA" w:rsidRPr="00156BBA">
        <w:rPr>
          <w:u w:val="single"/>
        </w:rPr>
        <w:t xml:space="preserve"> </w:t>
      </w:r>
      <w:r w:rsidR="006D762F">
        <w:rPr>
          <w:u w:val="single"/>
        </w:rPr>
        <w:t>229</w:t>
      </w:r>
      <w:r w:rsidR="004E6475" w:rsidRPr="00156BBA">
        <w:rPr>
          <w:u w:val="single"/>
        </w:rPr>
        <w:t>,</w:t>
      </w:r>
      <w:r w:rsidR="00156BBA" w:rsidRPr="00156BBA">
        <w:rPr>
          <w:u w:val="single"/>
        </w:rPr>
        <w:t>1</w:t>
      </w:r>
      <w:r w:rsidR="006D762F">
        <w:rPr>
          <w:u w:val="single"/>
        </w:rPr>
        <w:t xml:space="preserve"> </w:t>
      </w:r>
      <w:r w:rsidR="004E6475" w:rsidRPr="00156BBA">
        <w:rPr>
          <w:u w:val="single"/>
        </w:rPr>
        <w:t xml:space="preserve">         </w:t>
      </w:r>
      <w:r w:rsidR="004E6475" w:rsidRPr="00156BBA">
        <w:t>га</w:t>
      </w:r>
      <w:r w:rsidRPr="00156BBA">
        <w:t>,</w:t>
      </w:r>
    </w:p>
    <w:p w:rsidR="005973B6" w:rsidRPr="00156BBA" w:rsidRDefault="005973B6" w:rsidP="00055058">
      <w:pPr>
        <w:pStyle w:val="a3"/>
        <w:spacing w:after="0" w:line="360" w:lineRule="auto"/>
        <w:jc w:val="both"/>
      </w:pPr>
      <w:r w:rsidRPr="00156BBA">
        <w:t xml:space="preserve">в том числе: </w:t>
      </w:r>
    </w:p>
    <w:p w:rsidR="005973B6" w:rsidRPr="00156BBA" w:rsidRDefault="005973B6" w:rsidP="00055058">
      <w:pPr>
        <w:pStyle w:val="a3"/>
        <w:spacing w:after="0" w:line="360" w:lineRule="auto"/>
        <w:jc w:val="both"/>
      </w:pPr>
      <w:r w:rsidRPr="00156BBA">
        <w:rPr>
          <w:b/>
          <w:bCs/>
        </w:rPr>
        <w:t>лесных земель</w:t>
      </w:r>
      <w:r w:rsidRPr="00156BBA">
        <w:rPr>
          <w:u w:val="single"/>
        </w:rPr>
        <w:tab/>
      </w:r>
      <w:r w:rsidRPr="00156BBA">
        <w:rPr>
          <w:u w:val="single"/>
        </w:rPr>
        <w:tab/>
      </w:r>
      <w:r w:rsidR="004E6475" w:rsidRPr="00156BBA">
        <w:rPr>
          <w:u w:val="single"/>
        </w:rPr>
        <w:t xml:space="preserve">         </w:t>
      </w:r>
      <w:r w:rsidR="00156BBA" w:rsidRPr="00156BBA">
        <w:rPr>
          <w:u w:val="single"/>
        </w:rPr>
        <w:t xml:space="preserve"> </w:t>
      </w:r>
      <w:r w:rsidR="006D762F">
        <w:rPr>
          <w:u w:val="single"/>
        </w:rPr>
        <w:t xml:space="preserve">227,26 </w:t>
      </w:r>
      <w:r w:rsidR="004E6475" w:rsidRPr="00156BBA">
        <w:rPr>
          <w:u w:val="single"/>
        </w:rPr>
        <w:t xml:space="preserve">          </w:t>
      </w:r>
      <w:r w:rsidRPr="00156BBA">
        <w:t>га</w:t>
      </w:r>
    </w:p>
    <w:p w:rsidR="005973B6" w:rsidRPr="00156BBA" w:rsidRDefault="005973B6" w:rsidP="00055058">
      <w:pPr>
        <w:pStyle w:val="a3"/>
        <w:spacing w:after="0" w:line="360" w:lineRule="auto"/>
        <w:jc w:val="both"/>
      </w:pPr>
      <w:r w:rsidRPr="00156BBA">
        <w:t xml:space="preserve">из них: покрытых лесом </w:t>
      </w:r>
      <w:r w:rsidRPr="00156BBA">
        <w:rPr>
          <w:u w:val="single"/>
        </w:rPr>
        <w:tab/>
      </w:r>
      <w:r w:rsidR="004E6475" w:rsidRPr="00156BBA">
        <w:rPr>
          <w:u w:val="single"/>
        </w:rPr>
        <w:t xml:space="preserve">        </w:t>
      </w:r>
      <w:bookmarkStart w:id="0" w:name="_GoBack"/>
      <w:bookmarkEnd w:id="0"/>
      <w:r w:rsidR="004A41E9">
        <w:rPr>
          <w:u w:val="single"/>
        </w:rPr>
        <w:t xml:space="preserve"> </w:t>
      </w:r>
      <w:r w:rsidR="00156BBA" w:rsidRPr="00156BBA">
        <w:rPr>
          <w:u w:val="single"/>
        </w:rPr>
        <w:t xml:space="preserve"> </w:t>
      </w:r>
      <w:r w:rsidR="004A41E9">
        <w:rPr>
          <w:u w:val="single"/>
        </w:rPr>
        <w:t>227,26</w:t>
      </w:r>
      <w:r w:rsidR="00156BBA" w:rsidRPr="00156BBA">
        <w:rPr>
          <w:u w:val="single"/>
        </w:rPr>
        <w:t xml:space="preserve">  </w:t>
      </w:r>
      <w:r w:rsidR="004A41E9">
        <w:rPr>
          <w:u w:val="single"/>
        </w:rPr>
        <w:t xml:space="preserve"> </w:t>
      </w:r>
      <w:r w:rsidR="004E6475" w:rsidRPr="00156BBA">
        <w:rPr>
          <w:u w:val="single"/>
        </w:rPr>
        <w:t xml:space="preserve">        </w:t>
      </w:r>
      <w:r w:rsidRPr="00156BBA">
        <w:t>га</w:t>
      </w:r>
    </w:p>
    <w:p w:rsidR="005973B6" w:rsidRPr="00156BBA" w:rsidRDefault="005973B6" w:rsidP="00055058">
      <w:pPr>
        <w:pStyle w:val="a3"/>
        <w:spacing w:after="0" w:line="360" w:lineRule="auto"/>
        <w:ind w:firstLine="708"/>
        <w:jc w:val="both"/>
      </w:pPr>
      <w:r w:rsidRPr="00156BBA">
        <w:t xml:space="preserve">не покрытых лесом </w:t>
      </w:r>
      <w:r w:rsidR="00F3749D" w:rsidRPr="00156BBA">
        <w:rPr>
          <w:u w:val="single"/>
        </w:rPr>
        <w:tab/>
      </w:r>
      <w:r w:rsidR="00307776" w:rsidRPr="00156BBA">
        <w:rPr>
          <w:u w:val="single"/>
        </w:rPr>
        <w:t xml:space="preserve">              </w:t>
      </w:r>
      <w:r w:rsidR="0063706B" w:rsidRPr="00156BBA">
        <w:rPr>
          <w:u w:val="single"/>
        </w:rPr>
        <w:t>-</w:t>
      </w:r>
      <w:r w:rsidR="00156BBA" w:rsidRPr="00156BBA">
        <w:rPr>
          <w:u w:val="single"/>
        </w:rPr>
        <w:t xml:space="preserve">       </w:t>
      </w:r>
      <w:r w:rsidR="00307776" w:rsidRPr="00156BBA">
        <w:rPr>
          <w:u w:val="single"/>
        </w:rPr>
        <w:t xml:space="preserve">         </w:t>
      </w:r>
      <w:r w:rsidRPr="00156BBA">
        <w:t>га</w:t>
      </w:r>
    </w:p>
    <w:p w:rsidR="005973B6" w:rsidRPr="00156BBA" w:rsidRDefault="005973B6" w:rsidP="00055058">
      <w:pPr>
        <w:pStyle w:val="a3"/>
        <w:spacing w:after="0" w:line="360" w:lineRule="auto"/>
        <w:ind w:firstLine="708"/>
        <w:jc w:val="both"/>
      </w:pPr>
      <w:r w:rsidRPr="00156BBA">
        <w:t xml:space="preserve">в том числе – не сомкнувшихся лесных </w:t>
      </w:r>
      <w:r w:rsidR="00307776" w:rsidRPr="00156BBA">
        <w:t>культур</w:t>
      </w:r>
      <w:r w:rsidR="00307776" w:rsidRPr="00156BBA">
        <w:rPr>
          <w:u w:val="single"/>
        </w:rPr>
        <w:t xml:space="preserve"> - </w:t>
      </w:r>
      <w:r w:rsidR="00307776" w:rsidRPr="00156BBA">
        <w:t xml:space="preserve"> га</w:t>
      </w:r>
    </w:p>
    <w:p w:rsidR="005973B6" w:rsidRPr="00156BBA" w:rsidRDefault="005973B6" w:rsidP="00055058">
      <w:pPr>
        <w:pStyle w:val="a3"/>
        <w:spacing w:after="0" w:line="360" w:lineRule="auto"/>
        <w:jc w:val="both"/>
      </w:pPr>
      <w:r w:rsidRPr="00156BBA">
        <w:rPr>
          <w:b/>
          <w:bCs/>
        </w:rPr>
        <w:t xml:space="preserve">нелесных земель </w:t>
      </w:r>
      <w:r w:rsidRPr="00156BBA">
        <w:rPr>
          <w:u w:val="single"/>
        </w:rPr>
        <w:tab/>
      </w:r>
      <w:r w:rsidR="00307776" w:rsidRPr="00156BBA">
        <w:rPr>
          <w:u w:val="single"/>
        </w:rPr>
        <w:t xml:space="preserve">                   </w:t>
      </w:r>
      <w:r w:rsidR="004A41E9">
        <w:rPr>
          <w:u w:val="single"/>
        </w:rPr>
        <w:t xml:space="preserve"> </w:t>
      </w:r>
      <w:r w:rsidR="00307776" w:rsidRPr="00156BBA">
        <w:rPr>
          <w:u w:val="single"/>
        </w:rPr>
        <w:t xml:space="preserve">   </w:t>
      </w:r>
      <w:r w:rsidR="00156BBA" w:rsidRPr="00156BBA">
        <w:rPr>
          <w:u w:val="single"/>
        </w:rPr>
        <w:t>1</w:t>
      </w:r>
      <w:r w:rsidR="003E6486" w:rsidRPr="00156BBA">
        <w:rPr>
          <w:u w:val="single"/>
        </w:rPr>
        <w:t>,</w:t>
      </w:r>
      <w:r w:rsidR="004A41E9">
        <w:rPr>
          <w:u w:val="single"/>
        </w:rPr>
        <w:t>84</w:t>
      </w:r>
      <w:r w:rsidR="00156BBA" w:rsidRPr="00156BBA">
        <w:rPr>
          <w:u w:val="single"/>
        </w:rPr>
        <w:t xml:space="preserve">    </w:t>
      </w:r>
      <w:r w:rsidR="00307776" w:rsidRPr="00156BBA">
        <w:rPr>
          <w:u w:val="single"/>
        </w:rPr>
        <w:t xml:space="preserve">         </w:t>
      </w:r>
      <w:r w:rsidRPr="00156BBA">
        <w:t>га</w:t>
      </w:r>
    </w:p>
    <w:p w:rsidR="0063746D" w:rsidRPr="00156BBA" w:rsidRDefault="0063746D" w:rsidP="00055058">
      <w:pPr>
        <w:pStyle w:val="a3"/>
        <w:spacing w:after="0" w:line="360" w:lineRule="auto"/>
        <w:jc w:val="both"/>
      </w:pPr>
      <w:r w:rsidRPr="00156BBA">
        <w:t>из них: пашни</w:t>
      </w:r>
      <w:r w:rsidRPr="00156BBA">
        <w:rPr>
          <w:u w:val="single"/>
        </w:rPr>
        <w:tab/>
      </w:r>
      <w:r w:rsidRPr="00156BBA">
        <w:rPr>
          <w:u w:val="single"/>
        </w:rPr>
        <w:tab/>
      </w:r>
      <w:r w:rsidRPr="00156BBA">
        <w:rPr>
          <w:u w:val="single"/>
        </w:rPr>
        <w:tab/>
        <w:t xml:space="preserve"> </w:t>
      </w:r>
      <w:r w:rsidR="00307776" w:rsidRPr="00156BBA">
        <w:rPr>
          <w:u w:val="single"/>
        </w:rPr>
        <w:t xml:space="preserve">   </w:t>
      </w:r>
      <w:r w:rsidRPr="00156BBA">
        <w:rPr>
          <w:u w:val="single"/>
        </w:rPr>
        <w:t xml:space="preserve">-         </w:t>
      </w:r>
      <w:r w:rsidR="00307776" w:rsidRPr="00156BBA">
        <w:rPr>
          <w:u w:val="single"/>
        </w:rPr>
        <w:t xml:space="preserve">      </w:t>
      </w:r>
      <w:r w:rsidRPr="00156BBA">
        <w:t>га</w:t>
      </w:r>
    </w:p>
    <w:p w:rsidR="0063746D" w:rsidRPr="00156BBA" w:rsidRDefault="0063746D" w:rsidP="00055058">
      <w:pPr>
        <w:pStyle w:val="a3"/>
        <w:spacing w:after="0" w:line="360" w:lineRule="auto"/>
        <w:ind w:firstLine="708"/>
        <w:jc w:val="both"/>
      </w:pPr>
      <w:r w:rsidRPr="00156BBA">
        <w:t xml:space="preserve"> сенокосов</w:t>
      </w:r>
      <w:r w:rsidRPr="00156BBA">
        <w:rPr>
          <w:u w:val="single"/>
        </w:rPr>
        <w:tab/>
      </w:r>
      <w:r w:rsidRPr="00156BBA">
        <w:rPr>
          <w:u w:val="single"/>
        </w:rPr>
        <w:tab/>
      </w:r>
      <w:r w:rsidR="00307776" w:rsidRPr="00156BBA">
        <w:rPr>
          <w:u w:val="single"/>
        </w:rPr>
        <w:t xml:space="preserve">             </w:t>
      </w:r>
      <w:r w:rsidR="00156BBA" w:rsidRPr="00156BBA">
        <w:rPr>
          <w:u w:val="single"/>
        </w:rPr>
        <w:t xml:space="preserve"> </w:t>
      </w:r>
      <w:r w:rsidR="00307776" w:rsidRPr="00156BBA">
        <w:rPr>
          <w:u w:val="single"/>
        </w:rPr>
        <w:t xml:space="preserve"> </w:t>
      </w:r>
      <w:r w:rsidRPr="00156BBA">
        <w:rPr>
          <w:u w:val="single"/>
        </w:rPr>
        <w:t xml:space="preserve">-              </w:t>
      </w:r>
      <w:r w:rsidR="00307776" w:rsidRPr="00156BBA">
        <w:rPr>
          <w:u w:val="single"/>
        </w:rPr>
        <w:t xml:space="preserve"> </w:t>
      </w:r>
      <w:r w:rsidRPr="00156BBA">
        <w:t>га</w:t>
      </w:r>
    </w:p>
    <w:p w:rsidR="0063746D" w:rsidRPr="00156BBA" w:rsidRDefault="0063746D" w:rsidP="00055058">
      <w:pPr>
        <w:pStyle w:val="a3"/>
        <w:spacing w:after="0" w:line="360" w:lineRule="auto"/>
        <w:ind w:firstLine="708"/>
        <w:jc w:val="both"/>
      </w:pPr>
      <w:r w:rsidRPr="00156BBA">
        <w:t xml:space="preserve"> пастбищ</w:t>
      </w:r>
      <w:r w:rsidRPr="00156BBA">
        <w:rPr>
          <w:u w:val="single"/>
        </w:rPr>
        <w:tab/>
      </w:r>
      <w:r w:rsidRPr="00156BBA">
        <w:rPr>
          <w:u w:val="single"/>
        </w:rPr>
        <w:tab/>
      </w:r>
      <w:r w:rsidRPr="00156BBA">
        <w:rPr>
          <w:u w:val="single"/>
        </w:rPr>
        <w:tab/>
      </w:r>
      <w:r w:rsidR="004A41E9">
        <w:rPr>
          <w:u w:val="single"/>
        </w:rPr>
        <w:t xml:space="preserve"> </w:t>
      </w:r>
      <w:r w:rsidR="00307776" w:rsidRPr="00156BBA">
        <w:rPr>
          <w:u w:val="single"/>
        </w:rPr>
        <w:t xml:space="preserve">   </w:t>
      </w:r>
      <w:r w:rsidRPr="00156BBA">
        <w:rPr>
          <w:u w:val="single"/>
        </w:rPr>
        <w:t>-</w:t>
      </w:r>
      <w:r w:rsidR="00307776" w:rsidRPr="00156BBA">
        <w:rPr>
          <w:u w:val="single"/>
        </w:rPr>
        <w:t xml:space="preserve">               </w:t>
      </w:r>
      <w:r w:rsidRPr="00156BBA">
        <w:t>га</w:t>
      </w:r>
    </w:p>
    <w:p w:rsidR="0063746D" w:rsidRPr="00156BBA" w:rsidRDefault="0063746D" w:rsidP="00055058">
      <w:pPr>
        <w:pStyle w:val="a3"/>
        <w:spacing w:after="0" w:line="360" w:lineRule="auto"/>
        <w:ind w:firstLine="708"/>
        <w:jc w:val="both"/>
      </w:pPr>
      <w:r w:rsidRPr="00156BBA">
        <w:t xml:space="preserve"> вод </w:t>
      </w:r>
      <w:r w:rsidRPr="00156BBA">
        <w:rPr>
          <w:u w:val="single"/>
        </w:rPr>
        <w:tab/>
      </w:r>
      <w:r w:rsidRPr="00156BBA">
        <w:rPr>
          <w:u w:val="single"/>
        </w:rPr>
        <w:tab/>
      </w:r>
      <w:r w:rsidR="00307776" w:rsidRPr="00156BBA">
        <w:rPr>
          <w:u w:val="single"/>
        </w:rPr>
        <w:t xml:space="preserve">                           </w:t>
      </w:r>
      <w:r w:rsidR="00156BBA" w:rsidRPr="00156BBA">
        <w:rPr>
          <w:u w:val="single"/>
        </w:rPr>
        <w:t xml:space="preserve"> </w:t>
      </w:r>
      <w:r w:rsidR="00643114" w:rsidRPr="00156BBA">
        <w:rPr>
          <w:u w:val="single"/>
        </w:rPr>
        <w:t>-</w:t>
      </w:r>
      <w:r w:rsidRPr="00156BBA">
        <w:rPr>
          <w:u w:val="single"/>
        </w:rPr>
        <w:tab/>
      </w:r>
      <w:r w:rsidR="00307776" w:rsidRPr="00156BBA">
        <w:rPr>
          <w:u w:val="single"/>
        </w:rPr>
        <w:t xml:space="preserve">         </w:t>
      </w:r>
      <w:r w:rsidRPr="00156BBA">
        <w:t>га</w:t>
      </w:r>
    </w:p>
    <w:p w:rsidR="0063746D" w:rsidRPr="002D1814" w:rsidRDefault="0063746D" w:rsidP="00055058">
      <w:pPr>
        <w:pStyle w:val="a3"/>
        <w:spacing w:line="360" w:lineRule="auto"/>
        <w:ind w:firstLine="708"/>
        <w:jc w:val="both"/>
      </w:pPr>
      <w:r w:rsidRPr="00156BBA">
        <w:t xml:space="preserve"> прочих земель </w:t>
      </w:r>
      <w:r w:rsidRPr="00156BBA">
        <w:rPr>
          <w:u w:val="single"/>
        </w:rPr>
        <w:tab/>
      </w:r>
      <w:r w:rsidR="00307776" w:rsidRPr="00156BBA">
        <w:rPr>
          <w:u w:val="single"/>
        </w:rPr>
        <w:t xml:space="preserve">            </w:t>
      </w:r>
      <w:r w:rsidR="00156BBA" w:rsidRPr="00156BBA">
        <w:rPr>
          <w:u w:val="single"/>
        </w:rPr>
        <w:t xml:space="preserve">  1</w:t>
      </w:r>
      <w:r w:rsidR="00C23933" w:rsidRPr="00156BBA">
        <w:rPr>
          <w:u w:val="single"/>
        </w:rPr>
        <w:t>,</w:t>
      </w:r>
      <w:r w:rsidR="004A41E9">
        <w:rPr>
          <w:u w:val="single"/>
        </w:rPr>
        <w:t>84</w:t>
      </w:r>
      <w:r w:rsidR="00156BBA" w:rsidRPr="00156BBA">
        <w:rPr>
          <w:u w:val="single"/>
        </w:rPr>
        <w:t xml:space="preserve">   </w:t>
      </w:r>
      <w:r w:rsidR="00307776" w:rsidRPr="00156BBA">
        <w:rPr>
          <w:u w:val="single"/>
        </w:rPr>
        <w:t xml:space="preserve">      </w:t>
      </w:r>
      <w:r w:rsidR="008F0A96">
        <w:rPr>
          <w:u w:val="single"/>
        </w:rPr>
        <w:t xml:space="preserve"> </w:t>
      </w:r>
      <w:r w:rsidR="00307776" w:rsidRPr="00156BBA">
        <w:rPr>
          <w:u w:val="single"/>
        </w:rPr>
        <w:t xml:space="preserve"> </w:t>
      </w:r>
      <w:r w:rsidRPr="00156BBA">
        <w:t>га</w:t>
      </w:r>
    </w:p>
    <w:p w:rsidR="0033560C" w:rsidRPr="00B93A80" w:rsidRDefault="005973B6" w:rsidP="00E135EB">
      <w:pPr>
        <w:pStyle w:val="a3"/>
        <w:spacing w:line="276" w:lineRule="auto"/>
        <w:jc w:val="both"/>
      </w:pPr>
      <w:r w:rsidRPr="00B93A80">
        <w:lastRenderedPageBreak/>
        <w:t>4</w:t>
      </w:r>
      <w:r w:rsidR="006754AF" w:rsidRPr="00B93A80">
        <w:t>.</w:t>
      </w:r>
      <w:r w:rsidRPr="00B93A80">
        <w:t xml:space="preserve"> Таксационное описание участка: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28"/>
        <w:gridCol w:w="704"/>
        <w:gridCol w:w="712"/>
        <w:gridCol w:w="990"/>
        <w:gridCol w:w="990"/>
        <w:gridCol w:w="1836"/>
        <w:gridCol w:w="12"/>
        <w:gridCol w:w="568"/>
        <w:gridCol w:w="576"/>
        <w:gridCol w:w="429"/>
        <w:gridCol w:w="570"/>
        <w:gridCol w:w="708"/>
      </w:tblGrid>
      <w:tr w:rsidR="008023B4" w:rsidRPr="001663D4" w:rsidTr="0037532F">
        <w:trPr>
          <w:cantSplit/>
          <w:trHeight w:val="1232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Наименование лесничества,</w:t>
            </w:r>
          </w:p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участкового</w:t>
            </w:r>
          </w:p>
          <w:p w:rsidR="008023B4" w:rsidRPr="00B93A80" w:rsidRDefault="008023B4" w:rsidP="006754AF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18"/>
                <w:szCs w:val="18"/>
              </w:rPr>
              <w:t>лесничества, участка (урочища, лесопарка)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230442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№</w:t>
            </w:r>
          </w:p>
          <w:p w:rsidR="008023B4" w:rsidRPr="00B93A80" w:rsidRDefault="008023B4" w:rsidP="00230442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квартала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230442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№</w:t>
            </w:r>
          </w:p>
          <w:p w:rsidR="008023B4" w:rsidRPr="00B93A80" w:rsidRDefault="008023B4" w:rsidP="00230442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выдела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8023B4">
            <w:pPr>
              <w:pStyle w:val="a3"/>
              <w:spacing w:after="0" w:line="276" w:lineRule="auto"/>
              <w:ind w:left="-108" w:right="-108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Площадь выдела (общая),</w:t>
            </w:r>
          </w:p>
          <w:p w:rsidR="008023B4" w:rsidRPr="00B93A80" w:rsidRDefault="008023B4" w:rsidP="00230442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18"/>
                <w:szCs w:val="18"/>
              </w:rPr>
              <w:t>га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8023B4">
            <w:pPr>
              <w:pStyle w:val="a3"/>
              <w:spacing w:after="0" w:line="276" w:lineRule="auto"/>
              <w:ind w:left="-108" w:right="-108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Площадь выдела в границах участка,</w:t>
            </w:r>
          </w:p>
          <w:p w:rsidR="008023B4" w:rsidRPr="008023B4" w:rsidRDefault="008023B4" w:rsidP="00230442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га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8023B4" w:rsidRDefault="008023B4" w:rsidP="00230442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Состав</w:t>
            </w:r>
          </w:p>
          <w:p w:rsidR="008023B4" w:rsidRPr="008023B4" w:rsidRDefault="008023B4" w:rsidP="00230442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насаждения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023B4" w:rsidRPr="008023B4" w:rsidRDefault="008023B4" w:rsidP="008023B4">
            <w:pPr>
              <w:pStyle w:val="a3"/>
              <w:spacing w:after="0" w:line="276" w:lineRule="auto"/>
              <w:ind w:left="-100" w:right="-108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Класс</w:t>
            </w:r>
            <w:r>
              <w:rPr>
                <w:sz w:val="18"/>
                <w:szCs w:val="18"/>
              </w:rPr>
              <w:t xml:space="preserve"> в</w:t>
            </w:r>
            <w:r w:rsidRPr="008023B4">
              <w:rPr>
                <w:sz w:val="18"/>
                <w:szCs w:val="18"/>
              </w:rPr>
              <w:t>озраста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023B4" w:rsidRPr="008023B4" w:rsidRDefault="008023B4" w:rsidP="008023B4">
            <w:pPr>
              <w:pStyle w:val="a3"/>
              <w:spacing w:after="0" w:line="276" w:lineRule="auto"/>
              <w:ind w:left="-108" w:right="-1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Pr="008023B4">
              <w:rPr>
                <w:sz w:val="18"/>
                <w:szCs w:val="18"/>
              </w:rPr>
              <w:t>озраст,</w:t>
            </w:r>
            <w:r>
              <w:rPr>
                <w:sz w:val="18"/>
                <w:szCs w:val="18"/>
              </w:rPr>
              <w:t xml:space="preserve"> </w:t>
            </w:r>
            <w:r w:rsidRPr="008023B4">
              <w:rPr>
                <w:sz w:val="18"/>
                <w:szCs w:val="18"/>
              </w:rPr>
              <w:t>лет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023B4" w:rsidRPr="008023B4" w:rsidRDefault="008023B4" w:rsidP="008023B4">
            <w:pPr>
              <w:pStyle w:val="a3"/>
              <w:spacing w:after="0" w:line="276" w:lineRule="auto"/>
              <w:ind w:left="-106" w:right="-110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Бо</w:t>
            </w:r>
            <w:r w:rsidRPr="008023B4">
              <w:rPr>
                <w:sz w:val="18"/>
                <w:szCs w:val="18"/>
              </w:rPr>
              <w:softHyphen/>
              <w:t>ни</w:t>
            </w:r>
            <w:r w:rsidRPr="008023B4">
              <w:rPr>
                <w:sz w:val="18"/>
                <w:szCs w:val="18"/>
              </w:rPr>
              <w:softHyphen/>
              <w:t>тет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023B4" w:rsidRPr="008023B4" w:rsidRDefault="008023B4" w:rsidP="008023B4">
            <w:pPr>
              <w:pStyle w:val="a3"/>
              <w:spacing w:after="0" w:line="276" w:lineRule="auto"/>
              <w:ind w:left="-106" w:right="-106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Полнота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8023B4">
            <w:pPr>
              <w:pStyle w:val="a3"/>
              <w:tabs>
                <w:tab w:val="left" w:pos="882"/>
              </w:tabs>
              <w:spacing w:after="0" w:line="276" w:lineRule="auto"/>
              <w:ind w:left="-110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Общий</w:t>
            </w:r>
          </w:p>
          <w:p w:rsidR="008023B4" w:rsidRPr="00B93A80" w:rsidRDefault="008023B4" w:rsidP="00230442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запас</w:t>
            </w:r>
          </w:p>
          <w:p w:rsidR="008023B4" w:rsidRPr="008023B4" w:rsidRDefault="008023B4" w:rsidP="0040499F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древесины, куб.м.</w:t>
            </w:r>
          </w:p>
        </w:tc>
      </w:tr>
      <w:tr w:rsidR="008023B4" w:rsidRPr="001663D4" w:rsidTr="0037532F">
        <w:trPr>
          <w:cantSplit/>
          <w:trHeight w:val="60"/>
          <w:tblHeader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6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8023B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8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6754AF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10</w:t>
            </w:r>
          </w:p>
        </w:tc>
      </w:tr>
      <w:tr w:rsidR="008023B4" w:rsidRPr="001663D4" w:rsidTr="00760E8D">
        <w:trPr>
          <w:cantSplit/>
          <w:trHeight w:val="60"/>
          <w:tblHeader/>
        </w:trPr>
        <w:tc>
          <w:tcPr>
            <w:tcW w:w="992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8023B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Защитные леса: л</w:t>
            </w:r>
            <w:r w:rsidRPr="00B93A80">
              <w:rPr>
                <w:b/>
                <w:sz w:val="20"/>
                <w:szCs w:val="20"/>
              </w:rPr>
              <w:t xml:space="preserve">еса, расположенные в </w:t>
            </w:r>
            <w:r>
              <w:rPr>
                <w:b/>
                <w:sz w:val="20"/>
                <w:szCs w:val="20"/>
              </w:rPr>
              <w:t>зеленых</w:t>
            </w:r>
            <w:r w:rsidRPr="00B93A80">
              <w:rPr>
                <w:b/>
                <w:sz w:val="20"/>
                <w:szCs w:val="20"/>
              </w:rPr>
              <w:t xml:space="preserve"> зонах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8023B4">
            <w:pPr>
              <w:pStyle w:val="af"/>
              <w:jc w:val="center"/>
              <w:rPr>
                <w:color w:val="FF0000"/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Березовское лесничество Пышминское участковое лесничество Верхне-Пышминский участок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13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7Е1П2Б+К+С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150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40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ч.17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52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10С+Л+Б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210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37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5С5Б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140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01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7Е3Б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160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5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36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10Б+Е+С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57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10С+Л+Б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1920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01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6С2С2Б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170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1200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ч.31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</w:t>
            </w:r>
            <w:r w:rsidRPr="00BC5102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6С1Л3Б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620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19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8С2Б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1870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  <w:r w:rsidRPr="00BC5102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42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8Б1ОЛС1Е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</w:t>
            </w:r>
            <w:r w:rsidRPr="00BC5102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19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6С4Б+Л+С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1020</w:t>
            </w:r>
          </w:p>
        </w:tc>
      </w:tr>
      <w:tr w:rsidR="00BC5102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230442">
            <w:pPr>
              <w:pStyle w:val="a3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101ADF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ч.42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BC5102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</w:t>
            </w:r>
            <w:r w:rsidRPr="00BC5102">
              <w:rPr>
                <w:sz w:val="20"/>
                <w:szCs w:val="20"/>
              </w:rPr>
              <w:t>18</w:t>
            </w:r>
          </w:p>
        </w:tc>
        <w:tc>
          <w:tcPr>
            <w:tcW w:w="39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5102" w:rsidRPr="00BC5102" w:rsidRDefault="00BC5102" w:rsidP="00BC5102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Дорога автом.грунтовая лесохоз.,</w:t>
            </w:r>
            <w:r>
              <w:rPr>
                <w:sz w:val="20"/>
                <w:szCs w:val="20"/>
              </w:rPr>
              <w:t xml:space="preserve"> </w:t>
            </w:r>
            <w:r w:rsidRPr="00BC5102">
              <w:rPr>
                <w:sz w:val="20"/>
                <w:szCs w:val="20"/>
              </w:rPr>
              <w:t>шир</w:t>
            </w:r>
            <w:r>
              <w:rPr>
                <w:sz w:val="20"/>
                <w:szCs w:val="20"/>
              </w:rPr>
              <w:t xml:space="preserve">. </w:t>
            </w:r>
            <w:r w:rsidRPr="00BC5102">
              <w:rPr>
                <w:sz w:val="20"/>
                <w:szCs w:val="20"/>
              </w:rPr>
              <w:t>4,0 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102" w:rsidRPr="00BC5102" w:rsidRDefault="00BC5102" w:rsidP="00643114">
            <w:pPr>
              <w:jc w:val="center"/>
              <w:rPr>
                <w:b/>
                <w:sz w:val="20"/>
                <w:szCs w:val="20"/>
              </w:rPr>
            </w:pPr>
            <w:r w:rsidRPr="00BC5102">
              <w:rPr>
                <w:b/>
                <w:sz w:val="20"/>
                <w:szCs w:val="20"/>
              </w:rPr>
              <w:t>-</w:t>
            </w:r>
          </w:p>
        </w:tc>
      </w:tr>
      <w:tr w:rsidR="008023B4" w:rsidRPr="001663D4" w:rsidTr="0037532F">
        <w:trPr>
          <w:trHeight w:val="60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  <w:r w:rsidRPr="00B93A80">
              <w:rPr>
                <w:b/>
                <w:sz w:val="20"/>
                <w:szCs w:val="20"/>
              </w:rPr>
              <w:t xml:space="preserve">Итого </w:t>
            </w:r>
            <w:r>
              <w:rPr>
                <w:b/>
                <w:sz w:val="20"/>
                <w:szCs w:val="20"/>
              </w:rPr>
              <w:t>по кварталу</w:t>
            </w:r>
            <w:r w:rsidRPr="00B93A8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8023B4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1663D4" w:rsidRDefault="008023B4" w:rsidP="00BC5102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1663D4" w:rsidRDefault="008023B4" w:rsidP="00BC5102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B93A80" w:rsidRDefault="00BC5102" w:rsidP="00CC15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20,76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2D1814" w:rsidRDefault="008023B4" w:rsidP="00BC51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2D1814" w:rsidRDefault="008023B4" w:rsidP="00BC51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2D1814" w:rsidRDefault="008023B4" w:rsidP="00BC51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2D1814" w:rsidRDefault="008023B4" w:rsidP="00BC51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2D1814" w:rsidRDefault="008023B4" w:rsidP="00BC51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23B4" w:rsidRPr="002D1814" w:rsidRDefault="00BC5102" w:rsidP="00BC510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7225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C5102" w:rsidRDefault="00760E8D" w:rsidP="00BC5102">
            <w:pPr>
              <w:pStyle w:val="af"/>
              <w:jc w:val="center"/>
              <w:rPr>
                <w:color w:val="FF0000"/>
                <w:sz w:val="20"/>
                <w:szCs w:val="20"/>
              </w:rPr>
            </w:pPr>
            <w:r w:rsidRPr="00BC5102">
              <w:rPr>
                <w:sz w:val="20"/>
                <w:szCs w:val="20"/>
              </w:rPr>
              <w:t>Березовское лесничество Пышминское участковое лесничество Верхне-Пышминский участок</w:t>
            </w:r>
          </w:p>
        </w:tc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C5102" w:rsidRDefault="00760E8D" w:rsidP="00BC5102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7Б2ОС1С+Л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6С4Б+ОС+С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6С2С2Б+Л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760E8D" w:rsidRDefault="00760E8D" w:rsidP="00760E8D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760E8D">
              <w:rPr>
                <w:sz w:val="18"/>
                <w:szCs w:val="18"/>
              </w:rPr>
              <w:t>6С2С2Б+Л,ПРХ-2007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7Б2С1Е+П+ОС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8Б1С1Е+ОС+ОЛС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ч.13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10С+Б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ч.14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8Б2С+ОС+С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ч.15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30,17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7С2С1Б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760E8D">
            <w:pPr>
              <w:ind w:left="-102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3С3С4Б+ЛП+ОС+Л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ч.17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3С2Е5Б+Л+С+П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9Б1С+ЛП+Е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5С5Б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ч.26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760E8D">
            <w:pPr>
              <w:ind w:left="-102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7С3Б+Л, ВСР-2012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ч.27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8Б1ОС1С+Л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6С4Б, ВСР-2012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5С5Б+Л+С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5С4Б1С+Л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4,80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5С2С3Б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760E8D" w:rsidRDefault="00760E8D" w:rsidP="00760E8D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760E8D">
              <w:rPr>
                <w:sz w:val="18"/>
                <w:szCs w:val="18"/>
              </w:rPr>
              <w:t>10С+Л+Б, РПР-2003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6С4Б+ОС+Л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10С+Л+Б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ч.39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760E8D">
            <w:pPr>
              <w:ind w:left="-102" w:right="-108"/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7ОС2Б1С+Е+Л+ЛП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80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9B475C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20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ч.43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4П2Е3Б1ЛП+Л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9B475C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5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ч.44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8,91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760E8D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3A58CC">
              <w:rPr>
                <w:sz w:val="18"/>
                <w:szCs w:val="18"/>
              </w:rPr>
              <w:t>10С+Б+Л, РПР-2005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140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9B475C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2370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8С2Б+Л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9B475C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2770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ч.46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760E8D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3A58CC">
              <w:rPr>
                <w:sz w:val="18"/>
                <w:szCs w:val="18"/>
              </w:rPr>
              <w:t>10С+Б+Л, РПР-2004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140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9B475C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3090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ч.47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6С4Б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9B475C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30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ч.53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</w:t>
            </w:r>
          </w:p>
        </w:tc>
        <w:tc>
          <w:tcPr>
            <w:tcW w:w="399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 w:rsidP="007802BA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Дорога автом.грунтовая лесохоз., шир. 5,0 м.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3A58CC" w:rsidRDefault="00760E8D" w:rsidP="00BC5102">
            <w:pPr>
              <w:jc w:val="center"/>
              <w:rPr>
                <w:b/>
                <w:sz w:val="20"/>
                <w:szCs w:val="20"/>
              </w:rPr>
            </w:pPr>
            <w:r w:rsidRPr="003A58CC">
              <w:rPr>
                <w:b/>
                <w:sz w:val="20"/>
                <w:szCs w:val="20"/>
              </w:rPr>
              <w:t>-</w:t>
            </w:r>
          </w:p>
        </w:tc>
      </w:tr>
      <w:tr w:rsidR="00760E8D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E8D" w:rsidRPr="00B93A80" w:rsidRDefault="00760E8D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ч.54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Default="00760E8D" w:rsidP="009B4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</w:t>
            </w:r>
          </w:p>
        </w:tc>
        <w:tc>
          <w:tcPr>
            <w:tcW w:w="399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60E8D" w:rsidRPr="003A58CC" w:rsidRDefault="00760E8D">
            <w:pPr>
              <w:jc w:val="center"/>
              <w:rPr>
                <w:sz w:val="20"/>
                <w:szCs w:val="20"/>
              </w:rPr>
            </w:pPr>
            <w:r w:rsidRPr="003A58CC">
              <w:rPr>
                <w:sz w:val="20"/>
                <w:szCs w:val="20"/>
              </w:rPr>
              <w:t>Просека квартальная, ширина 1,0 м.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E8D" w:rsidRPr="003A58CC" w:rsidRDefault="00760E8D" w:rsidP="00BC5102">
            <w:pPr>
              <w:jc w:val="center"/>
              <w:rPr>
                <w:b/>
                <w:sz w:val="20"/>
                <w:szCs w:val="20"/>
              </w:rPr>
            </w:pPr>
            <w:r w:rsidRPr="003A58CC">
              <w:rPr>
                <w:b/>
                <w:sz w:val="20"/>
                <w:szCs w:val="20"/>
              </w:rPr>
              <w:t>-</w:t>
            </w:r>
          </w:p>
        </w:tc>
      </w:tr>
      <w:tr w:rsidR="00EE21B3" w:rsidRPr="001663D4" w:rsidTr="0037532F">
        <w:trPr>
          <w:trHeight w:val="273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1B3" w:rsidRPr="00EE21B3" w:rsidRDefault="00EE21B3" w:rsidP="00EE21B3">
            <w:pPr>
              <w:ind w:left="-108" w:right="-123"/>
              <w:jc w:val="center"/>
              <w:rPr>
                <w:b/>
                <w:sz w:val="20"/>
                <w:szCs w:val="20"/>
              </w:rPr>
            </w:pPr>
            <w:r w:rsidRPr="00B93A80">
              <w:rPr>
                <w:b/>
                <w:sz w:val="20"/>
                <w:szCs w:val="20"/>
              </w:rPr>
              <w:t xml:space="preserve">Итого </w:t>
            </w:r>
            <w:r>
              <w:rPr>
                <w:b/>
                <w:sz w:val="20"/>
                <w:szCs w:val="20"/>
              </w:rPr>
              <w:t>по кварталу</w:t>
            </w:r>
            <w:r w:rsidRPr="00EE21B3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  <w:r w:rsidRPr="00EE21B3">
              <w:rPr>
                <w:b/>
                <w:sz w:val="20"/>
                <w:szCs w:val="20"/>
              </w:rPr>
              <w:t>128,81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E21B3" w:rsidRPr="00EE21B3" w:rsidRDefault="00EE21B3" w:rsidP="00EE21B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21B3" w:rsidRPr="00EE21B3" w:rsidRDefault="00EE21B3" w:rsidP="00EE21B3">
            <w:pPr>
              <w:ind w:left="-109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37115</w:t>
            </w:r>
          </w:p>
        </w:tc>
      </w:tr>
      <w:tr w:rsidR="0007057A" w:rsidRPr="001663D4" w:rsidTr="009B475C">
        <w:trPr>
          <w:trHeight w:val="60"/>
        </w:trPr>
        <w:tc>
          <w:tcPr>
            <w:tcW w:w="18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pStyle w:val="af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Березовское лесничество Пышминское участковое лесничество Верхне-Пышминский участок</w:t>
            </w:r>
          </w:p>
        </w:tc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7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ind w:left="-102" w:right="-108"/>
              <w:jc w:val="center"/>
              <w:rPr>
                <w:sz w:val="20"/>
                <w:szCs w:val="20"/>
              </w:rPr>
            </w:pPr>
            <w:r w:rsidRPr="0037532F">
              <w:rPr>
                <w:sz w:val="18"/>
                <w:szCs w:val="18"/>
              </w:rPr>
              <w:t>10С+Л+Б, ВСР-2011 г</w:t>
            </w:r>
            <w:r w:rsidRPr="0037532F">
              <w:rPr>
                <w:sz w:val="20"/>
                <w:szCs w:val="20"/>
              </w:rPr>
              <w:t>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600</w:t>
            </w:r>
          </w:p>
        </w:tc>
      </w:tr>
      <w:tr w:rsidR="0007057A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7С3Б+С+Л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2120</w:t>
            </w:r>
          </w:p>
        </w:tc>
      </w:tr>
      <w:tr w:rsidR="0007057A" w:rsidRPr="001663D4" w:rsidTr="009B475C">
        <w:trPr>
          <w:trHeight w:val="427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37532F">
              <w:rPr>
                <w:sz w:val="18"/>
                <w:szCs w:val="18"/>
              </w:rPr>
              <w:t>7С3Б+Л, ПРХ-2007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1570</w:t>
            </w:r>
          </w:p>
        </w:tc>
      </w:tr>
      <w:tr w:rsidR="0007057A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tabs>
                <w:tab w:val="left" w:pos="1741"/>
              </w:tabs>
              <w:ind w:left="-102" w:right="-108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10С+Б, СРС-2013 г, СЕВ-2014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930</w:t>
            </w:r>
          </w:p>
        </w:tc>
      </w:tr>
      <w:tr w:rsidR="0007057A" w:rsidRPr="001663D4" w:rsidTr="009B475C">
        <w:trPr>
          <w:trHeight w:val="242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8С2Б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900</w:t>
            </w:r>
          </w:p>
        </w:tc>
      </w:tr>
      <w:tr w:rsidR="0007057A" w:rsidRPr="001663D4" w:rsidTr="009B475C">
        <w:trPr>
          <w:trHeight w:val="287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42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5С3С1Л1Б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90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2440</w:t>
            </w:r>
          </w:p>
        </w:tc>
      </w:tr>
      <w:tr w:rsidR="0007057A" w:rsidRPr="001663D4" w:rsidTr="0037532F">
        <w:trPr>
          <w:trHeight w:val="406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9B475C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37532F">
              <w:rPr>
                <w:sz w:val="20"/>
                <w:szCs w:val="20"/>
              </w:rPr>
              <w:t>0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9С1Б+Л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057A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760</w:t>
            </w:r>
          </w:p>
        </w:tc>
      </w:tr>
      <w:tr w:rsidR="0037532F" w:rsidRPr="001663D4" w:rsidTr="0037532F">
        <w:trPr>
          <w:trHeight w:val="406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lastRenderedPageBreak/>
              <w:t>Наименование лесничества,</w:t>
            </w:r>
          </w:p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участкового</w:t>
            </w:r>
          </w:p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18"/>
                <w:szCs w:val="18"/>
              </w:rPr>
              <w:t>лесничества, участка (урочища, лесопарка)</w:t>
            </w: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№</w:t>
            </w:r>
          </w:p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квартала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№</w:t>
            </w:r>
          </w:p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выдела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 w:line="276" w:lineRule="auto"/>
              <w:ind w:left="-108" w:right="-108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Площадь выдела (общая),</w:t>
            </w:r>
          </w:p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20"/>
                <w:szCs w:val="20"/>
              </w:rPr>
            </w:pPr>
            <w:r w:rsidRPr="00B93A80">
              <w:rPr>
                <w:sz w:val="18"/>
                <w:szCs w:val="18"/>
              </w:rPr>
              <w:t>га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 w:line="276" w:lineRule="auto"/>
              <w:ind w:left="-108" w:right="-108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Площадь выдела в границах участка,</w:t>
            </w:r>
          </w:p>
          <w:p w:rsidR="0037532F" w:rsidRPr="008023B4" w:rsidRDefault="0037532F" w:rsidP="009B475C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га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8023B4" w:rsidRDefault="0037532F" w:rsidP="009B475C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Состав</w:t>
            </w:r>
          </w:p>
          <w:p w:rsidR="0037532F" w:rsidRPr="008023B4" w:rsidRDefault="0037532F" w:rsidP="009B475C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насаждения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7532F" w:rsidRPr="008023B4" w:rsidRDefault="0037532F" w:rsidP="009B475C">
            <w:pPr>
              <w:pStyle w:val="a3"/>
              <w:spacing w:after="0" w:line="276" w:lineRule="auto"/>
              <w:ind w:left="-100" w:right="-108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Класс</w:t>
            </w:r>
            <w:r>
              <w:rPr>
                <w:sz w:val="18"/>
                <w:szCs w:val="18"/>
              </w:rPr>
              <w:t xml:space="preserve"> в</w:t>
            </w:r>
            <w:r w:rsidRPr="008023B4">
              <w:rPr>
                <w:sz w:val="18"/>
                <w:szCs w:val="18"/>
              </w:rPr>
              <w:t>озраста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7532F" w:rsidRPr="008023B4" w:rsidRDefault="0037532F" w:rsidP="009B475C">
            <w:pPr>
              <w:pStyle w:val="a3"/>
              <w:spacing w:after="0" w:line="276" w:lineRule="auto"/>
              <w:ind w:left="-108" w:right="-11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</w:t>
            </w:r>
            <w:r w:rsidRPr="008023B4">
              <w:rPr>
                <w:sz w:val="18"/>
                <w:szCs w:val="18"/>
              </w:rPr>
              <w:t>озраст,</w:t>
            </w:r>
            <w:r>
              <w:rPr>
                <w:sz w:val="18"/>
                <w:szCs w:val="18"/>
              </w:rPr>
              <w:t xml:space="preserve"> </w:t>
            </w:r>
            <w:r w:rsidRPr="008023B4">
              <w:rPr>
                <w:sz w:val="18"/>
                <w:szCs w:val="18"/>
              </w:rPr>
              <w:t>лет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7532F" w:rsidRPr="008023B4" w:rsidRDefault="0037532F" w:rsidP="009B475C">
            <w:pPr>
              <w:pStyle w:val="a3"/>
              <w:spacing w:after="0" w:line="276" w:lineRule="auto"/>
              <w:ind w:left="-106" w:right="-110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Бо</w:t>
            </w:r>
            <w:r w:rsidRPr="008023B4">
              <w:rPr>
                <w:sz w:val="18"/>
                <w:szCs w:val="18"/>
              </w:rPr>
              <w:softHyphen/>
              <w:t>ни</w:t>
            </w:r>
            <w:r w:rsidRPr="008023B4">
              <w:rPr>
                <w:sz w:val="18"/>
                <w:szCs w:val="18"/>
              </w:rPr>
              <w:softHyphen/>
              <w:t>тет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7532F" w:rsidRPr="008023B4" w:rsidRDefault="0037532F" w:rsidP="009B475C">
            <w:pPr>
              <w:pStyle w:val="a3"/>
              <w:spacing w:after="0" w:line="276" w:lineRule="auto"/>
              <w:ind w:left="-106" w:right="-106"/>
              <w:jc w:val="center"/>
              <w:rPr>
                <w:sz w:val="18"/>
                <w:szCs w:val="18"/>
              </w:rPr>
            </w:pPr>
            <w:r w:rsidRPr="008023B4">
              <w:rPr>
                <w:sz w:val="18"/>
                <w:szCs w:val="18"/>
              </w:rPr>
              <w:t>Полнота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tabs>
                <w:tab w:val="left" w:pos="882"/>
              </w:tabs>
              <w:spacing w:after="0" w:line="276" w:lineRule="auto"/>
              <w:ind w:left="-110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Общий</w:t>
            </w:r>
          </w:p>
          <w:p w:rsidR="0037532F" w:rsidRPr="00B93A80" w:rsidRDefault="0037532F" w:rsidP="009B475C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запас</w:t>
            </w:r>
          </w:p>
          <w:p w:rsidR="0037532F" w:rsidRPr="008023B4" w:rsidRDefault="0037532F" w:rsidP="009B475C">
            <w:pPr>
              <w:pStyle w:val="a3"/>
              <w:spacing w:after="0" w:line="276" w:lineRule="auto"/>
              <w:jc w:val="center"/>
              <w:rPr>
                <w:sz w:val="18"/>
                <w:szCs w:val="18"/>
              </w:rPr>
            </w:pPr>
            <w:r w:rsidRPr="00B93A80">
              <w:rPr>
                <w:sz w:val="18"/>
                <w:szCs w:val="18"/>
              </w:rPr>
              <w:t>древесины, куб.м.</w:t>
            </w:r>
          </w:p>
        </w:tc>
      </w:tr>
      <w:tr w:rsidR="0037532F" w:rsidRPr="001663D4" w:rsidTr="0037532F">
        <w:trPr>
          <w:trHeight w:val="60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1</w:t>
            </w: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2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5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6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8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B93A80" w:rsidRDefault="0037532F" w:rsidP="009B475C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B93A80">
              <w:rPr>
                <w:sz w:val="20"/>
                <w:szCs w:val="20"/>
              </w:rPr>
              <w:t>10</w:t>
            </w:r>
          </w:p>
        </w:tc>
      </w:tr>
      <w:tr w:rsidR="0037532F" w:rsidRPr="001663D4" w:rsidTr="0037532F">
        <w:trPr>
          <w:trHeight w:val="217"/>
        </w:trPr>
        <w:tc>
          <w:tcPr>
            <w:tcW w:w="9923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Default="0037532F" w:rsidP="0037532F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Защитные леса: л</w:t>
            </w:r>
            <w:r w:rsidRPr="00B93A80">
              <w:rPr>
                <w:b/>
                <w:sz w:val="20"/>
                <w:szCs w:val="20"/>
              </w:rPr>
              <w:t xml:space="preserve">еса, расположенные в </w:t>
            </w:r>
            <w:r>
              <w:rPr>
                <w:b/>
                <w:sz w:val="20"/>
                <w:szCs w:val="20"/>
              </w:rPr>
              <w:t>зеленых</w:t>
            </w:r>
            <w:r w:rsidRPr="00B93A80">
              <w:rPr>
                <w:b/>
                <w:sz w:val="20"/>
                <w:szCs w:val="20"/>
              </w:rPr>
              <w:t xml:space="preserve"> зонах</w:t>
            </w:r>
          </w:p>
        </w:tc>
      </w:tr>
      <w:tr w:rsidR="0037532F" w:rsidRPr="001663D4" w:rsidTr="009B475C">
        <w:trPr>
          <w:trHeight w:val="60"/>
        </w:trPr>
        <w:tc>
          <w:tcPr>
            <w:tcW w:w="18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9B475C">
            <w:pPr>
              <w:pStyle w:val="af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Березовское лесничество Пышминское участковое лесничество Верхне-Пышминский участок</w:t>
            </w:r>
          </w:p>
        </w:tc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9B47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7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  <w:r w:rsidR="0037532F" w:rsidRPr="0037532F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37532F" w:rsidRPr="0037532F">
              <w:rPr>
                <w:sz w:val="20"/>
                <w:szCs w:val="20"/>
              </w:rPr>
              <w:t>37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A58CC" w:rsidRDefault="0037532F" w:rsidP="0037532F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3A58CC">
              <w:rPr>
                <w:sz w:val="18"/>
                <w:szCs w:val="18"/>
              </w:rPr>
              <w:t>8С2Б+Л,</w:t>
            </w:r>
          </w:p>
          <w:p w:rsidR="003A58CC" w:rsidRDefault="0037532F" w:rsidP="003A58CC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3A58CC">
              <w:rPr>
                <w:sz w:val="18"/>
                <w:szCs w:val="18"/>
              </w:rPr>
              <w:t>Незаконная рубка</w:t>
            </w:r>
          </w:p>
          <w:p w:rsidR="0037532F" w:rsidRPr="0037532F" w:rsidRDefault="0037532F" w:rsidP="003A58CC">
            <w:pPr>
              <w:ind w:left="-102" w:right="-108"/>
              <w:jc w:val="center"/>
              <w:rPr>
                <w:sz w:val="20"/>
                <w:szCs w:val="20"/>
              </w:rPr>
            </w:pPr>
            <w:r w:rsidRPr="003A58CC">
              <w:rPr>
                <w:sz w:val="18"/>
                <w:szCs w:val="18"/>
              </w:rPr>
              <w:t>2010 г. (пл. 0.15 га)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100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07057A" w:rsidP="003753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370</w:t>
            </w:r>
          </w:p>
        </w:tc>
      </w:tr>
      <w:tr w:rsidR="0037532F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</w:t>
            </w:r>
            <w:r w:rsidR="0037532F" w:rsidRPr="0037532F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37532F" w:rsidRPr="0037532F">
              <w:rPr>
                <w:sz w:val="20"/>
                <w:szCs w:val="20"/>
              </w:rPr>
              <w:t>88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5С5Б+ЛП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790</w:t>
            </w:r>
          </w:p>
        </w:tc>
      </w:tr>
      <w:tr w:rsidR="0037532F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56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6С4Б+С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140</w:t>
            </w:r>
          </w:p>
        </w:tc>
      </w:tr>
      <w:tr w:rsidR="0037532F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</w:t>
            </w:r>
            <w:r w:rsidR="0037532F" w:rsidRPr="0037532F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</w:t>
            </w:r>
            <w:r w:rsidR="0037532F" w:rsidRPr="0037532F">
              <w:rPr>
                <w:sz w:val="20"/>
                <w:szCs w:val="20"/>
              </w:rPr>
              <w:t>16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 w:rsidP="00EE21B3">
            <w:pPr>
              <w:ind w:left="-102" w:right="-108"/>
              <w:jc w:val="center"/>
              <w:rPr>
                <w:sz w:val="18"/>
                <w:szCs w:val="18"/>
              </w:rPr>
            </w:pPr>
            <w:r w:rsidRPr="0037532F">
              <w:rPr>
                <w:sz w:val="18"/>
                <w:szCs w:val="18"/>
              </w:rPr>
              <w:t>5С1Л1Б3С,ПРХ-2006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90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1440</w:t>
            </w:r>
          </w:p>
        </w:tc>
      </w:tr>
      <w:tr w:rsidR="0037532F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ч.19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</w:t>
            </w:r>
            <w:r w:rsidR="0037532F" w:rsidRPr="0037532F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59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10С+Б+Л+С+Б+Е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240</w:t>
            </w:r>
          </w:p>
        </w:tc>
      </w:tr>
      <w:tr w:rsidR="0037532F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ч.26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33</w:t>
            </w:r>
          </w:p>
        </w:tc>
        <w:tc>
          <w:tcPr>
            <w:tcW w:w="399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 w:rsidP="00EE21B3">
            <w:pPr>
              <w:ind w:left="-102" w:right="-108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Дорога автом.грунтовая лесохоз.,шир. 5,0 м.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760E8D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7532F" w:rsidRPr="001663D4" w:rsidTr="0037532F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ч.27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0705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7532F" w:rsidRPr="0037532F">
              <w:rPr>
                <w:sz w:val="20"/>
                <w:szCs w:val="20"/>
              </w:rPr>
              <w:t>15</w:t>
            </w:r>
          </w:p>
        </w:tc>
        <w:tc>
          <w:tcPr>
            <w:tcW w:w="399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37532F" w:rsidRDefault="0037532F">
            <w:pPr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Просека квартальная, ширина 1,0 м.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37532F" w:rsidRDefault="0037532F" w:rsidP="00760E8D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7532F" w:rsidRPr="001663D4" w:rsidTr="0037532F">
        <w:trPr>
          <w:trHeight w:val="60"/>
        </w:trPr>
        <w:tc>
          <w:tcPr>
            <w:tcW w:w="1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760E8D" w:rsidRDefault="0037532F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  <w:r w:rsidRPr="00B93A80">
              <w:rPr>
                <w:b/>
                <w:sz w:val="20"/>
                <w:szCs w:val="20"/>
              </w:rPr>
              <w:t xml:space="preserve">Итого </w:t>
            </w:r>
            <w:r>
              <w:rPr>
                <w:b/>
                <w:sz w:val="20"/>
                <w:szCs w:val="20"/>
              </w:rPr>
              <w:t>по кварталу</w:t>
            </w:r>
            <w:r w:rsidRPr="00B93A8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32F" w:rsidRPr="00760E8D" w:rsidRDefault="0037532F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3A58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3A58CC">
              <w:rPr>
                <w:b/>
                <w:sz w:val="20"/>
                <w:szCs w:val="20"/>
              </w:rPr>
              <w:t>3</w:t>
            </w:r>
            <w:r w:rsidRPr="00760E8D">
              <w:rPr>
                <w:b/>
                <w:sz w:val="20"/>
                <w:szCs w:val="20"/>
              </w:rPr>
              <w:t>,</w:t>
            </w:r>
            <w:r w:rsidR="003A58CC"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7532F" w:rsidRPr="00760E8D" w:rsidRDefault="0037532F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532F" w:rsidRPr="00760E8D" w:rsidRDefault="0037532F" w:rsidP="009B475C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12300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37532F" w:rsidRDefault="003A58CC" w:rsidP="009B475C">
            <w:pPr>
              <w:pStyle w:val="af"/>
              <w:jc w:val="center"/>
              <w:rPr>
                <w:sz w:val="20"/>
                <w:szCs w:val="20"/>
              </w:rPr>
            </w:pPr>
            <w:r w:rsidRPr="0037532F">
              <w:rPr>
                <w:sz w:val="20"/>
                <w:szCs w:val="20"/>
              </w:rPr>
              <w:t>Березовское лесничество Пышминское участковое лесничество Верхне-Пышминский участок</w:t>
            </w:r>
          </w:p>
        </w:tc>
        <w:tc>
          <w:tcPr>
            <w:tcW w:w="7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37532F" w:rsidRDefault="003A58CC" w:rsidP="009B475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4,22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Pr="003A58CC" w:rsidRDefault="003A58CC" w:rsidP="003A58CC">
            <w:pPr>
              <w:ind w:left="-87" w:right="-124"/>
              <w:jc w:val="center"/>
              <w:rPr>
                <w:sz w:val="18"/>
                <w:szCs w:val="18"/>
              </w:rPr>
            </w:pPr>
            <w:r w:rsidRPr="003A58CC">
              <w:rPr>
                <w:sz w:val="18"/>
                <w:szCs w:val="18"/>
              </w:rPr>
              <w:t>10С+Б+Л, РПР-2003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5,18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8С2Б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 w:rsidP="003A58CC">
            <w:pPr>
              <w:ind w:left="-87" w:right="-12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8С1Л1Б, РПР-2006 г.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ч.8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2,81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6С2С2Б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ч.14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6С2Б1С1Л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8С2С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ч.24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10С+Л+Б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ч.25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2,66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10С+Л+Б</w:t>
            </w: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</w:t>
            </w:r>
          </w:p>
        </w:tc>
      </w:tr>
      <w:tr w:rsidR="003A58CC" w:rsidRPr="001663D4" w:rsidTr="009B475C">
        <w:trPr>
          <w:trHeight w:val="60"/>
        </w:trPr>
        <w:tc>
          <w:tcPr>
            <w:tcW w:w="18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ind w:left="-108" w:right="-10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760E8D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ч.31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0,17</w:t>
            </w:r>
          </w:p>
        </w:tc>
        <w:tc>
          <w:tcPr>
            <w:tcW w:w="3991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A58CC" w:rsidRDefault="003A5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Просека квартальная, ширина 4,0 м.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Default="003A58CC" w:rsidP="009B475C">
            <w:pPr>
              <w:ind w:left="-108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A58CC" w:rsidRPr="001663D4" w:rsidTr="0037532F">
        <w:trPr>
          <w:trHeight w:val="6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3A58CC" w:rsidRDefault="003A58CC" w:rsidP="003A58CC">
            <w:pPr>
              <w:spacing w:line="276" w:lineRule="auto"/>
              <w:ind w:left="-108" w:right="-1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 по кварталу: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BC510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1663D4" w:rsidRDefault="003A58CC" w:rsidP="00BC5102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1663D4" w:rsidRDefault="003A58CC" w:rsidP="00BC5102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3A58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Pr="00B93A80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3A58CC">
            <w:pPr>
              <w:ind w:left="-109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11810</w:t>
            </w:r>
          </w:p>
        </w:tc>
      </w:tr>
      <w:tr w:rsidR="003A58CC" w:rsidRPr="001663D4" w:rsidTr="0037532F">
        <w:trPr>
          <w:trHeight w:val="6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93A80">
              <w:rPr>
                <w:b/>
                <w:sz w:val="20"/>
                <w:szCs w:val="20"/>
              </w:rPr>
              <w:t>Итого защитных: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9B475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1663D4" w:rsidRDefault="003A58CC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1663D4" w:rsidRDefault="003A58CC" w:rsidP="009B475C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3A58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  <w:r w:rsidRPr="00B93A80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9B47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3A58CC">
            <w:pPr>
              <w:ind w:left="-109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68450</w:t>
            </w:r>
          </w:p>
        </w:tc>
      </w:tr>
      <w:tr w:rsidR="003A58CC" w:rsidRPr="001663D4" w:rsidTr="0037532F">
        <w:trPr>
          <w:trHeight w:val="6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6255C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B93A80">
              <w:rPr>
                <w:b/>
                <w:sz w:val="20"/>
                <w:szCs w:val="20"/>
              </w:rPr>
              <w:t>Всего: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05505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1663D4" w:rsidRDefault="003A58CC" w:rsidP="006255C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1663D4" w:rsidRDefault="003A58CC" w:rsidP="006255C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B93A80" w:rsidRDefault="003A58CC" w:rsidP="003A58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  <w:r w:rsidRPr="00B93A80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AD17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AD17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AD17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AD17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AD17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8CC" w:rsidRPr="002D1814" w:rsidRDefault="003A58CC" w:rsidP="003A58CC">
            <w:pPr>
              <w:ind w:left="-109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68450</w:t>
            </w:r>
          </w:p>
        </w:tc>
      </w:tr>
    </w:tbl>
    <w:p w:rsidR="00307776" w:rsidRDefault="00307776" w:rsidP="009E31D7">
      <w:pPr>
        <w:pStyle w:val="a3"/>
        <w:spacing w:after="0"/>
        <w:jc w:val="both"/>
      </w:pPr>
    </w:p>
    <w:p w:rsidR="005973B6" w:rsidRPr="002D1814" w:rsidRDefault="005973B6" w:rsidP="00B7217B">
      <w:pPr>
        <w:pStyle w:val="a3"/>
        <w:spacing w:after="0" w:line="360" w:lineRule="auto"/>
        <w:jc w:val="both"/>
      </w:pPr>
      <w:r w:rsidRPr="002D1814">
        <w:t>5</w:t>
      </w:r>
      <w:r w:rsidR="002779A1" w:rsidRPr="002D1814">
        <w:t>.</w:t>
      </w:r>
      <w:r w:rsidR="00307776">
        <w:t xml:space="preserve"> </w:t>
      </w:r>
      <w:r w:rsidR="002D1814" w:rsidRPr="002D1814">
        <w:t xml:space="preserve">Перевод не создает чересполосицы, разрыва лесного массива на части, отрыва его от транспортных путей: </w:t>
      </w:r>
      <w:r w:rsidR="002D1814" w:rsidRPr="002D1814">
        <w:rPr>
          <w:u w:val="single"/>
        </w:rPr>
        <w:t>не создает</w:t>
      </w:r>
      <w:r w:rsidR="002D1814" w:rsidRPr="00307776">
        <w:t>.</w:t>
      </w:r>
    </w:p>
    <w:p w:rsidR="00C25DCF" w:rsidRPr="002D1814" w:rsidRDefault="005973B6" w:rsidP="00B7217B">
      <w:pPr>
        <w:pStyle w:val="a3"/>
        <w:spacing w:after="0" w:line="360" w:lineRule="auto"/>
        <w:jc w:val="both"/>
      </w:pPr>
      <w:r w:rsidRPr="002D1814">
        <w:t>6</w:t>
      </w:r>
      <w:r w:rsidR="008708F8" w:rsidRPr="002D1814">
        <w:t>.</w:t>
      </w:r>
      <w:r w:rsidR="00307776">
        <w:t xml:space="preserve"> </w:t>
      </w:r>
      <w:r w:rsidR="00AC5C1D" w:rsidRPr="002D1814">
        <w:t xml:space="preserve">Участок </w:t>
      </w:r>
      <w:r w:rsidR="00B84816" w:rsidRPr="00B84816">
        <w:rPr>
          <w:u w:val="single"/>
        </w:rPr>
        <w:t xml:space="preserve">не </w:t>
      </w:r>
      <w:r w:rsidR="00AC5C1D" w:rsidRPr="002D1814">
        <w:rPr>
          <w:u w:val="single"/>
        </w:rPr>
        <w:t>имеет</w:t>
      </w:r>
      <w:r w:rsidR="00AC5C1D" w:rsidRPr="002D1814">
        <w:t xml:space="preserve"> особо защитно</w:t>
      </w:r>
      <w:r w:rsidR="00361D77" w:rsidRPr="002D1814">
        <w:t>е</w:t>
      </w:r>
      <w:r w:rsidR="00AC5C1D" w:rsidRPr="002D1814">
        <w:t xml:space="preserve"> значени</w:t>
      </w:r>
      <w:r w:rsidR="00361D77" w:rsidRPr="002D1814">
        <w:t>е</w:t>
      </w:r>
      <w:r w:rsidR="00ED44EB">
        <w:t>.</w:t>
      </w:r>
    </w:p>
    <w:p w:rsidR="002D1814" w:rsidRPr="002D1814" w:rsidRDefault="005973B6" w:rsidP="00B7217B">
      <w:pPr>
        <w:pStyle w:val="a3"/>
        <w:spacing w:after="0" w:line="360" w:lineRule="auto"/>
        <w:jc w:val="both"/>
        <w:rPr>
          <w:u w:val="single"/>
        </w:rPr>
      </w:pPr>
      <w:r w:rsidRPr="002D1814">
        <w:t>7</w:t>
      </w:r>
      <w:r w:rsidR="008708F8" w:rsidRPr="002D1814">
        <w:t>.</w:t>
      </w:r>
      <w:r w:rsidR="00307776">
        <w:t xml:space="preserve"> </w:t>
      </w:r>
      <w:r w:rsidR="002D1814" w:rsidRPr="002D1814">
        <w:t xml:space="preserve">Лесохозяйственные особенности участка: </w:t>
      </w:r>
      <w:r w:rsidR="00307776" w:rsidRPr="000D213C">
        <w:t>в соответствии с данными государственного лесного реестра (материалы лесоустройства 2000 года)</w:t>
      </w:r>
      <w:r w:rsidR="00307776">
        <w:t xml:space="preserve">, </w:t>
      </w:r>
      <w:r w:rsidR="002D1814" w:rsidRPr="002D1814">
        <w:t xml:space="preserve">участок расположен в </w:t>
      </w:r>
      <w:r w:rsidR="002D1814" w:rsidRPr="002D1814">
        <w:rPr>
          <w:lang w:eastAsia="ko-KR"/>
        </w:rPr>
        <w:t>защитных лесах, категория защитных лесов –</w:t>
      </w:r>
      <w:r w:rsidR="002D1814" w:rsidRPr="002D1814">
        <w:t xml:space="preserve"> леса, выполняющие функции защиты природных и иных объектов: леса, расположенные в </w:t>
      </w:r>
      <w:r w:rsidR="00B84816">
        <w:t>зеленых</w:t>
      </w:r>
      <w:r w:rsidR="002D1814" w:rsidRPr="002D1814">
        <w:t xml:space="preserve"> зонах.</w:t>
      </w:r>
    </w:p>
    <w:p w:rsidR="005973B6" w:rsidRPr="002D1814" w:rsidRDefault="005973B6" w:rsidP="00B7217B">
      <w:pPr>
        <w:pStyle w:val="a3"/>
        <w:spacing w:after="0" w:line="360" w:lineRule="auto"/>
        <w:jc w:val="both"/>
      </w:pPr>
      <w:r w:rsidRPr="002D1814">
        <w:t>8</w:t>
      </w:r>
      <w:r w:rsidR="001269B5" w:rsidRPr="002D1814">
        <w:t>.</w:t>
      </w:r>
      <w:r w:rsidRPr="002D1814">
        <w:t xml:space="preserve"> Участок пригоден для заявленных целей</w:t>
      </w:r>
      <w:r w:rsidR="001269B5" w:rsidRPr="002D1814">
        <w:t>.</w:t>
      </w:r>
    </w:p>
    <w:p w:rsidR="00734557" w:rsidRDefault="005973B6" w:rsidP="00B7217B">
      <w:pPr>
        <w:pStyle w:val="a3"/>
        <w:spacing w:after="0" w:line="360" w:lineRule="auto"/>
        <w:jc w:val="both"/>
      </w:pPr>
      <w:r w:rsidRPr="002D1814">
        <w:t>9</w:t>
      </w:r>
      <w:r w:rsidR="001269B5" w:rsidRPr="002D1814">
        <w:t>.</w:t>
      </w:r>
      <w:r w:rsidR="00307776">
        <w:t xml:space="preserve"> </w:t>
      </w:r>
      <w:r w:rsidRPr="002D1814">
        <w:t xml:space="preserve">Цели использования: всего </w:t>
      </w:r>
      <w:r w:rsidR="00B84816">
        <w:t>229</w:t>
      </w:r>
      <w:r w:rsidR="002D1814" w:rsidRPr="002D1814">
        <w:t>,</w:t>
      </w:r>
      <w:r w:rsidR="00ED44EB">
        <w:t>1</w:t>
      </w:r>
      <w:r w:rsidRPr="002D1814">
        <w:t xml:space="preserve"> га</w:t>
      </w:r>
      <w:r w:rsidR="00307776">
        <w:t xml:space="preserve"> </w:t>
      </w:r>
      <w:r w:rsidR="00AD171D" w:rsidRPr="002D1814">
        <w:t xml:space="preserve">для организации и проведения работ по изменению и установлению границ земель, на которых расположены леса, расположенные в </w:t>
      </w:r>
      <w:r w:rsidR="009B475C">
        <w:t>зеленых</w:t>
      </w:r>
      <w:r w:rsidR="00AD171D" w:rsidRPr="002D1814">
        <w:t xml:space="preserve"> зонах</w:t>
      </w:r>
      <w:r w:rsidR="009B475C">
        <w:t>,</w:t>
      </w:r>
      <w:r w:rsidR="00AD171D" w:rsidRPr="002D1814">
        <w:t xml:space="preserve"> </w:t>
      </w:r>
      <w:r w:rsidR="00B84816">
        <w:t>для</w:t>
      </w:r>
      <w:r w:rsidR="00AD171D" w:rsidRPr="002D1814">
        <w:t xml:space="preserve"> последующего использования лесов </w:t>
      </w:r>
      <w:r w:rsidR="00B84816" w:rsidRPr="008F43B7">
        <w:t>в целях осуществления геологического изучения недр, разведки и добычи полезных ископаемых</w:t>
      </w:r>
      <w:r w:rsidR="00B84816" w:rsidRPr="001663D4">
        <w:t xml:space="preserve"> </w:t>
      </w:r>
      <w:r w:rsidR="00B84816">
        <w:t>(для геологического изучения, разведки и добычи магматических пород (гранитов) участка Щитовской Толстик).</w:t>
      </w:r>
    </w:p>
    <w:p w:rsidR="00B7217B" w:rsidRPr="00B7217B" w:rsidRDefault="00B7217B" w:rsidP="00B7217B">
      <w:pPr>
        <w:pStyle w:val="a3"/>
        <w:spacing w:after="0" w:line="360" w:lineRule="auto"/>
        <w:jc w:val="both"/>
      </w:pPr>
      <w:r>
        <w:t xml:space="preserve">По данным государственного лесного реестра </w:t>
      </w:r>
      <w:r w:rsidRPr="00B93A80">
        <w:t>квартал</w:t>
      </w:r>
      <w:r>
        <w:t>ы 3</w:t>
      </w:r>
      <w:r w:rsidRPr="00CD74C8">
        <w:t xml:space="preserve"> (</w:t>
      </w:r>
      <w:r>
        <w:t xml:space="preserve">части </w:t>
      </w:r>
      <w:r w:rsidRPr="00CD74C8">
        <w:t>выдел</w:t>
      </w:r>
      <w:r>
        <w:t>ов</w:t>
      </w:r>
      <w:r w:rsidRPr="00CD74C8">
        <w:t xml:space="preserve"> </w:t>
      </w:r>
      <w:r>
        <w:t>6, 17, 22-24, 26, 30-33, 41, 42</w:t>
      </w:r>
      <w:r w:rsidRPr="00CD74C8">
        <w:t>)</w:t>
      </w:r>
      <w:r>
        <w:t>, 5 (выделы   4-6, 16, 22, 24, 28-30, 45, части выделов 2, 3, 7, 13-15, 17, 26, 27, 31, 32, 34, 37, 39, 43, 44, 46, 47, 53, 54), 7 (выделы 5-7, 10, 11, части выделов 12-17, 19, 26, 27</w:t>
      </w:r>
      <w:r w:rsidRPr="00B93A80">
        <w:t>)</w:t>
      </w:r>
      <w:r>
        <w:t>, 8 (выделы 6, 13, 17, части выделов 1, 5, 8, 14, 24, 25, 31),</w:t>
      </w:r>
      <w:r w:rsidRPr="008064E6">
        <w:t xml:space="preserve"> </w:t>
      </w:r>
      <w:r>
        <w:t xml:space="preserve">Верхне-Пышминского участка Пышминского участкового лесничеств Березовского лесничества входит в границы лесного участка, </w:t>
      </w:r>
      <w:r>
        <w:lastRenderedPageBreak/>
        <w:t xml:space="preserve">предоставленного ООО «Кедровский лес», по договору аренды лесного участка от 01.11.2008      № 252, для использования лесов </w:t>
      </w:r>
      <w:r w:rsidRPr="008064E6">
        <w:t xml:space="preserve">в целях </w:t>
      </w:r>
      <w:r>
        <w:t>заготовки древесины.</w:t>
      </w:r>
    </w:p>
    <w:p w:rsidR="009E31D7" w:rsidRPr="002D1814" w:rsidRDefault="008A6215" w:rsidP="00B7217B">
      <w:pPr>
        <w:pStyle w:val="a3"/>
        <w:spacing w:after="0" w:line="360" w:lineRule="auto"/>
        <w:jc w:val="both"/>
        <w:rPr>
          <w:sz w:val="16"/>
          <w:szCs w:val="16"/>
        </w:rPr>
      </w:pPr>
      <w:r w:rsidRPr="002D1814">
        <w:t>10</w:t>
      </w:r>
      <w:r w:rsidR="001269B5" w:rsidRPr="002D1814">
        <w:t>. П</w:t>
      </w:r>
      <w:r w:rsidRPr="002D1814">
        <w:t xml:space="preserve">ри </w:t>
      </w:r>
      <w:r w:rsidR="00B42F53" w:rsidRPr="002D1814">
        <w:t>составлении акта замечаний нет,</w:t>
      </w:r>
      <w:r w:rsidR="00307776">
        <w:t xml:space="preserve"> </w:t>
      </w:r>
      <w:r w:rsidR="005D4563" w:rsidRPr="002D1814">
        <w:t>ГКУ СО</w:t>
      </w:r>
      <w:r w:rsidRPr="002D1814">
        <w:t xml:space="preserve"> «</w:t>
      </w:r>
      <w:r w:rsidR="0061284E" w:rsidRPr="002D1814">
        <w:t>Березовское</w:t>
      </w:r>
      <w:r w:rsidRPr="002D1814">
        <w:t xml:space="preserve"> лесничество»</w:t>
      </w:r>
      <w:r w:rsidR="00307776">
        <w:t xml:space="preserve"> </w:t>
      </w:r>
      <w:r w:rsidR="00AD06D2" w:rsidRPr="002D1814">
        <w:rPr>
          <w:b/>
        </w:rPr>
        <w:t>считает возможным</w:t>
      </w:r>
      <w:r w:rsidR="00307776">
        <w:rPr>
          <w:b/>
        </w:rPr>
        <w:t xml:space="preserve"> </w:t>
      </w:r>
      <w:r w:rsidR="00C0559E" w:rsidRPr="002D1814">
        <w:t xml:space="preserve">выполнение работ </w:t>
      </w:r>
      <w:r w:rsidR="00AD171D" w:rsidRPr="002D1814">
        <w:t xml:space="preserve">по изменению и установлению границ земель, на которых расположены леса, расположенные в </w:t>
      </w:r>
      <w:r w:rsidR="009B475C">
        <w:t>зеленых</w:t>
      </w:r>
      <w:r w:rsidR="00AD171D" w:rsidRPr="002D1814">
        <w:t xml:space="preserve"> зонах</w:t>
      </w:r>
      <w:r w:rsidR="00307776">
        <w:t xml:space="preserve"> </w:t>
      </w:r>
      <w:r w:rsidR="00ED44EB" w:rsidRPr="00B93A80">
        <w:t>в кварталах</w:t>
      </w:r>
      <w:r w:rsidR="00ED44EB">
        <w:t xml:space="preserve"> </w:t>
      </w:r>
      <w:r w:rsidR="00B84816">
        <w:t>3</w:t>
      </w:r>
      <w:r w:rsidR="00B84816" w:rsidRPr="00CD74C8">
        <w:t xml:space="preserve"> (</w:t>
      </w:r>
      <w:r w:rsidR="00B84816">
        <w:t xml:space="preserve">части </w:t>
      </w:r>
      <w:r w:rsidR="00B84816" w:rsidRPr="00CD74C8">
        <w:t>выдел</w:t>
      </w:r>
      <w:r w:rsidR="00B84816">
        <w:t>ов</w:t>
      </w:r>
      <w:r w:rsidR="00B84816" w:rsidRPr="00CD74C8">
        <w:t xml:space="preserve"> </w:t>
      </w:r>
      <w:r w:rsidR="00B84816">
        <w:t>6, 17, 22-24, 26, 30-33, 41, 42</w:t>
      </w:r>
      <w:r w:rsidR="00B84816" w:rsidRPr="00CD74C8">
        <w:t>)</w:t>
      </w:r>
      <w:r w:rsidR="00B84816">
        <w:t>, 5 (выделы   4-6, 16, 22, 24, 28-30, 45, части выделов 2, 3, 7, 13-15, 17, 26, 27, 31, 32, 34, 37, 39, 43, 44, 46, 47, 53, 54), 7 (выделы 5-7, 10, 11, части выделов 12-17, 19, 26, 27</w:t>
      </w:r>
      <w:r w:rsidR="00B84816" w:rsidRPr="00B93A80">
        <w:t>)</w:t>
      </w:r>
      <w:r w:rsidR="00B84816">
        <w:t>, 8 (выделы 6, 13, 17, части выделов 1, 5, 8, 14, 24, 25, 31</w:t>
      </w:r>
      <w:r w:rsidR="00AD171D" w:rsidRPr="002D1814">
        <w:t>)</w:t>
      </w:r>
      <w:r w:rsidR="00307776">
        <w:t xml:space="preserve"> </w:t>
      </w:r>
      <w:r w:rsidR="00B84816">
        <w:t>Верхне-Пышминского</w:t>
      </w:r>
      <w:r w:rsidR="00AD171D" w:rsidRPr="002D1814">
        <w:t xml:space="preserve"> </w:t>
      </w:r>
      <w:r w:rsidR="001269B5" w:rsidRPr="002D1814">
        <w:t xml:space="preserve">участка </w:t>
      </w:r>
      <w:r w:rsidR="00B84816">
        <w:t>Пышминского</w:t>
      </w:r>
      <w:r w:rsidR="001269B5" w:rsidRPr="002D1814">
        <w:t xml:space="preserve"> участкового лесничества Березовского лесничества</w:t>
      </w:r>
      <w:r w:rsidR="00B84816">
        <w:t xml:space="preserve"> Свердловской области</w:t>
      </w:r>
      <w:r w:rsidR="00734557" w:rsidRPr="002D1814">
        <w:t xml:space="preserve">, </w:t>
      </w:r>
      <w:r w:rsidR="00C0559E" w:rsidRPr="002D1814">
        <w:t xml:space="preserve">на площади </w:t>
      </w:r>
      <w:r w:rsidR="00B84816">
        <w:t>229</w:t>
      </w:r>
      <w:r w:rsidR="002D1814" w:rsidRPr="002D1814">
        <w:t>,</w:t>
      </w:r>
      <w:r w:rsidR="00ED44EB">
        <w:t>1</w:t>
      </w:r>
      <w:r w:rsidR="00C0559E" w:rsidRPr="002D1814">
        <w:t xml:space="preserve"> га</w:t>
      </w:r>
      <w:r w:rsidR="001269B5" w:rsidRPr="002D1814">
        <w:t>.</w:t>
      </w:r>
    </w:p>
    <w:p w:rsidR="009E31D7" w:rsidRPr="00ED44EB" w:rsidRDefault="009E31D7" w:rsidP="009E31D7">
      <w:pPr>
        <w:pStyle w:val="a3"/>
        <w:spacing w:after="0"/>
        <w:jc w:val="both"/>
        <w:rPr>
          <w:color w:val="FF0000"/>
        </w:rPr>
      </w:pPr>
    </w:p>
    <w:p w:rsidR="00ED44EB" w:rsidRPr="00ED44EB" w:rsidRDefault="00ED44EB" w:rsidP="009E31D7">
      <w:pPr>
        <w:pStyle w:val="a3"/>
        <w:spacing w:after="0"/>
        <w:jc w:val="both"/>
        <w:rPr>
          <w:color w:val="FF0000"/>
        </w:rPr>
      </w:pPr>
    </w:p>
    <w:p w:rsidR="005973B6" w:rsidRPr="002D1814" w:rsidRDefault="005973B6" w:rsidP="00ED44EB">
      <w:pPr>
        <w:pStyle w:val="a3"/>
        <w:spacing w:after="0" w:line="276" w:lineRule="auto"/>
        <w:outlineLvl w:val="0"/>
        <w:rPr>
          <w:b/>
        </w:rPr>
      </w:pPr>
      <w:r w:rsidRPr="002D1814">
        <w:rPr>
          <w:b/>
        </w:rPr>
        <w:t>Лица, проводившие обследование:</w:t>
      </w:r>
    </w:p>
    <w:p w:rsidR="00734557" w:rsidRPr="002D1814" w:rsidRDefault="00E135EB" w:rsidP="00ED44EB">
      <w:pPr>
        <w:pStyle w:val="a3"/>
        <w:spacing w:after="0" w:line="276" w:lineRule="auto"/>
        <w:ind w:right="-1"/>
      </w:pPr>
      <w:r w:rsidRPr="002D1814">
        <w:t>Д</w:t>
      </w:r>
      <w:r w:rsidR="00734557" w:rsidRPr="002D1814">
        <w:t xml:space="preserve">иректор </w:t>
      </w:r>
    </w:p>
    <w:p w:rsidR="00CC76C1" w:rsidRPr="002D1814" w:rsidRDefault="005D4563" w:rsidP="00ED44EB">
      <w:pPr>
        <w:pStyle w:val="a3"/>
        <w:spacing w:after="0" w:line="276" w:lineRule="auto"/>
      </w:pPr>
      <w:r w:rsidRPr="002D1814">
        <w:t>ГКУ СО</w:t>
      </w:r>
      <w:r w:rsidR="00CC76C1" w:rsidRPr="002D1814">
        <w:t xml:space="preserve"> «</w:t>
      </w:r>
      <w:r w:rsidR="0061284E" w:rsidRPr="002D1814">
        <w:t>Березовское</w:t>
      </w:r>
      <w:r w:rsidR="00CC76C1" w:rsidRPr="002D1814">
        <w:t xml:space="preserve"> лесничество»</w:t>
      </w:r>
      <w:r w:rsidR="00307776">
        <w:t xml:space="preserve"> ________________________________________ </w:t>
      </w:r>
      <w:r w:rsidR="00E135EB" w:rsidRPr="002D1814">
        <w:t>А</w:t>
      </w:r>
      <w:r w:rsidR="001269B5" w:rsidRPr="002D1814">
        <w:t>.</w:t>
      </w:r>
      <w:r w:rsidR="00E135EB" w:rsidRPr="002D1814">
        <w:t>И</w:t>
      </w:r>
      <w:r w:rsidR="001269B5" w:rsidRPr="002D1814">
        <w:t>.</w:t>
      </w:r>
      <w:r w:rsidR="00E135EB" w:rsidRPr="002D1814">
        <w:t xml:space="preserve"> Петров</w:t>
      </w:r>
    </w:p>
    <w:p w:rsidR="00CC76C1" w:rsidRDefault="00ED44EB" w:rsidP="00ED44EB">
      <w:pPr>
        <w:pStyle w:val="a3"/>
        <w:spacing w:after="0" w:line="276" w:lineRule="auto"/>
        <w:ind w:left="4956" w:firstLine="708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B119A2" w:rsidRPr="002D1814">
        <w:rPr>
          <w:sz w:val="18"/>
          <w:szCs w:val="18"/>
        </w:rPr>
        <w:t>(ф</w:t>
      </w:r>
      <w:r w:rsidR="001269B5" w:rsidRPr="002D1814">
        <w:rPr>
          <w:sz w:val="18"/>
          <w:szCs w:val="18"/>
        </w:rPr>
        <w:t>.</w:t>
      </w:r>
      <w:r w:rsidR="00CC76C1" w:rsidRPr="002D1814">
        <w:rPr>
          <w:sz w:val="18"/>
          <w:szCs w:val="18"/>
        </w:rPr>
        <w:t>и</w:t>
      </w:r>
      <w:r w:rsidR="001269B5" w:rsidRPr="002D1814">
        <w:rPr>
          <w:sz w:val="18"/>
          <w:szCs w:val="18"/>
        </w:rPr>
        <w:t>.</w:t>
      </w:r>
      <w:r w:rsidR="00CC76C1" w:rsidRPr="002D1814">
        <w:rPr>
          <w:sz w:val="18"/>
          <w:szCs w:val="18"/>
        </w:rPr>
        <w:t>о</w:t>
      </w:r>
      <w:r w:rsidR="001269B5" w:rsidRPr="002D1814">
        <w:rPr>
          <w:sz w:val="18"/>
          <w:szCs w:val="18"/>
        </w:rPr>
        <w:t>.</w:t>
      </w:r>
      <w:r w:rsidR="00CC76C1" w:rsidRPr="002D1814">
        <w:rPr>
          <w:sz w:val="18"/>
          <w:szCs w:val="18"/>
        </w:rPr>
        <w:t>, подпись</w:t>
      </w:r>
      <w:r w:rsidR="00B119A2" w:rsidRPr="002D1814">
        <w:rPr>
          <w:sz w:val="18"/>
          <w:szCs w:val="18"/>
        </w:rPr>
        <w:t>, печать</w:t>
      </w:r>
      <w:r w:rsidR="00CC76C1" w:rsidRPr="002D1814">
        <w:rPr>
          <w:sz w:val="18"/>
          <w:szCs w:val="18"/>
        </w:rPr>
        <w:t>)</w:t>
      </w:r>
    </w:p>
    <w:p w:rsidR="00ED44EB" w:rsidRPr="002D1814" w:rsidRDefault="00ED44EB" w:rsidP="00ED44EB">
      <w:pPr>
        <w:pStyle w:val="a3"/>
        <w:spacing w:after="0" w:line="276" w:lineRule="auto"/>
        <w:ind w:left="4956" w:firstLine="708"/>
        <w:rPr>
          <w:sz w:val="18"/>
          <w:szCs w:val="18"/>
        </w:rPr>
      </w:pPr>
    </w:p>
    <w:p w:rsidR="00734557" w:rsidRPr="002D1814" w:rsidRDefault="00734557" w:rsidP="00ED44EB">
      <w:pPr>
        <w:pStyle w:val="a3"/>
        <w:spacing w:after="0" w:line="276" w:lineRule="auto"/>
        <w:ind w:right="-1"/>
        <w:jc w:val="both"/>
      </w:pPr>
      <w:r w:rsidRPr="002D1814">
        <w:t>Лесничий</w:t>
      </w:r>
    </w:p>
    <w:p w:rsidR="00734557" w:rsidRPr="002D1814" w:rsidRDefault="00B84816" w:rsidP="00ED44EB">
      <w:pPr>
        <w:pStyle w:val="a3"/>
        <w:spacing w:after="0" w:line="276" w:lineRule="auto"/>
        <w:ind w:right="-1"/>
        <w:jc w:val="both"/>
        <w:rPr>
          <w:u w:val="single"/>
        </w:rPr>
      </w:pPr>
      <w:r>
        <w:t>Пышминского</w:t>
      </w:r>
      <w:r w:rsidR="00734557" w:rsidRPr="002D1814">
        <w:t xml:space="preserve"> участкового лесничества</w:t>
      </w:r>
      <w:r w:rsidR="00307776">
        <w:t xml:space="preserve"> __________________</w:t>
      </w:r>
      <w:r w:rsidR="00802528">
        <w:t>__________</w:t>
      </w:r>
      <w:r w:rsidR="00307776">
        <w:t xml:space="preserve">_____ </w:t>
      </w:r>
      <w:r>
        <w:t>В</w:t>
      </w:r>
      <w:r w:rsidR="001269B5" w:rsidRPr="002D1814">
        <w:t>.</w:t>
      </w:r>
      <w:r>
        <w:t>В</w:t>
      </w:r>
      <w:r w:rsidR="001269B5" w:rsidRPr="002D1814">
        <w:t>.</w:t>
      </w:r>
      <w:r w:rsidR="00802528">
        <w:t xml:space="preserve"> </w:t>
      </w:r>
      <w:r>
        <w:t>Банковский</w:t>
      </w:r>
    </w:p>
    <w:p w:rsidR="00ED44EB" w:rsidRDefault="00734557" w:rsidP="00ED44EB">
      <w:pPr>
        <w:pStyle w:val="a3"/>
        <w:spacing w:after="0" w:line="276" w:lineRule="auto"/>
        <w:ind w:left="2832" w:right="-1" w:firstLine="708"/>
        <w:jc w:val="center"/>
        <w:rPr>
          <w:sz w:val="18"/>
          <w:szCs w:val="18"/>
        </w:rPr>
      </w:pPr>
      <w:r w:rsidRPr="002D1814">
        <w:rPr>
          <w:sz w:val="18"/>
          <w:szCs w:val="18"/>
        </w:rPr>
        <w:t>(ф</w:t>
      </w:r>
      <w:r w:rsidR="001269B5" w:rsidRPr="002D1814">
        <w:rPr>
          <w:sz w:val="18"/>
          <w:szCs w:val="18"/>
        </w:rPr>
        <w:t>.</w:t>
      </w:r>
      <w:r w:rsidRPr="002D1814">
        <w:rPr>
          <w:sz w:val="18"/>
          <w:szCs w:val="18"/>
        </w:rPr>
        <w:t>и</w:t>
      </w:r>
      <w:r w:rsidR="001269B5" w:rsidRPr="002D1814">
        <w:rPr>
          <w:sz w:val="18"/>
          <w:szCs w:val="18"/>
        </w:rPr>
        <w:t>.</w:t>
      </w:r>
      <w:r w:rsidRPr="002D1814">
        <w:rPr>
          <w:sz w:val="18"/>
          <w:szCs w:val="18"/>
        </w:rPr>
        <w:t>о</w:t>
      </w:r>
      <w:r w:rsidR="001269B5" w:rsidRPr="002D1814">
        <w:rPr>
          <w:sz w:val="18"/>
          <w:szCs w:val="18"/>
        </w:rPr>
        <w:t>.</w:t>
      </w:r>
      <w:r w:rsidR="00ED44EB">
        <w:rPr>
          <w:sz w:val="18"/>
          <w:szCs w:val="18"/>
        </w:rPr>
        <w:t>, подпись)</w:t>
      </w:r>
    </w:p>
    <w:p w:rsidR="00734557" w:rsidRPr="002D1814" w:rsidRDefault="00734557" w:rsidP="00ED44EB">
      <w:pPr>
        <w:pStyle w:val="a3"/>
        <w:spacing w:after="0" w:line="276" w:lineRule="auto"/>
        <w:ind w:left="2832" w:right="-1" w:firstLine="708"/>
        <w:jc w:val="center"/>
        <w:rPr>
          <w:sz w:val="18"/>
          <w:szCs w:val="18"/>
        </w:rPr>
      </w:pPr>
      <w:r w:rsidRPr="002D1814">
        <w:rPr>
          <w:sz w:val="18"/>
          <w:szCs w:val="18"/>
        </w:rPr>
        <w:t xml:space="preserve">            </w:t>
      </w:r>
    </w:p>
    <w:p w:rsidR="00734557" w:rsidRPr="002D1814" w:rsidRDefault="00835BC1" w:rsidP="00ED44EB">
      <w:pPr>
        <w:pStyle w:val="a3"/>
        <w:spacing w:after="0" w:line="276" w:lineRule="auto"/>
        <w:ind w:right="-1"/>
        <w:jc w:val="both"/>
      </w:pPr>
      <w:r w:rsidRPr="002D1814">
        <w:t>Главный специалист</w:t>
      </w:r>
    </w:p>
    <w:p w:rsidR="00734557" w:rsidRPr="002D1814" w:rsidRDefault="00734557" w:rsidP="00ED44EB">
      <w:pPr>
        <w:pStyle w:val="a3"/>
        <w:spacing w:after="0" w:line="276" w:lineRule="auto"/>
        <w:ind w:right="-1"/>
        <w:jc w:val="both"/>
        <w:rPr>
          <w:u w:val="single"/>
        </w:rPr>
      </w:pPr>
      <w:r w:rsidRPr="002D1814">
        <w:t>ГКУ СО «Березовское лесничество»</w:t>
      </w:r>
      <w:r w:rsidR="00307776">
        <w:t xml:space="preserve"> ____</w:t>
      </w:r>
      <w:r w:rsidR="00802528">
        <w:t>_______________________________</w:t>
      </w:r>
      <w:r w:rsidR="00307776">
        <w:t xml:space="preserve">____ </w:t>
      </w:r>
      <w:r w:rsidR="00835BC1" w:rsidRPr="002D1814">
        <w:t>К</w:t>
      </w:r>
      <w:r w:rsidR="001269B5" w:rsidRPr="002D1814">
        <w:t>.</w:t>
      </w:r>
      <w:r w:rsidRPr="002D1814">
        <w:t>Ю</w:t>
      </w:r>
      <w:r w:rsidR="001269B5" w:rsidRPr="002D1814">
        <w:t>.</w:t>
      </w:r>
      <w:r w:rsidR="00802528">
        <w:t xml:space="preserve"> </w:t>
      </w:r>
      <w:r w:rsidR="00835BC1" w:rsidRPr="002D1814">
        <w:t>Грибов</w:t>
      </w:r>
    </w:p>
    <w:p w:rsidR="00734557" w:rsidRDefault="00734557" w:rsidP="00ED44EB">
      <w:pPr>
        <w:pStyle w:val="a3"/>
        <w:spacing w:after="0" w:line="276" w:lineRule="auto"/>
        <w:ind w:left="2832" w:right="-1" w:firstLine="708"/>
        <w:jc w:val="center"/>
        <w:rPr>
          <w:sz w:val="18"/>
          <w:szCs w:val="18"/>
        </w:rPr>
      </w:pPr>
      <w:r w:rsidRPr="002D1814">
        <w:rPr>
          <w:sz w:val="18"/>
          <w:szCs w:val="18"/>
        </w:rPr>
        <w:t>(ф</w:t>
      </w:r>
      <w:r w:rsidR="001269B5" w:rsidRPr="002D1814">
        <w:rPr>
          <w:sz w:val="18"/>
          <w:szCs w:val="18"/>
        </w:rPr>
        <w:t>.</w:t>
      </w:r>
      <w:r w:rsidRPr="002D1814">
        <w:rPr>
          <w:sz w:val="18"/>
          <w:szCs w:val="18"/>
        </w:rPr>
        <w:t>и</w:t>
      </w:r>
      <w:r w:rsidR="001269B5" w:rsidRPr="002D1814">
        <w:rPr>
          <w:sz w:val="18"/>
          <w:szCs w:val="18"/>
        </w:rPr>
        <w:t>.</w:t>
      </w:r>
      <w:r w:rsidRPr="002D1814">
        <w:rPr>
          <w:sz w:val="18"/>
          <w:szCs w:val="18"/>
        </w:rPr>
        <w:t>о</w:t>
      </w:r>
      <w:r w:rsidR="001269B5" w:rsidRPr="002D1814">
        <w:rPr>
          <w:sz w:val="18"/>
          <w:szCs w:val="18"/>
        </w:rPr>
        <w:t>.</w:t>
      </w:r>
      <w:r w:rsidRPr="002D1814">
        <w:rPr>
          <w:sz w:val="18"/>
          <w:szCs w:val="18"/>
        </w:rPr>
        <w:t>, подпись)</w:t>
      </w:r>
    </w:p>
    <w:p w:rsidR="00ED44EB" w:rsidRPr="002D1814" w:rsidRDefault="00ED44EB" w:rsidP="00ED44EB">
      <w:pPr>
        <w:pStyle w:val="a3"/>
        <w:spacing w:after="0" w:line="276" w:lineRule="auto"/>
        <w:ind w:left="2832" w:right="-1" w:firstLine="708"/>
        <w:jc w:val="center"/>
        <w:rPr>
          <w:sz w:val="18"/>
          <w:szCs w:val="18"/>
        </w:rPr>
      </w:pPr>
    </w:p>
    <w:p w:rsidR="002D1814" w:rsidRPr="002D1814" w:rsidRDefault="00B84816" w:rsidP="00ED44EB">
      <w:pPr>
        <w:shd w:val="clear" w:color="auto" w:fill="FFFFFF"/>
        <w:spacing w:line="276" w:lineRule="auto"/>
        <w:contextualSpacing/>
      </w:pPr>
      <w:r>
        <w:t>Д</w:t>
      </w:r>
      <w:r w:rsidR="00ED44EB">
        <w:t>иректор</w:t>
      </w:r>
    </w:p>
    <w:p w:rsidR="00734557" w:rsidRPr="002D1814" w:rsidRDefault="00DD37B4" w:rsidP="00ED44EB">
      <w:pPr>
        <w:pStyle w:val="a3"/>
        <w:spacing w:after="0" w:line="276" w:lineRule="auto"/>
        <w:ind w:right="-1"/>
      </w:pPr>
      <w:hyperlink r:id="rId9" w:history="1">
        <w:r w:rsidR="00B84816">
          <w:t>ОО</w:t>
        </w:r>
        <w:r w:rsidR="00ED44EB">
          <w:t xml:space="preserve">О </w:t>
        </w:r>
        <w:r w:rsidR="00B84816">
          <w:t xml:space="preserve">ДСК </w:t>
        </w:r>
        <w:r w:rsidR="00ED44EB">
          <w:t>«</w:t>
        </w:r>
      </w:hyperlink>
      <w:r w:rsidR="00B84816">
        <w:t>Строймеханизация</w:t>
      </w:r>
      <w:r w:rsidR="002D1814" w:rsidRPr="002D1814">
        <w:t>»</w:t>
      </w:r>
      <w:r w:rsidR="00307776">
        <w:t xml:space="preserve"> </w:t>
      </w:r>
      <w:r w:rsidR="002D1814" w:rsidRPr="002D1814">
        <w:t>_____________</w:t>
      </w:r>
      <w:r w:rsidR="00835BC1" w:rsidRPr="002D1814">
        <w:t>__________</w:t>
      </w:r>
      <w:r w:rsidR="002D1814" w:rsidRPr="002D1814">
        <w:t>________</w:t>
      </w:r>
      <w:r w:rsidR="00ED44EB">
        <w:t>___</w:t>
      </w:r>
      <w:r w:rsidR="00B84816">
        <w:t>_</w:t>
      </w:r>
      <w:r w:rsidR="0063706B" w:rsidRPr="002D1814">
        <w:t>___</w:t>
      </w:r>
      <w:r w:rsidR="002D1814" w:rsidRPr="002D1814">
        <w:t xml:space="preserve">_ </w:t>
      </w:r>
      <w:r w:rsidR="00B84816">
        <w:t>С</w:t>
      </w:r>
      <w:r w:rsidR="002D1814" w:rsidRPr="002D1814">
        <w:t>.</w:t>
      </w:r>
      <w:r w:rsidR="00B84816">
        <w:t>Ю</w:t>
      </w:r>
      <w:r w:rsidR="002D1814" w:rsidRPr="002D1814">
        <w:t xml:space="preserve">. </w:t>
      </w:r>
      <w:r w:rsidR="00B84816">
        <w:t>Е</w:t>
      </w:r>
      <w:r w:rsidR="00ED44EB">
        <w:t>в</w:t>
      </w:r>
      <w:r w:rsidR="00B84816">
        <w:t>докимов</w:t>
      </w:r>
    </w:p>
    <w:p w:rsidR="00734557" w:rsidRPr="002D1814" w:rsidRDefault="002D1814" w:rsidP="00ED44EB">
      <w:pPr>
        <w:pStyle w:val="a3"/>
        <w:spacing w:after="0" w:line="276" w:lineRule="auto"/>
        <w:ind w:right="-1"/>
        <w:jc w:val="both"/>
        <w:rPr>
          <w:sz w:val="18"/>
          <w:szCs w:val="18"/>
        </w:rPr>
      </w:pPr>
      <w:r w:rsidRPr="002D1814">
        <w:rPr>
          <w:sz w:val="18"/>
          <w:szCs w:val="18"/>
        </w:rPr>
        <w:tab/>
      </w:r>
      <w:r w:rsidRPr="002D1814">
        <w:rPr>
          <w:sz w:val="18"/>
          <w:szCs w:val="18"/>
        </w:rPr>
        <w:tab/>
      </w:r>
      <w:r w:rsidRPr="002D1814">
        <w:rPr>
          <w:sz w:val="18"/>
          <w:szCs w:val="18"/>
        </w:rPr>
        <w:tab/>
      </w:r>
      <w:r w:rsidRPr="002D1814">
        <w:rPr>
          <w:sz w:val="18"/>
          <w:szCs w:val="18"/>
        </w:rPr>
        <w:tab/>
      </w:r>
      <w:r w:rsidRPr="002D1814">
        <w:rPr>
          <w:sz w:val="18"/>
          <w:szCs w:val="18"/>
        </w:rPr>
        <w:tab/>
      </w:r>
      <w:r w:rsidR="00307776">
        <w:rPr>
          <w:sz w:val="18"/>
          <w:szCs w:val="18"/>
        </w:rPr>
        <w:tab/>
      </w:r>
      <w:r w:rsidR="00307776">
        <w:rPr>
          <w:sz w:val="18"/>
          <w:szCs w:val="18"/>
        </w:rPr>
        <w:tab/>
      </w:r>
      <w:r w:rsidR="00307776">
        <w:rPr>
          <w:sz w:val="18"/>
          <w:szCs w:val="18"/>
        </w:rPr>
        <w:tab/>
      </w:r>
      <w:r w:rsidR="00ED44EB">
        <w:rPr>
          <w:sz w:val="18"/>
          <w:szCs w:val="18"/>
        </w:rPr>
        <w:t xml:space="preserve">   </w:t>
      </w:r>
      <w:r w:rsidR="00734557" w:rsidRPr="002D1814">
        <w:rPr>
          <w:sz w:val="18"/>
          <w:szCs w:val="18"/>
        </w:rPr>
        <w:t>(ф</w:t>
      </w:r>
      <w:r w:rsidR="001269B5" w:rsidRPr="002D1814">
        <w:rPr>
          <w:sz w:val="18"/>
          <w:szCs w:val="18"/>
        </w:rPr>
        <w:t>.</w:t>
      </w:r>
      <w:r w:rsidR="00734557" w:rsidRPr="002D1814">
        <w:rPr>
          <w:sz w:val="18"/>
          <w:szCs w:val="18"/>
        </w:rPr>
        <w:t>и</w:t>
      </w:r>
      <w:r w:rsidR="001269B5" w:rsidRPr="002D1814">
        <w:rPr>
          <w:sz w:val="18"/>
          <w:szCs w:val="18"/>
        </w:rPr>
        <w:t>.</w:t>
      </w:r>
      <w:r w:rsidR="00734557" w:rsidRPr="002D1814">
        <w:rPr>
          <w:sz w:val="18"/>
          <w:szCs w:val="18"/>
        </w:rPr>
        <w:t>о</w:t>
      </w:r>
      <w:r w:rsidR="001269B5" w:rsidRPr="002D1814">
        <w:rPr>
          <w:sz w:val="18"/>
          <w:szCs w:val="18"/>
        </w:rPr>
        <w:t>.</w:t>
      </w:r>
      <w:r w:rsidR="00734557" w:rsidRPr="002D1814">
        <w:rPr>
          <w:sz w:val="18"/>
          <w:szCs w:val="18"/>
        </w:rPr>
        <w:t>, подпись, печать)</w:t>
      </w:r>
    </w:p>
    <w:p w:rsidR="0063706B" w:rsidRDefault="0063706B" w:rsidP="00C873D2">
      <w:pPr>
        <w:pStyle w:val="a3"/>
        <w:spacing w:after="0" w:line="276" w:lineRule="auto"/>
        <w:jc w:val="center"/>
      </w:pPr>
    </w:p>
    <w:p w:rsidR="00ED44EB" w:rsidRDefault="00ED44EB" w:rsidP="00C873D2">
      <w:pPr>
        <w:pStyle w:val="a3"/>
        <w:spacing w:after="0" w:line="276" w:lineRule="auto"/>
        <w:jc w:val="center"/>
      </w:pPr>
    </w:p>
    <w:p w:rsidR="00ED44EB" w:rsidRPr="002D1814" w:rsidRDefault="00ED44EB" w:rsidP="00C873D2">
      <w:pPr>
        <w:pStyle w:val="a3"/>
        <w:spacing w:after="0" w:line="276" w:lineRule="auto"/>
        <w:jc w:val="center"/>
      </w:pPr>
    </w:p>
    <w:p w:rsidR="005973B6" w:rsidRPr="002D1814" w:rsidRDefault="00BC2D69" w:rsidP="00C873D2">
      <w:pPr>
        <w:pStyle w:val="a3"/>
        <w:spacing w:after="0" w:line="276" w:lineRule="auto"/>
        <w:jc w:val="center"/>
        <w:rPr>
          <w:sz w:val="20"/>
        </w:rPr>
      </w:pPr>
      <w:r w:rsidRPr="002D1814">
        <w:t xml:space="preserve">Неотъемлемой частью настоящего Акта является чертеж </w:t>
      </w:r>
      <w:r w:rsidR="00681AFD" w:rsidRPr="002D1814">
        <w:t xml:space="preserve">участка </w:t>
      </w:r>
      <w:r w:rsidRPr="002D1814">
        <w:t>лесного</w:t>
      </w:r>
      <w:r w:rsidR="00681AFD" w:rsidRPr="002D1814">
        <w:t xml:space="preserve"> фонда</w:t>
      </w:r>
      <w:r w:rsidR="00BB29C3" w:rsidRPr="002D1814">
        <w:t xml:space="preserve"> на </w:t>
      </w:r>
      <w:r w:rsidR="00B84816" w:rsidRPr="00B84816">
        <w:rPr>
          <w:u w:val="single"/>
        </w:rPr>
        <w:t>2</w:t>
      </w:r>
      <w:r w:rsidR="00B84816">
        <w:t xml:space="preserve"> </w:t>
      </w:r>
      <w:r w:rsidR="00BB29C3" w:rsidRPr="00B84816">
        <w:t>лист</w:t>
      </w:r>
      <w:r w:rsidR="00B84816">
        <w:t>ах</w:t>
      </w:r>
      <w:r w:rsidR="0063706B" w:rsidRPr="002D1814">
        <w:t>.</w:t>
      </w:r>
    </w:p>
    <w:sectPr w:rsidR="005973B6" w:rsidRPr="002D1814" w:rsidSect="0063706B">
      <w:pgSz w:w="11906" w:h="16838"/>
      <w:pgMar w:top="709" w:right="567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D54" w:rsidRDefault="003F3D54" w:rsidP="00272B08">
      <w:r>
        <w:separator/>
      </w:r>
    </w:p>
  </w:endnote>
  <w:endnote w:type="continuationSeparator" w:id="1">
    <w:p w:rsidR="003F3D54" w:rsidRDefault="003F3D54" w:rsidP="00272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D54" w:rsidRDefault="003F3D54" w:rsidP="00272B08">
      <w:r>
        <w:separator/>
      </w:r>
    </w:p>
  </w:footnote>
  <w:footnote w:type="continuationSeparator" w:id="1">
    <w:p w:rsidR="003F3D54" w:rsidRDefault="003F3D54" w:rsidP="00272B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876"/>
    <w:multiLevelType w:val="hybridMultilevel"/>
    <w:tmpl w:val="56D0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7677"/>
    <w:multiLevelType w:val="hybridMultilevel"/>
    <w:tmpl w:val="C868E670"/>
    <w:lvl w:ilvl="0" w:tplc="BD829C4E">
      <w:start w:val="11"/>
      <w:numFmt w:val="bullet"/>
      <w:lvlText w:val=""/>
      <w:lvlJc w:val="left"/>
      <w:pPr>
        <w:ind w:left="6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17BA6AA1"/>
    <w:multiLevelType w:val="hybridMultilevel"/>
    <w:tmpl w:val="05C4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24CAA"/>
    <w:multiLevelType w:val="hybridMultilevel"/>
    <w:tmpl w:val="AE5EE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3536E1"/>
    <w:multiLevelType w:val="hybridMultilevel"/>
    <w:tmpl w:val="239094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C63412"/>
    <w:multiLevelType w:val="hybridMultilevel"/>
    <w:tmpl w:val="08980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9D477F"/>
    <w:multiLevelType w:val="hybridMultilevel"/>
    <w:tmpl w:val="33D247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936"/>
    <w:rsid w:val="0000095F"/>
    <w:rsid w:val="0000188C"/>
    <w:rsid w:val="00005A12"/>
    <w:rsid w:val="00015830"/>
    <w:rsid w:val="0002098B"/>
    <w:rsid w:val="00027E43"/>
    <w:rsid w:val="00030EB4"/>
    <w:rsid w:val="00033240"/>
    <w:rsid w:val="00044D4A"/>
    <w:rsid w:val="0005017E"/>
    <w:rsid w:val="00053B2E"/>
    <w:rsid w:val="00053CF4"/>
    <w:rsid w:val="000542E8"/>
    <w:rsid w:val="00055058"/>
    <w:rsid w:val="0007057A"/>
    <w:rsid w:val="00070B3B"/>
    <w:rsid w:val="000801FC"/>
    <w:rsid w:val="000830D3"/>
    <w:rsid w:val="0008433B"/>
    <w:rsid w:val="00092FE9"/>
    <w:rsid w:val="00097153"/>
    <w:rsid w:val="000A5FD4"/>
    <w:rsid w:val="000A6C9E"/>
    <w:rsid w:val="000A7A56"/>
    <w:rsid w:val="000B2521"/>
    <w:rsid w:val="000B28C6"/>
    <w:rsid w:val="000B5DE4"/>
    <w:rsid w:val="000B77CB"/>
    <w:rsid w:val="000C06A0"/>
    <w:rsid w:val="000D213C"/>
    <w:rsid w:val="000D293C"/>
    <w:rsid w:val="000D5FA5"/>
    <w:rsid w:val="000E0C19"/>
    <w:rsid w:val="000E2E54"/>
    <w:rsid w:val="000F15E3"/>
    <w:rsid w:val="000F4E26"/>
    <w:rsid w:val="000F72EE"/>
    <w:rsid w:val="00100D72"/>
    <w:rsid w:val="00101ADF"/>
    <w:rsid w:val="00102149"/>
    <w:rsid w:val="00103185"/>
    <w:rsid w:val="00105936"/>
    <w:rsid w:val="00112826"/>
    <w:rsid w:val="00114D28"/>
    <w:rsid w:val="00124316"/>
    <w:rsid w:val="00124582"/>
    <w:rsid w:val="00125354"/>
    <w:rsid w:val="001269B5"/>
    <w:rsid w:val="0013110A"/>
    <w:rsid w:val="0013569C"/>
    <w:rsid w:val="00156BBA"/>
    <w:rsid w:val="001663D4"/>
    <w:rsid w:val="00175278"/>
    <w:rsid w:val="00177857"/>
    <w:rsid w:val="00181ABC"/>
    <w:rsid w:val="001836C9"/>
    <w:rsid w:val="00183FB9"/>
    <w:rsid w:val="00184A06"/>
    <w:rsid w:val="00194718"/>
    <w:rsid w:val="001A05D4"/>
    <w:rsid w:val="001A5FEC"/>
    <w:rsid w:val="001A6BC8"/>
    <w:rsid w:val="001B3671"/>
    <w:rsid w:val="001B6A1F"/>
    <w:rsid w:val="001C2E65"/>
    <w:rsid w:val="001C3A8D"/>
    <w:rsid w:val="001D0B55"/>
    <w:rsid w:val="001E2841"/>
    <w:rsid w:val="001E473B"/>
    <w:rsid w:val="001E4B35"/>
    <w:rsid w:val="001E7CB6"/>
    <w:rsid w:val="001F2914"/>
    <w:rsid w:val="001F2AC4"/>
    <w:rsid w:val="001F4DCA"/>
    <w:rsid w:val="001F6551"/>
    <w:rsid w:val="0020049F"/>
    <w:rsid w:val="00205ABA"/>
    <w:rsid w:val="002078C1"/>
    <w:rsid w:val="00210039"/>
    <w:rsid w:val="00214AC7"/>
    <w:rsid w:val="00230442"/>
    <w:rsid w:val="002307F9"/>
    <w:rsid w:val="00231CC3"/>
    <w:rsid w:val="00233E29"/>
    <w:rsid w:val="002344C7"/>
    <w:rsid w:val="0023507A"/>
    <w:rsid w:val="00240234"/>
    <w:rsid w:val="00246B35"/>
    <w:rsid w:val="00246CE3"/>
    <w:rsid w:val="00247D20"/>
    <w:rsid w:val="00252139"/>
    <w:rsid w:val="0025233A"/>
    <w:rsid w:val="00254879"/>
    <w:rsid w:val="00255DBE"/>
    <w:rsid w:val="00256873"/>
    <w:rsid w:val="00260DC1"/>
    <w:rsid w:val="00272B08"/>
    <w:rsid w:val="00272BD0"/>
    <w:rsid w:val="00272EA9"/>
    <w:rsid w:val="002779A1"/>
    <w:rsid w:val="00277A72"/>
    <w:rsid w:val="00281863"/>
    <w:rsid w:val="002821BA"/>
    <w:rsid w:val="002833DF"/>
    <w:rsid w:val="00284E3A"/>
    <w:rsid w:val="00286F73"/>
    <w:rsid w:val="00290532"/>
    <w:rsid w:val="00292722"/>
    <w:rsid w:val="00297EF5"/>
    <w:rsid w:val="002A2262"/>
    <w:rsid w:val="002A3305"/>
    <w:rsid w:val="002A5F23"/>
    <w:rsid w:val="002C3DB4"/>
    <w:rsid w:val="002D068C"/>
    <w:rsid w:val="002D10B7"/>
    <w:rsid w:val="002D1814"/>
    <w:rsid w:val="002D25B3"/>
    <w:rsid w:val="002D5C8E"/>
    <w:rsid w:val="002D6541"/>
    <w:rsid w:val="002D7280"/>
    <w:rsid w:val="002D7D86"/>
    <w:rsid w:val="002E2597"/>
    <w:rsid w:val="002F4E05"/>
    <w:rsid w:val="002F4F50"/>
    <w:rsid w:val="00300AC4"/>
    <w:rsid w:val="00307776"/>
    <w:rsid w:val="0031136B"/>
    <w:rsid w:val="00313690"/>
    <w:rsid w:val="00316C8E"/>
    <w:rsid w:val="00321216"/>
    <w:rsid w:val="003220BB"/>
    <w:rsid w:val="00330D21"/>
    <w:rsid w:val="0033560C"/>
    <w:rsid w:val="0033682F"/>
    <w:rsid w:val="00336D04"/>
    <w:rsid w:val="003476D2"/>
    <w:rsid w:val="00347B0C"/>
    <w:rsid w:val="00347C9C"/>
    <w:rsid w:val="00353510"/>
    <w:rsid w:val="00354AE0"/>
    <w:rsid w:val="00361D77"/>
    <w:rsid w:val="0037510D"/>
    <w:rsid w:val="0037532F"/>
    <w:rsid w:val="00390009"/>
    <w:rsid w:val="003909A9"/>
    <w:rsid w:val="003959A7"/>
    <w:rsid w:val="00396EA1"/>
    <w:rsid w:val="003A01A4"/>
    <w:rsid w:val="003A58CC"/>
    <w:rsid w:val="003A7CE8"/>
    <w:rsid w:val="003B400F"/>
    <w:rsid w:val="003B5B39"/>
    <w:rsid w:val="003C1B8B"/>
    <w:rsid w:val="003C4A63"/>
    <w:rsid w:val="003D6651"/>
    <w:rsid w:val="003E16CE"/>
    <w:rsid w:val="003E3FD8"/>
    <w:rsid w:val="003E6486"/>
    <w:rsid w:val="003F3A4A"/>
    <w:rsid w:val="003F3D54"/>
    <w:rsid w:val="003F40FA"/>
    <w:rsid w:val="003F4AA1"/>
    <w:rsid w:val="003F61BE"/>
    <w:rsid w:val="00403FA4"/>
    <w:rsid w:val="0040499F"/>
    <w:rsid w:val="0041034A"/>
    <w:rsid w:val="0041381B"/>
    <w:rsid w:val="00417EC6"/>
    <w:rsid w:val="004209EB"/>
    <w:rsid w:val="004351E5"/>
    <w:rsid w:val="00435D8A"/>
    <w:rsid w:val="00453D3D"/>
    <w:rsid w:val="00470083"/>
    <w:rsid w:val="00472D4C"/>
    <w:rsid w:val="004759AB"/>
    <w:rsid w:val="00484596"/>
    <w:rsid w:val="00493625"/>
    <w:rsid w:val="004A3686"/>
    <w:rsid w:val="004A36CD"/>
    <w:rsid w:val="004A41E9"/>
    <w:rsid w:val="004A76BA"/>
    <w:rsid w:val="004B1491"/>
    <w:rsid w:val="004C5D97"/>
    <w:rsid w:val="004D3254"/>
    <w:rsid w:val="004D67F9"/>
    <w:rsid w:val="004E3BB2"/>
    <w:rsid w:val="004E6475"/>
    <w:rsid w:val="004E6EBF"/>
    <w:rsid w:val="004F27CC"/>
    <w:rsid w:val="004F51D2"/>
    <w:rsid w:val="004F6681"/>
    <w:rsid w:val="00514D64"/>
    <w:rsid w:val="0052169B"/>
    <w:rsid w:val="00530FAA"/>
    <w:rsid w:val="0053150C"/>
    <w:rsid w:val="00533D6F"/>
    <w:rsid w:val="005428F0"/>
    <w:rsid w:val="00546E34"/>
    <w:rsid w:val="00550880"/>
    <w:rsid w:val="005638E0"/>
    <w:rsid w:val="00564D36"/>
    <w:rsid w:val="00564ED6"/>
    <w:rsid w:val="00574EE4"/>
    <w:rsid w:val="005750FE"/>
    <w:rsid w:val="0058781D"/>
    <w:rsid w:val="005960E7"/>
    <w:rsid w:val="005973B6"/>
    <w:rsid w:val="005975FF"/>
    <w:rsid w:val="00597616"/>
    <w:rsid w:val="005B1B6D"/>
    <w:rsid w:val="005C04C9"/>
    <w:rsid w:val="005C112A"/>
    <w:rsid w:val="005C233E"/>
    <w:rsid w:val="005C46A1"/>
    <w:rsid w:val="005C6FA7"/>
    <w:rsid w:val="005D4563"/>
    <w:rsid w:val="005D4BBA"/>
    <w:rsid w:val="005D52DB"/>
    <w:rsid w:val="005F0C9E"/>
    <w:rsid w:val="005F5AC7"/>
    <w:rsid w:val="005F77B0"/>
    <w:rsid w:val="00604E6F"/>
    <w:rsid w:val="00611501"/>
    <w:rsid w:val="0061284E"/>
    <w:rsid w:val="006163B5"/>
    <w:rsid w:val="00620194"/>
    <w:rsid w:val="00624810"/>
    <w:rsid w:val="006251E8"/>
    <w:rsid w:val="006255CE"/>
    <w:rsid w:val="00631D1B"/>
    <w:rsid w:val="0063706B"/>
    <w:rsid w:val="0063746D"/>
    <w:rsid w:val="00643114"/>
    <w:rsid w:val="006466D3"/>
    <w:rsid w:val="00647566"/>
    <w:rsid w:val="00653131"/>
    <w:rsid w:val="0065595D"/>
    <w:rsid w:val="00656E07"/>
    <w:rsid w:val="00657DC7"/>
    <w:rsid w:val="00661EDA"/>
    <w:rsid w:val="00662690"/>
    <w:rsid w:val="0066507A"/>
    <w:rsid w:val="00665A02"/>
    <w:rsid w:val="00670D5D"/>
    <w:rsid w:val="006754AF"/>
    <w:rsid w:val="00681AFD"/>
    <w:rsid w:val="006A2C6D"/>
    <w:rsid w:val="006A3F97"/>
    <w:rsid w:val="006B40CA"/>
    <w:rsid w:val="006B68DF"/>
    <w:rsid w:val="006B7153"/>
    <w:rsid w:val="006C1229"/>
    <w:rsid w:val="006C3A73"/>
    <w:rsid w:val="006D4FE8"/>
    <w:rsid w:val="006D762F"/>
    <w:rsid w:val="006D7E56"/>
    <w:rsid w:val="006E52AB"/>
    <w:rsid w:val="006E584E"/>
    <w:rsid w:val="006E74B5"/>
    <w:rsid w:val="006E76A2"/>
    <w:rsid w:val="006F1E43"/>
    <w:rsid w:val="006F2C50"/>
    <w:rsid w:val="006F72E2"/>
    <w:rsid w:val="006F7C07"/>
    <w:rsid w:val="00701AB2"/>
    <w:rsid w:val="00706FA7"/>
    <w:rsid w:val="00715B44"/>
    <w:rsid w:val="0072618C"/>
    <w:rsid w:val="00727E77"/>
    <w:rsid w:val="00730C66"/>
    <w:rsid w:val="00734557"/>
    <w:rsid w:val="00737765"/>
    <w:rsid w:val="007430BD"/>
    <w:rsid w:val="00746D5A"/>
    <w:rsid w:val="0074715D"/>
    <w:rsid w:val="00751096"/>
    <w:rsid w:val="00752954"/>
    <w:rsid w:val="00752C82"/>
    <w:rsid w:val="00753651"/>
    <w:rsid w:val="007553D8"/>
    <w:rsid w:val="0076011C"/>
    <w:rsid w:val="00760E8D"/>
    <w:rsid w:val="007624F4"/>
    <w:rsid w:val="00762F6B"/>
    <w:rsid w:val="00766266"/>
    <w:rsid w:val="00773815"/>
    <w:rsid w:val="007802BA"/>
    <w:rsid w:val="0078088C"/>
    <w:rsid w:val="00790A32"/>
    <w:rsid w:val="00792AE9"/>
    <w:rsid w:val="007A35DA"/>
    <w:rsid w:val="007A6712"/>
    <w:rsid w:val="007B6C0A"/>
    <w:rsid w:val="007D0498"/>
    <w:rsid w:val="007E1443"/>
    <w:rsid w:val="007E3471"/>
    <w:rsid w:val="007F247A"/>
    <w:rsid w:val="007F6A14"/>
    <w:rsid w:val="007F7CE8"/>
    <w:rsid w:val="008007A9"/>
    <w:rsid w:val="008023B4"/>
    <w:rsid w:val="00802528"/>
    <w:rsid w:val="00811083"/>
    <w:rsid w:val="0081308C"/>
    <w:rsid w:val="00813B84"/>
    <w:rsid w:val="0082012F"/>
    <w:rsid w:val="0082243D"/>
    <w:rsid w:val="008239D8"/>
    <w:rsid w:val="0083516B"/>
    <w:rsid w:val="00835BC1"/>
    <w:rsid w:val="00847547"/>
    <w:rsid w:val="00853BB9"/>
    <w:rsid w:val="00856613"/>
    <w:rsid w:val="00867B96"/>
    <w:rsid w:val="0087044A"/>
    <w:rsid w:val="008708F8"/>
    <w:rsid w:val="00872701"/>
    <w:rsid w:val="008749FC"/>
    <w:rsid w:val="00887021"/>
    <w:rsid w:val="008931A2"/>
    <w:rsid w:val="008A4D09"/>
    <w:rsid w:val="008A6215"/>
    <w:rsid w:val="008B190E"/>
    <w:rsid w:val="008C16E5"/>
    <w:rsid w:val="008C339F"/>
    <w:rsid w:val="008C3DFE"/>
    <w:rsid w:val="008C56D0"/>
    <w:rsid w:val="008C5714"/>
    <w:rsid w:val="008D76E4"/>
    <w:rsid w:val="008E07A2"/>
    <w:rsid w:val="008E2A02"/>
    <w:rsid w:val="008F0A96"/>
    <w:rsid w:val="008F0F4D"/>
    <w:rsid w:val="008F43B7"/>
    <w:rsid w:val="008F4E26"/>
    <w:rsid w:val="009011A0"/>
    <w:rsid w:val="00907D57"/>
    <w:rsid w:val="00910C52"/>
    <w:rsid w:val="00915D9E"/>
    <w:rsid w:val="009275EA"/>
    <w:rsid w:val="00931A3C"/>
    <w:rsid w:val="00950C39"/>
    <w:rsid w:val="00950E7F"/>
    <w:rsid w:val="0095284C"/>
    <w:rsid w:val="00952A88"/>
    <w:rsid w:val="00953191"/>
    <w:rsid w:val="009543D5"/>
    <w:rsid w:val="0096017E"/>
    <w:rsid w:val="009723E4"/>
    <w:rsid w:val="00977AC7"/>
    <w:rsid w:val="00982E1D"/>
    <w:rsid w:val="00983747"/>
    <w:rsid w:val="00983D62"/>
    <w:rsid w:val="009872CA"/>
    <w:rsid w:val="009A278D"/>
    <w:rsid w:val="009B3067"/>
    <w:rsid w:val="009B31CB"/>
    <w:rsid w:val="009B475C"/>
    <w:rsid w:val="009B5C33"/>
    <w:rsid w:val="009C0690"/>
    <w:rsid w:val="009C7509"/>
    <w:rsid w:val="009D6B2A"/>
    <w:rsid w:val="009E31D7"/>
    <w:rsid w:val="009E76AA"/>
    <w:rsid w:val="009F55AF"/>
    <w:rsid w:val="009F560E"/>
    <w:rsid w:val="00A02E19"/>
    <w:rsid w:val="00A055D7"/>
    <w:rsid w:val="00A22BC4"/>
    <w:rsid w:val="00A2536E"/>
    <w:rsid w:val="00A26BF4"/>
    <w:rsid w:val="00A32312"/>
    <w:rsid w:val="00A40710"/>
    <w:rsid w:val="00A541AD"/>
    <w:rsid w:val="00A71E8F"/>
    <w:rsid w:val="00A952B4"/>
    <w:rsid w:val="00AB68D9"/>
    <w:rsid w:val="00AC5C1D"/>
    <w:rsid w:val="00AC69B5"/>
    <w:rsid w:val="00AD06D2"/>
    <w:rsid w:val="00AD171D"/>
    <w:rsid w:val="00AD4CDC"/>
    <w:rsid w:val="00AD6EEB"/>
    <w:rsid w:val="00AE1CC4"/>
    <w:rsid w:val="00AE20AE"/>
    <w:rsid w:val="00AE27A2"/>
    <w:rsid w:val="00AE4E10"/>
    <w:rsid w:val="00AF017A"/>
    <w:rsid w:val="00AF48EC"/>
    <w:rsid w:val="00AF56C5"/>
    <w:rsid w:val="00B119A2"/>
    <w:rsid w:val="00B13E3A"/>
    <w:rsid w:val="00B14E82"/>
    <w:rsid w:val="00B1667A"/>
    <w:rsid w:val="00B22475"/>
    <w:rsid w:val="00B34688"/>
    <w:rsid w:val="00B41B8F"/>
    <w:rsid w:val="00B42093"/>
    <w:rsid w:val="00B42F53"/>
    <w:rsid w:val="00B51D22"/>
    <w:rsid w:val="00B610CC"/>
    <w:rsid w:val="00B7217B"/>
    <w:rsid w:val="00B72EF5"/>
    <w:rsid w:val="00B84816"/>
    <w:rsid w:val="00B92610"/>
    <w:rsid w:val="00B93A80"/>
    <w:rsid w:val="00B943D7"/>
    <w:rsid w:val="00BA614E"/>
    <w:rsid w:val="00BA61D7"/>
    <w:rsid w:val="00BB198A"/>
    <w:rsid w:val="00BB2850"/>
    <w:rsid w:val="00BB29C3"/>
    <w:rsid w:val="00BC2D69"/>
    <w:rsid w:val="00BC5102"/>
    <w:rsid w:val="00BC61F8"/>
    <w:rsid w:val="00BC7586"/>
    <w:rsid w:val="00BE2AAA"/>
    <w:rsid w:val="00BE2DAA"/>
    <w:rsid w:val="00BE31AF"/>
    <w:rsid w:val="00BF4C44"/>
    <w:rsid w:val="00C005F2"/>
    <w:rsid w:val="00C00EF8"/>
    <w:rsid w:val="00C0559E"/>
    <w:rsid w:val="00C2281A"/>
    <w:rsid w:val="00C23933"/>
    <w:rsid w:val="00C25C7D"/>
    <w:rsid w:val="00C25DCF"/>
    <w:rsid w:val="00C26004"/>
    <w:rsid w:val="00C26104"/>
    <w:rsid w:val="00C341CC"/>
    <w:rsid w:val="00C349DD"/>
    <w:rsid w:val="00C4061C"/>
    <w:rsid w:val="00C4292C"/>
    <w:rsid w:val="00C513E5"/>
    <w:rsid w:val="00C514E8"/>
    <w:rsid w:val="00C551F2"/>
    <w:rsid w:val="00C56628"/>
    <w:rsid w:val="00C576C7"/>
    <w:rsid w:val="00C81964"/>
    <w:rsid w:val="00C835AC"/>
    <w:rsid w:val="00C873D2"/>
    <w:rsid w:val="00C93316"/>
    <w:rsid w:val="00C93386"/>
    <w:rsid w:val="00CA2F38"/>
    <w:rsid w:val="00CA5686"/>
    <w:rsid w:val="00CB3466"/>
    <w:rsid w:val="00CC154E"/>
    <w:rsid w:val="00CC1F6D"/>
    <w:rsid w:val="00CC4D50"/>
    <w:rsid w:val="00CC5D4F"/>
    <w:rsid w:val="00CC76C1"/>
    <w:rsid w:val="00CE214D"/>
    <w:rsid w:val="00CE7323"/>
    <w:rsid w:val="00CF0A5D"/>
    <w:rsid w:val="00CF115E"/>
    <w:rsid w:val="00CF448F"/>
    <w:rsid w:val="00CF4E38"/>
    <w:rsid w:val="00D00ACD"/>
    <w:rsid w:val="00D02035"/>
    <w:rsid w:val="00D13FC0"/>
    <w:rsid w:val="00D15AD7"/>
    <w:rsid w:val="00D15F06"/>
    <w:rsid w:val="00D22670"/>
    <w:rsid w:val="00D246DA"/>
    <w:rsid w:val="00D3120E"/>
    <w:rsid w:val="00D33AC4"/>
    <w:rsid w:val="00D33E5C"/>
    <w:rsid w:val="00D42D35"/>
    <w:rsid w:val="00D5415C"/>
    <w:rsid w:val="00D55931"/>
    <w:rsid w:val="00D736C6"/>
    <w:rsid w:val="00D75338"/>
    <w:rsid w:val="00DA1D9E"/>
    <w:rsid w:val="00DA4165"/>
    <w:rsid w:val="00DA779F"/>
    <w:rsid w:val="00DB04A6"/>
    <w:rsid w:val="00DB04EA"/>
    <w:rsid w:val="00DB0F17"/>
    <w:rsid w:val="00DC6092"/>
    <w:rsid w:val="00DD37B4"/>
    <w:rsid w:val="00DE3BB4"/>
    <w:rsid w:val="00DE6F73"/>
    <w:rsid w:val="00DF59F1"/>
    <w:rsid w:val="00E00D9D"/>
    <w:rsid w:val="00E135EB"/>
    <w:rsid w:val="00E13B74"/>
    <w:rsid w:val="00E1405D"/>
    <w:rsid w:val="00E17ECF"/>
    <w:rsid w:val="00E25D38"/>
    <w:rsid w:val="00E3035E"/>
    <w:rsid w:val="00E30B40"/>
    <w:rsid w:val="00E403B8"/>
    <w:rsid w:val="00E42AAF"/>
    <w:rsid w:val="00E45230"/>
    <w:rsid w:val="00E47500"/>
    <w:rsid w:val="00E53999"/>
    <w:rsid w:val="00E55E65"/>
    <w:rsid w:val="00E65C13"/>
    <w:rsid w:val="00E70194"/>
    <w:rsid w:val="00E71790"/>
    <w:rsid w:val="00E720A6"/>
    <w:rsid w:val="00E72394"/>
    <w:rsid w:val="00E75B72"/>
    <w:rsid w:val="00E76FC7"/>
    <w:rsid w:val="00E820AC"/>
    <w:rsid w:val="00E911D4"/>
    <w:rsid w:val="00E923A5"/>
    <w:rsid w:val="00E93BF9"/>
    <w:rsid w:val="00EA1F82"/>
    <w:rsid w:val="00EA7256"/>
    <w:rsid w:val="00EC4D3A"/>
    <w:rsid w:val="00ED44EB"/>
    <w:rsid w:val="00EE21B3"/>
    <w:rsid w:val="00EE707E"/>
    <w:rsid w:val="00EF236F"/>
    <w:rsid w:val="00EF48A3"/>
    <w:rsid w:val="00F00CED"/>
    <w:rsid w:val="00F07249"/>
    <w:rsid w:val="00F07456"/>
    <w:rsid w:val="00F0753D"/>
    <w:rsid w:val="00F07909"/>
    <w:rsid w:val="00F07973"/>
    <w:rsid w:val="00F20CD2"/>
    <w:rsid w:val="00F20D17"/>
    <w:rsid w:val="00F22ACD"/>
    <w:rsid w:val="00F22D7C"/>
    <w:rsid w:val="00F24A13"/>
    <w:rsid w:val="00F253B9"/>
    <w:rsid w:val="00F300F4"/>
    <w:rsid w:val="00F33F2F"/>
    <w:rsid w:val="00F348B3"/>
    <w:rsid w:val="00F356BC"/>
    <w:rsid w:val="00F3749D"/>
    <w:rsid w:val="00F4251F"/>
    <w:rsid w:val="00F455C6"/>
    <w:rsid w:val="00F4595B"/>
    <w:rsid w:val="00F4750E"/>
    <w:rsid w:val="00F5016C"/>
    <w:rsid w:val="00F56B74"/>
    <w:rsid w:val="00F60FDA"/>
    <w:rsid w:val="00F63BD4"/>
    <w:rsid w:val="00F7333E"/>
    <w:rsid w:val="00F75D5D"/>
    <w:rsid w:val="00F771B8"/>
    <w:rsid w:val="00F82D9E"/>
    <w:rsid w:val="00F9195C"/>
    <w:rsid w:val="00F958D2"/>
    <w:rsid w:val="00FA2551"/>
    <w:rsid w:val="00FA440C"/>
    <w:rsid w:val="00FA59DB"/>
    <w:rsid w:val="00FA73D6"/>
    <w:rsid w:val="00FB42DF"/>
    <w:rsid w:val="00FB65CD"/>
    <w:rsid w:val="00FB78DB"/>
    <w:rsid w:val="00FC2DE7"/>
    <w:rsid w:val="00FD1EC9"/>
    <w:rsid w:val="00FE4BB3"/>
    <w:rsid w:val="00FE6623"/>
    <w:rsid w:val="00FF5571"/>
    <w:rsid w:val="00FF5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73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05936"/>
    <w:pPr>
      <w:spacing w:after="120"/>
    </w:pPr>
  </w:style>
  <w:style w:type="table" w:styleId="a5">
    <w:name w:val="Table Grid"/>
    <w:basedOn w:val="a1"/>
    <w:rsid w:val="00105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B166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1667A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basedOn w:val="a0"/>
    <w:link w:val="a3"/>
    <w:rsid w:val="00BC2D69"/>
    <w:rPr>
      <w:sz w:val="24"/>
      <w:szCs w:val="24"/>
    </w:rPr>
  </w:style>
  <w:style w:type="paragraph" w:styleId="a8">
    <w:name w:val="List Paragraph"/>
    <w:basedOn w:val="a"/>
    <w:uiPriority w:val="34"/>
    <w:qFormat/>
    <w:rsid w:val="00396EA1"/>
    <w:pPr>
      <w:ind w:left="720"/>
      <w:contextualSpacing/>
    </w:pPr>
  </w:style>
  <w:style w:type="paragraph" w:styleId="a9">
    <w:name w:val="Document Map"/>
    <w:basedOn w:val="a"/>
    <w:link w:val="aa"/>
    <w:rsid w:val="00AD4CDC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AD4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rsid w:val="00272B0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272B08"/>
    <w:rPr>
      <w:sz w:val="24"/>
      <w:szCs w:val="24"/>
    </w:rPr>
  </w:style>
  <w:style w:type="paragraph" w:styleId="ad">
    <w:name w:val="footer"/>
    <w:basedOn w:val="a"/>
    <w:link w:val="ae"/>
    <w:rsid w:val="00272B0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272B08"/>
    <w:rPr>
      <w:sz w:val="24"/>
      <w:szCs w:val="24"/>
    </w:rPr>
  </w:style>
  <w:style w:type="paragraph" w:styleId="af">
    <w:name w:val="No Spacing"/>
    <w:uiPriority w:val="1"/>
    <w:qFormat/>
    <w:rsid w:val="0023044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73B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05936"/>
    <w:pPr>
      <w:spacing w:after="120"/>
    </w:pPr>
  </w:style>
  <w:style w:type="table" w:styleId="a5">
    <w:name w:val="Table Grid"/>
    <w:basedOn w:val="a1"/>
    <w:rsid w:val="0010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B166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B1667A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basedOn w:val="a0"/>
    <w:link w:val="a3"/>
    <w:rsid w:val="00BC2D69"/>
    <w:rPr>
      <w:sz w:val="24"/>
      <w:szCs w:val="24"/>
    </w:rPr>
  </w:style>
  <w:style w:type="paragraph" w:styleId="a8">
    <w:name w:val="List Paragraph"/>
    <w:basedOn w:val="a"/>
    <w:uiPriority w:val="34"/>
    <w:qFormat/>
    <w:rsid w:val="00396EA1"/>
    <w:pPr>
      <w:ind w:left="720"/>
      <w:contextualSpacing/>
    </w:pPr>
  </w:style>
  <w:style w:type="paragraph" w:styleId="a9">
    <w:name w:val="Document Map"/>
    <w:basedOn w:val="a"/>
    <w:link w:val="aa"/>
    <w:rsid w:val="00AD4CDC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AD4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rsid w:val="00272B0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272B08"/>
    <w:rPr>
      <w:sz w:val="24"/>
      <w:szCs w:val="24"/>
    </w:rPr>
  </w:style>
  <w:style w:type="paragraph" w:styleId="ad">
    <w:name w:val="footer"/>
    <w:basedOn w:val="a"/>
    <w:link w:val="ae"/>
    <w:rsid w:val="00272B0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272B08"/>
    <w:rPr>
      <w:sz w:val="24"/>
      <w:szCs w:val="24"/>
    </w:rPr>
  </w:style>
  <w:style w:type="paragraph" w:styleId="af">
    <w:name w:val="No Spacing"/>
    <w:uiPriority w:val="1"/>
    <w:qFormat/>
    <w:rsid w:val="0023044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sprofile.ru/id/85749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sprofile.ru/id/85749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368BA1-D3F8-46CB-B8B3-47D17F13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PersonalUser</dc:creator>
  <cp:lastModifiedBy>GribovK</cp:lastModifiedBy>
  <cp:revision>25</cp:revision>
  <cp:lastPrinted>2021-03-26T06:38:00Z</cp:lastPrinted>
  <dcterms:created xsi:type="dcterms:W3CDTF">2020-06-10T09:23:00Z</dcterms:created>
  <dcterms:modified xsi:type="dcterms:W3CDTF">2021-03-26T06:38:00Z</dcterms:modified>
</cp:coreProperties>
</file>