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17" w:rsidRPr="00356E17" w:rsidRDefault="00356E17" w:rsidP="0094387D">
      <w:pPr>
        <w:pStyle w:val="ListParagraph"/>
        <w:numPr>
          <w:ilvl w:val="2"/>
          <w:numId w:val="10"/>
        </w:numPr>
        <w:bidi/>
        <w:contextualSpacing/>
        <w:jc w:val="left"/>
        <w:rPr>
          <w:rFonts w:ascii="Times New Roman" w:cs="Simplified Arabic"/>
          <w:b/>
          <w:bCs/>
          <w:sz w:val="28"/>
          <w:szCs w:val="28"/>
          <w:lang w:val="en-GB"/>
        </w:rPr>
      </w:pPr>
      <w:r w:rsidRPr="00356E17">
        <w:rPr>
          <w:rFonts w:ascii="Times New Roman" w:cs="Simplified Arabic" w:hint="cs"/>
          <w:b/>
          <w:bCs/>
          <w:sz w:val="28"/>
          <w:szCs w:val="28"/>
          <w:rtl/>
          <w:lang w:val="en-GB"/>
        </w:rPr>
        <w:t>تصميم الخوارزمية :</w:t>
      </w:r>
    </w:p>
    <w:p w:rsidR="00356E17" w:rsidRPr="00356E17" w:rsidRDefault="00356E17" w:rsidP="0094387D">
      <w:pPr>
        <w:pStyle w:val="ListParagraph"/>
        <w:bidi/>
        <w:ind w:left="720"/>
        <w:contextualSpacing/>
        <w:jc w:val="center"/>
        <w:rPr>
          <w:rFonts w:ascii="Times New Roman" w:cs="Simplified Arabic"/>
          <w:b/>
          <w:bCs/>
          <w:sz w:val="28"/>
          <w:szCs w:val="28"/>
          <w:lang w:val="en-GB"/>
        </w:rPr>
      </w:pPr>
    </w:p>
    <w:p w:rsidR="00356E17" w:rsidRDefault="00356E17" w:rsidP="0094387D">
      <w:pPr>
        <w:pStyle w:val="ListParagraph"/>
        <w:bidi/>
        <w:ind w:left="720"/>
        <w:contextualSpacing/>
        <w:jc w:val="center"/>
        <w:rPr>
          <w:rFonts w:ascii="Times New Roman" w:cs="Simplified Arabic"/>
          <w:sz w:val="28"/>
          <w:szCs w:val="28"/>
          <w:rtl/>
          <w:lang w:val="en-GB"/>
        </w:rPr>
      </w:pPr>
      <w:r>
        <w:rPr>
          <w:rFonts w:ascii="Times New Roman" w:cs="Simplified Arabic"/>
          <w:noProof/>
          <w:sz w:val="28"/>
          <w:szCs w:val="28"/>
          <w:rtl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27.2pt;margin-top:33.65pt;width:.95pt;height:33.65pt;z-index:251659264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  <w:lang w:eastAsia="ja-JP"/>
        </w:rPr>
        <w:pict>
          <v:oval id="_x0000_s1046" style="position:absolute;left:0;text-align:left;margin-left:199.2pt;margin-top:-.05pt;width:57.95pt;height:33.7pt;z-index:251658240">
            <v:textbox style="mso-next-textbox:#_x0000_s1046">
              <w:txbxContent>
                <w:p w:rsidR="00356E17" w:rsidRPr="00356E17" w:rsidRDefault="00356E17" w:rsidP="00D30FA1">
                  <w:pPr>
                    <w:jc w:val="center"/>
                    <w:rPr>
                      <w:rFonts w:cs="Simplified Arabic" w:hint="cs"/>
                      <w:sz w:val="24"/>
                      <w:szCs w:val="24"/>
                      <w:rtl/>
                      <w:lang w:val="en-GB"/>
                    </w:rPr>
                  </w:pPr>
                  <w:r w:rsidRPr="00356E17">
                    <w:rPr>
                      <w:rFonts w:cs="Simplified Arabic" w:hint="cs"/>
                      <w:sz w:val="24"/>
                      <w:szCs w:val="24"/>
                      <w:rtl/>
                      <w:lang w:val="en-GB"/>
                    </w:rPr>
                    <w:t>البداية</w:t>
                  </w:r>
                </w:p>
              </w:txbxContent>
            </v:textbox>
          </v:oval>
        </w:pict>
      </w:r>
    </w:p>
    <w:p w:rsidR="00356E17" w:rsidRDefault="00D30FA1" w:rsidP="0094387D">
      <w:pPr>
        <w:bidi/>
        <w:rPr>
          <w:rFonts w:ascii="Times New Roman" w:eastAsia="Batang" w:hAnsi="Times New Roman" w:cs="Simplified Arabic"/>
          <w:kern w:val="2"/>
          <w:sz w:val="28"/>
          <w:szCs w:val="28"/>
          <w:rtl/>
          <w:lang w:val="en-GB" w:eastAsia="ko-KR"/>
        </w:rPr>
      </w:pPr>
      <w:r>
        <w:rPr>
          <w:rFonts w:ascii="Times New Roman" w:cs="Simplified Arabic"/>
          <w:noProof/>
          <w:sz w:val="28"/>
          <w:szCs w:val="28"/>
          <w:rtl/>
        </w:rPr>
        <w:pict>
          <v:shape id="_x0000_s1134" type="#_x0000_t32" style="position:absolute;left:0;text-align:left;margin-left:227.2pt;margin-top:536.7pt;width:0;height:43.2pt;z-index:251736064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oval id="_x0000_s1133" style="position:absolute;left:0;text-align:left;margin-left:206.65pt;margin-top:579.9pt;width:34.6pt;height:35.5pt;z-index:251735040"/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32" type="#_x0000_t32" style="position:absolute;left:0;text-align:left;margin-left:228.15pt;margin-top:448.85pt;width:0;height:43.15pt;z-index:251734016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31" type="#_x0000_t32" style="position:absolute;left:0;text-align:left;margin-left:228.15pt;margin-top:374.15pt;width:0;height:40.25pt;z-index:251732992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30" type="#_x0000_t32" style="position:absolute;left:0;text-align:left;margin-left:227.2pt;margin-top:284.35pt;width:.95pt;height:30.9pt;z-index:251731968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29" type="#_x0000_t32" style="position:absolute;left:0;text-align:left;margin-left:228.15pt;margin-top:179.65pt;width:0;height:42.1pt;z-index:251730944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28" type="#_x0000_t32" style="position:absolute;left:0;text-align:left;margin-left:228.15pt;margin-top:89pt;width:0;height:35.5pt;z-index:251729920" o:connectortype="straight">
            <v:stroke endarrow="block"/>
          </v:shape>
        </w:pict>
      </w:r>
      <w:r w:rsidR="005B16CA">
        <w:rPr>
          <w:rFonts w:ascii="Times New Roman" w:cs="Simplified Arabic"/>
          <w:noProof/>
          <w:sz w:val="28"/>
          <w:szCs w:val="28"/>
          <w:rtl/>
        </w:rPr>
        <w:pict>
          <v:rect id="_x0000_s1050" style="position:absolute;left:0;text-align:left;margin-left:159pt;margin-top:221.75pt;width:131.8pt;height:62.6pt;z-index:251662336">
            <v:textbox>
              <w:txbxContent>
                <w:p w:rsidR="0094387D" w:rsidRDefault="005B16CA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(حلقة 1) </w:t>
                  </w:r>
                  <w:r w:rsidR="0094387D"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قطع منطقة الأهمية</w:t>
                  </w:r>
                </w:p>
              </w:txbxContent>
            </v:textbox>
          </v:rect>
        </w:pict>
      </w:r>
      <w:r w:rsidR="0094387D">
        <w:rPr>
          <w:rFonts w:ascii="Times New Roman" w:cs="Simplified Arabic"/>
          <w:noProof/>
          <w:sz w:val="28"/>
          <w:szCs w:val="28"/>
          <w:rtl/>
        </w:rPr>
        <w:pict>
          <v:rect id="_x0000_s1052" style="position:absolute;left:0;text-align:left;margin-left:136.5pt;margin-top:414.4pt;width:163.6pt;height:34.45pt;z-index:251664384">
            <v:textbox style="mso-next-textbox:#_x0000_s1052">
              <w:txbxContent>
                <w:p w:rsidR="0094387D" w:rsidRDefault="0094387D" w:rsidP="005B16CA">
                  <w:pPr>
                    <w:bidi/>
                  </w:pP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>التحويل في نظام اللون الرمادي</w:t>
                  </w:r>
                </w:p>
              </w:txbxContent>
            </v:textbox>
          </v:rect>
        </w:pict>
      </w:r>
      <w:r w:rsidR="0094387D">
        <w:rPr>
          <w:rFonts w:ascii="Times New Roman" w:cs="Simplified Arabic"/>
          <w:noProof/>
          <w:sz w:val="28"/>
          <w:szCs w:val="28"/>
          <w:rtl/>
        </w:rPr>
        <w:pict>
          <v:rect id="_x0000_s1053" style="position:absolute;left:0;text-align:left;margin-left:136.5pt;margin-top:492pt;width:171.1pt;height:44.7pt;z-index:251665408">
            <v:textbox>
              <w:txbxContent>
                <w:p w:rsidR="0094387D" w:rsidRDefault="0094387D" w:rsidP="005B16CA">
                  <w:pPr>
                    <w:bidi/>
                  </w:pP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>تطبيق خوارزميه استخراج الخلفي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ة</w:t>
                  </w:r>
                </w:p>
              </w:txbxContent>
            </v:textbox>
          </v:rect>
        </w:pict>
      </w:r>
      <w:r w:rsidR="0094387D">
        <w:rPr>
          <w:rFonts w:ascii="Times New Roman" w:cs="Simplified Arabic"/>
          <w:noProof/>
          <w:sz w:val="28"/>
          <w:szCs w:val="28"/>
          <w:rtl/>
        </w:rPr>
        <w:pict>
          <v:rect id="_x0000_s1051" style="position:absolute;left:0;text-align:left;margin-left:136.5pt;margin-top:315.25pt;width:149.6pt;height:58.9pt;z-index:251663360">
            <v:textbox style="mso-next-textbox:#_x0000_s1051">
              <w:txbxContent>
                <w:p w:rsidR="0094387D" w:rsidRDefault="0094387D" w:rsidP="00D30FA1">
                  <w:pPr>
                    <w:bidi/>
                    <w:jc w:val="center"/>
                  </w:pP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>المعالجه الاوليه للصور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ة </w:t>
                  </w:r>
                  <w:r>
                    <w:rPr>
                      <w:rFonts w:ascii="Times New Roman" w:cs="Simplified Arabic" w:hint="eastAsia"/>
                      <w:sz w:val="28"/>
                      <w:szCs w:val="28"/>
                      <w:lang w:val="en-GB"/>
                    </w:rPr>
                    <w:t>(</w:t>
                  </w:r>
                  <w:r w:rsidRPr="001A5BA2">
                    <w:rPr>
                      <w:rFonts w:ascii="Times New Roman" w:cs="Simplified Arabic"/>
                      <w:sz w:val="28"/>
                      <w:szCs w:val="28"/>
                    </w:rPr>
                    <w:t>blur</w:t>
                  </w:r>
                  <w:r>
                    <w:rPr>
                      <w:rFonts w:ascii="Times New Roman" w:cs="Simplified Arabic" w:hint="eastAsia"/>
                      <w:sz w:val="28"/>
                      <w:szCs w:val="28"/>
                      <w:lang w:val="en-GB"/>
                    </w:rPr>
                    <w:t>)</w:t>
                  </w:r>
                </w:p>
              </w:txbxContent>
            </v:textbox>
          </v:rect>
        </w:pict>
      </w:r>
      <w:r w:rsidR="0094387D">
        <w:rPr>
          <w:rFonts w:ascii="Times New Roman" w:cs="Simplified Arabic"/>
          <w:noProof/>
          <w:sz w:val="28"/>
          <w:szCs w:val="28"/>
          <w:rtl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9" type="#_x0000_t7" style="position:absolute;left:0;text-align:left;margin-left:54.25pt;margin-top:124.5pt;width:331pt;height:55.15pt;z-index:251661312">
            <v:textbox>
              <w:txbxContent>
                <w:p w:rsidR="0094387D" w:rsidRDefault="0094387D" w:rsidP="00D30FA1">
                  <w:pPr>
                    <w:bidi/>
                    <w:jc w:val="center"/>
                    <w:rPr>
                      <w:rFonts w:hint="cs"/>
                      <w:rtl/>
                    </w:rPr>
                  </w:pP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تشغيل الكاميرا واستقبال بث الفيديو</w:t>
                  </w:r>
                </w:p>
              </w:txbxContent>
            </v:textbox>
          </v:shape>
        </w:pict>
      </w:r>
      <w:r w:rsidR="0094387D">
        <w:rPr>
          <w:rFonts w:ascii="Times New Roman" w:cs="Simplified Arabic"/>
          <w:noProof/>
          <w:sz w:val="28"/>
          <w:szCs w:val="28"/>
          <w:rtl/>
        </w:rPr>
        <w:pict>
          <v:shape id="_x0000_s1048" type="#_x0000_t7" style="position:absolute;left:0;text-align:left;margin-left:109.4pt;margin-top:44.1pt;width:238.45pt;height:44.9pt;z-index:251660288">
            <v:textbox>
              <w:txbxContent>
                <w:p w:rsidR="0094387D" w:rsidRDefault="0094387D" w:rsidP="00D30FA1">
                  <w:pPr>
                    <w:bidi/>
                    <w:jc w:val="center"/>
                  </w:pP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>تخزين ا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لإ</w:t>
                  </w: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>عدادات الاولي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ة</w:t>
                  </w:r>
                </w:p>
              </w:txbxContent>
            </v:textbox>
          </v:shape>
        </w:pict>
      </w:r>
      <w:r w:rsidR="00356E17">
        <w:rPr>
          <w:rFonts w:ascii="Times New Roman" w:cs="Simplified Arabic"/>
          <w:sz w:val="28"/>
          <w:szCs w:val="28"/>
          <w:rtl/>
          <w:lang w:val="en-GB"/>
        </w:rPr>
        <w:br w:type="page"/>
      </w:r>
    </w:p>
    <w:p w:rsidR="00356E17" w:rsidRDefault="00D30FA1" w:rsidP="0094387D">
      <w:pPr>
        <w:pStyle w:val="ListParagraph"/>
        <w:bidi/>
        <w:ind w:left="720"/>
        <w:contextualSpacing/>
        <w:jc w:val="center"/>
        <w:rPr>
          <w:rFonts w:ascii="Times New Roman" w:cs="Simplified Arabic"/>
          <w:sz w:val="28"/>
          <w:szCs w:val="28"/>
          <w:rtl/>
          <w:lang w:val="en-GB"/>
        </w:rPr>
      </w:pPr>
      <w:r>
        <w:rPr>
          <w:rFonts w:ascii="Times New Roman" w:cs="Simplified Arabic"/>
          <w:noProof/>
          <w:sz w:val="28"/>
          <w:szCs w:val="28"/>
          <w:rtl/>
          <w:lang w:eastAsia="ja-JP"/>
        </w:rPr>
        <w:lastRenderedPageBreak/>
        <w:pict>
          <v:shape id="_x0000_s1136" type="#_x0000_t32" style="position:absolute;left:0;text-align:left;margin-left:240.3pt;margin-top:-28.25pt;width:0;height:22.6pt;z-index:251738112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  <w:lang w:eastAsia="ja-JP"/>
        </w:rPr>
        <w:pict>
          <v:rect id="_x0000_s1054" style="position:absolute;left:0;text-align:left;margin-left:115.95pt;margin-top:-5.65pt;width:238.4pt;height:63.6pt;z-index:251666432">
            <v:textbox>
              <w:txbxContent>
                <w:p w:rsidR="0094387D" w:rsidRDefault="0094387D" w:rsidP="00D30FA1">
                  <w:pPr>
                    <w:bidi/>
                    <w:jc w:val="center"/>
                  </w:pP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>ايجاد الحدود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(</w:t>
                  </w:r>
                  <w:r w:rsidRPr="001A5BA2">
                    <w:rPr>
                      <w:rFonts w:ascii="Times New Roman" w:cs="Simplified Arabic"/>
                      <w:sz w:val="28"/>
                      <w:szCs w:val="28"/>
                    </w:rPr>
                    <w:t>contours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</w:t>
                  </w: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 xml:space="preserve"> للاشكال المستخرج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ة</w:t>
                  </w:r>
                  <w:r w:rsidRPr="001A5BA2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 xml:space="preserve"> وتخزينها في مصفوف</w:t>
                  </w:r>
                  <w:r w:rsidRPr="001A5BA2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ة</w:t>
                  </w:r>
                </w:p>
              </w:txbxContent>
            </v:textbox>
          </v:rect>
        </w:pict>
      </w:r>
      <w:r>
        <w:rPr>
          <w:rFonts w:ascii="Times New Roman" w:cs="Simplified Arabic"/>
          <w:noProof/>
          <w:sz w:val="28"/>
          <w:szCs w:val="28"/>
          <w:rtl/>
          <w:lang w:eastAsia="ja-JP"/>
        </w:rPr>
        <w:pict>
          <v:oval id="_x0000_s1135" style="position:absolute;left:0;text-align:left;margin-left:227.15pt;margin-top:-53.3pt;width:23.4pt;height:25.05pt;z-index:251737088"/>
        </w:pict>
      </w:r>
    </w:p>
    <w:p w:rsidR="00356E17" w:rsidRDefault="00D30FA1" w:rsidP="0094387D">
      <w:pPr>
        <w:bidi/>
        <w:rPr>
          <w:rFonts w:ascii="Times New Roman" w:eastAsia="Batang" w:hAnsi="Times New Roman" w:cs="Simplified Arabic"/>
          <w:kern w:val="2"/>
          <w:sz w:val="28"/>
          <w:szCs w:val="28"/>
          <w:rtl/>
          <w:lang w:val="en-GB" w:eastAsia="ko-KR"/>
        </w:rPr>
      </w:pPr>
      <w:r>
        <w:rPr>
          <w:rFonts w:ascii="Times New Roman" w:cs="Simplified Arabic"/>
          <w:noProof/>
          <w:sz w:val="28"/>
          <w:szCs w:val="28"/>
          <w:rtl/>
        </w:rPr>
        <w:pict>
          <v:shape id="_x0000_s1125" type="#_x0000_t32" style="position:absolute;left:0;text-align:left;margin-left:240.3pt;margin-top:34.75pt;width:.95pt;height:17.8pt;z-index:251726848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27" type="#_x0000_t32" style="position:absolute;left:0;text-align:left;margin-left:250.55pt;margin-top:245.2pt;width:0;height:28pt;z-index:251728896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26" type="#_x0000_t32" style="position:absolute;left:0;text-align:left;margin-left:241.25pt;margin-top:126.4pt;width:0;height:39.3pt;z-index:251727872" o:connectortype="straight">
            <v:stroke endarrow="block"/>
          </v:shape>
        </w:pict>
      </w:r>
      <w:r w:rsidR="005B16CA">
        <w:rPr>
          <w:rFonts w:ascii="Times New Roman" w:cs="Simplified Arabic"/>
          <w:noProof/>
          <w:sz w:val="28"/>
          <w:szCs w:val="28"/>
          <w:rtl/>
        </w:rPr>
        <w:pict>
          <v:shape id="_x0000_s1088" type="#_x0000_t32" style="position:absolute;left:0;text-align:left;margin-left:263.7pt;margin-top:420pt;width:0;height:32.75pt;z-index:251695104" o:connectortype="straight">
            <v:stroke endarrow="block"/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shape id="_x0000_s1066" type="#_x0000_t32" style="position:absolute;left:0;text-align:left;margin-left:245pt;margin-top:629.45pt;width:37.4pt;height:0;rotation:90;z-index:251674624" o:connectortype="elbow" adj="-193880,-1,-193880">
            <v:stroke endarrow="block"/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left:0;text-align:left;margin-left:135.1pt;margin-top:535.55pt;width:46.75pt;height:40.2pt;rotation:90;z-index:251672576" o:connectortype="elbow" adj="10788,-337137,-115785">
            <v:stroke endarrow="block"/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left:0;text-align:left;margin-left:178.6pt;margin-top:452.75pt;width:169.2pt;height:158pt;z-index:251670528">
            <v:textbox>
              <w:txbxContent>
                <w:p w:rsidR="00737687" w:rsidRDefault="00737687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إذا كانت مصفوفة المركبات فارغة</w:t>
                  </w:r>
                </w:p>
              </w:txbxContent>
            </v:textbox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shape id="_x0000_s1058" type="#_x0000_t7" style="position:absolute;left:0;text-align:left;margin-left:103.8pt;margin-top:273.2pt;width:270.5pt;height:146.8pt;z-index:251669504">
            <v:textbox>
              <w:txbxContent>
                <w:p w:rsidR="0094387D" w:rsidRDefault="005B16CA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(حلقة2) </w:t>
                  </w:r>
                  <w:r w:rsidR="0094387D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لكل مركبة في مصفوفة المركبات المكتشفة (</w:t>
                  </w:r>
                  <w:proofErr w:type="spellStart"/>
                  <w:r w:rsidR="0094387D"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newVehicles</w:t>
                  </w:r>
                  <w:proofErr w:type="spellEnd"/>
                  <w:r w:rsidR="0094387D"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[]</w:t>
                  </w:r>
                  <w:r w:rsidR="0094387D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</w:t>
                  </w:r>
                </w:p>
              </w:txbxContent>
            </v:textbox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rect id="_x0000_s1057" style="position:absolute;left:0;text-align:left;margin-left:118.65pt;margin-top:165.7pt;width:239.35pt;height:79.5pt;z-index:251668480">
            <v:textbox>
              <w:txbxContent>
                <w:p w:rsidR="0094387D" w:rsidRDefault="0094387D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اجعل حالة كل المركبات في مصفوفة المركبات (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Vehicles[]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 تساوي "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unmatched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"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.</w:t>
                  </w:r>
                </w:p>
              </w:txbxContent>
            </v:textbox>
          </v:rect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rect id="_x0000_s1055" style="position:absolute;left:0;text-align:left;margin-left:118.65pt;margin-top:52.55pt;width:242.05pt;height:73.85pt;z-index:251667456">
            <v:textbox>
              <w:txbxContent>
                <w:p w:rsidR="0094387D" w:rsidRDefault="0094387D" w:rsidP="00D30FA1">
                  <w:pPr>
                    <w:bidi/>
                    <w:jc w:val="center"/>
                  </w:pPr>
                  <w:r w:rsidRPr="00627C6B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>بناء مصفوف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ة (</w:t>
                  </w:r>
                  <w:proofErr w:type="spellStart"/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newVehicles</w:t>
                  </w:r>
                  <w:proofErr w:type="spellEnd"/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[]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 ل</w:t>
                  </w:r>
                  <w:r w:rsidRPr="00627C6B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 xml:space="preserve">تخزين معلومات المركبات باستخدام </w:t>
                  </w:r>
                  <w:r w:rsidRPr="00627C6B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مصفوفة</w:t>
                  </w:r>
                  <w:r w:rsidRPr="00627C6B">
                    <w:rPr>
                      <w:rFonts w:ascii="Times New Roman" w:cs="Simplified Arabic"/>
                      <w:sz w:val="28"/>
                      <w:szCs w:val="28"/>
                      <w:rtl/>
                      <w:lang w:val="en-GB"/>
                    </w:rPr>
                    <w:t xml:space="preserve"> الاشكال</w:t>
                  </w:r>
                </w:p>
              </w:txbxContent>
            </v:textbox>
          </v:rect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oval id="_x0000_s1064" style="position:absolute;left:0;text-align:left;margin-left:250.55pt;margin-top:648.15pt;width:26.2pt;height:29pt;z-index:251673600">
            <v:textbox>
              <w:txbxContent>
                <w:p w:rsidR="00EF6F00" w:rsidRPr="00EF6F00" w:rsidRDefault="00EF6F00">
                  <w:pPr>
                    <w:rPr>
                      <w:rFonts w:hint="cs"/>
                      <w:rtl/>
                      <w:lang w:val="en-GB"/>
                    </w:rPr>
                  </w:pPr>
                  <w:r>
                    <w:rPr>
                      <w:rFonts w:hint="cs"/>
                      <w:rtl/>
                      <w:lang w:val="en-GB"/>
                    </w:rPr>
                    <w:t>لا</w:t>
                  </w:r>
                </w:p>
              </w:txbxContent>
            </v:textbox>
          </v:oval>
        </w:pict>
      </w:r>
      <w:r w:rsidR="00737687">
        <w:rPr>
          <w:rFonts w:ascii="Times New Roman" w:cs="Simplified Arabic"/>
          <w:noProof/>
          <w:sz w:val="28"/>
          <w:szCs w:val="28"/>
          <w:rtl/>
        </w:rPr>
        <w:pict>
          <v:rect id="_x0000_s1060" style="position:absolute;left:0;text-align:left;margin-left:-57.95pt;margin-top:539.7pt;width:196.35pt;height:75.75pt;z-index:251671552">
            <v:textbox>
              <w:txbxContent>
                <w:p w:rsidR="00737687" w:rsidRDefault="00EF6F00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(نعم) -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&lt;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="00737687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قم بإضافة المركبة الحالية الى مصفوفة المركبات و ضع الحالة = "</w:t>
                  </w:r>
                  <w:r w:rsidR="00737687"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new</w:t>
                  </w:r>
                  <w:r w:rsidR="00737687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"</w:t>
                  </w:r>
                </w:p>
              </w:txbxContent>
            </v:textbox>
          </v:rect>
        </w:pict>
      </w:r>
      <w:r w:rsidR="00356E17">
        <w:rPr>
          <w:rFonts w:ascii="Times New Roman" w:cs="Simplified Arabic"/>
          <w:sz w:val="28"/>
          <w:szCs w:val="28"/>
          <w:rtl/>
          <w:lang w:val="en-GB"/>
        </w:rPr>
        <w:br w:type="page"/>
      </w:r>
    </w:p>
    <w:p w:rsidR="00356E17" w:rsidRDefault="00EF6F00" w:rsidP="0094387D">
      <w:pPr>
        <w:pStyle w:val="ListParagraph"/>
        <w:bidi/>
        <w:ind w:left="720"/>
        <w:contextualSpacing/>
        <w:jc w:val="center"/>
        <w:rPr>
          <w:rFonts w:ascii="Times New Roman" w:cs="Simplified Arabic"/>
          <w:sz w:val="28"/>
          <w:szCs w:val="28"/>
          <w:rtl/>
          <w:lang w:val="en-GB"/>
        </w:rPr>
      </w:pPr>
      <w:r>
        <w:rPr>
          <w:rFonts w:ascii="Times New Roman" w:cs="Simplified Arabic"/>
          <w:noProof/>
          <w:sz w:val="28"/>
          <w:szCs w:val="28"/>
          <w:rtl/>
          <w:lang w:eastAsia="ja-JP"/>
        </w:rPr>
        <w:lastRenderedPageBreak/>
        <w:pict>
          <v:shape id="_x0000_s1069" type="#_x0000_t32" style="position:absolute;left:0;text-align:left;margin-left:259.95pt;margin-top:20.6pt;width:0;height:34.55pt;z-index:251677696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  <w:lang w:eastAsia="ja-JP"/>
        </w:rPr>
        <w:pict>
          <v:oval id="_x0000_s1067" style="position:absolute;left:0;text-align:left;margin-left:245.9pt;margin-top:-6.5pt;width:24.35pt;height:27.1pt;z-index:251675648">
            <v:textbox>
              <w:txbxContent>
                <w:p w:rsidR="00EF6F00" w:rsidRDefault="00EF6F00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لا</w:t>
                  </w:r>
                </w:p>
                <w:p w:rsidR="00EF6F00" w:rsidRDefault="00EF6F00"/>
              </w:txbxContent>
            </v:textbox>
          </v:oval>
        </w:pict>
      </w:r>
    </w:p>
    <w:p w:rsidR="00356E17" w:rsidRDefault="005B16CA" w:rsidP="00EF6F00">
      <w:pPr>
        <w:bidi/>
        <w:rPr>
          <w:rFonts w:ascii="Times New Roman" w:eastAsia="Batang" w:hAnsi="Times New Roman" w:cs="Simplified Arabic"/>
          <w:kern w:val="2"/>
          <w:sz w:val="28"/>
          <w:szCs w:val="28"/>
          <w:rtl/>
          <w:lang w:val="en-GB" w:eastAsia="ko-KR"/>
        </w:rPr>
      </w:pPr>
      <w:r>
        <w:rPr>
          <w:rFonts w:ascii="Times New Roman" w:cs="Simplified Arabic"/>
          <w:noProof/>
          <w:sz w:val="28"/>
          <w:szCs w:val="28"/>
          <w:rtl/>
        </w:rPr>
        <w:pict>
          <v:shape id="_x0000_s1090" type="#_x0000_t32" style="position:absolute;left:0;text-align:left;margin-left:51.45pt;margin-top:508.85pt;width:1.85pt;height:34.6pt;z-index:251697152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089" type="#_x0000_t32" style="position:absolute;left:0;text-align:left;margin-left:51.45pt;margin-top:406pt;width:1.85pt;height:31.8pt;z-index:251696128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082" type="#_x0000_t32" style="position:absolute;left:0;text-align:left;margin-left:245pt;margin-top:648.15pt;width:.9pt;height:17.8pt;z-index:251691008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081" type="#_x0000_t32" style="position:absolute;left:0;text-align:left;margin-left:259.95pt;margin-top:424.7pt;width:157.1pt;height:204.75pt;flip:x;z-index:251689984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oval id="_x0000_s1079" style="position:absolute;left:0;text-align:left;margin-left:225.35pt;margin-top:616.4pt;width:34.65pt;height:31.75pt;z-index:251687936"/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080" type="#_x0000_t32" style="position:absolute;left:0;text-align:left;margin-left:158.05pt;margin-top:602.35pt;width:67.3pt;height:27.1pt;z-index:251688960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077" type="#_x0000_t34" style="position:absolute;left:0;text-align:left;margin-left:378.7pt;margin-top:282.55pt;width:65.5pt;height:52.35pt;rotation:90;flip:x;z-index:251685888" o:connectortype="elbow" adj=",153160,-150788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rect id="_x0000_s1076" style="position:absolute;left:0;text-align:left;margin-left:348.8pt;margin-top:341.5pt;width:170.15pt;height:83.2pt;z-index:251684864">
            <v:textbox>
              <w:txbxContent>
                <w:p w:rsidR="005B16CA" w:rsidRDefault="005B16CA" w:rsidP="00D30FA1">
                  <w:pPr>
                    <w:bidi/>
                    <w:jc w:val="center"/>
                  </w:pPr>
                  <w:r>
                    <w:rPr>
                      <w:rFonts w:ascii="Times New Roman" w:hAnsi="Times New Roman" w:cs="Simplified Arabic" w:hint="cs"/>
                      <w:sz w:val="28"/>
                      <w:szCs w:val="28"/>
                      <w:rtl/>
                      <w:lang w:val="en-GB"/>
                    </w:rPr>
                    <w:t>(لا)-</w:t>
                  </w:r>
                  <w:r>
                    <w:rPr>
                      <w:rFonts w:ascii="Times New Roman" w:hAnsi="Times New Roman" w:cs="Simplified Arabic" w:hint="eastAsia"/>
                      <w:sz w:val="28"/>
                      <w:szCs w:val="28"/>
                      <w:lang w:val="en-GB"/>
                    </w:rPr>
                    <w:t>&lt;</w:t>
                  </w:r>
                  <w:r>
                    <w:rPr>
                      <w:rFonts w:ascii="Times New Roman" w:hAns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D571C0">
                    <w:rPr>
                      <w:rFonts w:ascii="Times New Roman" w:hAnsi="Times New Roman" w:cs="Simplified Arabic" w:hint="cs"/>
                      <w:sz w:val="28"/>
                      <w:szCs w:val="28"/>
                      <w:rtl/>
                      <w:lang w:val="en-GB"/>
                    </w:rPr>
                    <w:t>قم بإضافة المركبة الحالية الى مصفوفة المركبات و ضع الحالة = "</w:t>
                  </w:r>
                  <w:r w:rsidRPr="00D571C0">
                    <w:rPr>
                      <w:rFonts w:ascii="Times New Roman" w:hAnsi="Times New Roman" w:cs="Simplified Arabic"/>
                      <w:sz w:val="28"/>
                      <w:szCs w:val="28"/>
                      <w:lang w:val="en-GB"/>
                    </w:rPr>
                    <w:t>new</w:t>
                  </w:r>
                  <w:r w:rsidRPr="00D571C0">
                    <w:rPr>
                      <w:rFonts w:ascii="Times New Roman" w:hAnsi="Times New Roman" w:cs="Simplified Arabic" w:hint="cs"/>
                      <w:sz w:val="28"/>
                      <w:szCs w:val="28"/>
                      <w:rtl/>
                      <w:lang w:val="en-GB"/>
                    </w:rPr>
                    <w:t>"</w:t>
                  </w:r>
                </w:p>
              </w:txbxContent>
            </v:textbox>
          </v:rect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shape id="_x0000_s1075" type="#_x0000_t34" style="position:absolute;left:0;text-align:left;margin-left:67.3pt;margin-top:276pt;width:67.35pt;height:47.7pt;rotation:180;flip:y;z-index:251683840" o:connectortype="elbow" adj="10792,168091,-66275">
            <v:stroke endarrow="block"/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rect id="_x0000_s1074" style="position:absolute;left:0;text-align:left;margin-left:-56.1pt;margin-top:543.45pt;width:214.15pt;height:86pt;z-index:251682816">
            <v:textbox>
              <w:txbxContent>
                <w:p w:rsidR="00EF6F00" w:rsidRDefault="00EF6F00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قم باستبدال المركبة الحالية بالمركبة (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closest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 في مصفوفة المركبات (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Vehicles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.</w:t>
                  </w:r>
                </w:p>
              </w:txbxContent>
            </v:textbox>
          </v:rect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rect id="_x0000_s1073" style="position:absolute;left:0;text-align:left;margin-left:-59.8pt;margin-top:437.8pt;width:217.85pt;height:71.05pt;z-index:251681792">
            <v:textbox>
              <w:txbxContent>
                <w:p w:rsidR="00EF6F00" w:rsidRDefault="00EF6F00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قم بتحديث متغيرات المركبة الحالية (</w:t>
                  </w:r>
                  <w:proofErr w:type="spellStart"/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pointsHistory</w:t>
                  </w:r>
                  <w:proofErr w:type="spellEnd"/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 xml:space="preserve"> and direction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.</w:t>
                  </w:r>
                </w:p>
              </w:txbxContent>
            </v:textbox>
          </v:rect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rect id="_x0000_s1072" style="position:absolute;left:0;text-align:left;margin-left:-56.1pt;margin-top:323.7pt;width:212.25pt;height:82.3pt;z-index:251680768">
            <v:textbox>
              <w:txbxContent>
                <w:p w:rsidR="00EF6F00" w:rsidRDefault="005B16CA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(نعم)-</w:t>
                  </w:r>
                  <w:r>
                    <w:rPr>
                      <w:rFonts w:ascii="Times New Roman" w:cs="Simplified Arabic" w:hint="eastAsia"/>
                      <w:sz w:val="28"/>
                      <w:szCs w:val="28"/>
                      <w:lang w:val="en-GB"/>
                    </w:rPr>
                    <w:t>&lt;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="00EF6F00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قم بنسخ قيم متغيرات (</w:t>
                  </w:r>
                  <w:r w:rsidR="00EF6F00"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closest</w:t>
                  </w:r>
                  <w:r w:rsidR="00EF6F00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 للمركبة الحالية و غير قيمة الحالة الى "</w:t>
                  </w:r>
                  <w:r w:rsidR="00EF6F00"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matched</w:t>
                  </w:r>
                  <w:r w:rsidR="00EF6F00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"</w:t>
                  </w:r>
                  <w:r w:rsidR="00EF6F00"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.</w:t>
                  </w:r>
                </w:p>
              </w:txbxContent>
            </v:textbox>
          </v:rect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shape id="_x0000_s1071" type="#_x0000_t4" style="position:absolute;left:0;text-align:left;margin-left:134.65pt;margin-top:160.05pt;width:250.6pt;height:230.05pt;z-index:251679744">
            <v:textbox>
              <w:txbxContent>
                <w:p w:rsidR="00EF6F00" w:rsidRDefault="00EF6F00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إذا كانت (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closest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 قريبة من المركبة الحالية قي حدود (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proximity threshold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 محدد</w:t>
                  </w:r>
                </w:p>
              </w:txbxContent>
            </v:textbox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shape id="_x0000_s1070" type="#_x0000_t32" style="position:absolute;left:0;text-align:left;margin-left:259.95pt;margin-top:131.05pt;width:.05pt;height:29pt;z-index:251678720" o:connectortype="straight">
            <v:stroke endarrow="block"/>
          </v:shape>
        </w:pict>
      </w:r>
      <w:r w:rsidR="00EF6F00">
        <w:rPr>
          <w:rFonts w:ascii="Times New Roman" w:cs="Simplified Arabic"/>
          <w:noProof/>
          <w:sz w:val="28"/>
          <w:szCs w:val="28"/>
          <w:rtl/>
        </w:rPr>
        <w:pict>
          <v:rect id="_x0000_s1068" style="position:absolute;left:0;text-align:left;margin-left:161.75pt;margin-top:31.95pt;width:192.65pt;height:99.1pt;z-index:251676672">
            <v:textbox>
              <w:txbxContent>
                <w:p w:rsidR="00EF6F00" w:rsidRDefault="00EF6F00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ضع المتغير (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closest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 xml:space="preserve"> 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يساوي اقرب مركبة غير مكتشفة (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unmatched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 للمركبة الحالية.</w:t>
                  </w:r>
                </w:p>
              </w:txbxContent>
            </v:textbox>
          </v:rect>
        </w:pict>
      </w:r>
      <w:r w:rsidR="00356E17">
        <w:rPr>
          <w:rFonts w:ascii="Times New Roman" w:cs="Simplified Arabic"/>
          <w:sz w:val="28"/>
          <w:szCs w:val="28"/>
          <w:rtl/>
          <w:lang w:val="en-GB"/>
        </w:rPr>
        <w:br w:type="page"/>
      </w:r>
    </w:p>
    <w:p w:rsidR="00356E17" w:rsidRDefault="005B16CA" w:rsidP="0094387D">
      <w:pPr>
        <w:pStyle w:val="ListParagraph"/>
        <w:bidi/>
        <w:ind w:left="720"/>
        <w:contextualSpacing/>
        <w:jc w:val="center"/>
        <w:rPr>
          <w:rFonts w:ascii="Times New Roman" w:cs="Simplified Arabic"/>
          <w:sz w:val="28"/>
          <w:szCs w:val="28"/>
          <w:rtl/>
          <w:lang w:val="en-GB"/>
        </w:rPr>
      </w:pPr>
      <w:r>
        <w:rPr>
          <w:rFonts w:ascii="Times New Roman" w:cs="Simplified Arabic"/>
          <w:noProof/>
          <w:sz w:val="28"/>
          <w:szCs w:val="28"/>
          <w:rtl/>
          <w:lang w:eastAsia="ja-JP"/>
        </w:rPr>
        <w:lastRenderedPageBreak/>
        <w:pict>
          <v:shape id="_x0000_s1085" type="#_x0000_t32" style="position:absolute;left:0;text-align:left;margin-left:242pt;margin-top:8.35pt;width:.05pt;height:49.6pt;z-index:251693056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  <w:lang w:eastAsia="ja-JP"/>
        </w:rPr>
        <w:pict>
          <v:oval id="_x0000_s1084" style="position:absolute;left:0;text-align:left;margin-left:222.35pt;margin-top:-23.4pt;width:34.65pt;height:31.75pt;z-index:251692032"/>
        </w:pict>
      </w:r>
    </w:p>
    <w:p w:rsidR="00356E17" w:rsidRDefault="00484CFC" w:rsidP="0094387D">
      <w:pPr>
        <w:bidi/>
        <w:rPr>
          <w:rFonts w:ascii="Times New Roman" w:eastAsia="Batang" w:hAnsi="Times New Roman" w:cs="Simplified Arabic"/>
          <w:kern w:val="2"/>
          <w:sz w:val="28"/>
          <w:szCs w:val="28"/>
          <w:rtl/>
          <w:lang w:val="en-GB" w:eastAsia="ko-KR"/>
        </w:rPr>
      </w:pPr>
      <w:r>
        <w:rPr>
          <w:rFonts w:ascii="Times New Roman" w:cs="Simplified Arabic"/>
          <w:noProof/>
          <w:sz w:val="28"/>
          <w:szCs w:val="28"/>
          <w:rtl/>
        </w:rPr>
        <w:pict>
          <v:shape id="_x0000_s1105" type="#_x0000_t32" style="position:absolute;left:0;text-align:left;margin-left:242pt;margin-top:645.35pt;width:0;height:15.9pt;z-index:251710464" o:connectortype="straight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04" type="#_x0000_t34" style="position:absolute;left:0;text-align:left;margin-left:257pt;margin-top:552.8pt;width:146pt;height:76.7pt;rotation:180;flip:y;z-index:251709440" o:connectortype="elbow" adj=",182488,-70274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03" type="#_x0000_t34" style="position:absolute;left:0;text-align:left;margin-left:70.15pt;margin-top:590.2pt;width:152.2pt;height:39.3pt;z-index:251708416" o:connectortype="elbow" adj=",-376708,-20174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oval id="_x0000_s1102" style="position:absolute;left:0;text-align:left;margin-left:222.35pt;margin-top:611.7pt;width:34.65pt;height:33.65pt;z-index:251707392"/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101" type="#_x0000_t34" style="position:absolute;left:0;text-align:left;margin-left:-2.05pt;margin-top:431.4pt;width:87pt;height:45.5pt;rotation:90;z-index:251706368" o:connectortype="elbow" adj=",-240140,-33815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shape id="_x0000_s1099" type="#_x0000_t34" style="position:absolute;left:0;text-align:left;margin-left:311.7pt;margin-top:413.75pt;width:87pt;height:80.75pt;rotation:90;flip:x;z-index:251705344" o:connectortype="elbow" adj=",135311,-96033">
            <v:stroke endarrow="block"/>
          </v:shape>
        </w:pict>
      </w:r>
      <w:r>
        <w:rPr>
          <w:rFonts w:ascii="Times New Roman" w:cs="Simplified Arabic"/>
          <w:noProof/>
          <w:sz w:val="28"/>
          <w:szCs w:val="28"/>
          <w:rtl/>
        </w:rPr>
        <w:pict>
          <v:rect id="_x0000_s1098" style="position:absolute;left:0;text-align:left;margin-left:294.75pt;margin-top:497.65pt;width:200.1pt;height:55.15pt;z-index:251704320">
            <v:textbox>
              <w:txbxContent>
                <w:p w:rsidR="00484CFC" w:rsidRDefault="00484CFC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فيتم حذفها فقط. و تجاهل قيمتها</w:t>
                  </w:r>
                </w:p>
              </w:txbxContent>
            </v:textbox>
          </v:rect>
        </w:pict>
      </w:r>
      <w:r w:rsidR="00E77E81">
        <w:rPr>
          <w:rFonts w:ascii="Times New Roman" w:cs="Simplified Arabic"/>
          <w:noProof/>
          <w:sz w:val="28"/>
          <w:szCs w:val="28"/>
          <w:rtl/>
        </w:rPr>
        <w:pict>
          <v:rect id="_x0000_s1097" style="position:absolute;left:0;text-align:left;margin-left:-63.6pt;margin-top:497.65pt;width:213.2pt;height:92.55pt;z-index:251703296">
            <v:textbox>
              <w:txbxContent>
                <w:p w:rsidR="00E77E81" w:rsidRDefault="00E77E81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(نعم)-</w:t>
                  </w:r>
                  <w:r>
                    <w:rPr>
                      <w:rFonts w:ascii="Times New Roman" w:cs="Simplified Arabic" w:hint="eastAsia"/>
                      <w:sz w:val="28"/>
                      <w:szCs w:val="28"/>
                      <w:lang w:val="en-GB"/>
                    </w:rPr>
                    <w:t>&lt;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فيتم اضافة قيمتها للعداد حسب اتجاه سير المركبة. ثم حذفها من المصفوفة</w:t>
                  </w:r>
                </w:p>
              </w:txbxContent>
            </v:textbox>
          </v:rect>
        </w:pict>
      </w:r>
      <w:r w:rsidR="0067190D">
        <w:rPr>
          <w:rFonts w:ascii="Times New Roman" w:cs="Simplified Arabic"/>
          <w:noProof/>
          <w:sz w:val="28"/>
          <w:szCs w:val="28"/>
          <w:rtl/>
        </w:rPr>
        <w:pict>
          <v:shape id="_x0000_s1096" type="#_x0000_t4" style="position:absolute;left:0;text-align:left;margin-left:64.2pt;margin-top:308.75pt;width:250.6pt;height:207.6pt;z-index:251702272">
            <v:textbox>
              <w:txbxContent>
                <w:p w:rsidR="0067190D" w:rsidRPr="0067190D" w:rsidRDefault="0067190D" w:rsidP="00D30FA1">
                  <w:pPr>
                    <w:bidi/>
                    <w:jc w:val="center"/>
                    <w:rPr>
                      <w:rFonts w:cs="Simplified Arabic"/>
                    </w:rPr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(نعم) -</w:t>
                  </w:r>
                  <w:r>
                    <w:rPr>
                      <w:rFonts w:ascii="Times New Roman" w:cs="Simplified Arabic" w:hint="eastAsia"/>
                      <w:sz w:val="28"/>
                      <w:szCs w:val="28"/>
                      <w:lang w:val="en-GB"/>
                    </w:rPr>
                    <w:t>&lt;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67190D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إذا كانت المركبة قريبة من حدود منطقة الرؤية في الصورة (</w:t>
                  </w:r>
                  <w:proofErr w:type="spellStart"/>
                  <w:r w:rsidRPr="0067190D"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roi</w:t>
                  </w:r>
                  <w:proofErr w:type="spellEnd"/>
                  <w:r w:rsidRPr="0067190D"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)</w:t>
                  </w:r>
                </w:p>
              </w:txbxContent>
            </v:textbox>
          </v:shape>
        </w:pict>
      </w:r>
      <w:r w:rsidR="005B16CA">
        <w:rPr>
          <w:rFonts w:ascii="Times New Roman" w:cs="Simplified Arabic"/>
          <w:noProof/>
          <w:sz w:val="28"/>
          <w:szCs w:val="28"/>
          <w:rtl/>
        </w:rPr>
        <w:pict>
          <v:rect id="_x0000_s1094" style="position:absolute;left:0;text-align:left;margin-left:395.55pt;margin-top:114.25pt;width:131.85pt;height:53.3pt;z-index:251700224">
            <v:textbox>
              <w:txbxContent>
                <w:p w:rsidR="005B16CA" w:rsidRPr="005B16CA" w:rsidRDefault="005B16CA" w:rsidP="00D30FA1">
                  <w:pPr>
                    <w:bidi/>
                    <w:jc w:val="center"/>
                    <w:rPr>
                      <w:rFonts w:cs="Simplified Arabic"/>
                      <w:sz w:val="28"/>
                      <w:szCs w:val="28"/>
                    </w:rPr>
                  </w:pPr>
                  <w:r>
                    <w:rPr>
                      <w:rFonts w:cs="Simplified Arabic" w:hint="cs"/>
                      <w:sz w:val="28"/>
                      <w:szCs w:val="28"/>
                      <w:rtl/>
                    </w:rPr>
                    <w:t>(لا)-</w:t>
                  </w:r>
                  <w:r>
                    <w:rPr>
                      <w:rFonts w:cs="Simplified Arabic" w:hint="eastAsia"/>
                      <w:sz w:val="28"/>
                      <w:szCs w:val="28"/>
                    </w:rPr>
                    <w:t>&lt;</w:t>
                  </w:r>
                  <w:r>
                    <w:rPr>
                      <w:rFonts w:cs="Simplified Arabic" w:hint="cs"/>
                      <w:sz w:val="28"/>
                      <w:szCs w:val="28"/>
                      <w:rtl/>
                    </w:rPr>
                    <w:t xml:space="preserve"> </w:t>
                  </w:r>
                  <w:r w:rsidRPr="005B16CA">
                    <w:rPr>
                      <w:rFonts w:cs="Simplified Arabic" w:hint="cs"/>
                      <w:sz w:val="28"/>
                      <w:szCs w:val="28"/>
                      <w:rtl/>
                    </w:rPr>
                    <w:t>إذهب الى</w:t>
                  </w:r>
                  <w:r>
                    <w:rPr>
                      <w:rFonts w:cs="Simplified Arabic" w:hint="cs"/>
                      <w:sz w:val="28"/>
                      <w:szCs w:val="28"/>
                      <w:rtl/>
                    </w:rPr>
                    <w:t xml:space="preserve"> بداية (الحلقة 2)</w:t>
                  </w:r>
                </w:p>
              </w:txbxContent>
            </v:textbox>
          </v:rect>
        </w:pict>
      </w:r>
      <w:r w:rsidR="005B16CA">
        <w:rPr>
          <w:rFonts w:ascii="Times New Roman" w:cs="Simplified Arabic"/>
          <w:noProof/>
          <w:sz w:val="28"/>
          <w:szCs w:val="28"/>
          <w:rtl/>
        </w:rPr>
        <w:pict>
          <v:shape id="_x0000_s1095" type="#_x0000_t32" style="position:absolute;left:0;text-align:left;margin-left:365.45pt;margin-top:132pt;width:30.1pt;height:0;z-index:251701248" o:connectortype="straight">
            <v:stroke endarrow="block"/>
          </v:shape>
        </w:pict>
      </w:r>
      <w:r w:rsidR="005B16CA">
        <w:rPr>
          <w:rFonts w:ascii="Times New Roman" w:cs="Simplified Arabic"/>
          <w:noProof/>
          <w:sz w:val="28"/>
          <w:szCs w:val="28"/>
          <w:rtl/>
        </w:rPr>
        <w:pict>
          <v:shape id="_x0000_s1093" type="#_x0000_t34" style="position:absolute;left:0;text-align:left;margin-left:64.4pt;margin-top:182.45pt;width:176.75pt;height:75.9pt;rotation:90;flip:x;z-index:251699200" o:connectortype="elbow" adj="10797,64658,-22834">
            <v:stroke endarrow="block"/>
          </v:shape>
        </w:pict>
      </w:r>
      <w:r w:rsidR="005B16CA">
        <w:rPr>
          <w:rFonts w:ascii="Times New Roman" w:cs="Simplified Arabic"/>
          <w:noProof/>
          <w:sz w:val="28"/>
          <w:szCs w:val="28"/>
          <w:rtl/>
        </w:rPr>
        <w:pict>
          <v:shape id="_x0000_s1087" type="#_x0000_t4" style="position:absolute;left:0;text-align:left;margin-left:114.85pt;margin-top:34.75pt;width:250.6pt;height:194.5pt;z-index:251694080">
            <v:textbox>
              <w:txbxContent>
                <w:p w:rsidR="005B16CA" w:rsidRDefault="005B16CA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إذا تمت معالجة جميع عناصر مصفوفة المركبات المكتشفة</w:t>
                  </w:r>
                </w:p>
              </w:txbxContent>
            </v:textbox>
          </v:shape>
        </w:pict>
      </w:r>
      <w:r w:rsidR="00356E17">
        <w:rPr>
          <w:rFonts w:ascii="Times New Roman" w:cs="Simplified Arabic"/>
          <w:sz w:val="28"/>
          <w:szCs w:val="28"/>
          <w:rtl/>
          <w:lang w:val="en-GB"/>
        </w:rPr>
        <w:br w:type="page"/>
      </w:r>
    </w:p>
    <w:p w:rsidR="00356E17" w:rsidRPr="00356E17" w:rsidRDefault="00484CFC" w:rsidP="0094387D">
      <w:pPr>
        <w:pStyle w:val="ListParagraph"/>
        <w:bidi/>
        <w:ind w:left="720"/>
        <w:contextualSpacing/>
        <w:jc w:val="center"/>
        <w:rPr>
          <w:rFonts w:ascii="Times New Roman" w:cs="Simplified Arabic" w:hint="cs"/>
          <w:sz w:val="28"/>
          <w:szCs w:val="28"/>
          <w:lang w:val="en-GB"/>
        </w:rPr>
      </w:pPr>
      <w:r>
        <w:rPr>
          <w:rFonts w:ascii="Times New Roman" w:cs="Simplified Arabic" w:hint="cs"/>
          <w:noProof/>
          <w:sz w:val="28"/>
          <w:szCs w:val="28"/>
          <w:lang w:eastAsia="ja-JP"/>
        </w:rPr>
        <w:lastRenderedPageBreak/>
        <w:pict>
          <v:shape id="_x0000_s1107" type="#_x0000_t32" style="position:absolute;left:0;text-align:left;margin-left:245.9pt;margin-top:12.15pt;width:1.9pt;height:29pt;z-index:251712512" o:connectortype="straight">
            <v:stroke endarrow="block"/>
          </v:shape>
        </w:pict>
      </w:r>
      <w:r>
        <w:rPr>
          <w:rFonts w:ascii="Times New Roman" w:cs="Simplified Arabic" w:hint="cs"/>
          <w:noProof/>
          <w:sz w:val="28"/>
          <w:szCs w:val="28"/>
          <w:lang w:eastAsia="ja-JP"/>
        </w:rPr>
        <w:pict>
          <v:oval id="_x0000_s1106" style="position:absolute;left:0;text-align:left;margin-left:224.4pt;margin-top:-27.15pt;width:39.3pt;height:39.3pt;z-index:251711488"/>
        </w:pict>
      </w:r>
    </w:p>
    <w:p w:rsidR="00484CFC" w:rsidRDefault="00484CFC" w:rsidP="0094387D">
      <w:pPr>
        <w:bidi/>
        <w:jc w:val="center"/>
        <w:rPr>
          <w:rFonts w:cs="Simplified Arabic"/>
          <w:rtl/>
        </w:rPr>
      </w:pPr>
      <w:r>
        <w:rPr>
          <w:rFonts w:cs="Simplified Arabic"/>
          <w:noProof/>
        </w:rPr>
        <w:pict>
          <v:rect id="_x0000_s1108" style="position:absolute;left:0;text-align:left;margin-left:140.25pt;margin-top:25.05pt;width:209.5pt;height:73.85pt;z-index:251713536">
            <v:textbox style="mso-next-textbox:#_x0000_s1108">
              <w:txbxContent>
                <w:p w:rsidR="00484CFC" w:rsidRDefault="00484CFC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قم برسم مربعات حول المركبات المكتشفة و طباعة معلوماتها على الشاشة</w:t>
                  </w:r>
                </w:p>
              </w:txbxContent>
            </v:textbox>
          </v:rect>
        </w:pict>
      </w:r>
    </w:p>
    <w:p w:rsidR="008E3D18" w:rsidRPr="00356E17" w:rsidRDefault="00D30FA1" w:rsidP="00B52771">
      <w:pPr>
        <w:rPr>
          <w:rFonts w:cs="Simplified Arabic"/>
        </w:rPr>
      </w:pPr>
      <w:r>
        <w:rPr>
          <w:rFonts w:cs="Simplified Arabic"/>
          <w:noProof/>
          <w:rtl/>
        </w:rPr>
        <w:pict>
          <v:shape id="_x0000_s1124" type="#_x0000_t32" style="position:absolute;margin-left:245.9pt;margin-top:67.95pt;width:1.9pt;height:38.35pt;z-index:251725824" o:connectortype="straight">
            <v:stroke endarrow="block"/>
          </v:shape>
        </w:pict>
      </w:r>
      <w:r>
        <w:rPr>
          <w:rFonts w:cs="Simplified Arabic"/>
          <w:noProof/>
          <w:rtl/>
        </w:rPr>
        <w:pict>
          <v:shape id="_x0000_s1123" type="#_x0000_t32" style="position:absolute;margin-left:245.9pt;margin-top:177.4pt;width:1.9pt;height:43.1pt;z-index:251724800" o:connectortype="straight">
            <v:stroke endarrow="block"/>
          </v:shape>
        </w:pict>
      </w:r>
      <w:r>
        <w:rPr>
          <w:rFonts w:cs="Simplified Arabic"/>
          <w:noProof/>
          <w:rtl/>
        </w:rPr>
        <w:pict>
          <v:shape id="_x0000_s1122" type="#_x0000_t34" style="position:absolute;margin-left:165.05pt;margin-top:377.45pt;width:70.6pt;height:47.65pt;z-index:251723776" o:connectortype="elbow" adj=",-225066,-72525">
            <v:stroke endarrow="block"/>
          </v:shape>
        </w:pict>
      </w:r>
      <w:r>
        <w:rPr>
          <w:rFonts w:cs="Simplified Arabic"/>
          <w:noProof/>
          <w:rtl/>
        </w:rPr>
        <w:pict>
          <v:rect id="_x0000_s1121" style="position:absolute;margin-left:388.05pt;margin-top:453.2pt;width:135.6pt;height:60.75pt;z-index:251722752">
            <v:textbox>
              <w:txbxContent>
                <w:p w:rsidR="00D30FA1" w:rsidRPr="00D30FA1" w:rsidRDefault="00D30FA1" w:rsidP="00D30FA1">
                  <w:pPr>
                    <w:bidi/>
                    <w:jc w:val="center"/>
                    <w:rPr>
                      <w:rFonts w:cs="Simplified Arabic"/>
                      <w:sz w:val="28"/>
                      <w:szCs w:val="28"/>
                    </w:rPr>
                  </w:pPr>
                  <w:r>
                    <w:rPr>
                      <w:rFonts w:cs="Simplified Arabic" w:hint="cs"/>
                      <w:sz w:val="28"/>
                      <w:szCs w:val="28"/>
                      <w:rtl/>
                    </w:rPr>
                    <w:t>إذهب إلى بداية (الحلقة 1)</w:t>
                  </w:r>
                </w:p>
              </w:txbxContent>
            </v:textbox>
          </v:rect>
        </w:pict>
      </w:r>
      <w:r>
        <w:rPr>
          <w:rFonts w:cs="Simplified Arabic"/>
          <w:noProof/>
          <w:rtl/>
        </w:rPr>
        <w:pict>
          <v:shape id="_x0000_s1120" type="#_x0000_t32" style="position:absolute;margin-left:340.9pt;margin-top:481.25pt;width:47.15pt;height:0;z-index:251721728" o:connectortype="elbow" adj="-189155,-1,-189155">
            <v:stroke endarrow="block"/>
          </v:shape>
        </w:pict>
      </w:r>
      <w:r>
        <w:rPr>
          <w:rFonts w:cs="Simplified Arabic"/>
          <w:noProof/>
          <w:rtl/>
        </w:rPr>
        <w:pict>
          <v:shape id="_x0000_s1119" type="#_x0000_t34" style="position:absolute;margin-left:107.55pt;margin-top:508.4pt;width:121.55pt;height:67.3pt;rotation:90;flip:x;z-index:251720704" o:connectortype="elbow" adj="10796,192667,-36732">
            <v:stroke endarrow="block"/>
          </v:shape>
        </w:pict>
      </w:r>
      <w:r>
        <w:rPr>
          <w:rFonts w:cs="Simplified Arabic"/>
          <w:noProof/>
          <w:rtl/>
        </w:rPr>
        <w:pict>
          <v:shape id="_x0000_s1116" type="#_x0000_t4" style="position:absolute;margin-left:134.7pt;margin-top:425.1pt;width:206.2pt;height:112.25pt;z-index:251718656">
            <v:textbox style="mso-next-textbox:#_x0000_s1116">
              <w:txbxContent>
                <w:p w:rsidR="00D30FA1" w:rsidRPr="0067190D" w:rsidRDefault="00D30FA1" w:rsidP="00D30FA1">
                  <w:pPr>
                    <w:bidi/>
                    <w:jc w:val="center"/>
                    <w:rPr>
                      <w:rFonts w:cs="Simplified Arabic" w:hint="cs"/>
                      <w:rtl/>
                    </w:rPr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هل تم الضغط على زر الخروج "</w:t>
                  </w:r>
                  <w:r>
                    <w:rPr>
                      <w:rFonts w:ascii="Times New Roman" w:cs="Simplified Arabic"/>
                      <w:sz w:val="28"/>
                      <w:szCs w:val="28"/>
                      <w:lang w:val="en-GB"/>
                    </w:rPr>
                    <w:t>q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" ؟</w:t>
                  </w:r>
                </w:p>
              </w:txbxContent>
            </v:textbox>
          </v:shape>
        </w:pict>
      </w:r>
      <w:r>
        <w:rPr>
          <w:rFonts w:cs="Simplified Arabic"/>
          <w:noProof/>
          <w:rtl/>
        </w:rPr>
        <w:pict>
          <v:oval id="_x0000_s1118" style="position:absolute;margin-left:202pt;margin-top:572.9pt;width:73.85pt;height:63.6pt;z-index:251719680">
            <v:textbox>
              <w:txbxContent>
                <w:p w:rsidR="00D30FA1" w:rsidRPr="00D30FA1" w:rsidRDefault="00D30FA1" w:rsidP="00D30FA1">
                  <w:pPr>
                    <w:bidi/>
                    <w:jc w:val="center"/>
                    <w:rPr>
                      <w:rFonts w:cs="Simplified Arabic"/>
                      <w:sz w:val="28"/>
                      <w:szCs w:val="28"/>
                    </w:rPr>
                  </w:pPr>
                  <w:r>
                    <w:rPr>
                      <w:rFonts w:cs="Simplified Arabic" w:hint="cs"/>
                      <w:sz w:val="28"/>
                      <w:szCs w:val="28"/>
                      <w:rtl/>
                    </w:rPr>
                    <w:t>النهاية</w:t>
                  </w:r>
                </w:p>
              </w:txbxContent>
            </v:textbox>
          </v:oval>
        </w:pict>
      </w:r>
      <w:r>
        <w:rPr>
          <w:rFonts w:cs="Simplified Arabic"/>
          <w:noProof/>
        </w:rPr>
        <w:pict>
          <v:shape id="_x0000_s1112" type="#_x0000_t34" style="position:absolute;margin-left:49.6pt;margin-top:284.2pt;width:93.95pt;height:55.2pt;rotation:180;flip:y;z-index:251716608" o:connectortype="elbow" adj="10794,172330,-49764">
            <v:stroke endarrow="block"/>
          </v:shape>
        </w:pict>
      </w:r>
      <w:r>
        <w:rPr>
          <w:rFonts w:cs="Simplified Arabic"/>
          <w:noProof/>
        </w:rPr>
        <w:pict>
          <v:shape id="_x0000_s1111" type="#_x0000_t4" style="position:absolute;margin-left:143.55pt;margin-top:220.5pt;width:206.2pt;height:126.25pt;z-index:251715584">
            <v:textbox style="mso-next-textbox:#_x0000_s1111">
              <w:txbxContent>
                <w:p w:rsidR="00484CFC" w:rsidRPr="0067190D" w:rsidRDefault="00484CFC" w:rsidP="00D30FA1">
                  <w:pPr>
                    <w:bidi/>
                    <w:jc w:val="center"/>
                    <w:rPr>
                      <w:rFonts w:cs="Simplified Arabic"/>
                    </w:rPr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إذا تم الإرسال بنجاح</w:t>
                  </w:r>
                </w:p>
              </w:txbxContent>
            </v:textbox>
          </v:shape>
        </w:pict>
      </w:r>
      <w:r>
        <w:rPr>
          <w:rFonts w:cs="Simplified Arabic"/>
          <w:noProof/>
        </w:rPr>
        <w:pict>
          <v:rect id="_x0000_s1113" style="position:absolute;margin-left:-44.4pt;margin-top:339.4pt;width:209.45pt;height:78.55pt;z-index:251717632">
            <v:textbox style="mso-next-textbox:#_x0000_s1113">
              <w:txbxContent>
                <w:p w:rsidR="00484CFC" w:rsidRDefault="00484CFC" w:rsidP="00484CFC">
                  <w:pPr>
                    <w:bidi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(نعم)-</w:t>
                  </w:r>
                  <w:r>
                    <w:rPr>
                      <w:rFonts w:ascii="Times New Roman" w:cs="Simplified Arabic" w:hint="eastAsia"/>
                      <w:sz w:val="28"/>
                      <w:szCs w:val="28"/>
                      <w:lang w:val="en-GB"/>
                    </w:rPr>
                    <w:t>&lt;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 قم بتصفير العداد في حالة ارسال المعلومات بنجاح</w:t>
                  </w:r>
                </w:p>
              </w:txbxContent>
            </v:textbox>
          </v:rect>
        </w:pict>
      </w:r>
      <w:r>
        <w:rPr>
          <w:rFonts w:cs="Simplified Arabic"/>
          <w:noProof/>
        </w:rPr>
        <w:pict>
          <v:rect id="_x0000_s1109" style="position:absolute;margin-left:134.7pt;margin-top:106.3pt;width:215.05pt;height:71.1pt;z-index:251714560">
            <v:textbox style="mso-next-textbox:#_x0000_s1109">
              <w:txbxContent>
                <w:p w:rsidR="00484CFC" w:rsidRDefault="00484CFC" w:rsidP="00D30FA1">
                  <w:pPr>
                    <w:bidi/>
                    <w:jc w:val="center"/>
                  </w:pP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 xml:space="preserve">قم </w:t>
                  </w:r>
                  <w:r>
                    <w:rPr>
                      <w:rFonts w:ascii="Times New Roman" w:cs="Simplified Arabic" w:hint="cs"/>
                      <w:sz w:val="28"/>
                      <w:szCs w:val="28"/>
                      <w:rtl/>
                      <w:lang w:val="en-GB"/>
                    </w:rPr>
                    <w:t>بارسال معلومات العداد الى الخادم بعد انقضاء فترة التحديث</w:t>
                  </w:r>
                </w:p>
              </w:txbxContent>
            </v:textbox>
          </v:rect>
        </w:pict>
      </w:r>
    </w:p>
    <w:sectPr w:rsidR="008E3D18" w:rsidRPr="00356E17" w:rsidSect="00FB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10C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3D90D88"/>
    <w:multiLevelType w:val="multilevel"/>
    <w:tmpl w:val="89DEAC9E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56E17"/>
    <w:rsid w:val="001C05DE"/>
    <w:rsid w:val="00356E17"/>
    <w:rsid w:val="00425403"/>
    <w:rsid w:val="00484CFC"/>
    <w:rsid w:val="00503B46"/>
    <w:rsid w:val="00520BAB"/>
    <w:rsid w:val="005B16CA"/>
    <w:rsid w:val="0067190D"/>
    <w:rsid w:val="00737687"/>
    <w:rsid w:val="00806959"/>
    <w:rsid w:val="00836A42"/>
    <w:rsid w:val="00863857"/>
    <w:rsid w:val="008A15CC"/>
    <w:rsid w:val="0094387D"/>
    <w:rsid w:val="00B00783"/>
    <w:rsid w:val="00B52771"/>
    <w:rsid w:val="00D30FA1"/>
    <w:rsid w:val="00D46D81"/>
    <w:rsid w:val="00E60850"/>
    <w:rsid w:val="00E77E81"/>
    <w:rsid w:val="00EF6F00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7"/>
        <o:r id="V:Rule6" type="connector" idref="#_x0000_s1061"/>
        <o:r id="V:Rule12" type="connector" idref="#_x0000_s1066"/>
        <o:r id="V:Rule14" type="connector" idref="#_x0000_s1069"/>
        <o:r id="V:Rule16" type="connector" idref="#_x0000_s1070"/>
        <o:r id="V:Rule18" type="connector" idref="#_x0000_s1075"/>
        <o:r id="V:Rule20" type="connector" idref="#_x0000_s1077"/>
        <o:r id="V:Rule22" type="connector" idref="#_x0000_s1080"/>
        <o:r id="V:Rule24" type="connector" idref="#_x0000_s1081"/>
        <o:r id="V:Rule26" type="connector" idref="#_x0000_s1082"/>
        <o:r id="V:Rule29" type="connector" idref="#_x0000_s1085"/>
        <o:r id="V:Rule31" type="connector" idref="#_x0000_s1088"/>
        <o:r id="V:Rule33" type="connector" idref="#_x0000_s1089"/>
        <o:r id="V:Rule35" type="connector" idref="#_x0000_s1090"/>
        <o:r id="V:Rule39" type="connector" idref="#_x0000_s1093"/>
        <o:r id="V:Rule41" type="connector" idref="#_x0000_s1095"/>
        <o:r id="V:Rule43" type="connector" idref="#_x0000_s1099"/>
        <o:r id="V:Rule47" type="connector" idref="#_x0000_s1101"/>
        <o:r id="V:Rule49" type="connector" idref="#_x0000_s1103"/>
        <o:r id="V:Rule51" type="connector" idref="#_x0000_s1104"/>
        <o:r id="V:Rule53" type="connector" idref="#_x0000_s1105"/>
        <o:r id="V:Rule55" type="connector" idref="#_x0000_s1107"/>
        <o:r id="V:Rule57" type="connector" idref="#_x0000_s1112"/>
        <o:r id="V:Rule59" type="connector" idref="#_x0000_s1119"/>
        <o:r id="V:Rule61" type="connector" idref="#_x0000_s1120"/>
        <o:r id="V:Rule63" type="connector" idref="#_x0000_s1122"/>
        <o:r id="V:Rule65" type="connector" idref="#_x0000_s1123"/>
        <o:r id="V:Rule67" type="connector" idref="#_x0000_s1124"/>
        <o:r id="V:Rule69" type="connector" idref="#_x0000_s1125"/>
        <o:r id="V:Rule71" type="connector" idref="#_x0000_s1126"/>
        <o:r id="V:Rule73" type="connector" idref="#_x0000_s1127"/>
        <o:r id="V:Rule75" type="connector" idref="#_x0000_s1128"/>
        <o:r id="V:Rule77" type="connector" idref="#_x0000_s1129"/>
        <o:r id="V:Rule79" type="connector" idref="#_x0000_s1130"/>
        <o:r id="V:Rule81" type="connector" idref="#_x0000_s1131"/>
        <o:r id="V:Rule83" type="connector" idref="#_x0000_s1132"/>
        <o:r id="V:Rule85" type="connector" idref="#_x0000_s1134"/>
        <o:r id="V:Rule87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42"/>
  </w:style>
  <w:style w:type="paragraph" w:styleId="Heading1">
    <w:name w:val="heading 1"/>
    <w:basedOn w:val="Normal"/>
    <w:next w:val="Normal"/>
    <w:link w:val="Heading1Char"/>
    <w:uiPriority w:val="9"/>
    <w:qFormat/>
    <w:rsid w:val="00836A42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42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42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42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42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42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42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42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42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36A42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Gadi</dc:creator>
  <cp:lastModifiedBy>AL Gadi</cp:lastModifiedBy>
  <cp:revision>5</cp:revision>
  <dcterms:created xsi:type="dcterms:W3CDTF">2020-10-27T02:52:00Z</dcterms:created>
  <dcterms:modified xsi:type="dcterms:W3CDTF">2020-10-27T03:54:00Z</dcterms:modified>
</cp:coreProperties>
</file>